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A2B831" w14:textId="4F7C7DAD" w:rsidR="00AB2F92" w:rsidRPr="009842E4" w:rsidRDefault="004F38AC" w:rsidP="00AB2F92">
      <w:pPr>
        <w:rPr>
          <w:rFonts w:ascii="Arial" w:hAnsi="Arial" w:cs="Arial"/>
          <w:sz w:val="52"/>
          <w:szCs w:val="52"/>
        </w:rPr>
      </w:pPr>
      <w:r>
        <w:rPr>
          <w:rFonts w:ascii="Arial" w:hAnsi="Arial" w:cs="Arial"/>
          <w:sz w:val="52"/>
          <w:szCs w:val="52"/>
        </w:rPr>
        <w:t>Capítulo</w:t>
      </w:r>
      <w:r w:rsidR="001326A9">
        <w:rPr>
          <w:rFonts w:ascii="Arial" w:hAnsi="Arial" w:cs="Arial"/>
          <w:sz w:val="52"/>
          <w:szCs w:val="52"/>
        </w:rPr>
        <w:t xml:space="preserve"> I</w:t>
      </w:r>
    </w:p>
    <w:p w14:paraId="6DA2B832" w14:textId="77777777" w:rsidR="00AB2F92" w:rsidRPr="00AB2F92" w:rsidRDefault="00AB2F92" w:rsidP="00AB2F92">
      <w:pPr>
        <w:pBdr>
          <w:bottom w:val="single" w:sz="12" w:space="1" w:color="auto"/>
        </w:pBdr>
        <w:rPr>
          <w:rFonts w:ascii="Arial" w:hAnsi="Arial" w:cs="Arial"/>
          <w:sz w:val="40"/>
          <w:szCs w:val="40"/>
        </w:rPr>
      </w:pPr>
    </w:p>
    <w:p w14:paraId="6DA2B833" w14:textId="77777777" w:rsidR="001E4826" w:rsidRDefault="001E4826" w:rsidP="001E4826">
      <w:pPr>
        <w:pStyle w:val="PargrafodaLista"/>
        <w:ind w:left="0"/>
      </w:pPr>
    </w:p>
    <w:p w14:paraId="6DA2B834" w14:textId="53417115" w:rsidR="00373324" w:rsidRPr="005013D8" w:rsidRDefault="001E4826" w:rsidP="007663D7">
      <w:pPr>
        <w:pStyle w:val="PargrafodaLista"/>
        <w:numPr>
          <w:ilvl w:val="1"/>
          <w:numId w:val="2"/>
        </w:numPr>
        <w:rPr>
          <w:rFonts w:ascii="Arial" w:hAnsi="Arial" w:cs="Arial"/>
          <w:b/>
          <w:sz w:val="24"/>
          <w:szCs w:val="24"/>
        </w:rPr>
      </w:pPr>
      <w:r w:rsidRPr="005013D8">
        <w:rPr>
          <w:rFonts w:ascii="Arial" w:hAnsi="Arial" w:cs="Arial"/>
          <w:b/>
          <w:sz w:val="24"/>
          <w:szCs w:val="24"/>
        </w:rPr>
        <w:t>INTRODUÇÃO</w:t>
      </w:r>
    </w:p>
    <w:p w14:paraId="6DA2B835" w14:textId="62150733" w:rsidR="00373324" w:rsidRPr="00373324" w:rsidRDefault="00373324" w:rsidP="00373324">
      <w:pPr>
        <w:jc w:val="both"/>
        <w:rPr>
          <w:rFonts w:ascii="Arial" w:hAnsi="Arial" w:cs="Arial"/>
          <w:b/>
          <w:sz w:val="24"/>
          <w:szCs w:val="24"/>
        </w:rPr>
      </w:pPr>
      <w:r>
        <w:rPr>
          <w:rFonts w:ascii="Arial" w:hAnsi="Arial" w:cs="Arial"/>
          <w:sz w:val="24"/>
          <w:szCs w:val="24"/>
        </w:rPr>
        <w:tab/>
      </w:r>
      <w:r w:rsidRPr="00373324">
        <w:rPr>
          <w:rFonts w:ascii="Arial" w:hAnsi="Arial" w:cs="Arial"/>
          <w:sz w:val="24"/>
          <w:szCs w:val="24"/>
        </w:rPr>
        <w:t>As escola</w:t>
      </w:r>
      <w:r w:rsidR="00E45BC6">
        <w:rPr>
          <w:rFonts w:ascii="Arial" w:hAnsi="Arial" w:cs="Arial"/>
          <w:sz w:val="24"/>
          <w:szCs w:val="24"/>
        </w:rPr>
        <w:t>s</w:t>
      </w:r>
      <w:r w:rsidR="00CA3A4F">
        <w:rPr>
          <w:rFonts w:ascii="Arial" w:hAnsi="Arial" w:cs="Arial"/>
          <w:sz w:val="24"/>
          <w:szCs w:val="24"/>
        </w:rPr>
        <w:t xml:space="preserve"> tê</w:t>
      </w:r>
      <w:r w:rsidRPr="00373324">
        <w:rPr>
          <w:rFonts w:ascii="Arial" w:hAnsi="Arial" w:cs="Arial"/>
          <w:sz w:val="24"/>
          <w:szCs w:val="24"/>
        </w:rPr>
        <w:t>m armazenado grande massa de dados, obtidas através do</w:t>
      </w:r>
      <w:r w:rsidR="00CA3A4F">
        <w:rPr>
          <w:rFonts w:ascii="Arial" w:hAnsi="Arial" w:cs="Arial"/>
          <w:sz w:val="24"/>
          <w:szCs w:val="24"/>
        </w:rPr>
        <w:t>s</w:t>
      </w:r>
      <w:r w:rsidRPr="00373324">
        <w:rPr>
          <w:rFonts w:ascii="Arial" w:hAnsi="Arial" w:cs="Arial"/>
          <w:sz w:val="24"/>
          <w:szCs w:val="24"/>
        </w:rPr>
        <w:t xml:space="preserve"> rastreamentos de notas, frequência, grade escolar, compras de livros texto, dados sócio</w:t>
      </w:r>
      <w:r w:rsidR="00CA3A4F">
        <w:rPr>
          <w:rFonts w:ascii="Arial" w:hAnsi="Arial" w:cs="Arial"/>
          <w:sz w:val="24"/>
          <w:szCs w:val="24"/>
        </w:rPr>
        <w:t>s</w:t>
      </w:r>
      <w:r w:rsidRPr="00373324">
        <w:rPr>
          <w:rFonts w:ascii="Arial" w:hAnsi="Arial" w:cs="Arial"/>
          <w:sz w:val="24"/>
          <w:szCs w:val="24"/>
        </w:rPr>
        <w:t xml:space="preserve"> econômicos dos pais, preocupação com a saúde (física e mental) dos alunos, a escolaridade dos pais, dados governamentais e similares. Mas pouco tem sido feito com essas informações - devido a questões de privacidade ou capacidade técnica - para melhorar a aprendizagem dos alunos.</w:t>
      </w:r>
    </w:p>
    <w:p w14:paraId="6DA2B836" w14:textId="77777777" w:rsidR="00373324" w:rsidRDefault="00632B9D" w:rsidP="00373324">
      <w:pPr>
        <w:jc w:val="both"/>
        <w:rPr>
          <w:rFonts w:ascii="Arial" w:hAnsi="Arial" w:cs="Arial"/>
          <w:sz w:val="24"/>
          <w:szCs w:val="24"/>
        </w:rPr>
      </w:pPr>
      <w:r>
        <w:rPr>
          <w:rFonts w:ascii="Arial" w:hAnsi="Arial" w:cs="Arial"/>
          <w:sz w:val="24"/>
          <w:szCs w:val="24"/>
        </w:rPr>
        <w:tab/>
      </w:r>
      <w:r w:rsidR="00317C09">
        <w:rPr>
          <w:rFonts w:ascii="Arial" w:hAnsi="Arial" w:cs="Arial"/>
          <w:sz w:val="24"/>
          <w:szCs w:val="24"/>
        </w:rPr>
        <w:t>No entanto, c</w:t>
      </w:r>
      <w:r w:rsidR="00317C09" w:rsidRPr="00317C09">
        <w:rPr>
          <w:rFonts w:ascii="Arial" w:hAnsi="Arial" w:cs="Arial"/>
          <w:sz w:val="24"/>
          <w:szCs w:val="24"/>
        </w:rPr>
        <w:t xml:space="preserve">om a adoção de mais tecnologias nas escolas e </w:t>
      </w:r>
      <w:r w:rsidR="00317C09">
        <w:rPr>
          <w:rFonts w:ascii="Arial" w:hAnsi="Arial" w:cs="Arial"/>
          <w:sz w:val="24"/>
          <w:szCs w:val="24"/>
        </w:rPr>
        <w:t xml:space="preserve">com o acesso mais fácil aos </w:t>
      </w:r>
      <w:r w:rsidR="00317C09" w:rsidRPr="00317C09">
        <w:rPr>
          <w:rFonts w:ascii="Arial" w:hAnsi="Arial" w:cs="Arial"/>
          <w:sz w:val="24"/>
          <w:szCs w:val="24"/>
        </w:rPr>
        <w:t xml:space="preserve">dados governamentais, há claramente uma maior oportunidade para </w:t>
      </w:r>
      <w:r w:rsidR="00317C09">
        <w:rPr>
          <w:rFonts w:ascii="Arial" w:hAnsi="Arial" w:cs="Arial"/>
          <w:sz w:val="24"/>
          <w:szCs w:val="24"/>
        </w:rPr>
        <w:t>uma melhor coleta de dados e aná</w:t>
      </w:r>
      <w:r w:rsidR="00317C09" w:rsidRPr="00317C09">
        <w:rPr>
          <w:rFonts w:ascii="Arial" w:hAnsi="Arial" w:cs="Arial"/>
          <w:sz w:val="24"/>
          <w:szCs w:val="24"/>
        </w:rPr>
        <w:t xml:space="preserve">lises </w:t>
      </w:r>
      <w:r w:rsidR="00317C09">
        <w:rPr>
          <w:rFonts w:ascii="Arial" w:hAnsi="Arial" w:cs="Arial"/>
          <w:sz w:val="24"/>
          <w:szCs w:val="24"/>
        </w:rPr>
        <w:t xml:space="preserve">desses dados </w:t>
      </w:r>
      <w:r w:rsidR="00317C09" w:rsidRPr="00317C09">
        <w:rPr>
          <w:rFonts w:ascii="Arial" w:hAnsi="Arial" w:cs="Arial"/>
          <w:sz w:val="24"/>
          <w:szCs w:val="24"/>
        </w:rPr>
        <w:t>em</w:t>
      </w:r>
      <w:r w:rsidR="00317C09">
        <w:rPr>
          <w:rFonts w:ascii="Arial" w:hAnsi="Arial" w:cs="Arial"/>
          <w:sz w:val="24"/>
          <w:szCs w:val="24"/>
        </w:rPr>
        <w:t xml:space="preserve"> prol da</w:t>
      </w:r>
      <w:r w:rsidR="00317C09" w:rsidRPr="00317C09">
        <w:rPr>
          <w:rFonts w:ascii="Arial" w:hAnsi="Arial" w:cs="Arial"/>
          <w:sz w:val="24"/>
          <w:szCs w:val="24"/>
        </w:rPr>
        <w:t xml:space="preserve"> educação. Infelizmente, muitas esco</w:t>
      </w:r>
      <w:r w:rsidR="00317C09">
        <w:rPr>
          <w:rFonts w:ascii="Arial" w:hAnsi="Arial" w:cs="Arial"/>
          <w:sz w:val="24"/>
          <w:szCs w:val="24"/>
        </w:rPr>
        <w:t>las e universidades fazem muito</w:t>
      </w:r>
      <w:r w:rsidR="00317C09" w:rsidRPr="00317C09">
        <w:rPr>
          <w:rFonts w:ascii="Arial" w:hAnsi="Arial" w:cs="Arial"/>
          <w:sz w:val="24"/>
          <w:szCs w:val="24"/>
        </w:rPr>
        <w:t xml:space="preserve"> pouco com essa riqueza de dados, uma ou outra que possivelmente produz um relatório anual de seus perfis. Mesmo uma simples análise dos </w:t>
      </w:r>
      <w:r w:rsidR="00373324">
        <w:rPr>
          <w:rFonts w:ascii="Arial" w:hAnsi="Arial" w:cs="Arial"/>
          <w:sz w:val="24"/>
          <w:szCs w:val="24"/>
        </w:rPr>
        <w:t xml:space="preserve">dados institucionais poderia levantar perfis </w:t>
      </w:r>
      <w:r w:rsidR="00317C09" w:rsidRPr="00317C09">
        <w:rPr>
          <w:rFonts w:ascii="Arial" w:hAnsi="Arial" w:cs="Arial"/>
          <w:sz w:val="24"/>
          <w:szCs w:val="24"/>
        </w:rPr>
        <w:t xml:space="preserve">dos alunos para um potencial atendimento padronizado ou indicar um atendimento individual ao aluno.  </w:t>
      </w:r>
    </w:p>
    <w:p w14:paraId="6DA2B837" w14:textId="4503BAAB" w:rsidR="007953FE" w:rsidRDefault="00373324" w:rsidP="007953FE">
      <w:pPr>
        <w:jc w:val="both"/>
        <w:rPr>
          <w:rFonts w:ascii="Arial" w:hAnsi="Arial" w:cs="Arial"/>
          <w:sz w:val="24"/>
          <w:szCs w:val="24"/>
        </w:rPr>
      </w:pPr>
      <w:r>
        <w:rPr>
          <w:rFonts w:ascii="Arial" w:hAnsi="Arial" w:cs="Arial"/>
          <w:sz w:val="24"/>
          <w:szCs w:val="24"/>
        </w:rPr>
        <w:tab/>
      </w:r>
      <w:r w:rsidR="007953FE">
        <w:rPr>
          <w:rFonts w:ascii="Arial" w:hAnsi="Arial" w:cs="Arial"/>
          <w:sz w:val="24"/>
          <w:szCs w:val="24"/>
        </w:rPr>
        <w:t>Segundo Rezende (</w:t>
      </w:r>
      <w:r w:rsidR="00632B9D" w:rsidRPr="00632B9D">
        <w:rPr>
          <w:rFonts w:ascii="Arial" w:hAnsi="Arial" w:cs="Arial"/>
          <w:sz w:val="24"/>
          <w:szCs w:val="24"/>
        </w:rPr>
        <w:t>2003</w:t>
      </w:r>
      <w:r w:rsidR="007953FE">
        <w:rPr>
          <w:rFonts w:ascii="Arial" w:hAnsi="Arial" w:cs="Arial"/>
          <w:sz w:val="24"/>
          <w:szCs w:val="24"/>
        </w:rPr>
        <w:t>)</w:t>
      </w:r>
      <w:r w:rsidR="00632B9D" w:rsidRPr="00632B9D">
        <w:rPr>
          <w:rFonts w:ascii="Arial" w:hAnsi="Arial" w:cs="Arial"/>
          <w:sz w:val="24"/>
          <w:szCs w:val="24"/>
        </w:rPr>
        <w:t>, os avanços em hardware e software tem permitido que os computadores tenham aplicações em áreas não convencionais. Como por exemplo, os Sistemas Inteligentes, utilizam a tecnologia da informação para manipular conhecimentos especializ</w:t>
      </w:r>
      <w:r w:rsidR="00F469FB">
        <w:rPr>
          <w:rFonts w:ascii="Arial" w:hAnsi="Arial" w:cs="Arial"/>
          <w:sz w:val="24"/>
          <w:szCs w:val="24"/>
        </w:rPr>
        <w:t>ados com benefícios qualitativo</w:t>
      </w:r>
      <w:r w:rsidR="00D210A0">
        <w:rPr>
          <w:rFonts w:ascii="Arial" w:hAnsi="Arial" w:cs="Arial"/>
          <w:sz w:val="24"/>
          <w:szCs w:val="24"/>
        </w:rPr>
        <w:t xml:space="preserve"> e quantitativo</w:t>
      </w:r>
      <w:r w:rsidR="00632B9D" w:rsidRPr="00632B9D">
        <w:rPr>
          <w:rFonts w:ascii="Arial" w:hAnsi="Arial" w:cs="Arial"/>
          <w:sz w:val="24"/>
          <w:szCs w:val="24"/>
        </w:rPr>
        <w:t>. Permitindo desta forma que, um maior número de pessoas tenha acesso ao conhecimento a partir da aquisição, sistematização, representação e processamento desse conhecimento.</w:t>
      </w:r>
    </w:p>
    <w:p w14:paraId="6DA2B838" w14:textId="77777777" w:rsidR="007953FE" w:rsidRDefault="007953FE" w:rsidP="007953FE">
      <w:pPr>
        <w:jc w:val="both"/>
        <w:rPr>
          <w:rFonts w:ascii="Arial" w:hAnsi="Arial" w:cs="Arial"/>
          <w:sz w:val="24"/>
          <w:szCs w:val="24"/>
        </w:rPr>
      </w:pPr>
      <w:r>
        <w:rPr>
          <w:rFonts w:ascii="Arial" w:hAnsi="Arial" w:cs="Arial"/>
          <w:sz w:val="24"/>
          <w:szCs w:val="24"/>
        </w:rPr>
        <w:tab/>
      </w:r>
      <w:r w:rsidR="00632B9D" w:rsidRPr="00632B9D">
        <w:rPr>
          <w:rFonts w:ascii="Arial" w:hAnsi="Arial" w:cs="Arial"/>
          <w:sz w:val="24"/>
          <w:szCs w:val="24"/>
        </w:rPr>
        <w:t xml:space="preserve">Os Sistemas Inteligentes podem manipular símbolos que representam entidades do mundo real, e dessa forma, são capazes de trabalhar eficazmente com conhecimento. </w:t>
      </w:r>
    </w:p>
    <w:p w14:paraId="6DA2B839" w14:textId="77777777" w:rsidR="007953FE" w:rsidRDefault="007953FE" w:rsidP="00D3286B">
      <w:pPr>
        <w:jc w:val="both"/>
        <w:rPr>
          <w:rFonts w:ascii="Arial" w:hAnsi="Arial" w:cs="Arial"/>
          <w:sz w:val="24"/>
          <w:szCs w:val="24"/>
        </w:rPr>
      </w:pPr>
      <w:r>
        <w:rPr>
          <w:rFonts w:ascii="Arial" w:hAnsi="Arial" w:cs="Arial"/>
          <w:sz w:val="24"/>
          <w:szCs w:val="24"/>
        </w:rPr>
        <w:tab/>
      </w:r>
      <w:r w:rsidRPr="00632B9D">
        <w:rPr>
          <w:rFonts w:ascii="Arial" w:hAnsi="Arial" w:cs="Arial"/>
          <w:sz w:val="24"/>
          <w:szCs w:val="24"/>
        </w:rPr>
        <w:t>A Inteligência Artificial, tem em suas pesquisas, o objetivo de capacitar o computador a executar funções que os seres humanos desempenham usando conhecimento e raciocínio. Então, para que possamos aspirar à ação inteligente, é preciso analisar todos os aspectos relativos ao desenvo</w:t>
      </w:r>
      <w:r>
        <w:rPr>
          <w:rFonts w:ascii="Arial" w:hAnsi="Arial" w:cs="Arial"/>
          <w:sz w:val="24"/>
          <w:szCs w:val="24"/>
        </w:rPr>
        <w:t>lvimento e uso da inteligência (Rezende</w:t>
      </w:r>
      <w:r w:rsidRPr="00632B9D">
        <w:rPr>
          <w:rFonts w:ascii="Arial" w:hAnsi="Arial" w:cs="Arial"/>
          <w:sz w:val="24"/>
          <w:szCs w:val="24"/>
        </w:rPr>
        <w:t>, 2003</w:t>
      </w:r>
      <w:r>
        <w:rPr>
          <w:rFonts w:ascii="Arial" w:hAnsi="Arial" w:cs="Arial"/>
          <w:sz w:val="24"/>
          <w:szCs w:val="24"/>
        </w:rPr>
        <w:t>)</w:t>
      </w:r>
      <w:r w:rsidRPr="00632B9D">
        <w:rPr>
          <w:rFonts w:ascii="Arial" w:hAnsi="Arial" w:cs="Arial"/>
          <w:sz w:val="24"/>
          <w:szCs w:val="24"/>
        </w:rPr>
        <w:t>. Dentro deste contexto, torna-se evidente que a incorporação de conhecimento é um requisito fundamental para a construção de sistemas computacionais inteligentes</w:t>
      </w:r>
    </w:p>
    <w:p w14:paraId="6DA2B83A" w14:textId="769AC1FF" w:rsidR="00D3286B" w:rsidRPr="004E41A6" w:rsidRDefault="00D3286B" w:rsidP="00D3286B">
      <w:pPr>
        <w:ind w:firstLine="708"/>
        <w:jc w:val="both"/>
        <w:rPr>
          <w:rFonts w:ascii="Arial" w:hAnsi="Arial" w:cs="Arial"/>
          <w:sz w:val="24"/>
          <w:szCs w:val="24"/>
        </w:rPr>
      </w:pPr>
      <w:r>
        <w:rPr>
          <w:rFonts w:ascii="Arial" w:hAnsi="Arial" w:cs="Arial"/>
          <w:sz w:val="24"/>
          <w:szCs w:val="24"/>
        </w:rPr>
        <w:t>Neste trabalho pretende-se d</w:t>
      </w:r>
      <w:r w:rsidRPr="004E41A6">
        <w:rPr>
          <w:rFonts w:ascii="Arial" w:hAnsi="Arial" w:cs="Arial"/>
          <w:sz w:val="24"/>
          <w:szCs w:val="24"/>
        </w:rPr>
        <w:t>esenvolver uma sol</w:t>
      </w:r>
      <w:r>
        <w:rPr>
          <w:rFonts w:ascii="Arial" w:hAnsi="Arial" w:cs="Arial"/>
          <w:sz w:val="24"/>
          <w:szCs w:val="24"/>
        </w:rPr>
        <w:t>ução tecnológica</w:t>
      </w:r>
      <w:r w:rsidRPr="004E41A6">
        <w:rPr>
          <w:rFonts w:ascii="Arial" w:hAnsi="Arial" w:cs="Arial"/>
          <w:sz w:val="24"/>
          <w:szCs w:val="24"/>
        </w:rPr>
        <w:t xml:space="preserve"> que permita ao professor fazer o acompanhamento e a avaliação do aluno a partir das interações destes com um ambiente de ensino. O foco principal do trabalho é </w:t>
      </w:r>
      <w:r>
        <w:rPr>
          <w:rFonts w:ascii="Arial" w:hAnsi="Arial" w:cs="Arial"/>
          <w:sz w:val="24"/>
          <w:szCs w:val="24"/>
        </w:rPr>
        <w:t xml:space="preserve">usar </w:t>
      </w:r>
      <w:r w:rsidR="00923F89">
        <w:rPr>
          <w:rFonts w:ascii="Arial" w:hAnsi="Arial" w:cs="Arial"/>
          <w:sz w:val="24"/>
          <w:szCs w:val="24"/>
        </w:rPr>
        <w:t xml:space="preserve">o processo de descoberta de conhecimento em bases de dados, também conhecido </w:t>
      </w:r>
      <w:r w:rsidR="00923F89" w:rsidRPr="00923F89">
        <w:rPr>
          <w:rFonts w:ascii="Arial" w:hAnsi="Arial" w:cs="Arial"/>
          <w:i/>
          <w:sz w:val="24"/>
          <w:szCs w:val="24"/>
        </w:rPr>
        <w:t>Knowledge Discovery in Databases</w:t>
      </w:r>
      <w:r w:rsidR="00923F89">
        <w:rPr>
          <w:rFonts w:ascii="Arial" w:hAnsi="Arial" w:cs="Arial"/>
          <w:sz w:val="24"/>
          <w:szCs w:val="24"/>
        </w:rPr>
        <w:t xml:space="preserve"> (</w:t>
      </w:r>
      <w:r w:rsidR="00923F89" w:rsidRPr="00923F89">
        <w:rPr>
          <w:rFonts w:ascii="Arial" w:hAnsi="Arial" w:cs="Arial"/>
          <w:b/>
          <w:sz w:val="24"/>
          <w:szCs w:val="24"/>
        </w:rPr>
        <w:t>KDD</w:t>
      </w:r>
      <w:r w:rsidR="00923F89">
        <w:rPr>
          <w:rFonts w:ascii="Arial" w:hAnsi="Arial" w:cs="Arial"/>
          <w:sz w:val="24"/>
          <w:szCs w:val="24"/>
        </w:rPr>
        <w:t>), afim de observar</w:t>
      </w:r>
      <w:r w:rsidR="00E45BC6">
        <w:rPr>
          <w:rFonts w:ascii="Arial" w:hAnsi="Arial" w:cs="Arial"/>
          <w:sz w:val="24"/>
          <w:szCs w:val="24"/>
        </w:rPr>
        <w:t>,</w:t>
      </w:r>
      <w:r w:rsidR="00923F89">
        <w:rPr>
          <w:rFonts w:ascii="Arial" w:hAnsi="Arial" w:cs="Arial"/>
          <w:sz w:val="24"/>
          <w:szCs w:val="24"/>
        </w:rPr>
        <w:t xml:space="preserve"> a </w:t>
      </w:r>
      <w:r w:rsidR="00923F89">
        <w:rPr>
          <w:rFonts w:ascii="Arial" w:hAnsi="Arial" w:cs="Arial"/>
          <w:sz w:val="24"/>
          <w:szCs w:val="24"/>
        </w:rPr>
        <w:lastRenderedPageBreak/>
        <w:t>viabilidade e</w:t>
      </w:r>
      <w:r w:rsidR="00E45BC6">
        <w:rPr>
          <w:rFonts w:ascii="Arial" w:hAnsi="Arial" w:cs="Arial"/>
          <w:sz w:val="24"/>
          <w:szCs w:val="24"/>
        </w:rPr>
        <w:t>,</w:t>
      </w:r>
      <w:r w:rsidR="00923F89">
        <w:rPr>
          <w:rFonts w:ascii="Arial" w:hAnsi="Arial" w:cs="Arial"/>
          <w:sz w:val="24"/>
          <w:szCs w:val="24"/>
        </w:rPr>
        <w:t xml:space="preserve"> aplicabilidade de um caso real de apoio a decisão. O estudo inclui também o uso de tecnologias de análise e recuperação de dados úteis ao processo decisório, conhecidas como </w:t>
      </w:r>
      <w:r w:rsidR="00923F89" w:rsidRPr="00C31B4C">
        <w:rPr>
          <w:rFonts w:ascii="Arial" w:hAnsi="Arial" w:cs="Arial"/>
          <w:b/>
          <w:sz w:val="24"/>
          <w:szCs w:val="24"/>
        </w:rPr>
        <w:t>OLAP</w:t>
      </w:r>
      <w:r w:rsidR="00923F89">
        <w:rPr>
          <w:rFonts w:ascii="Arial" w:hAnsi="Arial" w:cs="Arial"/>
          <w:sz w:val="24"/>
          <w:szCs w:val="24"/>
        </w:rPr>
        <w:t xml:space="preserve"> e, da aplicação de técnicas e algoritmos de </w:t>
      </w:r>
      <w:r w:rsidR="00614FC3">
        <w:rPr>
          <w:rFonts w:ascii="Arial" w:hAnsi="Arial" w:cs="Arial"/>
          <w:sz w:val="24"/>
          <w:szCs w:val="24"/>
        </w:rPr>
        <w:t xml:space="preserve">Mineração de Dados (em Inglês </w:t>
      </w:r>
      <w:r w:rsidR="00923F89" w:rsidRPr="00614FC3">
        <w:rPr>
          <w:rFonts w:ascii="Arial" w:hAnsi="Arial" w:cs="Arial"/>
          <w:i/>
          <w:sz w:val="24"/>
          <w:szCs w:val="24"/>
        </w:rPr>
        <w:t>Data Mining</w:t>
      </w:r>
      <w:r w:rsidR="00614FC3">
        <w:rPr>
          <w:rFonts w:ascii="Arial" w:hAnsi="Arial" w:cs="Arial"/>
          <w:sz w:val="24"/>
          <w:szCs w:val="24"/>
        </w:rPr>
        <w:t>)</w:t>
      </w:r>
      <w:r w:rsidR="00923F89">
        <w:rPr>
          <w:rFonts w:ascii="Arial" w:hAnsi="Arial" w:cs="Arial"/>
          <w:sz w:val="24"/>
          <w:szCs w:val="24"/>
        </w:rPr>
        <w:t xml:space="preserve"> para descoberta de novos conhecimentos e padrões nos dados.</w:t>
      </w:r>
      <w:r w:rsidRPr="004E41A6">
        <w:rPr>
          <w:rFonts w:ascii="Arial" w:hAnsi="Arial" w:cs="Arial"/>
          <w:sz w:val="24"/>
          <w:szCs w:val="24"/>
        </w:rPr>
        <w:t xml:space="preserve"> Este </w:t>
      </w:r>
      <w:r w:rsidR="007961C1">
        <w:rPr>
          <w:rFonts w:ascii="Arial" w:hAnsi="Arial" w:cs="Arial"/>
          <w:sz w:val="24"/>
          <w:szCs w:val="24"/>
        </w:rPr>
        <w:t xml:space="preserve">conhecimento adquirido </w:t>
      </w:r>
      <w:r w:rsidRPr="004E41A6">
        <w:rPr>
          <w:rFonts w:ascii="Arial" w:hAnsi="Arial" w:cs="Arial"/>
          <w:sz w:val="24"/>
          <w:szCs w:val="24"/>
        </w:rPr>
        <w:t xml:space="preserve">poderá então ser usado na </w:t>
      </w:r>
      <w:r w:rsidR="007961C1">
        <w:rPr>
          <w:rFonts w:ascii="Arial" w:hAnsi="Arial" w:cs="Arial"/>
          <w:sz w:val="24"/>
          <w:szCs w:val="24"/>
        </w:rPr>
        <w:t>melhoria da educação.</w:t>
      </w:r>
    </w:p>
    <w:p w14:paraId="6DA2B83B" w14:textId="77777777" w:rsidR="00D3286B" w:rsidRPr="00632B9D" w:rsidRDefault="00D3286B" w:rsidP="00D3286B">
      <w:pPr>
        <w:jc w:val="both"/>
        <w:rPr>
          <w:rFonts w:ascii="Arial" w:hAnsi="Arial" w:cs="Arial"/>
          <w:sz w:val="24"/>
          <w:szCs w:val="24"/>
        </w:rPr>
      </w:pPr>
    </w:p>
    <w:p w14:paraId="6DA2B83C" w14:textId="5849A3FF" w:rsidR="007269B7" w:rsidRPr="005013D8" w:rsidRDefault="001E4826" w:rsidP="007663D7">
      <w:pPr>
        <w:pStyle w:val="PargrafodaLista"/>
        <w:numPr>
          <w:ilvl w:val="1"/>
          <w:numId w:val="2"/>
        </w:numPr>
        <w:rPr>
          <w:rFonts w:ascii="Arial" w:hAnsi="Arial" w:cs="Arial"/>
          <w:b/>
          <w:sz w:val="24"/>
          <w:szCs w:val="24"/>
        </w:rPr>
      </w:pPr>
      <w:r w:rsidRPr="005013D8">
        <w:rPr>
          <w:rFonts w:ascii="Arial" w:hAnsi="Arial" w:cs="Arial"/>
          <w:b/>
          <w:sz w:val="24"/>
          <w:szCs w:val="24"/>
        </w:rPr>
        <w:t>OBJETIVOS</w:t>
      </w:r>
    </w:p>
    <w:p w14:paraId="6DA2B83D" w14:textId="77777777" w:rsidR="00820854" w:rsidRPr="007269B7" w:rsidRDefault="00820854" w:rsidP="00820854">
      <w:pPr>
        <w:pStyle w:val="PargrafodaLista"/>
        <w:rPr>
          <w:rFonts w:ascii="Arial" w:hAnsi="Arial" w:cs="Arial"/>
          <w:b/>
          <w:sz w:val="24"/>
          <w:szCs w:val="24"/>
        </w:rPr>
      </w:pPr>
    </w:p>
    <w:p w14:paraId="6DA2B83E" w14:textId="77DE95F0" w:rsidR="00820854" w:rsidRPr="005013D8" w:rsidRDefault="00820854" w:rsidP="007663D7">
      <w:pPr>
        <w:pStyle w:val="PargrafodaLista"/>
        <w:numPr>
          <w:ilvl w:val="2"/>
          <w:numId w:val="2"/>
        </w:numPr>
        <w:rPr>
          <w:rFonts w:ascii="Arial" w:hAnsi="Arial" w:cs="Arial"/>
          <w:b/>
          <w:sz w:val="24"/>
          <w:szCs w:val="24"/>
        </w:rPr>
      </w:pPr>
      <w:r w:rsidRPr="005013D8">
        <w:rPr>
          <w:rFonts w:ascii="Arial" w:hAnsi="Arial" w:cs="Arial"/>
          <w:b/>
          <w:sz w:val="24"/>
          <w:szCs w:val="24"/>
        </w:rPr>
        <w:t>Objetivos Gerais</w:t>
      </w:r>
    </w:p>
    <w:p w14:paraId="6DA2B83F" w14:textId="77777777" w:rsidR="008729B1" w:rsidRDefault="008729B1" w:rsidP="00820854">
      <w:pPr>
        <w:pStyle w:val="PargrafodaLista"/>
        <w:ind w:left="0"/>
        <w:jc w:val="both"/>
        <w:rPr>
          <w:rFonts w:ascii="Arial" w:hAnsi="Arial" w:cs="Arial"/>
          <w:sz w:val="24"/>
          <w:szCs w:val="24"/>
        </w:rPr>
      </w:pPr>
    </w:p>
    <w:p w14:paraId="6DA2B840" w14:textId="352544BD" w:rsidR="00820854" w:rsidRDefault="008729B1" w:rsidP="00820854">
      <w:pPr>
        <w:pStyle w:val="PargrafodaLista"/>
        <w:ind w:left="0"/>
        <w:jc w:val="both"/>
        <w:rPr>
          <w:rFonts w:ascii="Arial" w:hAnsi="Arial" w:cs="Arial"/>
          <w:sz w:val="24"/>
          <w:szCs w:val="24"/>
        </w:rPr>
      </w:pPr>
      <w:r>
        <w:rPr>
          <w:rFonts w:ascii="Arial" w:hAnsi="Arial" w:cs="Arial"/>
          <w:sz w:val="24"/>
          <w:szCs w:val="24"/>
        </w:rPr>
        <w:tab/>
      </w:r>
      <w:r w:rsidR="009D3FCC">
        <w:rPr>
          <w:rFonts w:ascii="Arial" w:hAnsi="Arial" w:cs="Arial"/>
          <w:sz w:val="24"/>
          <w:szCs w:val="24"/>
        </w:rPr>
        <w:t>N</w:t>
      </w:r>
      <w:r w:rsidR="005B243B">
        <w:rPr>
          <w:rFonts w:ascii="Arial" w:hAnsi="Arial" w:cs="Arial"/>
          <w:sz w:val="24"/>
          <w:szCs w:val="24"/>
        </w:rPr>
        <w:t>esta</w:t>
      </w:r>
      <w:r w:rsidR="009D3FCC">
        <w:rPr>
          <w:rFonts w:ascii="Arial" w:hAnsi="Arial" w:cs="Arial"/>
          <w:sz w:val="24"/>
          <w:szCs w:val="24"/>
        </w:rPr>
        <w:t xml:space="preserve"> </w:t>
      </w:r>
      <w:r w:rsidR="005B243B">
        <w:rPr>
          <w:rFonts w:ascii="Arial" w:hAnsi="Arial" w:cs="Arial"/>
          <w:sz w:val="24"/>
          <w:szCs w:val="24"/>
        </w:rPr>
        <w:t>pesquisa pretende-se desenvolver uma ferramenta para auxiliar o professor ou os gestores a d</w:t>
      </w:r>
      <w:r w:rsidR="00820854" w:rsidRPr="00E26247">
        <w:rPr>
          <w:rFonts w:ascii="Arial" w:hAnsi="Arial" w:cs="Arial"/>
          <w:sz w:val="24"/>
          <w:szCs w:val="24"/>
        </w:rPr>
        <w:t xml:space="preserve">iagnosticar problemas </w:t>
      </w:r>
      <w:r w:rsidR="000A6B8A">
        <w:rPr>
          <w:rFonts w:ascii="Arial" w:hAnsi="Arial" w:cs="Arial"/>
          <w:sz w:val="24"/>
          <w:szCs w:val="24"/>
        </w:rPr>
        <w:t xml:space="preserve">relacionados ao </w:t>
      </w:r>
      <w:r w:rsidR="00820854" w:rsidRPr="00E26247">
        <w:rPr>
          <w:rFonts w:ascii="Arial" w:hAnsi="Arial" w:cs="Arial"/>
          <w:sz w:val="24"/>
          <w:szCs w:val="24"/>
        </w:rPr>
        <w:t>ensino aprendizagem, tais co</w:t>
      </w:r>
      <w:r w:rsidR="00F469FB">
        <w:rPr>
          <w:rFonts w:ascii="Arial" w:hAnsi="Arial" w:cs="Arial"/>
          <w:sz w:val="24"/>
          <w:szCs w:val="24"/>
        </w:rPr>
        <w:t xml:space="preserve">mo: alto índices de evasão e repetências escolar e o mau desempenho dos alunos nas respectivas </w:t>
      </w:r>
      <w:r w:rsidR="00820854" w:rsidRPr="00E26247">
        <w:rPr>
          <w:rFonts w:ascii="Arial" w:hAnsi="Arial" w:cs="Arial"/>
          <w:sz w:val="24"/>
          <w:szCs w:val="24"/>
        </w:rPr>
        <w:t xml:space="preserve">disciplinas e sugerir soluções para os problemas encontrados. </w:t>
      </w:r>
      <w:r w:rsidR="00820854">
        <w:rPr>
          <w:rFonts w:ascii="Arial" w:hAnsi="Arial" w:cs="Arial"/>
          <w:sz w:val="24"/>
          <w:szCs w:val="24"/>
        </w:rPr>
        <w:t>Para isto, será d</w:t>
      </w:r>
      <w:r w:rsidR="00820854" w:rsidRPr="004E41A6">
        <w:rPr>
          <w:rFonts w:ascii="Arial" w:hAnsi="Arial" w:cs="Arial"/>
          <w:sz w:val="24"/>
          <w:szCs w:val="24"/>
        </w:rPr>
        <w:t>esen</w:t>
      </w:r>
      <w:r w:rsidR="00270B62">
        <w:rPr>
          <w:rFonts w:ascii="Arial" w:hAnsi="Arial" w:cs="Arial"/>
          <w:sz w:val="24"/>
          <w:szCs w:val="24"/>
        </w:rPr>
        <w:t>volvida</w:t>
      </w:r>
      <w:r w:rsidR="000A6B8A">
        <w:rPr>
          <w:rFonts w:ascii="Arial" w:hAnsi="Arial" w:cs="Arial"/>
          <w:sz w:val="24"/>
          <w:szCs w:val="24"/>
        </w:rPr>
        <w:t xml:space="preserve"> uma solução tecnológica </w:t>
      </w:r>
      <w:r w:rsidR="00820854" w:rsidRPr="004E41A6">
        <w:rPr>
          <w:rFonts w:ascii="Arial" w:hAnsi="Arial" w:cs="Arial"/>
          <w:sz w:val="24"/>
          <w:szCs w:val="24"/>
        </w:rPr>
        <w:t>que permita ao</w:t>
      </w:r>
      <w:r w:rsidR="00F469FB">
        <w:rPr>
          <w:rFonts w:ascii="Arial" w:hAnsi="Arial" w:cs="Arial"/>
          <w:sz w:val="24"/>
          <w:szCs w:val="24"/>
        </w:rPr>
        <w:t xml:space="preserve">s gestores da educação no Instituto Federal de Educação, Ciências e Tecnologia do Rio Grande do Norte – </w:t>
      </w:r>
      <w:r w:rsidR="00F469FB" w:rsidRPr="00F469FB">
        <w:rPr>
          <w:rFonts w:ascii="Arial" w:hAnsi="Arial" w:cs="Arial"/>
          <w:b/>
          <w:sz w:val="24"/>
          <w:szCs w:val="24"/>
        </w:rPr>
        <w:t>IFRN</w:t>
      </w:r>
      <w:r w:rsidR="00F469FB">
        <w:rPr>
          <w:rFonts w:ascii="Arial" w:hAnsi="Arial" w:cs="Arial"/>
          <w:b/>
          <w:sz w:val="24"/>
          <w:szCs w:val="24"/>
        </w:rPr>
        <w:t xml:space="preserve">, </w:t>
      </w:r>
      <w:r w:rsidR="00270B62">
        <w:rPr>
          <w:rFonts w:ascii="Arial" w:hAnsi="Arial" w:cs="Arial"/>
          <w:sz w:val="24"/>
          <w:szCs w:val="24"/>
        </w:rPr>
        <w:t xml:space="preserve">detectar </w:t>
      </w:r>
      <w:r w:rsidR="00F469FB">
        <w:rPr>
          <w:rFonts w:ascii="Arial" w:hAnsi="Arial" w:cs="Arial"/>
          <w:sz w:val="24"/>
          <w:szCs w:val="24"/>
        </w:rPr>
        <w:t>através de relatórios e gráficos</w:t>
      </w:r>
      <w:r w:rsidR="00270B62">
        <w:rPr>
          <w:rFonts w:ascii="Arial" w:hAnsi="Arial" w:cs="Arial"/>
          <w:sz w:val="24"/>
          <w:szCs w:val="24"/>
        </w:rPr>
        <w:t>, a real situação dos alunos, em relação a evasão e a repetência escolar. Além disso, o professor poderá através desta ferramenta acompanhar o desempenho dos alunos, diagnosticando aqueles alunos que estão em situação de risco</w:t>
      </w:r>
      <w:r w:rsidR="00820854" w:rsidRPr="004E41A6">
        <w:rPr>
          <w:rFonts w:ascii="Arial" w:hAnsi="Arial" w:cs="Arial"/>
          <w:sz w:val="24"/>
          <w:szCs w:val="24"/>
        </w:rPr>
        <w:t xml:space="preserve"> e</w:t>
      </w:r>
      <w:r w:rsidR="00270B62">
        <w:rPr>
          <w:rFonts w:ascii="Arial" w:hAnsi="Arial" w:cs="Arial"/>
          <w:sz w:val="24"/>
          <w:szCs w:val="24"/>
        </w:rPr>
        <w:t>, dessa forma, orien</w:t>
      </w:r>
      <w:r w:rsidR="00355CB5">
        <w:rPr>
          <w:rFonts w:ascii="Arial" w:hAnsi="Arial" w:cs="Arial"/>
          <w:sz w:val="24"/>
          <w:szCs w:val="24"/>
        </w:rPr>
        <w:t xml:space="preserve">tar esses alunos em tempo hábil na tentativa de recuperar o desempenho dos mesmos, sugerindo a esses alunos, atividades engajadoras (baseadas em </w:t>
      </w:r>
      <w:r w:rsidR="00355CB5" w:rsidRPr="00780BB9">
        <w:rPr>
          <w:rFonts w:ascii="Arial" w:hAnsi="Arial" w:cs="Arial"/>
          <w:b/>
          <w:i/>
          <w:sz w:val="24"/>
          <w:szCs w:val="24"/>
        </w:rPr>
        <w:t>Gamification</w:t>
      </w:r>
      <w:r w:rsidR="00355CB5">
        <w:rPr>
          <w:rFonts w:ascii="Arial" w:hAnsi="Arial" w:cs="Arial"/>
          <w:sz w:val="24"/>
          <w:szCs w:val="24"/>
        </w:rPr>
        <w:t xml:space="preserve">), tais como jogos, </w:t>
      </w:r>
      <w:r w:rsidR="00151C1D">
        <w:rPr>
          <w:rFonts w:ascii="Arial" w:hAnsi="Arial" w:cs="Arial"/>
          <w:sz w:val="24"/>
          <w:szCs w:val="24"/>
        </w:rPr>
        <w:t>e também um sistema de aconselhamento ao aluno</w:t>
      </w:r>
      <w:r w:rsidR="00355CB5">
        <w:rPr>
          <w:rFonts w:ascii="Arial" w:hAnsi="Arial" w:cs="Arial"/>
          <w:sz w:val="24"/>
          <w:szCs w:val="24"/>
        </w:rPr>
        <w:t xml:space="preserve">. </w:t>
      </w:r>
      <w:r w:rsidR="00614FC3">
        <w:rPr>
          <w:rFonts w:ascii="Arial" w:hAnsi="Arial" w:cs="Arial"/>
          <w:sz w:val="24"/>
          <w:szCs w:val="24"/>
        </w:rPr>
        <w:t xml:space="preserve">Esta pesquisa tem também como </w:t>
      </w:r>
      <w:r w:rsidR="00820854" w:rsidRPr="004E41A6">
        <w:rPr>
          <w:rFonts w:ascii="Arial" w:hAnsi="Arial" w:cs="Arial"/>
          <w:sz w:val="24"/>
          <w:szCs w:val="24"/>
        </w:rPr>
        <w:t>foco</w:t>
      </w:r>
      <w:r w:rsidR="00614FC3">
        <w:rPr>
          <w:rFonts w:ascii="Arial" w:hAnsi="Arial" w:cs="Arial"/>
          <w:sz w:val="24"/>
          <w:szCs w:val="24"/>
        </w:rPr>
        <w:t>,</w:t>
      </w:r>
      <w:r w:rsidR="00820854" w:rsidRPr="004E41A6">
        <w:rPr>
          <w:rFonts w:ascii="Arial" w:hAnsi="Arial" w:cs="Arial"/>
          <w:sz w:val="24"/>
          <w:szCs w:val="24"/>
        </w:rPr>
        <w:t xml:space="preserve"> </w:t>
      </w:r>
      <w:r w:rsidR="00614FC3">
        <w:rPr>
          <w:rFonts w:ascii="Arial" w:hAnsi="Arial" w:cs="Arial"/>
          <w:sz w:val="24"/>
          <w:szCs w:val="24"/>
        </w:rPr>
        <w:t>o uso de técnicas de Mineração de Dados</w:t>
      </w:r>
      <w:r w:rsidR="00820854" w:rsidRPr="004E41A6">
        <w:rPr>
          <w:rFonts w:ascii="Arial" w:hAnsi="Arial" w:cs="Arial"/>
          <w:sz w:val="24"/>
          <w:szCs w:val="24"/>
        </w:rPr>
        <w:t xml:space="preserve">, </w:t>
      </w:r>
      <w:r w:rsidR="00820854">
        <w:rPr>
          <w:rFonts w:ascii="Arial" w:hAnsi="Arial" w:cs="Arial"/>
          <w:sz w:val="24"/>
          <w:szCs w:val="24"/>
        </w:rPr>
        <w:t xml:space="preserve">para descobrir </w:t>
      </w:r>
      <w:r w:rsidR="000A6B8A">
        <w:rPr>
          <w:rFonts w:ascii="Arial" w:hAnsi="Arial" w:cs="Arial"/>
          <w:sz w:val="24"/>
          <w:szCs w:val="24"/>
        </w:rPr>
        <w:t>relações entre os atributos da base de dados, que indique o perfil dos alunos evadidos ou retidos nos diversos cursos ministrados pelo instituto.</w:t>
      </w:r>
    </w:p>
    <w:p w14:paraId="6DA2B841" w14:textId="77777777" w:rsidR="00820854" w:rsidRPr="00820854" w:rsidRDefault="00820854" w:rsidP="00820854">
      <w:pPr>
        <w:pStyle w:val="PargrafodaLista"/>
        <w:ind w:left="360"/>
        <w:rPr>
          <w:rFonts w:ascii="Arial" w:hAnsi="Arial" w:cs="Arial"/>
          <w:sz w:val="24"/>
          <w:szCs w:val="24"/>
        </w:rPr>
      </w:pPr>
    </w:p>
    <w:p w14:paraId="6DA2B842" w14:textId="4623AA55" w:rsidR="00820854" w:rsidRPr="005013D8" w:rsidRDefault="00820854" w:rsidP="007663D7">
      <w:pPr>
        <w:pStyle w:val="PargrafodaLista"/>
        <w:numPr>
          <w:ilvl w:val="2"/>
          <w:numId w:val="2"/>
        </w:numPr>
        <w:rPr>
          <w:rFonts w:ascii="Arial" w:hAnsi="Arial" w:cs="Arial"/>
          <w:b/>
          <w:sz w:val="24"/>
          <w:szCs w:val="24"/>
        </w:rPr>
      </w:pPr>
      <w:r w:rsidRPr="005013D8">
        <w:rPr>
          <w:rFonts w:ascii="Arial" w:hAnsi="Arial" w:cs="Arial"/>
          <w:b/>
          <w:sz w:val="24"/>
          <w:szCs w:val="24"/>
        </w:rPr>
        <w:t>Objetivos Específicos</w:t>
      </w:r>
    </w:p>
    <w:p w14:paraId="6DA2B843" w14:textId="77777777" w:rsidR="00820854" w:rsidRDefault="00820854" w:rsidP="00E26247">
      <w:pPr>
        <w:pStyle w:val="PargrafodaLista"/>
        <w:ind w:left="0"/>
        <w:rPr>
          <w:rFonts w:ascii="Arial" w:hAnsi="Arial" w:cs="Arial"/>
          <w:sz w:val="24"/>
          <w:szCs w:val="24"/>
        </w:rPr>
      </w:pPr>
    </w:p>
    <w:p w14:paraId="6DA2B844" w14:textId="77777777" w:rsidR="00B72E0B" w:rsidRDefault="00B72E0B" w:rsidP="007663D7">
      <w:pPr>
        <w:pStyle w:val="PargrafodaLista"/>
        <w:numPr>
          <w:ilvl w:val="0"/>
          <w:numId w:val="1"/>
        </w:numPr>
        <w:jc w:val="both"/>
        <w:rPr>
          <w:rFonts w:ascii="Arial" w:hAnsi="Arial" w:cs="Arial"/>
          <w:sz w:val="24"/>
          <w:szCs w:val="24"/>
        </w:rPr>
      </w:pPr>
      <w:r>
        <w:rPr>
          <w:rFonts w:ascii="Arial" w:hAnsi="Arial" w:cs="Arial"/>
          <w:sz w:val="24"/>
          <w:szCs w:val="24"/>
        </w:rPr>
        <w:t xml:space="preserve">Coletar </w:t>
      </w:r>
      <w:r w:rsidR="001A051F">
        <w:rPr>
          <w:rFonts w:ascii="Arial" w:hAnsi="Arial" w:cs="Arial"/>
          <w:sz w:val="24"/>
          <w:szCs w:val="24"/>
        </w:rPr>
        <w:t>os dados dos diversos sistema de informação (acadêmico, formulários de pesquisas do aluno, do professor e da instituição);</w:t>
      </w:r>
    </w:p>
    <w:p w14:paraId="6DA2B845" w14:textId="14585BFA" w:rsidR="001A051F" w:rsidRDefault="001A051F" w:rsidP="007663D7">
      <w:pPr>
        <w:pStyle w:val="PargrafodaLista"/>
        <w:numPr>
          <w:ilvl w:val="0"/>
          <w:numId w:val="1"/>
        </w:numPr>
        <w:jc w:val="both"/>
        <w:rPr>
          <w:rFonts w:ascii="Arial" w:hAnsi="Arial" w:cs="Arial"/>
          <w:sz w:val="24"/>
          <w:szCs w:val="24"/>
        </w:rPr>
      </w:pPr>
      <w:r>
        <w:rPr>
          <w:rFonts w:ascii="Arial" w:hAnsi="Arial" w:cs="Arial"/>
          <w:sz w:val="24"/>
          <w:szCs w:val="24"/>
        </w:rPr>
        <w:t>Modelar uma estrutura multidimensional;</w:t>
      </w:r>
    </w:p>
    <w:p w14:paraId="6DA2B846" w14:textId="7A5471BE" w:rsidR="001A051F" w:rsidRDefault="00DE0F65" w:rsidP="007663D7">
      <w:pPr>
        <w:pStyle w:val="PargrafodaLista"/>
        <w:numPr>
          <w:ilvl w:val="0"/>
          <w:numId w:val="1"/>
        </w:numPr>
        <w:jc w:val="both"/>
        <w:rPr>
          <w:rFonts w:ascii="Arial" w:hAnsi="Arial" w:cs="Arial"/>
          <w:sz w:val="24"/>
          <w:szCs w:val="24"/>
        </w:rPr>
      </w:pPr>
      <w:r>
        <w:rPr>
          <w:rFonts w:ascii="Arial" w:hAnsi="Arial" w:cs="Arial"/>
          <w:sz w:val="24"/>
          <w:szCs w:val="24"/>
        </w:rPr>
        <w:t>E</w:t>
      </w:r>
      <w:r w:rsidR="001A051F">
        <w:rPr>
          <w:rFonts w:ascii="Arial" w:hAnsi="Arial" w:cs="Arial"/>
          <w:sz w:val="24"/>
          <w:szCs w:val="24"/>
        </w:rPr>
        <w:t>xtração, transformação e carga dos dados para o sistema multidimensional;</w:t>
      </w:r>
    </w:p>
    <w:p w14:paraId="6DA2B848" w14:textId="6A437031" w:rsidR="00285FDD" w:rsidRPr="00780BB9" w:rsidRDefault="00A16BE0" w:rsidP="007663D7">
      <w:pPr>
        <w:pStyle w:val="PargrafodaLista"/>
        <w:numPr>
          <w:ilvl w:val="0"/>
          <w:numId w:val="1"/>
        </w:numPr>
        <w:jc w:val="both"/>
        <w:rPr>
          <w:rFonts w:ascii="Arial" w:hAnsi="Arial" w:cs="Arial"/>
          <w:sz w:val="24"/>
          <w:szCs w:val="24"/>
        </w:rPr>
      </w:pPr>
      <w:r>
        <w:rPr>
          <w:rFonts w:ascii="Arial" w:hAnsi="Arial" w:cs="Arial"/>
          <w:sz w:val="24"/>
          <w:szCs w:val="24"/>
        </w:rPr>
        <w:t xml:space="preserve">Criar um </w:t>
      </w:r>
      <w:r w:rsidRPr="00DE0F65">
        <w:rPr>
          <w:rFonts w:ascii="Arial" w:hAnsi="Arial" w:cs="Arial"/>
          <w:i/>
          <w:sz w:val="24"/>
          <w:szCs w:val="24"/>
        </w:rPr>
        <w:t>Data Warehouse</w:t>
      </w:r>
      <w:r>
        <w:rPr>
          <w:rFonts w:ascii="Arial" w:hAnsi="Arial" w:cs="Arial"/>
          <w:sz w:val="24"/>
          <w:szCs w:val="24"/>
        </w:rPr>
        <w:t xml:space="preserve"> para </w:t>
      </w:r>
      <w:r w:rsidR="00DE0F65">
        <w:rPr>
          <w:rFonts w:ascii="Arial" w:hAnsi="Arial" w:cs="Arial"/>
          <w:sz w:val="24"/>
          <w:szCs w:val="24"/>
        </w:rPr>
        <w:t>consolidar os dados extraídos das diversas fontes de dados disponíveis</w:t>
      </w:r>
      <w:r>
        <w:rPr>
          <w:rFonts w:ascii="Arial" w:hAnsi="Arial" w:cs="Arial"/>
          <w:sz w:val="24"/>
          <w:szCs w:val="24"/>
        </w:rPr>
        <w:t>;</w:t>
      </w:r>
    </w:p>
    <w:p w14:paraId="6DA2B849" w14:textId="6A97926C" w:rsidR="00285FDD" w:rsidRDefault="00780BB9" w:rsidP="007663D7">
      <w:pPr>
        <w:pStyle w:val="PargrafodaLista"/>
        <w:numPr>
          <w:ilvl w:val="0"/>
          <w:numId w:val="1"/>
        </w:numPr>
        <w:jc w:val="both"/>
        <w:rPr>
          <w:rFonts w:ascii="Arial" w:hAnsi="Arial" w:cs="Arial"/>
          <w:sz w:val="24"/>
          <w:szCs w:val="24"/>
        </w:rPr>
      </w:pPr>
      <w:r>
        <w:rPr>
          <w:rFonts w:ascii="Arial" w:hAnsi="Arial" w:cs="Arial"/>
          <w:sz w:val="24"/>
          <w:szCs w:val="24"/>
        </w:rPr>
        <w:t>Aplicar as técnicas de Mineração de Dados para traçar o perfil da evasão e da repetência escolar no IFRN</w:t>
      </w:r>
      <w:r w:rsidR="00CF205F" w:rsidRPr="00B72E0B">
        <w:rPr>
          <w:rFonts w:ascii="Arial" w:hAnsi="Arial" w:cs="Arial"/>
          <w:sz w:val="24"/>
          <w:szCs w:val="24"/>
        </w:rPr>
        <w:t>;</w:t>
      </w:r>
    </w:p>
    <w:p w14:paraId="53D92162" w14:textId="6DA418B6" w:rsidR="00780BB9" w:rsidRPr="00B72E0B" w:rsidRDefault="001A358A" w:rsidP="007663D7">
      <w:pPr>
        <w:pStyle w:val="PargrafodaLista"/>
        <w:numPr>
          <w:ilvl w:val="0"/>
          <w:numId w:val="1"/>
        </w:numPr>
        <w:jc w:val="both"/>
        <w:rPr>
          <w:rFonts w:ascii="Arial" w:hAnsi="Arial" w:cs="Arial"/>
          <w:sz w:val="24"/>
          <w:szCs w:val="24"/>
        </w:rPr>
      </w:pPr>
      <w:r>
        <w:rPr>
          <w:rFonts w:ascii="Arial" w:hAnsi="Arial" w:cs="Arial"/>
          <w:sz w:val="24"/>
          <w:szCs w:val="24"/>
        </w:rPr>
        <w:t>Aplicar as técnicas da Mineração de Dados para fazer previsões futuras sobre a evasão e a repetência escolar no IFRN;</w:t>
      </w:r>
    </w:p>
    <w:p w14:paraId="6DA2B84A" w14:textId="71CAC8AB" w:rsidR="00285FDD" w:rsidRDefault="00CF205F" w:rsidP="007663D7">
      <w:pPr>
        <w:pStyle w:val="PargrafodaLista"/>
        <w:numPr>
          <w:ilvl w:val="0"/>
          <w:numId w:val="1"/>
        </w:numPr>
        <w:jc w:val="both"/>
        <w:rPr>
          <w:rFonts w:ascii="Arial" w:hAnsi="Arial" w:cs="Arial"/>
          <w:sz w:val="24"/>
          <w:szCs w:val="24"/>
        </w:rPr>
      </w:pPr>
      <w:r w:rsidRPr="00B72E0B">
        <w:rPr>
          <w:rFonts w:ascii="Arial" w:hAnsi="Arial" w:cs="Arial"/>
          <w:sz w:val="24"/>
          <w:szCs w:val="24"/>
        </w:rPr>
        <w:t>Interpretar os resultados obtidos;</w:t>
      </w:r>
    </w:p>
    <w:p w14:paraId="0B81494D" w14:textId="3A46C34D" w:rsidR="00151C1D" w:rsidRPr="00B72E0B" w:rsidRDefault="00151C1D" w:rsidP="007663D7">
      <w:pPr>
        <w:pStyle w:val="PargrafodaLista"/>
        <w:numPr>
          <w:ilvl w:val="0"/>
          <w:numId w:val="1"/>
        </w:numPr>
        <w:jc w:val="both"/>
        <w:rPr>
          <w:rFonts w:ascii="Arial" w:hAnsi="Arial" w:cs="Arial"/>
          <w:sz w:val="24"/>
          <w:szCs w:val="24"/>
        </w:rPr>
      </w:pPr>
      <w:r>
        <w:rPr>
          <w:rFonts w:ascii="Arial" w:hAnsi="Arial" w:cs="Arial"/>
          <w:sz w:val="24"/>
          <w:szCs w:val="24"/>
        </w:rPr>
        <w:t xml:space="preserve">Desenvolver o Sistema de Aconselhamento ao aluno (Caso Baseado em Raciocínio – em Inglês </w:t>
      </w:r>
      <w:r w:rsidRPr="00151C1D">
        <w:rPr>
          <w:rFonts w:ascii="Arial" w:hAnsi="Arial" w:cs="Arial"/>
          <w:i/>
          <w:sz w:val="24"/>
          <w:szCs w:val="24"/>
        </w:rPr>
        <w:t>Case-Based Racionary</w:t>
      </w:r>
      <w:r>
        <w:rPr>
          <w:rFonts w:ascii="Arial" w:hAnsi="Arial" w:cs="Arial"/>
          <w:sz w:val="24"/>
          <w:szCs w:val="24"/>
        </w:rPr>
        <w:t xml:space="preserve"> – </w:t>
      </w:r>
      <w:r w:rsidRPr="00151C1D">
        <w:rPr>
          <w:rFonts w:ascii="Arial" w:hAnsi="Arial" w:cs="Arial"/>
          <w:b/>
          <w:sz w:val="24"/>
          <w:szCs w:val="24"/>
        </w:rPr>
        <w:t>CRB</w:t>
      </w:r>
      <w:r>
        <w:rPr>
          <w:rFonts w:ascii="Arial" w:hAnsi="Arial" w:cs="Arial"/>
          <w:sz w:val="24"/>
          <w:szCs w:val="24"/>
        </w:rPr>
        <w:t>);</w:t>
      </w:r>
    </w:p>
    <w:p w14:paraId="6DA2B84C" w14:textId="466B5F91" w:rsidR="00285FDD" w:rsidRPr="000A6B8A" w:rsidRDefault="00CF205F" w:rsidP="007663D7">
      <w:pPr>
        <w:pStyle w:val="PargrafodaLista"/>
        <w:numPr>
          <w:ilvl w:val="0"/>
          <w:numId w:val="1"/>
        </w:numPr>
        <w:jc w:val="both"/>
        <w:rPr>
          <w:rFonts w:ascii="Arial" w:hAnsi="Arial" w:cs="Arial"/>
          <w:sz w:val="24"/>
          <w:szCs w:val="24"/>
        </w:rPr>
      </w:pPr>
      <w:r w:rsidRPr="00B72E0B">
        <w:rPr>
          <w:rFonts w:ascii="Arial" w:hAnsi="Arial" w:cs="Arial"/>
          <w:sz w:val="24"/>
          <w:szCs w:val="24"/>
        </w:rPr>
        <w:lastRenderedPageBreak/>
        <w:t>Desenvolver um Visualizador (protótipo) de dados que será utilizado pelo usuário final.</w:t>
      </w:r>
    </w:p>
    <w:p w14:paraId="6DA2B84D" w14:textId="77777777" w:rsidR="007269B7" w:rsidRDefault="007269B7" w:rsidP="00E26247">
      <w:pPr>
        <w:pStyle w:val="PargrafodaLista"/>
        <w:ind w:left="0"/>
        <w:jc w:val="both"/>
        <w:rPr>
          <w:rFonts w:ascii="Arial" w:hAnsi="Arial" w:cs="Arial"/>
          <w:sz w:val="24"/>
          <w:szCs w:val="24"/>
        </w:rPr>
      </w:pPr>
    </w:p>
    <w:p w14:paraId="6DA2B851" w14:textId="094D3436" w:rsidR="006F2DA8" w:rsidRPr="005013D8" w:rsidRDefault="001E4826" w:rsidP="007663D7">
      <w:pPr>
        <w:pStyle w:val="PargrafodaLista"/>
        <w:numPr>
          <w:ilvl w:val="1"/>
          <w:numId w:val="2"/>
        </w:numPr>
        <w:rPr>
          <w:rFonts w:ascii="Arial" w:hAnsi="Arial" w:cs="Arial"/>
          <w:b/>
          <w:sz w:val="24"/>
          <w:szCs w:val="24"/>
        </w:rPr>
      </w:pPr>
      <w:r w:rsidRPr="005013D8">
        <w:rPr>
          <w:rFonts w:ascii="Arial" w:hAnsi="Arial" w:cs="Arial"/>
          <w:b/>
          <w:sz w:val="24"/>
          <w:szCs w:val="24"/>
        </w:rPr>
        <w:t>MOTIVAÇÃO</w:t>
      </w:r>
    </w:p>
    <w:p w14:paraId="6DA2B859" w14:textId="5F5FA1F8" w:rsidR="009629C7" w:rsidRDefault="007520AD" w:rsidP="00825056">
      <w:pPr>
        <w:spacing w:line="276" w:lineRule="auto"/>
        <w:ind w:firstLine="708"/>
        <w:jc w:val="both"/>
        <w:rPr>
          <w:rFonts w:ascii="Arial" w:hAnsi="Arial" w:cs="Arial"/>
          <w:sz w:val="24"/>
          <w:szCs w:val="24"/>
        </w:rPr>
      </w:pPr>
      <w:r w:rsidRPr="007520AD">
        <w:rPr>
          <w:rFonts w:ascii="Arial" w:hAnsi="Arial" w:cs="Arial"/>
          <w:sz w:val="24"/>
          <w:szCs w:val="24"/>
        </w:rPr>
        <w:t>Desde 2006, a rede federal de Educação Profissional, Científica e Tecnológica (Rede Federal)</w:t>
      </w:r>
      <w:r>
        <w:rPr>
          <w:rFonts w:ascii="Arial" w:hAnsi="Arial" w:cs="Arial"/>
          <w:sz w:val="24"/>
          <w:szCs w:val="24"/>
        </w:rPr>
        <w:t>, tem passado por uma expansão e a</w:t>
      </w:r>
      <w:r w:rsidR="005354B5">
        <w:rPr>
          <w:rFonts w:ascii="Arial" w:hAnsi="Arial" w:cs="Arial"/>
          <w:sz w:val="24"/>
          <w:szCs w:val="24"/>
        </w:rPr>
        <w:t xml:space="preserve"> sua interiorização. </w:t>
      </w:r>
      <w:r>
        <w:rPr>
          <w:rFonts w:ascii="Arial" w:hAnsi="Arial" w:cs="Arial"/>
          <w:sz w:val="24"/>
          <w:szCs w:val="24"/>
        </w:rPr>
        <w:t xml:space="preserve"> </w:t>
      </w:r>
      <w:r w:rsidR="005354B5">
        <w:rPr>
          <w:rFonts w:ascii="Arial" w:hAnsi="Arial" w:cs="Arial"/>
          <w:sz w:val="24"/>
          <w:szCs w:val="24"/>
        </w:rPr>
        <w:t>E</w:t>
      </w:r>
      <w:r>
        <w:rPr>
          <w:rFonts w:ascii="Arial" w:hAnsi="Arial" w:cs="Arial"/>
          <w:sz w:val="24"/>
          <w:szCs w:val="24"/>
        </w:rPr>
        <w:t>ssa expansão tem proporcionado uma expansão física e a democratização da oferta de vagas. Com isso, o desafio cresce no sentido de manter a qualidade do ensino, o atendimento à diversidade, a permanência e o êxito dos estudantes no processo educativo.</w:t>
      </w:r>
    </w:p>
    <w:p w14:paraId="0918C72A" w14:textId="21DF5425" w:rsidR="007520AD" w:rsidRPr="007520AD" w:rsidRDefault="007520AD" w:rsidP="00825056">
      <w:pPr>
        <w:spacing w:line="276" w:lineRule="auto"/>
        <w:ind w:firstLine="708"/>
        <w:jc w:val="both"/>
        <w:rPr>
          <w:rFonts w:ascii="Arial" w:hAnsi="Arial" w:cs="Arial"/>
          <w:sz w:val="24"/>
          <w:szCs w:val="24"/>
        </w:rPr>
      </w:pPr>
      <w:r>
        <w:rPr>
          <w:rFonts w:ascii="Arial" w:hAnsi="Arial" w:cs="Arial"/>
          <w:sz w:val="24"/>
          <w:szCs w:val="24"/>
        </w:rPr>
        <w:t>Nesta direção, o Ministério da Educação (MEC), por meio da Secretaria de Educação Profissional e Tecnológica (SETEC), elaborou um plano de ação</w:t>
      </w:r>
      <w:r w:rsidR="005354B5">
        <w:rPr>
          <w:rFonts w:ascii="Arial" w:hAnsi="Arial" w:cs="Arial"/>
          <w:sz w:val="24"/>
          <w:szCs w:val="24"/>
        </w:rPr>
        <w:t xml:space="preserve">, para o entendimento e o combate à evasão e a repetência escolar na Rede Federal de Ensino. Este plano é </w:t>
      </w:r>
      <w:r>
        <w:rPr>
          <w:rFonts w:ascii="Arial" w:hAnsi="Arial" w:cs="Arial"/>
          <w:sz w:val="24"/>
          <w:szCs w:val="24"/>
        </w:rPr>
        <w:t>composto por sete dimensões que abrangem</w:t>
      </w:r>
      <w:r w:rsidR="005354B5">
        <w:rPr>
          <w:rFonts w:ascii="Arial" w:hAnsi="Arial" w:cs="Arial"/>
          <w:sz w:val="24"/>
          <w:szCs w:val="24"/>
        </w:rPr>
        <w:t>:</w:t>
      </w:r>
      <w:r>
        <w:rPr>
          <w:rFonts w:ascii="Arial" w:hAnsi="Arial" w:cs="Arial"/>
          <w:sz w:val="24"/>
          <w:szCs w:val="24"/>
        </w:rPr>
        <w:t xml:space="preserve"> o entendimento dos fenômenos da evasão e retenção e medidas para o seu combate, a formação de parcerias, o desenvolvimento de pesquisa e inovação, a inserção profissional dos estudantes, a distribuição de cargos e funções às instituições, a capacitação dos servidores e a avaliação de cursos de educação profissional e tecnológica. </w:t>
      </w:r>
    </w:p>
    <w:p w14:paraId="6DA2B85A" w14:textId="77777777" w:rsidR="009629C7" w:rsidRDefault="009629C7" w:rsidP="006F2DA8">
      <w:pPr>
        <w:pStyle w:val="PargrafodaLista"/>
        <w:ind w:left="360"/>
        <w:rPr>
          <w:rFonts w:ascii="Arial" w:hAnsi="Arial" w:cs="Arial"/>
          <w:sz w:val="24"/>
          <w:szCs w:val="24"/>
        </w:rPr>
      </w:pPr>
    </w:p>
    <w:p w14:paraId="6DA2B85B" w14:textId="50CB65D9" w:rsidR="00BF413C" w:rsidRDefault="00BF413C" w:rsidP="002840CC">
      <w:pPr>
        <w:pStyle w:val="PargrafodaLista"/>
        <w:ind w:left="0"/>
        <w:jc w:val="both"/>
        <w:rPr>
          <w:rFonts w:ascii="Arial" w:hAnsi="Arial" w:cs="Arial"/>
          <w:sz w:val="24"/>
          <w:szCs w:val="24"/>
        </w:rPr>
      </w:pPr>
      <w:r>
        <w:rPr>
          <w:rFonts w:ascii="Arial" w:hAnsi="Arial" w:cs="Arial"/>
          <w:sz w:val="24"/>
          <w:szCs w:val="24"/>
        </w:rPr>
        <w:tab/>
      </w:r>
      <w:r w:rsidR="006F3B81">
        <w:rPr>
          <w:rFonts w:ascii="Arial" w:hAnsi="Arial" w:cs="Arial"/>
          <w:sz w:val="24"/>
          <w:szCs w:val="24"/>
        </w:rPr>
        <w:t xml:space="preserve">Portanto, a </w:t>
      </w:r>
      <w:r>
        <w:rPr>
          <w:rFonts w:ascii="Arial" w:hAnsi="Arial" w:cs="Arial"/>
          <w:sz w:val="24"/>
          <w:szCs w:val="24"/>
        </w:rPr>
        <w:t xml:space="preserve">motivação deste trabalho é </w:t>
      </w:r>
      <w:r w:rsidR="006F3B81">
        <w:rPr>
          <w:rFonts w:ascii="Arial" w:hAnsi="Arial" w:cs="Arial"/>
          <w:sz w:val="24"/>
          <w:szCs w:val="24"/>
        </w:rPr>
        <w:t>atacar de perto um problema que está em pauta na Rede Federal de Educação, no sentido de entender os fenômenos de evasão e retenção</w:t>
      </w:r>
      <w:r w:rsidR="005354B5">
        <w:rPr>
          <w:rFonts w:ascii="Arial" w:hAnsi="Arial" w:cs="Arial"/>
          <w:sz w:val="24"/>
          <w:szCs w:val="24"/>
        </w:rPr>
        <w:t>/repetência</w:t>
      </w:r>
      <w:r w:rsidR="006F3B81">
        <w:rPr>
          <w:rFonts w:ascii="Arial" w:hAnsi="Arial" w:cs="Arial"/>
          <w:sz w:val="24"/>
          <w:szCs w:val="24"/>
        </w:rPr>
        <w:t xml:space="preserve"> na Rede Federal e à adoção de medidas para o seu combate.</w:t>
      </w:r>
    </w:p>
    <w:p w14:paraId="6DA2B85D" w14:textId="77777777" w:rsidR="00595B42" w:rsidRPr="00BF413C" w:rsidRDefault="00595B42" w:rsidP="002840CC">
      <w:pPr>
        <w:pStyle w:val="PargrafodaLista"/>
        <w:ind w:left="0"/>
        <w:jc w:val="both"/>
        <w:rPr>
          <w:rFonts w:ascii="Arial" w:hAnsi="Arial" w:cs="Arial"/>
          <w:sz w:val="24"/>
          <w:szCs w:val="24"/>
        </w:rPr>
      </w:pPr>
    </w:p>
    <w:p w14:paraId="6DA2B85E" w14:textId="77777777" w:rsidR="009629C7" w:rsidRPr="006F2DA8" w:rsidRDefault="009629C7" w:rsidP="006F2DA8">
      <w:pPr>
        <w:pStyle w:val="PargrafodaLista"/>
        <w:ind w:left="360"/>
        <w:rPr>
          <w:rFonts w:ascii="Arial" w:hAnsi="Arial" w:cs="Arial"/>
          <w:sz w:val="24"/>
          <w:szCs w:val="24"/>
        </w:rPr>
      </w:pPr>
    </w:p>
    <w:p w14:paraId="6DA2B85F" w14:textId="37CF653D" w:rsidR="001E4826" w:rsidRPr="005013D8" w:rsidRDefault="001E4826" w:rsidP="007663D7">
      <w:pPr>
        <w:pStyle w:val="PargrafodaLista"/>
        <w:numPr>
          <w:ilvl w:val="1"/>
          <w:numId w:val="2"/>
        </w:numPr>
        <w:rPr>
          <w:rFonts w:ascii="Arial" w:hAnsi="Arial" w:cs="Arial"/>
          <w:b/>
          <w:sz w:val="24"/>
          <w:szCs w:val="24"/>
        </w:rPr>
      </w:pPr>
      <w:r w:rsidRPr="005013D8">
        <w:rPr>
          <w:rFonts w:ascii="Arial" w:hAnsi="Arial" w:cs="Arial"/>
          <w:b/>
          <w:sz w:val="24"/>
          <w:szCs w:val="24"/>
        </w:rPr>
        <w:t>METODOLOGIA</w:t>
      </w:r>
    </w:p>
    <w:p w14:paraId="6DA2B860" w14:textId="77777777" w:rsidR="00E934CA" w:rsidRDefault="00E934CA" w:rsidP="00CF205F">
      <w:pPr>
        <w:pStyle w:val="PargrafodaLista"/>
        <w:rPr>
          <w:rFonts w:ascii="Arial" w:hAnsi="Arial" w:cs="Arial"/>
          <w:sz w:val="24"/>
          <w:szCs w:val="24"/>
        </w:rPr>
      </w:pPr>
    </w:p>
    <w:p w14:paraId="6DA2B867" w14:textId="284417F9" w:rsidR="00B027F8" w:rsidRDefault="00E934CA" w:rsidP="00B027F8">
      <w:pPr>
        <w:pStyle w:val="PargrafodaLista"/>
        <w:ind w:left="0"/>
        <w:jc w:val="both"/>
        <w:rPr>
          <w:rFonts w:ascii="Arial" w:hAnsi="Arial" w:cs="Arial"/>
          <w:sz w:val="24"/>
          <w:szCs w:val="24"/>
        </w:rPr>
      </w:pPr>
      <w:r>
        <w:rPr>
          <w:rFonts w:ascii="Arial" w:hAnsi="Arial" w:cs="Arial"/>
          <w:sz w:val="24"/>
          <w:szCs w:val="24"/>
        </w:rPr>
        <w:tab/>
        <w:t xml:space="preserve">Esta sessão tem como finalidade descrever o modo como será desenvolvida esta pesquisa, em relação aos objetivos definidos. Primeiramente será feita </w:t>
      </w:r>
      <w:r w:rsidR="00743E09">
        <w:rPr>
          <w:rFonts w:ascii="Arial" w:hAnsi="Arial" w:cs="Arial"/>
          <w:sz w:val="24"/>
          <w:szCs w:val="24"/>
        </w:rPr>
        <w:t xml:space="preserve">uma </w:t>
      </w:r>
      <w:r>
        <w:rPr>
          <w:rFonts w:ascii="Arial" w:hAnsi="Arial" w:cs="Arial"/>
          <w:sz w:val="24"/>
          <w:szCs w:val="24"/>
        </w:rPr>
        <w:t xml:space="preserve">pesquisa </w:t>
      </w:r>
      <w:r w:rsidR="00743E09">
        <w:rPr>
          <w:rFonts w:ascii="Arial" w:hAnsi="Arial" w:cs="Arial"/>
          <w:sz w:val="24"/>
          <w:szCs w:val="24"/>
        </w:rPr>
        <w:t>bibliográfica</w:t>
      </w:r>
      <w:r w:rsidR="001F6DA5">
        <w:rPr>
          <w:rFonts w:ascii="Arial" w:hAnsi="Arial" w:cs="Arial"/>
          <w:sz w:val="24"/>
          <w:szCs w:val="24"/>
        </w:rPr>
        <w:t xml:space="preserve"> e</w:t>
      </w:r>
      <w:r>
        <w:rPr>
          <w:rFonts w:ascii="Arial" w:hAnsi="Arial" w:cs="Arial"/>
          <w:sz w:val="24"/>
          <w:szCs w:val="24"/>
        </w:rPr>
        <w:t xml:space="preserve">, </w:t>
      </w:r>
      <w:r w:rsidR="001F6DA5">
        <w:rPr>
          <w:rFonts w:ascii="Arial" w:hAnsi="Arial" w:cs="Arial"/>
          <w:sz w:val="24"/>
          <w:szCs w:val="24"/>
        </w:rPr>
        <w:t xml:space="preserve">em seguida o </w:t>
      </w:r>
      <w:r w:rsidR="00743E09">
        <w:rPr>
          <w:rFonts w:ascii="Arial" w:hAnsi="Arial" w:cs="Arial"/>
          <w:sz w:val="24"/>
          <w:szCs w:val="24"/>
        </w:rPr>
        <w:t xml:space="preserve">desenvolvimento do projeto, </w:t>
      </w:r>
      <w:r>
        <w:rPr>
          <w:rFonts w:ascii="Arial" w:hAnsi="Arial" w:cs="Arial"/>
          <w:sz w:val="24"/>
          <w:szCs w:val="24"/>
        </w:rPr>
        <w:t xml:space="preserve">que </w:t>
      </w:r>
      <w:r w:rsidR="00743E09">
        <w:rPr>
          <w:rFonts w:ascii="Arial" w:hAnsi="Arial" w:cs="Arial"/>
          <w:sz w:val="24"/>
          <w:szCs w:val="24"/>
        </w:rPr>
        <w:t>compreende</w:t>
      </w:r>
      <w:r w:rsidR="00B027F8">
        <w:rPr>
          <w:rFonts w:ascii="Arial" w:hAnsi="Arial" w:cs="Arial"/>
          <w:sz w:val="24"/>
          <w:szCs w:val="24"/>
        </w:rPr>
        <w:t>, a coleta de dados</w:t>
      </w:r>
      <w:r w:rsidR="00743E09">
        <w:rPr>
          <w:rFonts w:ascii="Arial" w:hAnsi="Arial" w:cs="Arial"/>
          <w:sz w:val="24"/>
          <w:szCs w:val="24"/>
        </w:rPr>
        <w:t>, construção</w:t>
      </w:r>
      <w:r w:rsidR="00B027F8">
        <w:rPr>
          <w:rFonts w:ascii="Arial" w:hAnsi="Arial" w:cs="Arial"/>
          <w:sz w:val="24"/>
          <w:szCs w:val="24"/>
        </w:rPr>
        <w:t xml:space="preserve"> </w:t>
      </w:r>
      <w:r w:rsidR="00743E09">
        <w:rPr>
          <w:rFonts w:ascii="Arial" w:hAnsi="Arial" w:cs="Arial"/>
          <w:sz w:val="24"/>
          <w:szCs w:val="24"/>
        </w:rPr>
        <w:t>d</w:t>
      </w:r>
      <w:r w:rsidR="00B027F8">
        <w:rPr>
          <w:rFonts w:ascii="Arial" w:hAnsi="Arial" w:cs="Arial"/>
          <w:sz w:val="24"/>
          <w:szCs w:val="24"/>
        </w:rPr>
        <w:t xml:space="preserve">o modelo multidimensionais do sistema, </w:t>
      </w:r>
      <w:r w:rsidR="00CA3D4E">
        <w:rPr>
          <w:rFonts w:ascii="Arial" w:hAnsi="Arial" w:cs="Arial"/>
          <w:sz w:val="24"/>
          <w:szCs w:val="24"/>
        </w:rPr>
        <w:t xml:space="preserve">extração, transformações e carga dos dados das fontes de dados de origem para o modelo multidimensional, aplica </w:t>
      </w:r>
      <w:r w:rsidR="00B027F8">
        <w:rPr>
          <w:rFonts w:ascii="Arial" w:hAnsi="Arial" w:cs="Arial"/>
          <w:sz w:val="24"/>
          <w:szCs w:val="24"/>
        </w:rPr>
        <w:t>algoritmo</w:t>
      </w:r>
      <w:r w:rsidR="00825056">
        <w:rPr>
          <w:rFonts w:ascii="Arial" w:hAnsi="Arial" w:cs="Arial"/>
          <w:sz w:val="24"/>
          <w:szCs w:val="24"/>
        </w:rPr>
        <w:t>s</w:t>
      </w:r>
      <w:r w:rsidR="00B027F8">
        <w:rPr>
          <w:rFonts w:ascii="Arial" w:hAnsi="Arial" w:cs="Arial"/>
          <w:sz w:val="24"/>
          <w:szCs w:val="24"/>
        </w:rPr>
        <w:t xml:space="preserve"> de Mineração de Dados para descoberta de novos conhecimentos</w:t>
      </w:r>
      <w:r w:rsidR="00CA3D4E">
        <w:rPr>
          <w:rFonts w:ascii="Arial" w:hAnsi="Arial" w:cs="Arial"/>
          <w:sz w:val="24"/>
          <w:szCs w:val="24"/>
        </w:rPr>
        <w:t>, analisar o conhecimento obtido e finalmente desenvolver a ferramenta de visualização de dados</w:t>
      </w:r>
      <w:r w:rsidR="00B027F8">
        <w:rPr>
          <w:rFonts w:ascii="Arial" w:hAnsi="Arial" w:cs="Arial"/>
          <w:sz w:val="24"/>
          <w:szCs w:val="24"/>
        </w:rPr>
        <w:t>.</w:t>
      </w:r>
    </w:p>
    <w:p w14:paraId="6DA2B868" w14:textId="3B1CFA21" w:rsidR="00B027F8" w:rsidRDefault="00B027F8" w:rsidP="00B027F8">
      <w:pPr>
        <w:pStyle w:val="PargrafodaLista"/>
        <w:ind w:left="0"/>
        <w:jc w:val="both"/>
        <w:rPr>
          <w:rFonts w:ascii="Arial" w:hAnsi="Arial" w:cs="Arial"/>
          <w:sz w:val="24"/>
          <w:szCs w:val="24"/>
        </w:rPr>
      </w:pPr>
    </w:p>
    <w:p w14:paraId="61B48CD1" w14:textId="668B1D0B" w:rsidR="00D210A0" w:rsidRDefault="00D210A0" w:rsidP="00B027F8">
      <w:pPr>
        <w:pStyle w:val="PargrafodaLista"/>
        <w:ind w:left="0"/>
        <w:jc w:val="both"/>
        <w:rPr>
          <w:rFonts w:ascii="Arial" w:hAnsi="Arial" w:cs="Arial"/>
          <w:sz w:val="24"/>
          <w:szCs w:val="24"/>
        </w:rPr>
      </w:pPr>
    </w:p>
    <w:p w14:paraId="01E61727" w14:textId="7312D2B6" w:rsidR="00D210A0" w:rsidRDefault="00D210A0" w:rsidP="00B027F8">
      <w:pPr>
        <w:pStyle w:val="PargrafodaLista"/>
        <w:ind w:left="0"/>
        <w:jc w:val="both"/>
        <w:rPr>
          <w:rFonts w:ascii="Arial" w:hAnsi="Arial" w:cs="Arial"/>
          <w:sz w:val="24"/>
          <w:szCs w:val="24"/>
        </w:rPr>
      </w:pPr>
    </w:p>
    <w:p w14:paraId="342A7C04" w14:textId="72D5807B" w:rsidR="00D210A0" w:rsidRDefault="00D210A0" w:rsidP="00B027F8">
      <w:pPr>
        <w:pStyle w:val="PargrafodaLista"/>
        <w:ind w:left="0"/>
        <w:jc w:val="both"/>
        <w:rPr>
          <w:rFonts w:ascii="Arial" w:hAnsi="Arial" w:cs="Arial"/>
          <w:sz w:val="24"/>
          <w:szCs w:val="24"/>
        </w:rPr>
      </w:pPr>
    </w:p>
    <w:p w14:paraId="03AEE347" w14:textId="77777777" w:rsidR="00825056" w:rsidRDefault="00825056" w:rsidP="00B027F8">
      <w:pPr>
        <w:pStyle w:val="PargrafodaLista"/>
        <w:ind w:left="0"/>
        <w:jc w:val="both"/>
        <w:rPr>
          <w:rFonts w:ascii="Arial" w:hAnsi="Arial" w:cs="Arial"/>
          <w:sz w:val="24"/>
          <w:szCs w:val="24"/>
        </w:rPr>
      </w:pPr>
    </w:p>
    <w:p w14:paraId="45E5A70E" w14:textId="77777777" w:rsidR="00D210A0" w:rsidRDefault="00D210A0" w:rsidP="00B027F8">
      <w:pPr>
        <w:pStyle w:val="PargrafodaLista"/>
        <w:ind w:left="0"/>
        <w:jc w:val="both"/>
        <w:rPr>
          <w:rFonts w:ascii="Arial" w:hAnsi="Arial" w:cs="Arial"/>
          <w:sz w:val="24"/>
          <w:szCs w:val="24"/>
        </w:rPr>
      </w:pPr>
    </w:p>
    <w:p w14:paraId="6DA2B87B" w14:textId="66A1E838" w:rsidR="00814149" w:rsidRDefault="00B027F8" w:rsidP="00E934CA">
      <w:pPr>
        <w:pStyle w:val="PargrafodaLista"/>
        <w:ind w:left="0"/>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r>
    </w:p>
    <w:p w14:paraId="6DA2B87C" w14:textId="3D37191D" w:rsidR="001E4826" w:rsidRPr="005013D8" w:rsidRDefault="001E4826" w:rsidP="007663D7">
      <w:pPr>
        <w:pStyle w:val="PargrafodaLista"/>
        <w:numPr>
          <w:ilvl w:val="1"/>
          <w:numId w:val="2"/>
        </w:numPr>
        <w:rPr>
          <w:rFonts w:ascii="Arial" w:hAnsi="Arial" w:cs="Arial"/>
          <w:b/>
          <w:sz w:val="24"/>
          <w:szCs w:val="24"/>
        </w:rPr>
      </w:pPr>
      <w:r w:rsidRPr="005013D8">
        <w:rPr>
          <w:rFonts w:ascii="Arial" w:hAnsi="Arial" w:cs="Arial"/>
          <w:b/>
          <w:sz w:val="24"/>
          <w:szCs w:val="24"/>
        </w:rPr>
        <w:lastRenderedPageBreak/>
        <w:t>ESTRUTURAÇÃO DA TESE</w:t>
      </w:r>
    </w:p>
    <w:p w14:paraId="6DA2B87D" w14:textId="0F42E1C6" w:rsidR="007B28DE" w:rsidRDefault="007B28DE" w:rsidP="007B28DE">
      <w:pPr>
        <w:jc w:val="both"/>
        <w:rPr>
          <w:rFonts w:ascii="Arial" w:hAnsi="Arial" w:cs="Arial"/>
          <w:sz w:val="24"/>
          <w:szCs w:val="24"/>
        </w:rPr>
      </w:pPr>
      <w:r>
        <w:tab/>
      </w:r>
      <w:r>
        <w:rPr>
          <w:rFonts w:ascii="Arial" w:hAnsi="Arial" w:cs="Arial"/>
          <w:sz w:val="24"/>
          <w:szCs w:val="24"/>
        </w:rPr>
        <w:t xml:space="preserve">Esta pesquisa está </w:t>
      </w:r>
      <w:r w:rsidR="006B7315">
        <w:rPr>
          <w:rFonts w:ascii="Arial" w:hAnsi="Arial" w:cs="Arial"/>
          <w:sz w:val="24"/>
          <w:szCs w:val="24"/>
        </w:rPr>
        <w:t xml:space="preserve">estruturada em </w:t>
      </w:r>
      <w:r w:rsidR="00506D8E">
        <w:rPr>
          <w:rFonts w:ascii="Arial" w:hAnsi="Arial" w:cs="Arial"/>
          <w:sz w:val="24"/>
          <w:szCs w:val="24"/>
        </w:rPr>
        <w:t>cinco</w:t>
      </w:r>
      <w:r w:rsidR="006B7315">
        <w:rPr>
          <w:rFonts w:ascii="Arial" w:hAnsi="Arial" w:cs="Arial"/>
          <w:sz w:val="24"/>
          <w:szCs w:val="24"/>
        </w:rPr>
        <w:t xml:space="preserve"> </w:t>
      </w:r>
      <w:r>
        <w:rPr>
          <w:rFonts w:ascii="Arial" w:hAnsi="Arial" w:cs="Arial"/>
          <w:sz w:val="24"/>
          <w:szCs w:val="24"/>
        </w:rPr>
        <w:t xml:space="preserve">capítulos, </w:t>
      </w:r>
      <w:r w:rsidR="006B7315">
        <w:rPr>
          <w:rFonts w:ascii="Arial" w:hAnsi="Arial" w:cs="Arial"/>
          <w:sz w:val="24"/>
          <w:szCs w:val="24"/>
        </w:rPr>
        <w:t>introdução, referencial teórico, desenvolvimento do projeto, conclusões e trabalhos futuros e referencial bibliográfico</w:t>
      </w:r>
      <w:r>
        <w:rPr>
          <w:rFonts w:ascii="Arial" w:hAnsi="Arial" w:cs="Arial"/>
          <w:sz w:val="24"/>
          <w:szCs w:val="24"/>
        </w:rPr>
        <w:t>, que serão descriminados a seguir.</w:t>
      </w:r>
    </w:p>
    <w:p w14:paraId="6DA2B886" w14:textId="7A91705C" w:rsidR="00EC1F54" w:rsidRDefault="007B28DE" w:rsidP="00EC1F54">
      <w:pPr>
        <w:jc w:val="both"/>
        <w:rPr>
          <w:rFonts w:ascii="Arial" w:hAnsi="Arial" w:cs="Arial"/>
          <w:sz w:val="24"/>
          <w:szCs w:val="24"/>
        </w:rPr>
      </w:pPr>
      <w:r>
        <w:rPr>
          <w:rFonts w:ascii="Arial" w:hAnsi="Arial" w:cs="Arial"/>
          <w:sz w:val="24"/>
          <w:szCs w:val="24"/>
        </w:rPr>
        <w:tab/>
      </w:r>
      <w:r w:rsidR="002F760E">
        <w:rPr>
          <w:rFonts w:ascii="Arial" w:hAnsi="Arial" w:cs="Arial"/>
          <w:sz w:val="24"/>
          <w:szCs w:val="24"/>
        </w:rPr>
        <w:t>O primeiro capítulo trata de uma introdução, onde é dada uma visão ampla da pesquisa, os objetivos que se almeja alcançar, a motivação que deu incentivo ao desenvolvimento dessa pesquisa e a metodologia a ser aplicada no desenvolvimento da pesquisa.</w:t>
      </w:r>
      <w:r w:rsidR="00DE54E0">
        <w:rPr>
          <w:rFonts w:ascii="Arial" w:hAnsi="Arial" w:cs="Arial"/>
          <w:sz w:val="24"/>
          <w:szCs w:val="24"/>
        </w:rPr>
        <w:t xml:space="preserve"> No </w:t>
      </w:r>
      <w:r w:rsidR="00D13706">
        <w:rPr>
          <w:rFonts w:ascii="Arial" w:hAnsi="Arial" w:cs="Arial"/>
          <w:sz w:val="24"/>
          <w:szCs w:val="24"/>
        </w:rPr>
        <w:t>segundo capítulo é feit</w:t>
      </w:r>
      <w:r w:rsidR="00506D8E">
        <w:rPr>
          <w:rFonts w:ascii="Arial" w:hAnsi="Arial" w:cs="Arial"/>
          <w:sz w:val="24"/>
          <w:szCs w:val="24"/>
        </w:rPr>
        <w:t>a uma pesquisa bibliográfica, onde será pesquisado o estado da arte em relação aos conceitos utilizados na pesquisa em curso.</w:t>
      </w:r>
      <w:r w:rsidR="00DE54E0">
        <w:rPr>
          <w:rFonts w:ascii="Arial" w:hAnsi="Arial" w:cs="Arial"/>
          <w:sz w:val="24"/>
          <w:szCs w:val="24"/>
        </w:rPr>
        <w:t xml:space="preserve"> </w:t>
      </w:r>
      <w:r w:rsidR="00506D8E">
        <w:rPr>
          <w:rFonts w:ascii="Arial" w:hAnsi="Arial" w:cs="Arial"/>
          <w:sz w:val="24"/>
          <w:szCs w:val="24"/>
        </w:rPr>
        <w:t>No terceiro capítulo será desenvolvido e implantado o projeto, desde a coleta de dados até o sistema de visualização de dados para o usuário final.</w:t>
      </w:r>
      <w:r w:rsidR="00DE54E0">
        <w:rPr>
          <w:rFonts w:ascii="Arial" w:hAnsi="Arial" w:cs="Arial"/>
          <w:sz w:val="24"/>
          <w:szCs w:val="24"/>
        </w:rPr>
        <w:t xml:space="preserve"> </w:t>
      </w:r>
      <w:r w:rsidR="00D13706">
        <w:rPr>
          <w:rFonts w:ascii="Arial" w:hAnsi="Arial" w:cs="Arial"/>
          <w:sz w:val="24"/>
          <w:szCs w:val="24"/>
        </w:rPr>
        <w:t xml:space="preserve">No </w:t>
      </w:r>
      <w:r w:rsidR="005A4726">
        <w:rPr>
          <w:rFonts w:ascii="Arial" w:hAnsi="Arial" w:cs="Arial"/>
          <w:sz w:val="24"/>
          <w:szCs w:val="24"/>
        </w:rPr>
        <w:t xml:space="preserve">capítulo quarto </w:t>
      </w:r>
      <w:r w:rsidR="00506D8E">
        <w:rPr>
          <w:rFonts w:ascii="Arial" w:hAnsi="Arial" w:cs="Arial"/>
          <w:sz w:val="24"/>
          <w:szCs w:val="24"/>
        </w:rPr>
        <w:t xml:space="preserve">serão apresentadas as conclusões e </w:t>
      </w:r>
      <w:r w:rsidR="00825056">
        <w:rPr>
          <w:rFonts w:ascii="Arial" w:hAnsi="Arial" w:cs="Arial"/>
          <w:sz w:val="24"/>
          <w:szCs w:val="24"/>
        </w:rPr>
        <w:t>os</w:t>
      </w:r>
      <w:r w:rsidR="00DE54E0">
        <w:rPr>
          <w:rFonts w:ascii="Arial" w:hAnsi="Arial" w:cs="Arial"/>
          <w:sz w:val="24"/>
          <w:szCs w:val="24"/>
        </w:rPr>
        <w:t xml:space="preserve"> trabalhos futuros </w:t>
      </w:r>
      <w:r w:rsidR="00825056">
        <w:rPr>
          <w:rFonts w:ascii="Arial" w:hAnsi="Arial" w:cs="Arial"/>
          <w:sz w:val="24"/>
          <w:szCs w:val="24"/>
        </w:rPr>
        <w:t xml:space="preserve">relacionados </w:t>
      </w:r>
      <w:r w:rsidR="00DE54E0">
        <w:rPr>
          <w:rFonts w:ascii="Arial" w:hAnsi="Arial" w:cs="Arial"/>
          <w:sz w:val="24"/>
          <w:szCs w:val="24"/>
        </w:rPr>
        <w:t>e f</w:t>
      </w:r>
      <w:r w:rsidR="00E53FBF">
        <w:rPr>
          <w:rFonts w:ascii="Arial" w:hAnsi="Arial" w:cs="Arial"/>
          <w:sz w:val="24"/>
          <w:szCs w:val="24"/>
        </w:rPr>
        <w:t>inalmente, n</w:t>
      </w:r>
      <w:r w:rsidR="00EC1F54">
        <w:rPr>
          <w:rFonts w:ascii="Arial" w:hAnsi="Arial" w:cs="Arial"/>
          <w:sz w:val="24"/>
          <w:szCs w:val="24"/>
        </w:rPr>
        <w:t xml:space="preserve">o capítulo </w:t>
      </w:r>
      <w:r w:rsidR="00506D8E">
        <w:rPr>
          <w:rFonts w:ascii="Arial" w:hAnsi="Arial" w:cs="Arial"/>
          <w:sz w:val="24"/>
          <w:szCs w:val="24"/>
        </w:rPr>
        <w:t>5</w:t>
      </w:r>
      <w:r w:rsidR="00EC1F54">
        <w:rPr>
          <w:rFonts w:ascii="Arial" w:hAnsi="Arial" w:cs="Arial"/>
          <w:sz w:val="24"/>
          <w:szCs w:val="24"/>
        </w:rPr>
        <w:t>, temos o referencial bibliográfico e bibliografia consultada.</w:t>
      </w:r>
    </w:p>
    <w:p w14:paraId="11F4BC75" w14:textId="77777777" w:rsidR="004F309C" w:rsidRDefault="004F309C" w:rsidP="00EC1F54">
      <w:pPr>
        <w:jc w:val="both"/>
      </w:pPr>
    </w:p>
    <w:p w14:paraId="288F8E75" w14:textId="77DF2F2D" w:rsidR="005F3392" w:rsidRDefault="005F3392" w:rsidP="00EC1F54">
      <w:pPr>
        <w:jc w:val="both"/>
      </w:pPr>
    </w:p>
    <w:p w14:paraId="1F40112A" w14:textId="77777777" w:rsidR="005F3392" w:rsidRDefault="005F3392" w:rsidP="00EC1F54">
      <w:pPr>
        <w:jc w:val="both"/>
      </w:pPr>
    </w:p>
    <w:p w14:paraId="6E865A27" w14:textId="77777777" w:rsidR="005F3392" w:rsidRDefault="005F3392" w:rsidP="00EC1F54">
      <w:pPr>
        <w:jc w:val="both"/>
      </w:pPr>
    </w:p>
    <w:p w14:paraId="3D8E34FD" w14:textId="77777777" w:rsidR="005F3392" w:rsidRDefault="005F3392" w:rsidP="00EC1F54">
      <w:pPr>
        <w:jc w:val="both"/>
      </w:pPr>
    </w:p>
    <w:p w14:paraId="3B3A4DAE" w14:textId="77777777" w:rsidR="005F3392" w:rsidRDefault="005F3392" w:rsidP="00EC1F54">
      <w:pPr>
        <w:jc w:val="both"/>
      </w:pPr>
    </w:p>
    <w:p w14:paraId="432C81F5" w14:textId="77777777" w:rsidR="005F3392" w:rsidRDefault="005F3392" w:rsidP="00EC1F54">
      <w:pPr>
        <w:jc w:val="both"/>
      </w:pPr>
    </w:p>
    <w:p w14:paraId="6237FB7B" w14:textId="77777777" w:rsidR="005F3392" w:rsidRDefault="005F3392" w:rsidP="00EC1F54">
      <w:pPr>
        <w:jc w:val="both"/>
      </w:pPr>
    </w:p>
    <w:p w14:paraId="1C3E850C" w14:textId="77777777" w:rsidR="005F3392" w:rsidRDefault="005F3392" w:rsidP="00EC1F54">
      <w:pPr>
        <w:jc w:val="both"/>
      </w:pPr>
    </w:p>
    <w:p w14:paraId="607919BE" w14:textId="77777777" w:rsidR="005F3392" w:rsidRDefault="005F3392" w:rsidP="00EC1F54">
      <w:pPr>
        <w:jc w:val="both"/>
      </w:pPr>
    </w:p>
    <w:p w14:paraId="39DC3406" w14:textId="77777777" w:rsidR="005F3392" w:rsidRDefault="005F3392" w:rsidP="00EC1F54">
      <w:pPr>
        <w:jc w:val="both"/>
      </w:pPr>
    </w:p>
    <w:p w14:paraId="671F7F78" w14:textId="77777777" w:rsidR="005F3392" w:rsidRDefault="005F3392" w:rsidP="00EC1F54">
      <w:pPr>
        <w:jc w:val="both"/>
      </w:pPr>
    </w:p>
    <w:p w14:paraId="2E3A0066" w14:textId="77777777" w:rsidR="005F3392" w:rsidRDefault="005F3392" w:rsidP="00EC1F54">
      <w:pPr>
        <w:jc w:val="both"/>
      </w:pPr>
    </w:p>
    <w:p w14:paraId="273672C0" w14:textId="77777777" w:rsidR="005F3392" w:rsidRDefault="005F3392" w:rsidP="00EC1F54">
      <w:pPr>
        <w:jc w:val="both"/>
      </w:pPr>
    </w:p>
    <w:p w14:paraId="4D7B99A8" w14:textId="77777777" w:rsidR="005F3392" w:rsidRDefault="005F3392" w:rsidP="00EC1F54">
      <w:pPr>
        <w:jc w:val="both"/>
      </w:pPr>
    </w:p>
    <w:p w14:paraId="019700B6" w14:textId="77777777" w:rsidR="005F3392" w:rsidRDefault="005F3392" w:rsidP="00EC1F54">
      <w:pPr>
        <w:jc w:val="both"/>
      </w:pPr>
    </w:p>
    <w:p w14:paraId="434A2F75" w14:textId="77777777" w:rsidR="005F3392" w:rsidRDefault="005F3392" w:rsidP="00EC1F54">
      <w:pPr>
        <w:jc w:val="both"/>
      </w:pPr>
    </w:p>
    <w:p w14:paraId="69F3E8BF" w14:textId="77777777" w:rsidR="005F3392" w:rsidRDefault="005F3392" w:rsidP="00EC1F54">
      <w:pPr>
        <w:jc w:val="both"/>
      </w:pPr>
    </w:p>
    <w:p w14:paraId="5FE274E8" w14:textId="77777777" w:rsidR="005F3392" w:rsidRDefault="005F3392" w:rsidP="00EC1F54">
      <w:pPr>
        <w:jc w:val="both"/>
      </w:pPr>
    </w:p>
    <w:p w14:paraId="4A4E1E9C" w14:textId="77777777" w:rsidR="005F3392" w:rsidRDefault="005F3392" w:rsidP="00EC1F54">
      <w:pPr>
        <w:jc w:val="both"/>
      </w:pPr>
    </w:p>
    <w:p w14:paraId="79767734" w14:textId="77777777" w:rsidR="005F3392" w:rsidRDefault="005F3392" w:rsidP="00EC1F54">
      <w:pPr>
        <w:jc w:val="both"/>
      </w:pPr>
    </w:p>
    <w:p w14:paraId="74EC7F4B" w14:textId="27D8AC18" w:rsidR="005F3392" w:rsidRDefault="005F3392" w:rsidP="00EC1F54">
      <w:pPr>
        <w:pBdr>
          <w:bottom w:val="single" w:sz="12" w:space="1" w:color="auto"/>
        </w:pBdr>
        <w:jc w:val="both"/>
        <w:rPr>
          <w:rFonts w:ascii="Arial" w:hAnsi="Arial" w:cs="Arial"/>
          <w:sz w:val="52"/>
          <w:szCs w:val="52"/>
        </w:rPr>
      </w:pPr>
      <w:r>
        <w:rPr>
          <w:rFonts w:ascii="Arial" w:hAnsi="Arial" w:cs="Arial"/>
          <w:sz w:val="52"/>
          <w:szCs w:val="52"/>
        </w:rPr>
        <w:lastRenderedPageBreak/>
        <w:t>Capítulo</w:t>
      </w:r>
      <w:r w:rsidR="005013D8">
        <w:rPr>
          <w:rFonts w:ascii="Arial" w:hAnsi="Arial" w:cs="Arial"/>
          <w:sz w:val="52"/>
          <w:szCs w:val="52"/>
        </w:rPr>
        <w:t xml:space="preserve"> 2</w:t>
      </w:r>
    </w:p>
    <w:p w14:paraId="554D7A96" w14:textId="2161426E" w:rsidR="005013D8" w:rsidRPr="00526964" w:rsidRDefault="005013D8" w:rsidP="00EC1F54">
      <w:pPr>
        <w:jc w:val="both"/>
        <w:rPr>
          <w:rFonts w:ascii="Arial" w:hAnsi="Arial" w:cs="Arial"/>
          <w:sz w:val="24"/>
          <w:szCs w:val="24"/>
        </w:rPr>
      </w:pPr>
      <w:r>
        <w:rPr>
          <w:sz w:val="24"/>
          <w:szCs w:val="24"/>
        </w:rPr>
        <w:t xml:space="preserve">2. </w:t>
      </w:r>
      <w:r w:rsidR="00190C96">
        <w:rPr>
          <w:rFonts w:ascii="Arial" w:hAnsi="Arial" w:cs="Arial"/>
          <w:b/>
          <w:sz w:val="24"/>
          <w:szCs w:val="24"/>
        </w:rPr>
        <w:t>Fundamentação T</w:t>
      </w:r>
      <w:r w:rsidRPr="00526964">
        <w:rPr>
          <w:rFonts w:ascii="Arial" w:hAnsi="Arial" w:cs="Arial"/>
          <w:b/>
          <w:sz w:val="24"/>
          <w:szCs w:val="24"/>
        </w:rPr>
        <w:t>eórica</w:t>
      </w:r>
    </w:p>
    <w:p w14:paraId="5E684A02" w14:textId="1AB91588" w:rsidR="005F3392" w:rsidRDefault="005013D8" w:rsidP="00EC1F54">
      <w:pPr>
        <w:jc w:val="both"/>
        <w:rPr>
          <w:sz w:val="24"/>
          <w:szCs w:val="24"/>
        </w:rPr>
      </w:pPr>
      <w:r w:rsidRPr="00526964">
        <w:rPr>
          <w:rFonts w:ascii="Arial" w:hAnsi="Arial" w:cs="Arial"/>
          <w:sz w:val="24"/>
          <w:szCs w:val="24"/>
        </w:rPr>
        <w:t xml:space="preserve">2.1. </w:t>
      </w:r>
      <w:r w:rsidRPr="00526964">
        <w:rPr>
          <w:rFonts w:ascii="Arial" w:hAnsi="Arial" w:cs="Arial"/>
          <w:b/>
          <w:sz w:val="24"/>
          <w:szCs w:val="24"/>
        </w:rPr>
        <w:t>Business Intelligence</w:t>
      </w:r>
    </w:p>
    <w:p w14:paraId="16F81487" w14:textId="77777777" w:rsidR="00C14C87" w:rsidRDefault="00C14C87" w:rsidP="007F61B6">
      <w:pPr>
        <w:ind w:firstLine="708"/>
        <w:jc w:val="both"/>
        <w:rPr>
          <w:rFonts w:ascii="Arial" w:hAnsi="Arial" w:cs="Arial"/>
          <w:sz w:val="24"/>
          <w:szCs w:val="24"/>
        </w:rPr>
      </w:pPr>
      <w:r>
        <w:rPr>
          <w:rFonts w:ascii="Arial" w:hAnsi="Arial" w:cs="Arial"/>
          <w:sz w:val="24"/>
          <w:szCs w:val="24"/>
        </w:rPr>
        <w:t xml:space="preserve">Segundo Rob (2011), o termo </w:t>
      </w:r>
      <w:r w:rsidRPr="002B6B34">
        <w:rPr>
          <w:rFonts w:ascii="Arial" w:hAnsi="Arial" w:cs="Arial"/>
          <w:i/>
          <w:sz w:val="24"/>
          <w:szCs w:val="24"/>
        </w:rPr>
        <w:t xml:space="preserve">Business intelligence </w:t>
      </w:r>
      <w:r>
        <w:rPr>
          <w:rFonts w:ascii="Arial" w:hAnsi="Arial" w:cs="Arial"/>
          <w:sz w:val="24"/>
          <w:szCs w:val="24"/>
        </w:rPr>
        <w:t>(</w:t>
      </w:r>
      <w:r w:rsidRPr="002B6B34">
        <w:rPr>
          <w:rFonts w:ascii="Arial" w:hAnsi="Arial" w:cs="Arial"/>
          <w:b/>
          <w:sz w:val="24"/>
          <w:szCs w:val="24"/>
        </w:rPr>
        <w:t>BI</w:t>
      </w:r>
      <w:r>
        <w:rPr>
          <w:rFonts w:ascii="Arial" w:hAnsi="Arial" w:cs="Arial"/>
          <w:sz w:val="24"/>
          <w:szCs w:val="24"/>
        </w:rPr>
        <w:t xml:space="preserve">) é utilizado para descrever um conjunto amplo, coeso e integrado de ferramentas e processos utilizados para captar, coletar, integrar, armazenar e analisar dados para a geração e a apresentação de informações que deem suporte à tomada de decisões de negócio. Como o próprio nome diz, </w:t>
      </w:r>
      <w:r w:rsidRPr="002B6B34">
        <w:rPr>
          <w:rFonts w:ascii="Arial" w:hAnsi="Arial" w:cs="Arial"/>
          <w:b/>
          <w:sz w:val="24"/>
          <w:szCs w:val="24"/>
        </w:rPr>
        <w:t>BI</w:t>
      </w:r>
      <w:r>
        <w:rPr>
          <w:rFonts w:ascii="Arial" w:hAnsi="Arial" w:cs="Arial"/>
          <w:sz w:val="24"/>
          <w:szCs w:val="24"/>
        </w:rPr>
        <w:t xml:space="preserve"> trata da criação de inteligência sobre o negócio. Portanto, o </w:t>
      </w:r>
      <w:r w:rsidRPr="00135317">
        <w:rPr>
          <w:rFonts w:ascii="Arial" w:hAnsi="Arial" w:cs="Arial"/>
          <w:b/>
          <w:sz w:val="24"/>
          <w:szCs w:val="24"/>
        </w:rPr>
        <w:t>BI</w:t>
      </w:r>
      <w:r>
        <w:rPr>
          <w:rFonts w:ascii="Arial" w:hAnsi="Arial" w:cs="Arial"/>
          <w:sz w:val="24"/>
          <w:szCs w:val="24"/>
        </w:rPr>
        <w:t xml:space="preserve">, é um modelo que permite à empresa transformar dado em informação, informação em conhecimento e conhecimento em sabedoria. </w:t>
      </w:r>
    </w:p>
    <w:p w14:paraId="46383E82" w14:textId="30082E9C" w:rsidR="00C14C87" w:rsidRDefault="00C14C87" w:rsidP="00C14C87">
      <w:pPr>
        <w:jc w:val="both"/>
        <w:rPr>
          <w:rFonts w:ascii="Arial" w:hAnsi="Arial" w:cs="Arial"/>
          <w:sz w:val="24"/>
          <w:szCs w:val="24"/>
        </w:rPr>
      </w:pPr>
      <w:r>
        <w:rPr>
          <w:rFonts w:ascii="Arial" w:hAnsi="Arial" w:cs="Arial"/>
          <w:sz w:val="24"/>
          <w:szCs w:val="24"/>
        </w:rPr>
        <w:tab/>
        <w:t xml:space="preserve">O </w:t>
      </w:r>
      <w:r w:rsidRPr="008B733E">
        <w:rPr>
          <w:rFonts w:ascii="Arial" w:hAnsi="Arial" w:cs="Arial"/>
          <w:b/>
          <w:sz w:val="24"/>
          <w:szCs w:val="24"/>
        </w:rPr>
        <w:t>BI</w:t>
      </w:r>
      <w:r>
        <w:rPr>
          <w:rFonts w:ascii="Arial" w:hAnsi="Arial" w:cs="Arial"/>
          <w:sz w:val="24"/>
          <w:szCs w:val="24"/>
        </w:rPr>
        <w:t xml:space="preserve"> não é, por si só, um produto, mas um modelo de conceitos, práticas, ferramentas e tecnologias (</w:t>
      </w:r>
      <w:r w:rsidRPr="008B733E">
        <w:rPr>
          <w:rFonts w:ascii="Arial" w:hAnsi="Arial" w:cs="Arial"/>
          <w:i/>
          <w:sz w:val="24"/>
          <w:szCs w:val="24"/>
        </w:rPr>
        <w:t>data warehouse</w:t>
      </w:r>
      <w:r>
        <w:rPr>
          <w:rFonts w:ascii="Arial" w:hAnsi="Arial" w:cs="Arial"/>
          <w:sz w:val="24"/>
          <w:szCs w:val="24"/>
        </w:rPr>
        <w:t xml:space="preserve">, </w:t>
      </w:r>
      <w:r w:rsidRPr="008B733E">
        <w:rPr>
          <w:rFonts w:ascii="Arial" w:hAnsi="Arial" w:cs="Arial"/>
          <w:i/>
          <w:sz w:val="24"/>
          <w:szCs w:val="24"/>
        </w:rPr>
        <w:t>data mart</w:t>
      </w:r>
      <w:r>
        <w:rPr>
          <w:rFonts w:ascii="Arial" w:hAnsi="Arial" w:cs="Arial"/>
          <w:sz w:val="24"/>
          <w:szCs w:val="24"/>
        </w:rPr>
        <w:t xml:space="preserve">, </w:t>
      </w:r>
      <w:r w:rsidRPr="008B733E">
        <w:rPr>
          <w:rFonts w:ascii="Arial" w:hAnsi="Arial" w:cs="Arial"/>
          <w:b/>
          <w:sz w:val="24"/>
          <w:szCs w:val="24"/>
        </w:rPr>
        <w:t>OLAP</w:t>
      </w:r>
      <w:r>
        <w:rPr>
          <w:rFonts w:ascii="Arial" w:hAnsi="Arial" w:cs="Arial"/>
          <w:sz w:val="24"/>
          <w:szCs w:val="24"/>
        </w:rPr>
        <w:t xml:space="preserve"> e/ou ferramentas de mineração de dados) que auxiliam uma empresa a compreender melhor seus recursos centrais</w:t>
      </w:r>
      <w:r w:rsidR="007F61B6">
        <w:rPr>
          <w:rFonts w:ascii="Arial" w:hAnsi="Arial" w:cs="Arial"/>
          <w:sz w:val="24"/>
          <w:szCs w:val="24"/>
        </w:rPr>
        <w:t>,</w:t>
      </w:r>
      <w:r>
        <w:rPr>
          <w:rFonts w:ascii="Arial" w:hAnsi="Arial" w:cs="Arial"/>
          <w:sz w:val="24"/>
          <w:szCs w:val="24"/>
        </w:rPr>
        <w:t xml:space="preserve"> identifica</w:t>
      </w:r>
      <w:r w:rsidR="007F61B6">
        <w:rPr>
          <w:rFonts w:ascii="Arial" w:hAnsi="Arial" w:cs="Arial"/>
          <w:sz w:val="24"/>
          <w:szCs w:val="24"/>
        </w:rPr>
        <w:t>ndo</w:t>
      </w:r>
      <w:r>
        <w:rPr>
          <w:rFonts w:ascii="Arial" w:hAnsi="Arial" w:cs="Arial"/>
          <w:sz w:val="24"/>
          <w:szCs w:val="24"/>
        </w:rPr>
        <w:t xml:space="preserve"> oportunidades fundamentais para criar competitividade (Rob, 2011). Em geral, o </w:t>
      </w:r>
      <w:r w:rsidRPr="008B733E">
        <w:rPr>
          <w:rFonts w:ascii="Arial" w:hAnsi="Arial" w:cs="Arial"/>
          <w:b/>
          <w:sz w:val="24"/>
          <w:szCs w:val="24"/>
        </w:rPr>
        <w:t>BI</w:t>
      </w:r>
      <w:r>
        <w:rPr>
          <w:rFonts w:ascii="Arial" w:hAnsi="Arial" w:cs="Arial"/>
          <w:sz w:val="24"/>
          <w:szCs w:val="24"/>
        </w:rPr>
        <w:t xml:space="preserve"> envolve as seguintes etapas:</w:t>
      </w:r>
    </w:p>
    <w:p w14:paraId="76C2D54B" w14:textId="77777777" w:rsidR="00C14C87" w:rsidRDefault="00C14C87" w:rsidP="007663D7">
      <w:pPr>
        <w:pStyle w:val="PargrafodaLista"/>
        <w:numPr>
          <w:ilvl w:val="0"/>
          <w:numId w:val="3"/>
        </w:numPr>
        <w:jc w:val="both"/>
        <w:rPr>
          <w:rFonts w:ascii="Arial" w:hAnsi="Arial" w:cs="Arial"/>
          <w:sz w:val="24"/>
          <w:szCs w:val="24"/>
        </w:rPr>
      </w:pPr>
      <w:r>
        <w:rPr>
          <w:rFonts w:ascii="Arial" w:hAnsi="Arial" w:cs="Arial"/>
          <w:sz w:val="24"/>
          <w:szCs w:val="24"/>
        </w:rPr>
        <w:t>Coleta e armazenamento de dados operacionais.</w:t>
      </w:r>
    </w:p>
    <w:p w14:paraId="2B7D96CF" w14:textId="77777777" w:rsidR="00C14C87" w:rsidRDefault="00C14C87" w:rsidP="007663D7">
      <w:pPr>
        <w:pStyle w:val="PargrafodaLista"/>
        <w:numPr>
          <w:ilvl w:val="0"/>
          <w:numId w:val="3"/>
        </w:numPr>
        <w:jc w:val="both"/>
        <w:rPr>
          <w:rFonts w:ascii="Arial" w:hAnsi="Arial" w:cs="Arial"/>
          <w:sz w:val="24"/>
          <w:szCs w:val="24"/>
        </w:rPr>
      </w:pPr>
      <w:r>
        <w:rPr>
          <w:rFonts w:ascii="Arial" w:hAnsi="Arial" w:cs="Arial"/>
          <w:sz w:val="24"/>
          <w:szCs w:val="24"/>
        </w:rPr>
        <w:t>Agregação de dados operacionais em dados de suporte a decisões.</w:t>
      </w:r>
    </w:p>
    <w:p w14:paraId="0C0F40B8" w14:textId="77777777" w:rsidR="00C14C87" w:rsidRDefault="00C14C87" w:rsidP="007663D7">
      <w:pPr>
        <w:pStyle w:val="PargrafodaLista"/>
        <w:numPr>
          <w:ilvl w:val="0"/>
          <w:numId w:val="3"/>
        </w:numPr>
        <w:jc w:val="both"/>
        <w:rPr>
          <w:rFonts w:ascii="Arial" w:hAnsi="Arial" w:cs="Arial"/>
          <w:sz w:val="24"/>
          <w:szCs w:val="24"/>
        </w:rPr>
      </w:pPr>
      <w:r>
        <w:rPr>
          <w:rFonts w:ascii="Arial" w:hAnsi="Arial" w:cs="Arial"/>
          <w:sz w:val="24"/>
          <w:szCs w:val="24"/>
        </w:rPr>
        <w:t>Análise de dados de suporte a decisões para gerar informações.</w:t>
      </w:r>
    </w:p>
    <w:p w14:paraId="40328B31" w14:textId="77777777" w:rsidR="00C14C87" w:rsidRDefault="00C14C87" w:rsidP="007663D7">
      <w:pPr>
        <w:pStyle w:val="PargrafodaLista"/>
        <w:numPr>
          <w:ilvl w:val="0"/>
          <w:numId w:val="3"/>
        </w:numPr>
        <w:jc w:val="both"/>
        <w:rPr>
          <w:rFonts w:ascii="Arial" w:hAnsi="Arial" w:cs="Arial"/>
          <w:sz w:val="24"/>
          <w:szCs w:val="24"/>
        </w:rPr>
      </w:pPr>
      <w:r>
        <w:rPr>
          <w:rFonts w:ascii="Arial" w:hAnsi="Arial" w:cs="Arial"/>
          <w:sz w:val="24"/>
          <w:szCs w:val="24"/>
        </w:rPr>
        <w:t>Apresentação dessas informações ao usuário final para dar suporte a decisões de negócios.</w:t>
      </w:r>
    </w:p>
    <w:p w14:paraId="6E12A10D" w14:textId="77777777" w:rsidR="00C14C87" w:rsidRDefault="00C14C87" w:rsidP="007663D7">
      <w:pPr>
        <w:pStyle w:val="PargrafodaLista"/>
        <w:numPr>
          <w:ilvl w:val="0"/>
          <w:numId w:val="3"/>
        </w:numPr>
        <w:jc w:val="both"/>
        <w:rPr>
          <w:rFonts w:ascii="Arial" w:hAnsi="Arial" w:cs="Arial"/>
          <w:sz w:val="24"/>
          <w:szCs w:val="24"/>
        </w:rPr>
      </w:pPr>
      <w:r>
        <w:rPr>
          <w:rFonts w:ascii="Arial" w:hAnsi="Arial" w:cs="Arial"/>
          <w:sz w:val="24"/>
          <w:szCs w:val="24"/>
        </w:rPr>
        <w:t>Tomada de decisões de negócio, o que, por sua vez, gera mais dados que são coletados, armazenados etc. (reiniciando o processo).</w:t>
      </w:r>
    </w:p>
    <w:p w14:paraId="2FBB645F" w14:textId="7F05CA9D" w:rsidR="00C14C87" w:rsidRPr="007F61B6" w:rsidRDefault="00C14C87" w:rsidP="007663D7">
      <w:pPr>
        <w:pStyle w:val="PargrafodaLista"/>
        <w:numPr>
          <w:ilvl w:val="0"/>
          <w:numId w:val="3"/>
        </w:numPr>
        <w:jc w:val="both"/>
        <w:rPr>
          <w:rFonts w:ascii="Arial" w:hAnsi="Arial" w:cs="Arial"/>
          <w:sz w:val="24"/>
          <w:szCs w:val="24"/>
        </w:rPr>
      </w:pPr>
      <w:r>
        <w:rPr>
          <w:rFonts w:ascii="Arial" w:hAnsi="Arial" w:cs="Arial"/>
          <w:sz w:val="24"/>
          <w:szCs w:val="24"/>
        </w:rPr>
        <w:t>Monitoramento para avaliar os resultados das decisões de negócio (Rob, 2011).</w:t>
      </w:r>
    </w:p>
    <w:p w14:paraId="430657C5" w14:textId="3CCB9AB4" w:rsidR="00C14C87" w:rsidRPr="008B733E" w:rsidRDefault="007F61B6" w:rsidP="00C14C87">
      <w:pPr>
        <w:jc w:val="both"/>
        <w:rPr>
          <w:rFonts w:ascii="Arial" w:hAnsi="Arial" w:cs="Arial"/>
          <w:b/>
          <w:sz w:val="24"/>
          <w:szCs w:val="24"/>
        </w:rPr>
      </w:pPr>
      <w:r>
        <w:rPr>
          <w:rFonts w:ascii="Arial" w:hAnsi="Arial" w:cs="Arial"/>
          <w:b/>
          <w:sz w:val="24"/>
          <w:szCs w:val="24"/>
        </w:rPr>
        <w:t xml:space="preserve">2.1.1. </w:t>
      </w:r>
      <w:r w:rsidR="00C14C87" w:rsidRPr="008B733E">
        <w:rPr>
          <w:rFonts w:ascii="Arial" w:hAnsi="Arial" w:cs="Arial"/>
          <w:b/>
          <w:sz w:val="24"/>
          <w:szCs w:val="24"/>
        </w:rPr>
        <w:t>Arquitetura de Business Intelligence</w:t>
      </w:r>
    </w:p>
    <w:p w14:paraId="6561F070" w14:textId="77777777" w:rsidR="00C14C87" w:rsidRDefault="00C14C87" w:rsidP="00C14C87">
      <w:pPr>
        <w:jc w:val="both"/>
        <w:rPr>
          <w:rFonts w:ascii="Arial" w:hAnsi="Arial" w:cs="Arial"/>
          <w:sz w:val="24"/>
          <w:szCs w:val="24"/>
        </w:rPr>
      </w:pPr>
      <w:r>
        <w:rPr>
          <w:rFonts w:ascii="Arial" w:hAnsi="Arial" w:cs="Arial"/>
          <w:sz w:val="24"/>
          <w:szCs w:val="24"/>
        </w:rPr>
        <w:tab/>
        <w:t xml:space="preserve">Segundo Rob (2011), o </w:t>
      </w:r>
      <w:r w:rsidRPr="008B733E">
        <w:rPr>
          <w:rFonts w:ascii="Arial" w:hAnsi="Arial" w:cs="Arial"/>
          <w:b/>
          <w:sz w:val="24"/>
          <w:szCs w:val="24"/>
        </w:rPr>
        <w:t>BI</w:t>
      </w:r>
      <w:r>
        <w:rPr>
          <w:rFonts w:ascii="Arial" w:hAnsi="Arial" w:cs="Arial"/>
          <w:sz w:val="24"/>
          <w:szCs w:val="24"/>
        </w:rPr>
        <w:t xml:space="preserve"> utiliza-se de tecnologias e aplicações para o gerenciamento de todo o ciclo de vida dos dados, da aquisição ao armazenamento, transformação, integração, análise, monitoramento e apresentação. Não existe uma arquitetura única de </w:t>
      </w:r>
      <w:r w:rsidRPr="008B733E">
        <w:rPr>
          <w:rFonts w:ascii="Arial" w:hAnsi="Arial" w:cs="Arial"/>
          <w:b/>
          <w:sz w:val="24"/>
          <w:szCs w:val="24"/>
        </w:rPr>
        <w:t>BI</w:t>
      </w:r>
      <w:r>
        <w:rPr>
          <w:rFonts w:ascii="Arial" w:hAnsi="Arial" w:cs="Arial"/>
          <w:sz w:val="24"/>
          <w:szCs w:val="24"/>
        </w:rPr>
        <w:t xml:space="preserve">, no entanto, há alguns tipos gerais de recursos, que são compartilhados por todas as implementações de </w:t>
      </w:r>
      <w:r w:rsidRPr="008B733E">
        <w:rPr>
          <w:rFonts w:ascii="Arial" w:hAnsi="Arial" w:cs="Arial"/>
          <w:b/>
          <w:sz w:val="24"/>
          <w:szCs w:val="24"/>
        </w:rPr>
        <w:t>BI</w:t>
      </w:r>
      <w:r>
        <w:rPr>
          <w:rFonts w:ascii="Arial" w:hAnsi="Arial" w:cs="Arial"/>
          <w:sz w:val="24"/>
          <w:szCs w:val="24"/>
        </w:rPr>
        <w:t xml:space="preserve">. </w:t>
      </w:r>
    </w:p>
    <w:p w14:paraId="7951EAA6" w14:textId="7E5CA311" w:rsidR="00C14C87" w:rsidRDefault="00C14C87" w:rsidP="00C14C87">
      <w:pPr>
        <w:jc w:val="both"/>
        <w:rPr>
          <w:rFonts w:ascii="Arial" w:hAnsi="Arial" w:cs="Arial"/>
          <w:sz w:val="24"/>
          <w:szCs w:val="24"/>
        </w:rPr>
      </w:pPr>
      <w:r>
        <w:rPr>
          <w:rFonts w:ascii="Arial" w:hAnsi="Arial" w:cs="Arial"/>
          <w:sz w:val="24"/>
          <w:szCs w:val="24"/>
        </w:rPr>
        <w:tab/>
      </w:r>
      <w:r w:rsidR="00274ABD">
        <w:rPr>
          <w:rFonts w:ascii="Arial" w:hAnsi="Arial" w:cs="Arial"/>
          <w:sz w:val="24"/>
          <w:szCs w:val="24"/>
        </w:rPr>
        <w:t xml:space="preserve">Uma arquitetura de BI deve ser </w:t>
      </w:r>
      <w:r>
        <w:rPr>
          <w:rFonts w:ascii="Arial" w:hAnsi="Arial" w:cs="Arial"/>
          <w:sz w:val="24"/>
          <w:szCs w:val="24"/>
        </w:rPr>
        <w:t>composta de dados, pessoas, processos, tecnologias e gerenciamento desses componentes. A Figura 2.1 ilustra um modelo de BI.</w:t>
      </w:r>
    </w:p>
    <w:p w14:paraId="5CC62983" w14:textId="34DB940B" w:rsidR="002C6B08" w:rsidRDefault="002C6B08" w:rsidP="00C14C87">
      <w:pPr>
        <w:jc w:val="both"/>
        <w:rPr>
          <w:rFonts w:ascii="Arial" w:hAnsi="Arial" w:cs="Arial"/>
          <w:sz w:val="24"/>
          <w:szCs w:val="24"/>
        </w:rPr>
      </w:pPr>
    </w:p>
    <w:p w14:paraId="3EFF1E69" w14:textId="77777777" w:rsidR="002C6B08" w:rsidRDefault="002C6B08" w:rsidP="00C14C87">
      <w:pPr>
        <w:jc w:val="both"/>
        <w:rPr>
          <w:rFonts w:ascii="Arial" w:hAnsi="Arial" w:cs="Arial"/>
          <w:sz w:val="24"/>
          <w:szCs w:val="24"/>
        </w:rPr>
      </w:pPr>
    </w:p>
    <w:p w14:paraId="6F4A5C97" w14:textId="77777777" w:rsidR="002C6B08" w:rsidRDefault="002C6B08" w:rsidP="00C14C87">
      <w:pPr>
        <w:jc w:val="both"/>
        <w:rPr>
          <w:rFonts w:ascii="Arial" w:hAnsi="Arial" w:cs="Arial"/>
          <w:sz w:val="24"/>
          <w:szCs w:val="24"/>
        </w:rPr>
      </w:pPr>
    </w:p>
    <w:p w14:paraId="4BD5DAFD" w14:textId="77777777" w:rsidR="00825056" w:rsidRDefault="00825056" w:rsidP="00825056">
      <w:pPr>
        <w:autoSpaceDE w:val="0"/>
        <w:autoSpaceDN w:val="0"/>
        <w:adjustRightInd w:val="0"/>
        <w:spacing w:line="240" w:lineRule="auto"/>
        <w:jc w:val="both"/>
        <w:rPr>
          <w:rFonts w:ascii="Arial" w:hAnsi="Arial" w:cs="Arial"/>
          <w:sz w:val="24"/>
          <w:szCs w:val="24"/>
        </w:rPr>
      </w:pPr>
    </w:p>
    <w:p w14:paraId="1AFBBAAE" w14:textId="77777777" w:rsidR="00825056" w:rsidRDefault="00825056" w:rsidP="00825056">
      <w:pPr>
        <w:autoSpaceDE w:val="0"/>
        <w:autoSpaceDN w:val="0"/>
        <w:adjustRightInd w:val="0"/>
        <w:spacing w:line="240" w:lineRule="auto"/>
        <w:jc w:val="both"/>
        <w:rPr>
          <w:rFonts w:ascii="Arial" w:hAnsi="Arial" w:cs="Arial"/>
          <w:sz w:val="24"/>
          <w:szCs w:val="24"/>
        </w:rPr>
      </w:pPr>
    </w:p>
    <w:p w14:paraId="224A6686" w14:textId="663F06FB" w:rsidR="00825056" w:rsidRDefault="002C6B08" w:rsidP="00825056">
      <w:pPr>
        <w:autoSpaceDE w:val="0"/>
        <w:autoSpaceDN w:val="0"/>
        <w:adjustRightInd w:val="0"/>
        <w:spacing w:line="240" w:lineRule="auto"/>
        <w:jc w:val="both"/>
        <w:rPr>
          <w:rFonts w:ascii="Arial" w:hAnsi="Arial" w:cs="Arial"/>
          <w:sz w:val="24"/>
          <w:szCs w:val="24"/>
        </w:rPr>
      </w:pPr>
      <w:r w:rsidRPr="004376CE">
        <w:rPr>
          <w:rFonts w:ascii="Arial" w:hAnsi="Arial" w:cs="Arial"/>
          <w:noProof/>
          <w:sz w:val="24"/>
          <w:szCs w:val="24"/>
          <w:lang w:eastAsia="pt-BR"/>
        </w:rPr>
        <mc:AlternateContent>
          <mc:Choice Requires="wps">
            <w:drawing>
              <wp:anchor distT="45720" distB="45720" distL="114300" distR="114300" simplePos="0" relativeHeight="251660288" behindDoc="0" locked="0" layoutInCell="1" allowOverlap="1" wp14:anchorId="327CBBEC" wp14:editId="02933FB4">
                <wp:simplePos x="0" y="0"/>
                <wp:positionH relativeFrom="column">
                  <wp:posOffset>81915</wp:posOffset>
                </wp:positionH>
                <wp:positionV relativeFrom="paragraph">
                  <wp:posOffset>252730</wp:posOffset>
                </wp:positionV>
                <wp:extent cx="5010150" cy="3171825"/>
                <wp:effectExtent l="0" t="0" r="0" b="9525"/>
                <wp:wrapSquare wrapText="bothSides"/>
                <wp:docPr id="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3171825"/>
                        </a:xfrm>
                        <a:prstGeom prst="rect">
                          <a:avLst/>
                        </a:prstGeom>
                        <a:solidFill>
                          <a:srgbClr val="FFFFFF"/>
                        </a:solidFill>
                        <a:ln w="9525">
                          <a:noFill/>
                          <a:miter lim="800000"/>
                          <a:headEnd/>
                          <a:tailEnd/>
                        </a:ln>
                      </wps:spPr>
                      <wps:txbx>
                        <w:txbxContent>
                          <w:p w14:paraId="2B002523" w14:textId="77777777" w:rsidR="00C75075" w:rsidRDefault="00C75075" w:rsidP="00C14C87">
                            <w:r>
                              <w:rPr>
                                <w:noProof/>
                                <w:lang w:eastAsia="pt-BR"/>
                              </w:rPr>
                              <w:drawing>
                                <wp:inline distT="0" distB="0" distL="0" distR="0" wp14:anchorId="15CA8B44" wp14:editId="47CA7684">
                                  <wp:extent cx="4838700" cy="313372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50745" cy="314152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7CBBEC" id="_x0000_t202" coordsize="21600,21600" o:spt="202" path="m,l,21600r21600,l21600,xe">
                <v:stroke joinstyle="miter"/>
                <v:path gradientshapeok="t" o:connecttype="rect"/>
              </v:shapetype>
              <v:shape id="Caixa de Texto 2" o:spid="_x0000_s1026" type="#_x0000_t202" style="position:absolute;left:0;text-align:left;margin-left:6.45pt;margin-top:19.9pt;width:394.5pt;height:249.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Z21IgIAACIEAAAOAAAAZHJzL2Uyb0RvYy54bWysU9tu2zAMfR+wfxD0vjjOkjU14hRdugwD&#10;ugvQ7gMYSY6FyaImKbG7rx8lp2mwvQ3zg0Ca5NHhIbW6GTrDjsoHjbbm5WTKmbICpbb7mn9/3L5Z&#10;chYiWAkGrar5kwr8Zv361ap3lZphi0YqzwjEhqp3NW9jdFVRBNGqDsIEnbIUbNB3EMn1+0J66Am9&#10;M8VsOn1X9Oil8yhUCPT3bgzydcZvGiXi16YJKjJTc+IW8+nzuUtnsV5BtffgWi1ONOAfWHSgLV16&#10;hrqDCOzg9V9QnRYeAzZxIrArsGm0ULkH6qac/tHNQwtO5V5InODOMoX/Byu+HL95piXNjjMLHY1o&#10;A3oAJhV7VENENksa9S5UlPrgKDkO73FI+anf4O5R/AjM4qYFu1e33mPfKpDEsUyVxUXpiBMSyK7/&#10;jJIug0PEDDQ0vkuAJAkjdJrV03k+xIMJ+rkgicoFhQTF3pZX5XK2yHdA9VzufIgfFXYsGTX3tAAZ&#10;Ho73ISY6UD2nZPpotNxqY7Lj97uN8ewItCzb/J3Qw2Wasayv+fWC7k5VFlN93qNOR1pmo7uaL6fp&#10;S+VQJTk+WJntCNqMNjEx9qRPkmQUJw67gRKTaDuUT6SUx3Fp6ZGR0aL/xVlPC1vz8PMAXnFmPllS&#10;+7qcz9OGZ2e+uJqR4y8ju8sIWEFQNY+cjeYm5lcxdnRLU2l01uuFyYkrLWKW8fRo0qZf+jnr5Wmv&#10;fwMAAP//AwBQSwMEFAAGAAgAAAAhAOPbWGvdAAAACQEAAA8AAABkcnMvZG93bnJldi54bWxMj81O&#10;w0AMhO9IvMPKSFwQ3bShP0mzqQAJxLWlD+AkbhI1642y2yZ9e8wJjuMZjb/JdpPt1JUG3zo2MJ9F&#10;oIhLV7VcGzh+fzxvQPmAXGHnmAzcyMMuv7/LMK3cyHu6HkKtpIR9igaaEPpUa182ZNHPXE8s3skN&#10;FoPIodbVgKOU204vomilLbYsHxrs6b2h8ny4WAOnr/FpmYzFZziu9y+rN2zXhbsZ8/gwvW5BBZrC&#10;Xxh+8QUdcmEq3IUrrzrRi0SSBuJEFoi/ieZyKAws4yQGnWf6/4L8BwAA//8DAFBLAQItABQABgAI&#10;AAAAIQC2gziS/gAAAOEBAAATAAAAAAAAAAAAAAAAAAAAAABbQ29udGVudF9UeXBlc10ueG1sUEsB&#10;Ai0AFAAGAAgAAAAhADj9If/WAAAAlAEAAAsAAAAAAAAAAAAAAAAALwEAAF9yZWxzLy5yZWxzUEsB&#10;Ai0AFAAGAAgAAAAhAOV5nbUiAgAAIgQAAA4AAAAAAAAAAAAAAAAALgIAAGRycy9lMm9Eb2MueG1s&#10;UEsBAi0AFAAGAAgAAAAhAOPbWGvdAAAACQEAAA8AAAAAAAAAAAAAAAAAfAQAAGRycy9kb3ducmV2&#10;LnhtbFBLBQYAAAAABAAEAPMAAACGBQAAAAA=&#10;" stroked="f">
                <v:textbox>
                  <w:txbxContent>
                    <w:p w14:paraId="2B002523" w14:textId="77777777" w:rsidR="00C75075" w:rsidRDefault="00C75075" w:rsidP="00C14C87">
                      <w:r>
                        <w:rPr>
                          <w:noProof/>
                          <w:lang w:eastAsia="pt-BR"/>
                        </w:rPr>
                        <w:drawing>
                          <wp:inline distT="0" distB="0" distL="0" distR="0" wp14:anchorId="15CA8B44" wp14:editId="47CA7684">
                            <wp:extent cx="4838700" cy="313372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50745" cy="3141526"/>
                                    </a:xfrm>
                                    <a:prstGeom prst="rect">
                                      <a:avLst/>
                                    </a:prstGeom>
                                  </pic:spPr>
                                </pic:pic>
                              </a:graphicData>
                            </a:graphic>
                          </wp:inline>
                        </w:drawing>
                      </w:r>
                    </w:p>
                  </w:txbxContent>
                </v:textbox>
                <w10:wrap type="square"/>
              </v:shape>
            </w:pict>
          </mc:Fallback>
        </mc:AlternateContent>
      </w:r>
    </w:p>
    <w:p w14:paraId="61702B69" w14:textId="1B355A2F" w:rsidR="00825056" w:rsidRDefault="00825056" w:rsidP="00825056">
      <w:pPr>
        <w:autoSpaceDE w:val="0"/>
        <w:autoSpaceDN w:val="0"/>
        <w:adjustRightInd w:val="0"/>
        <w:spacing w:line="240" w:lineRule="auto"/>
        <w:jc w:val="both"/>
        <w:rPr>
          <w:rFonts w:ascii="Arial" w:hAnsi="Arial" w:cs="Arial"/>
          <w:sz w:val="24"/>
          <w:szCs w:val="24"/>
        </w:rPr>
      </w:pPr>
      <w:r w:rsidRPr="00F8186B">
        <w:rPr>
          <w:rFonts w:ascii="Arial" w:hAnsi="Arial" w:cs="Arial"/>
          <w:b/>
          <w:sz w:val="24"/>
          <w:szCs w:val="24"/>
        </w:rPr>
        <w:t>Figura 2.1</w:t>
      </w:r>
      <w:r>
        <w:rPr>
          <w:rFonts w:ascii="Arial" w:hAnsi="Arial" w:cs="Arial"/>
          <w:sz w:val="24"/>
          <w:szCs w:val="24"/>
        </w:rPr>
        <w:t xml:space="preserve">. Modelo de </w:t>
      </w:r>
      <w:r w:rsidRPr="00F8186B">
        <w:rPr>
          <w:rFonts w:ascii="Arial" w:hAnsi="Arial" w:cs="Arial"/>
          <w:i/>
          <w:sz w:val="24"/>
          <w:szCs w:val="24"/>
        </w:rPr>
        <w:t>business intelligence</w:t>
      </w:r>
      <w:r>
        <w:rPr>
          <w:rFonts w:ascii="Arial" w:hAnsi="Arial" w:cs="Arial"/>
          <w:sz w:val="24"/>
          <w:szCs w:val="24"/>
        </w:rPr>
        <w:t xml:space="preserve">. </w:t>
      </w:r>
      <w:r w:rsidRPr="0097757F">
        <w:rPr>
          <w:rFonts w:ascii="Arial" w:hAnsi="Arial" w:cs="Arial"/>
          <w:b/>
          <w:sz w:val="24"/>
          <w:szCs w:val="24"/>
        </w:rPr>
        <w:t>Fonte</w:t>
      </w:r>
      <w:r>
        <w:rPr>
          <w:rFonts w:ascii="Arial" w:hAnsi="Arial" w:cs="Arial"/>
          <w:sz w:val="24"/>
          <w:szCs w:val="24"/>
        </w:rPr>
        <w:t xml:space="preserve">: </w:t>
      </w:r>
      <w:r w:rsidRPr="00970076">
        <w:rPr>
          <w:rFonts w:ascii="Arial" w:hAnsi="Arial" w:cs="Arial"/>
          <w:sz w:val="24"/>
          <w:szCs w:val="24"/>
        </w:rPr>
        <w:t>Rob</w:t>
      </w:r>
      <w:r>
        <w:rPr>
          <w:rFonts w:ascii="Arial" w:hAnsi="Arial" w:cs="Arial"/>
          <w:sz w:val="24"/>
          <w:szCs w:val="24"/>
        </w:rPr>
        <w:t xml:space="preserve"> (2011)</w:t>
      </w:r>
      <w:r w:rsidRPr="001A52A2">
        <w:rPr>
          <w:rFonts w:ascii="Arial" w:hAnsi="Arial" w:cs="Arial"/>
          <w:sz w:val="24"/>
          <w:szCs w:val="24"/>
        </w:rPr>
        <w:t>.</w:t>
      </w:r>
    </w:p>
    <w:p w14:paraId="68D1787D" w14:textId="77777777" w:rsidR="00825056" w:rsidRDefault="00825056" w:rsidP="00825056">
      <w:pPr>
        <w:autoSpaceDE w:val="0"/>
        <w:autoSpaceDN w:val="0"/>
        <w:adjustRightInd w:val="0"/>
        <w:spacing w:line="240" w:lineRule="auto"/>
        <w:jc w:val="both"/>
        <w:rPr>
          <w:rFonts w:ascii="Arial" w:hAnsi="Arial" w:cs="Arial"/>
          <w:sz w:val="24"/>
          <w:szCs w:val="24"/>
        </w:rPr>
      </w:pPr>
    </w:p>
    <w:p w14:paraId="2081B188" w14:textId="11F79086" w:rsidR="00C14C87" w:rsidRDefault="00FE164D" w:rsidP="00825056">
      <w:pPr>
        <w:autoSpaceDE w:val="0"/>
        <w:autoSpaceDN w:val="0"/>
        <w:adjustRightInd w:val="0"/>
        <w:spacing w:line="240" w:lineRule="auto"/>
        <w:ind w:firstLine="708"/>
        <w:jc w:val="both"/>
        <w:rPr>
          <w:rFonts w:ascii="Arial" w:hAnsi="Arial" w:cs="Arial"/>
          <w:sz w:val="24"/>
          <w:szCs w:val="24"/>
        </w:rPr>
      </w:pPr>
      <w:r>
        <w:rPr>
          <w:rFonts w:ascii="Arial" w:hAnsi="Arial" w:cs="Arial"/>
          <w:sz w:val="24"/>
          <w:szCs w:val="24"/>
        </w:rPr>
        <w:t xml:space="preserve">Para compreender a arquitetura de </w:t>
      </w:r>
      <w:r w:rsidRPr="00F8186B">
        <w:rPr>
          <w:rFonts w:ascii="Arial" w:hAnsi="Arial" w:cs="Arial"/>
          <w:b/>
          <w:sz w:val="24"/>
          <w:szCs w:val="24"/>
        </w:rPr>
        <w:t>BI</w:t>
      </w:r>
      <w:r>
        <w:rPr>
          <w:rFonts w:ascii="Arial" w:hAnsi="Arial" w:cs="Arial"/>
          <w:sz w:val="24"/>
          <w:szCs w:val="24"/>
        </w:rPr>
        <w:t xml:space="preserve">, será feita uma descrição dos componentes básicos que fazem parte de sua infraestrutura. Alguns desses componentes, possuem recursos adicionais. Porém, há quatro componentes básicos que todos os ambientes de </w:t>
      </w:r>
      <w:r w:rsidRPr="00F8186B">
        <w:rPr>
          <w:rFonts w:ascii="Arial" w:hAnsi="Arial" w:cs="Arial"/>
          <w:b/>
          <w:sz w:val="24"/>
          <w:szCs w:val="24"/>
        </w:rPr>
        <w:t>BI</w:t>
      </w:r>
      <w:r>
        <w:rPr>
          <w:rFonts w:ascii="Arial" w:hAnsi="Arial" w:cs="Arial"/>
          <w:sz w:val="24"/>
          <w:szCs w:val="24"/>
        </w:rPr>
        <w:t xml:space="preserve"> devem fornecer, descritos as seguir (Rob, 2011):</w:t>
      </w:r>
    </w:p>
    <w:p w14:paraId="2A8464BB" w14:textId="7662168F" w:rsidR="00C14C87" w:rsidRDefault="00C85595" w:rsidP="007663D7">
      <w:pPr>
        <w:pStyle w:val="PargrafodaLista"/>
        <w:numPr>
          <w:ilvl w:val="0"/>
          <w:numId w:val="4"/>
        </w:numPr>
        <w:jc w:val="both"/>
        <w:rPr>
          <w:rFonts w:ascii="Arial" w:hAnsi="Arial" w:cs="Arial"/>
          <w:sz w:val="24"/>
          <w:szCs w:val="24"/>
        </w:rPr>
      </w:pPr>
      <w:r>
        <w:rPr>
          <w:rFonts w:ascii="Arial" w:hAnsi="Arial" w:cs="Arial"/>
          <w:b/>
          <w:sz w:val="24"/>
          <w:szCs w:val="24"/>
        </w:rPr>
        <w:t>E</w:t>
      </w:r>
      <w:r w:rsidR="00C14C87" w:rsidRPr="00F8186B">
        <w:rPr>
          <w:rFonts w:ascii="Arial" w:hAnsi="Arial" w:cs="Arial"/>
          <w:b/>
          <w:sz w:val="24"/>
          <w:szCs w:val="24"/>
        </w:rPr>
        <w:t>xtração, transformação e carregamento (ETL) de dados</w:t>
      </w:r>
      <w:r w:rsidR="00C14C87">
        <w:rPr>
          <w:rFonts w:ascii="Arial" w:hAnsi="Arial" w:cs="Arial"/>
          <w:sz w:val="24"/>
          <w:szCs w:val="24"/>
        </w:rPr>
        <w:t>: esse componente é encarregado de coletar, filtrar, integrar e agregar dados operacionais a serem salvos em um armazém de dados otimizado para o suporte a decisões.</w:t>
      </w:r>
    </w:p>
    <w:p w14:paraId="341927DC" w14:textId="1C237155" w:rsidR="00C14C87" w:rsidRDefault="00C14C87" w:rsidP="007663D7">
      <w:pPr>
        <w:pStyle w:val="PargrafodaLista"/>
        <w:numPr>
          <w:ilvl w:val="0"/>
          <w:numId w:val="4"/>
        </w:numPr>
        <w:jc w:val="both"/>
        <w:rPr>
          <w:rFonts w:ascii="Arial" w:hAnsi="Arial" w:cs="Arial"/>
          <w:sz w:val="24"/>
          <w:szCs w:val="24"/>
        </w:rPr>
      </w:pPr>
      <w:r w:rsidRPr="00806990">
        <w:rPr>
          <w:rFonts w:ascii="Arial" w:hAnsi="Arial" w:cs="Arial"/>
          <w:b/>
          <w:sz w:val="24"/>
          <w:szCs w:val="24"/>
        </w:rPr>
        <w:t>Armazenamento de dados</w:t>
      </w:r>
      <w:r w:rsidR="00C85595">
        <w:rPr>
          <w:rFonts w:ascii="Arial" w:hAnsi="Arial" w:cs="Arial"/>
          <w:b/>
          <w:sz w:val="24"/>
          <w:szCs w:val="24"/>
        </w:rPr>
        <w:t xml:space="preserve"> (Data warehouse)</w:t>
      </w:r>
      <w:r>
        <w:rPr>
          <w:rFonts w:ascii="Arial" w:hAnsi="Arial" w:cs="Arial"/>
          <w:sz w:val="24"/>
          <w:szCs w:val="24"/>
        </w:rPr>
        <w:t xml:space="preserve">: o armazém de dados é otimizado para o suporte a decisões e costuma ser representado por um </w:t>
      </w:r>
      <w:r w:rsidRPr="000E023A">
        <w:rPr>
          <w:rFonts w:ascii="Arial" w:hAnsi="Arial" w:cs="Arial"/>
          <w:i/>
          <w:sz w:val="24"/>
          <w:szCs w:val="24"/>
        </w:rPr>
        <w:t>data warehouse</w:t>
      </w:r>
      <w:r>
        <w:rPr>
          <w:rFonts w:ascii="Arial" w:hAnsi="Arial" w:cs="Arial"/>
          <w:sz w:val="24"/>
          <w:szCs w:val="24"/>
        </w:rPr>
        <w:t xml:space="preserve"> ou data mart. Ele contém dados de negócios extraídos de bancos de dados operacionais e de fontes externas. Esses dados são armazenados em estruturas otimizadas, com foco na velocidade de análise e consulta. </w:t>
      </w:r>
    </w:p>
    <w:p w14:paraId="441AF92A" w14:textId="3E4440C1" w:rsidR="00C14C87" w:rsidRDefault="000353CE" w:rsidP="007663D7">
      <w:pPr>
        <w:pStyle w:val="PargrafodaLista"/>
        <w:numPr>
          <w:ilvl w:val="0"/>
          <w:numId w:val="4"/>
        </w:numPr>
        <w:jc w:val="both"/>
        <w:rPr>
          <w:rFonts w:ascii="Arial" w:hAnsi="Arial" w:cs="Arial"/>
          <w:sz w:val="24"/>
          <w:szCs w:val="24"/>
        </w:rPr>
      </w:pPr>
      <w:r>
        <w:rPr>
          <w:rFonts w:ascii="Arial" w:hAnsi="Arial" w:cs="Arial"/>
          <w:b/>
          <w:sz w:val="24"/>
          <w:szCs w:val="24"/>
        </w:rPr>
        <w:t xml:space="preserve">Processamento analítico online </w:t>
      </w:r>
      <w:r w:rsidR="00C85595">
        <w:rPr>
          <w:rFonts w:ascii="Arial" w:hAnsi="Arial" w:cs="Arial"/>
          <w:b/>
          <w:sz w:val="24"/>
          <w:szCs w:val="24"/>
        </w:rPr>
        <w:t>(OLAP)</w:t>
      </w:r>
      <w:r w:rsidR="00C14C87">
        <w:rPr>
          <w:rFonts w:ascii="Arial" w:hAnsi="Arial" w:cs="Arial"/>
          <w:sz w:val="24"/>
          <w:szCs w:val="24"/>
        </w:rPr>
        <w:t>: esse componente executa as tarefas de recuperação, análise e mineração, utilizando os dados no armazém de dados e os modelos de análise de dados de negócio. Tal componente é utilizado pelo analista de dados para criar as consultas que acessam o banco de dados. Essa ferramenta orienta o usuário sobre quais dados selecionar e como construir um modelo de dados confiáv</w:t>
      </w:r>
      <w:r>
        <w:rPr>
          <w:rFonts w:ascii="Arial" w:hAnsi="Arial" w:cs="Arial"/>
          <w:sz w:val="24"/>
          <w:szCs w:val="24"/>
        </w:rPr>
        <w:t>eis</w:t>
      </w:r>
      <w:r w:rsidR="00C14C87">
        <w:rPr>
          <w:rFonts w:ascii="Arial" w:hAnsi="Arial" w:cs="Arial"/>
          <w:sz w:val="24"/>
          <w:szCs w:val="24"/>
        </w:rPr>
        <w:t>.</w:t>
      </w:r>
    </w:p>
    <w:p w14:paraId="72EA1E3A" w14:textId="33218ED4" w:rsidR="00C14C87" w:rsidRDefault="00C14C87" w:rsidP="007663D7">
      <w:pPr>
        <w:pStyle w:val="PargrafodaLista"/>
        <w:numPr>
          <w:ilvl w:val="0"/>
          <w:numId w:val="4"/>
        </w:numPr>
        <w:jc w:val="both"/>
        <w:rPr>
          <w:rFonts w:ascii="Arial" w:hAnsi="Arial" w:cs="Arial"/>
          <w:sz w:val="24"/>
          <w:szCs w:val="24"/>
        </w:rPr>
      </w:pPr>
      <w:r w:rsidRPr="00D851FC">
        <w:rPr>
          <w:rFonts w:ascii="Arial" w:hAnsi="Arial" w:cs="Arial"/>
          <w:b/>
          <w:sz w:val="24"/>
          <w:szCs w:val="24"/>
        </w:rPr>
        <w:lastRenderedPageBreak/>
        <w:t>Ferramentas de apresentação e visualização de dados</w:t>
      </w:r>
      <w:r>
        <w:rPr>
          <w:rFonts w:ascii="Arial" w:hAnsi="Arial" w:cs="Arial"/>
          <w:sz w:val="24"/>
          <w:szCs w:val="24"/>
        </w:rPr>
        <w:t>: esse componente é encarregado de apresentar os dados ao usuário final de várias formas. É utilizado pelo analista de dados para organizar e apesentar os dados. Essa ferramenta ajuda o usuário final a selecionar o formato de apresentação mais adequado, como rela</w:t>
      </w:r>
      <w:r w:rsidR="006D5807">
        <w:rPr>
          <w:rFonts w:ascii="Arial" w:hAnsi="Arial" w:cs="Arial"/>
          <w:sz w:val="24"/>
          <w:szCs w:val="24"/>
        </w:rPr>
        <w:t>tório resumido, mapa ou gráfico.</w:t>
      </w:r>
    </w:p>
    <w:p w14:paraId="3A626AAD" w14:textId="7D71A939" w:rsidR="00DE20C7" w:rsidRPr="006D5807" w:rsidRDefault="00DE20C7" w:rsidP="007663D7">
      <w:pPr>
        <w:pStyle w:val="PargrafodaLista"/>
        <w:numPr>
          <w:ilvl w:val="0"/>
          <w:numId w:val="4"/>
        </w:numPr>
        <w:jc w:val="both"/>
        <w:rPr>
          <w:rFonts w:ascii="Arial" w:hAnsi="Arial" w:cs="Arial"/>
          <w:sz w:val="24"/>
          <w:szCs w:val="24"/>
        </w:rPr>
      </w:pPr>
      <w:r w:rsidRPr="00DE20C7">
        <w:rPr>
          <w:rFonts w:ascii="Arial" w:hAnsi="Arial" w:cs="Arial"/>
          <w:b/>
          <w:sz w:val="24"/>
          <w:szCs w:val="24"/>
        </w:rPr>
        <w:t>Mineração de dados</w:t>
      </w:r>
      <w:r>
        <w:rPr>
          <w:rFonts w:ascii="Arial" w:hAnsi="Arial" w:cs="Arial"/>
          <w:sz w:val="24"/>
          <w:szCs w:val="24"/>
        </w:rPr>
        <w:t xml:space="preserve"> (em inglês </w:t>
      </w:r>
      <w:r w:rsidRPr="00DE20C7">
        <w:rPr>
          <w:rFonts w:ascii="Arial" w:hAnsi="Arial" w:cs="Arial"/>
          <w:b/>
          <w:sz w:val="24"/>
          <w:szCs w:val="24"/>
        </w:rPr>
        <w:t>Data Mining</w:t>
      </w:r>
      <w:r>
        <w:rPr>
          <w:rFonts w:ascii="Arial" w:hAnsi="Arial" w:cs="Arial"/>
          <w:sz w:val="24"/>
          <w:szCs w:val="24"/>
        </w:rPr>
        <w:t xml:space="preserve">):   </w:t>
      </w:r>
    </w:p>
    <w:p w14:paraId="1A9679AE" w14:textId="77777777" w:rsidR="00C14C87" w:rsidRDefault="00C14C87" w:rsidP="00C14C87">
      <w:pPr>
        <w:ind w:left="360"/>
        <w:jc w:val="both"/>
        <w:rPr>
          <w:rFonts w:ascii="Arial" w:hAnsi="Arial" w:cs="Arial"/>
          <w:sz w:val="24"/>
          <w:szCs w:val="24"/>
        </w:rPr>
      </w:pPr>
    </w:p>
    <w:p w14:paraId="19C6BD30" w14:textId="13AFF0C9" w:rsidR="00C14C87" w:rsidRPr="00442E7C" w:rsidRDefault="00E75C87" w:rsidP="00C14C87">
      <w:pPr>
        <w:jc w:val="both"/>
        <w:rPr>
          <w:rFonts w:ascii="Arial" w:hAnsi="Arial" w:cs="Arial"/>
          <w:b/>
          <w:sz w:val="24"/>
          <w:szCs w:val="24"/>
        </w:rPr>
      </w:pPr>
      <w:r>
        <w:rPr>
          <w:rFonts w:ascii="Arial" w:hAnsi="Arial" w:cs="Arial"/>
          <w:b/>
          <w:sz w:val="24"/>
          <w:szCs w:val="24"/>
        </w:rPr>
        <w:t xml:space="preserve">2.1.2. </w:t>
      </w:r>
      <w:r w:rsidR="00C14C87" w:rsidRPr="00442E7C">
        <w:rPr>
          <w:rFonts w:ascii="Arial" w:hAnsi="Arial" w:cs="Arial"/>
          <w:b/>
          <w:sz w:val="24"/>
          <w:szCs w:val="24"/>
        </w:rPr>
        <w:t>DATA WAREHOUSE</w:t>
      </w:r>
    </w:p>
    <w:p w14:paraId="78549E05" w14:textId="20639DF2" w:rsidR="00C14C87" w:rsidRDefault="00C14C87" w:rsidP="00C14C87">
      <w:pPr>
        <w:jc w:val="both"/>
        <w:rPr>
          <w:rFonts w:ascii="Arial" w:hAnsi="Arial" w:cs="Arial"/>
          <w:sz w:val="24"/>
          <w:szCs w:val="24"/>
        </w:rPr>
      </w:pPr>
      <w:r>
        <w:rPr>
          <w:rFonts w:ascii="Arial" w:hAnsi="Arial" w:cs="Arial"/>
          <w:sz w:val="24"/>
          <w:szCs w:val="24"/>
        </w:rPr>
        <w:tab/>
        <w:t xml:space="preserve">Segundo Inmon (1994), o termo </w:t>
      </w:r>
      <w:r w:rsidRPr="00775D29">
        <w:rPr>
          <w:rFonts w:ascii="Arial" w:hAnsi="Arial" w:cs="Arial"/>
          <w:b/>
          <w:i/>
          <w:sz w:val="24"/>
          <w:szCs w:val="24"/>
        </w:rPr>
        <w:t>data warehouse</w:t>
      </w:r>
      <w:r>
        <w:rPr>
          <w:rFonts w:ascii="Arial" w:hAnsi="Arial" w:cs="Arial"/>
          <w:sz w:val="24"/>
          <w:szCs w:val="24"/>
        </w:rPr>
        <w:t xml:space="preserve"> é “um conjunto de dados integrado, orientado por assunto, variável no tempo e não volátil, que fornece</w:t>
      </w:r>
      <w:r w:rsidR="00DE20C7">
        <w:rPr>
          <w:rFonts w:ascii="Arial" w:hAnsi="Arial" w:cs="Arial"/>
          <w:sz w:val="24"/>
          <w:szCs w:val="24"/>
        </w:rPr>
        <w:t xml:space="preserve"> suporte a tomada de decisões”.</w:t>
      </w:r>
    </w:p>
    <w:p w14:paraId="613F1FDF" w14:textId="10EC2823" w:rsidR="00C14C87" w:rsidRDefault="00C14C87" w:rsidP="007663D7">
      <w:pPr>
        <w:pStyle w:val="PargrafodaLista"/>
        <w:numPr>
          <w:ilvl w:val="0"/>
          <w:numId w:val="5"/>
        </w:numPr>
        <w:jc w:val="both"/>
        <w:rPr>
          <w:rFonts w:ascii="Arial" w:hAnsi="Arial" w:cs="Arial"/>
          <w:sz w:val="24"/>
          <w:szCs w:val="24"/>
        </w:rPr>
      </w:pPr>
      <w:r w:rsidRPr="0099752F">
        <w:rPr>
          <w:rFonts w:ascii="Arial" w:hAnsi="Arial" w:cs="Arial"/>
          <w:b/>
          <w:sz w:val="24"/>
          <w:szCs w:val="24"/>
        </w:rPr>
        <w:t>Integrado</w:t>
      </w:r>
      <w:r>
        <w:rPr>
          <w:rFonts w:ascii="Arial" w:hAnsi="Arial" w:cs="Arial"/>
          <w:sz w:val="24"/>
          <w:szCs w:val="24"/>
        </w:rPr>
        <w:t xml:space="preserve">. O </w:t>
      </w:r>
      <w:r w:rsidRPr="0099752F">
        <w:rPr>
          <w:rFonts w:ascii="Arial" w:hAnsi="Arial" w:cs="Arial"/>
          <w:i/>
          <w:sz w:val="24"/>
          <w:szCs w:val="24"/>
        </w:rPr>
        <w:t>data warehouse</w:t>
      </w:r>
      <w:r>
        <w:rPr>
          <w:rFonts w:ascii="Arial" w:hAnsi="Arial" w:cs="Arial"/>
          <w:sz w:val="24"/>
          <w:szCs w:val="24"/>
        </w:rPr>
        <w:t xml:space="preserve"> é um banco de dados consolidado e centralizado, que integra dados proveniente de toda a organização e de várias fontes</w:t>
      </w:r>
      <w:r w:rsidR="00DE20C7">
        <w:rPr>
          <w:rFonts w:ascii="Arial" w:hAnsi="Arial" w:cs="Arial"/>
          <w:sz w:val="24"/>
          <w:szCs w:val="24"/>
        </w:rPr>
        <w:t xml:space="preserve"> de dados</w:t>
      </w:r>
      <w:r>
        <w:rPr>
          <w:rFonts w:ascii="Arial" w:hAnsi="Arial" w:cs="Arial"/>
          <w:sz w:val="24"/>
          <w:szCs w:val="24"/>
        </w:rPr>
        <w:t>, com diversos formatos.</w:t>
      </w:r>
    </w:p>
    <w:p w14:paraId="4DB6AA2B" w14:textId="77777777" w:rsidR="00C14C87" w:rsidRDefault="00C14C87" w:rsidP="007663D7">
      <w:pPr>
        <w:pStyle w:val="PargrafodaLista"/>
        <w:numPr>
          <w:ilvl w:val="0"/>
          <w:numId w:val="5"/>
        </w:numPr>
        <w:jc w:val="both"/>
        <w:rPr>
          <w:rFonts w:ascii="Arial" w:hAnsi="Arial" w:cs="Arial"/>
          <w:sz w:val="24"/>
          <w:szCs w:val="24"/>
        </w:rPr>
      </w:pPr>
      <w:r w:rsidRPr="0099752F">
        <w:rPr>
          <w:rFonts w:ascii="Arial" w:hAnsi="Arial" w:cs="Arial"/>
          <w:b/>
          <w:sz w:val="24"/>
          <w:szCs w:val="24"/>
        </w:rPr>
        <w:t>Orientado por assunto</w:t>
      </w:r>
      <w:r>
        <w:rPr>
          <w:rFonts w:ascii="Arial" w:hAnsi="Arial" w:cs="Arial"/>
          <w:sz w:val="24"/>
          <w:szCs w:val="24"/>
        </w:rPr>
        <w:t xml:space="preserve">. Os dados do </w:t>
      </w:r>
      <w:r w:rsidRPr="0099752F">
        <w:rPr>
          <w:rFonts w:ascii="Arial" w:hAnsi="Arial" w:cs="Arial"/>
          <w:i/>
          <w:sz w:val="24"/>
          <w:szCs w:val="24"/>
        </w:rPr>
        <w:t>data warehouse</w:t>
      </w:r>
      <w:r>
        <w:rPr>
          <w:rFonts w:ascii="Arial" w:hAnsi="Arial" w:cs="Arial"/>
          <w:sz w:val="24"/>
          <w:szCs w:val="24"/>
        </w:rPr>
        <w:t xml:space="preserve"> são dispostos e otimizados de modo a fornecerem respostas a perguntas provenientes de diversas áreas funcionais da empresa. São organizados e resumidos por temas, contendo assuntos de interesse especifico – produtos, clientes, departamentos, regiões, promoções, e assim por diante.   </w:t>
      </w:r>
    </w:p>
    <w:p w14:paraId="73AB0CA2" w14:textId="554B171E" w:rsidR="00C14C87" w:rsidRDefault="00C14C87" w:rsidP="007663D7">
      <w:pPr>
        <w:pStyle w:val="PargrafodaLista"/>
        <w:numPr>
          <w:ilvl w:val="0"/>
          <w:numId w:val="5"/>
        </w:numPr>
        <w:jc w:val="both"/>
        <w:rPr>
          <w:rFonts w:ascii="Arial" w:hAnsi="Arial" w:cs="Arial"/>
          <w:sz w:val="24"/>
          <w:szCs w:val="24"/>
        </w:rPr>
      </w:pPr>
      <w:r>
        <w:rPr>
          <w:rFonts w:ascii="Arial" w:hAnsi="Arial" w:cs="Arial"/>
          <w:b/>
          <w:sz w:val="24"/>
          <w:szCs w:val="24"/>
        </w:rPr>
        <w:t>Variável no tempo</w:t>
      </w:r>
      <w:r w:rsidRPr="0099752F">
        <w:rPr>
          <w:rFonts w:ascii="Arial" w:hAnsi="Arial" w:cs="Arial"/>
          <w:sz w:val="24"/>
          <w:szCs w:val="24"/>
        </w:rPr>
        <w:t>.</w:t>
      </w:r>
      <w:r>
        <w:rPr>
          <w:rFonts w:ascii="Arial" w:hAnsi="Arial" w:cs="Arial"/>
          <w:sz w:val="24"/>
          <w:szCs w:val="24"/>
        </w:rPr>
        <w:t xml:space="preserve"> </w:t>
      </w:r>
      <w:r w:rsidR="00DE20C7">
        <w:rPr>
          <w:rFonts w:ascii="Arial" w:hAnsi="Arial" w:cs="Arial"/>
          <w:sz w:val="24"/>
          <w:szCs w:val="24"/>
        </w:rPr>
        <w:t>O</w:t>
      </w:r>
      <w:r>
        <w:rPr>
          <w:rFonts w:ascii="Arial" w:hAnsi="Arial" w:cs="Arial"/>
          <w:sz w:val="24"/>
          <w:szCs w:val="24"/>
        </w:rPr>
        <w:t xml:space="preserve">s dados são carregados periodicamente no </w:t>
      </w:r>
      <w:r w:rsidRPr="005159E3">
        <w:rPr>
          <w:rFonts w:ascii="Arial" w:hAnsi="Arial" w:cs="Arial"/>
          <w:i/>
          <w:sz w:val="24"/>
          <w:szCs w:val="24"/>
        </w:rPr>
        <w:t>data warehouse</w:t>
      </w:r>
      <w:r>
        <w:rPr>
          <w:rFonts w:ascii="Arial" w:hAnsi="Arial" w:cs="Arial"/>
          <w:sz w:val="24"/>
          <w:szCs w:val="24"/>
        </w:rPr>
        <w:t xml:space="preserve">, e quando isso acontece, todas as </w:t>
      </w:r>
      <w:r w:rsidR="00DE20C7">
        <w:rPr>
          <w:rFonts w:ascii="Arial" w:hAnsi="Arial" w:cs="Arial"/>
          <w:sz w:val="24"/>
          <w:szCs w:val="24"/>
        </w:rPr>
        <w:t>agregações dependentes do tempo</w:t>
      </w:r>
      <w:r>
        <w:rPr>
          <w:rFonts w:ascii="Arial" w:hAnsi="Arial" w:cs="Arial"/>
          <w:sz w:val="24"/>
          <w:szCs w:val="24"/>
        </w:rPr>
        <w:t xml:space="preserve">, são recalculadas. Por exemplo, se os dados de vendas da semana, são carregados no </w:t>
      </w:r>
      <w:r w:rsidRPr="005159E3">
        <w:rPr>
          <w:rFonts w:ascii="Arial" w:hAnsi="Arial" w:cs="Arial"/>
          <w:i/>
          <w:sz w:val="24"/>
          <w:szCs w:val="24"/>
        </w:rPr>
        <w:t>data warehouse</w:t>
      </w:r>
      <w:r>
        <w:rPr>
          <w:rFonts w:ascii="Arial" w:hAnsi="Arial" w:cs="Arial"/>
          <w:sz w:val="24"/>
          <w:szCs w:val="24"/>
        </w:rPr>
        <w:t xml:space="preserve">, serão atualizadas todas as agregações dependentes </w:t>
      </w:r>
      <w:r w:rsidR="00DE20C7">
        <w:rPr>
          <w:rFonts w:ascii="Arial" w:hAnsi="Arial" w:cs="Arial"/>
          <w:sz w:val="24"/>
          <w:szCs w:val="24"/>
        </w:rPr>
        <w:t>dessa carga.</w:t>
      </w:r>
    </w:p>
    <w:p w14:paraId="04109AF7" w14:textId="4332FFCE" w:rsidR="00C14C87" w:rsidRDefault="00C14C87" w:rsidP="007663D7">
      <w:pPr>
        <w:pStyle w:val="PargrafodaLista"/>
        <w:numPr>
          <w:ilvl w:val="0"/>
          <w:numId w:val="5"/>
        </w:numPr>
        <w:jc w:val="both"/>
        <w:rPr>
          <w:rFonts w:ascii="Arial" w:hAnsi="Arial" w:cs="Arial"/>
          <w:sz w:val="24"/>
          <w:szCs w:val="24"/>
        </w:rPr>
      </w:pPr>
      <w:r w:rsidRPr="007E23D3">
        <w:rPr>
          <w:rFonts w:ascii="Arial" w:hAnsi="Arial" w:cs="Arial"/>
          <w:b/>
          <w:sz w:val="24"/>
          <w:szCs w:val="24"/>
        </w:rPr>
        <w:t>Não volátil</w:t>
      </w:r>
      <w:r>
        <w:rPr>
          <w:rFonts w:ascii="Arial" w:hAnsi="Arial" w:cs="Arial"/>
          <w:sz w:val="24"/>
          <w:szCs w:val="24"/>
        </w:rPr>
        <w:t xml:space="preserve">. Uma vez inserido um dado no </w:t>
      </w:r>
      <w:r w:rsidRPr="00B7065D">
        <w:rPr>
          <w:rFonts w:ascii="Arial" w:hAnsi="Arial" w:cs="Arial"/>
          <w:i/>
          <w:sz w:val="24"/>
          <w:szCs w:val="24"/>
        </w:rPr>
        <w:t>data warehouse</w:t>
      </w:r>
      <w:r>
        <w:rPr>
          <w:rFonts w:ascii="Arial" w:hAnsi="Arial" w:cs="Arial"/>
          <w:sz w:val="24"/>
          <w:szCs w:val="24"/>
        </w:rPr>
        <w:t xml:space="preserve">, ele nunca será removido. Uma vez que ele representa o histórico da empresa. </w:t>
      </w:r>
    </w:p>
    <w:p w14:paraId="37061C8C" w14:textId="6530D611" w:rsidR="00C14C87" w:rsidRDefault="00C14C87" w:rsidP="00C14C87">
      <w:pPr>
        <w:jc w:val="both"/>
        <w:rPr>
          <w:rFonts w:ascii="Arial" w:hAnsi="Arial" w:cs="Arial"/>
          <w:sz w:val="24"/>
          <w:szCs w:val="24"/>
        </w:rPr>
      </w:pPr>
      <w:r>
        <w:rPr>
          <w:rFonts w:ascii="Arial" w:hAnsi="Arial" w:cs="Arial"/>
          <w:sz w:val="24"/>
          <w:szCs w:val="24"/>
        </w:rPr>
        <w:tab/>
        <w:t xml:space="preserve">Resumindo, o </w:t>
      </w:r>
      <w:r w:rsidRPr="00D540D1">
        <w:rPr>
          <w:rFonts w:ascii="Arial" w:hAnsi="Arial" w:cs="Arial"/>
          <w:i/>
          <w:sz w:val="24"/>
          <w:szCs w:val="24"/>
        </w:rPr>
        <w:t>data warehouse</w:t>
      </w:r>
      <w:r>
        <w:rPr>
          <w:rFonts w:ascii="Arial" w:hAnsi="Arial" w:cs="Arial"/>
          <w:sz w:val="24"/>
          <w:szCs w:val="24"/>
        </w:rPr>
        <w:t xml:space="preserve"> é um repositório de dados semanticamente consistente, que serve como uma implementação física de um modelo de dados de apoio a decisões. Ele armazena as informações que uma empresa necessita para tomar decisões (Han &amp; Kamber, 2011). Normalmente é um banco de dados apenas de leitura, otimizado para processamento de análises e consultas. Em geral, os dados são extraídos de diversas fontes e, em seguida, transformados e integrados, antes de serem carregados no </w:t>
      </w:r>
      <w:r w:rsidRPr="00D540D1">
        <w:rPr>
          <w:rFonts w:ascii="Arial" w:hAnsi="Arial" w:cs="Arial"/>
          <w:i/>
          <w:sz w:val="24"/>
          <w:szCs w:val="24"/>
        </w:rPr>
        <w:t>data warehouse</w:t>
      </w:r>
      <w:r w:rsidR="00C571FC">
        <w:rPr>
          <w:rFonts w:ascii="Arial" w:hAnsi="Arial" w:cs="Arial"/>
          <w:sz w:val="24"/>
          <w:szCs w:val="24"/>
        </w:rPr>
        <w:t xml:space="preserve"> (Inmon, 1994).</w:t>
      </w:r>
    </w:p>
    <w:p w14:paraId="4A911A59" w14:textId="77777777" w:rsidR="00C571FC" w:rsidRDefault="00C571FC" w:rsidP="00C14C87">
      <w:pPr>
        <w:jc w:val="both"/>
        <w:rPr>
          <w:rFonts w:ascii="Arial" w:hAnsi="Arial" w:cs="Arial"/>
          <w:b/>
          <w:sz w:val="24"/>
          <w:szCs w:val="24"/>
        </w:rPr>
      </w:pPr>
    </w:p>
    <w:p w14:paraId="5E1CA4DB" w14:textId="332A61A2" w:rsidR="00C14C87" w:rsidRPr="00723675" w:rsidRDefault="00C571FC" w:rsidP="00C14C87">
      <w:pPr>
        <w:jc w:val="both"/>
        <w:rPr>
          <w:rFonts w:ascii="Arial" w:hAnsi="Arial" w:cs="Arial"/>
          <w:b/>
          <w:sz w:val="24"/>
          <w:szCs w:val="24"/>
        </w:rPr>
      </w:pPr>
      <w:r>
        <w:rPr>
          <w:rFonts w:ascii="Arial" w:hAnsi="Arial" w:cs="Arial"/>
          <w:b/>
          <w:sz w:val="24"/>
          <w:szCs w:val="24"/>
        </w:rPr>
        <w:t>2.1.2.1.</w:t>
      </w:r>
      <w:r w:rsidR="00C14C87" w:rsidRPr="00723675">
        <w:rPr>
          <w:rFonts w:ascii="Arial" w:hAnsi="Arial" w:cs="Arial"/>
          <w:b/>
          <w:sz w:val="24"/>
          <w:szCs w:val="24"/>
        </w:rPr>
        <w:t xml:space="preserve"> Arquitetura de Data Warehouse</w:t>
      </w:r>
    </w:p>
    <w:p w14:paraId="0BED453F" w14:textId="0FE80973" w:rsidR="00C14C87" w:rsidRDefault="00C14C87" w:rsidP="00C14C87">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 xml:space="preserve">Segundo Han &amp; Kamber (2011), um </w:t>
      </w:r>
      <w:r w:rsidRPr="00066BC1">
        <w:rPr>
          <w:rFonts w:ascii="Arial" w:hAnsi="Arial" w:cs="Arial"/>
          <w:b/>
          <w:sz w:val="24"/>
          <w:szCs w:val="24"/>
        </w:rPr>
        <w:t>data warehouse</w:t>
      </w:r>
      <w:r>
        <w:rPr>
          <w:rFonts w:ascii="Arial" w:hAnsi="Arial" w:cs="Arial"/>
          <w:sz w:val="24"/>
          <w:szCs w:val="24"/>
        </w:rPr>
        <w:t xml:space="preserve"> adota uma arquitetura em três ca</w:t>
      </w:r>
      <w:r w:rsidR="00F6139F">
        <w:rPr>
          <w:rFonts w:ascii="Arial" w:hAnsi="Arial" w:cs="Arial"/>
          <w:sz w:val="24"/>
          <w:szCs w:val="24"/>
        </w:rPr>
        <w:t>madas, como ilustra a Figura 2.2.</w:t>
      </w:r>
    </w:p>
    <w:p w14:paraId="0DD7FC22" w14:textId="77777777" w:rsidR="0073276C" w:rsidRDefault="0073276C" w:rsidP="00F6139F">
      <w:pPr>
        <w:jc w:val="both"/>
        <w:rPr>
          <w:rFonts w:ascii="Arial" w:hAnsi="Arial" w:cs="Arial"/>
          <w:b/>
          <w:sz w:val="24"/>
          <w:szCs w:val="24"/>
        </w:rPr>
      </w:pPr>
    </w:p>
    <w:p w14:paraId="4F2B51FE" w14:textId="77777777" w:rsidR="0073276C" w:rsidRDefault="0073276C" w:rsidP="00F6139F">
      <w:pPr>
        <w:jc w:val="both"/>
        <w:rPr>
          <w:rFonts w:ascii="Arial" w:hAnsi="Arial" w:cs="Arial"/>
          <w:b/>
          <w:sz w:val="24"/>
          <w:szCs w:val="24"/>
        </w:rPr>
      </w:pPr>
    </w:p>
    <w:p w14:paraId="288633A4" w14:textId="234E15CF" w:rsidR="00C14C87" w:rsidRDefault="00C14C87" w:rsidP="00C14C87">
      <w:pPr>
        <w:jc w:val="both"/>
        <w:rPr>
          <w:rFonts w:ascii="Arial" w:hAnsi="Arial" w:cs="Arial"/>
          <w:sz w:val="24"/>
          <w:szCs w:val="24"/>
        </w:rPr>
      </w:pPr>
      <w:r>
        <w:rPr>
          <w:noProof/>
          <w:lang w:eastAsia="pt-BR"/>
        </w:rPr>
        <w:lastRenderedPageBreak/>
        <w:drawing>
          <wp:inline distT="0" distB="0" distL="0" distR="0" wp14:anchorId="3593881C" wp14:editId="77D97090">
            <wp:extent cx="4953000" cy="4152900"/>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53000" cy="4152900"/>
                    </a:xfrm>
                    <a:prstGeom prst="rect">
                      <a:avLst/>
                    </a:prstGeom>
                  </pic:spPr>
                </pic:pic>
              </a:graphicData>
            </a:graphic>
          </wp:inline>
        </w:drawing>
      </w:r>
    </w:p>
    <w:p w14:paraId="047AC1BC" w14:textId="77777777" w:rsidR="00825056" w:rsidRDefault="00825056" w:rsidP="00825056">
      <w:pPr>
        <w:jc w:val="both"/>
        <w:rPr>
          <w:rFonts w:ascii="Arial" w:hAnsi="Arial" w:cs="Arial"/>
          <w:sz w:val="24"/>
          <w:szCs w:val="24"/>
        </w:rPr>
      </w:pPr>
      <w:r w:rsidRPr="00F57D11">
        <w:rPr>
          <w:rFonts w:ascii="Arial" w:hAnsi="Arial" w:cs="Arial"/>
          <w:b/>
          <w:sz w:val="24"/>
          <w:szCs w:val="24"/>
        </w:rPr>
        <w:t>Figura 2.</w:t>
      </w:r>
      <w:r>
        <w:rPr>
          <w:rFonts w:ascii="Arial" w:hAnsi="Arial" w:cs="Arial"/>
          <w:b/>
          <w:sz w:val="24"/>
          <w:szCs w:val="24"/>
        </w:rPr>
        <w:t>2</w:t>
      </w:r>
      <w:r>
        <w:rPr>
          <w:rFonts w:ascii="Arial" w:hAnsi="Arial" w:cs="Arial"/>
          <w:sz w:val="24"/>
          <w:szCs w:val="24"/>
        </w:rPr>
        <w:t xml:space="preserve">. Uma arquitetura de data warehouse em três camadas. </w:t>
      </w:r>
    </w:p>
    <w:p w14:paraId="05A77687" w14:textId="7466EE9C" w:rsidR="00825056" w:rsidRDefault="00825056" w:rsidP="00825056">
      <w:pPr>
        <w:jc w:val="both"/>
        <w:rPr>
          <w:rFonts w:ascii="Arial" w:hAnsi="Arial" w:cs="Arial"/>
          <w:sz w:val="24"/>
          <w:szCs w:val="24"/>
        </w:rPr>
      </w:pPr>
      <w:r w:rsidRPr="00F6139F">
        <w:rPr>
          <w:rFonts w:ascii="Arial" w:hAnsi="Arial" w:cs="Arial"/>
          <w:b/>
          <w:sz w:val="24"/>
          <w:szCs w:val="24"/>
          <w:lang w:val="en-US"/>
        </w:rPr>
        <w:t>Fonte</w:t>
      </w:r>
      <w:r w:rsidRPr="00587BE5">
        <w:rPr>
          <w:rFonts w:ascii="Arial" w:hAnsi="Arial" w:cs="Arial"/>
          <w:sz w:val="24"/>
          <w:szCs w:val="24"/>
          <w:lang w:val="en-US"/>
        </w:rPr>
        <w:t>: Han &amp; Kamber</w:t>
      </w:r>
      <w:r>
        <w:rPr>
          <w:rFonts w:ascii="Arial" w:hAnsi="Arial" w:cs="Arial"/>
          <w:sz w:val="24"/>
          <w:szCs w:val="24"/>
          <w:lang w:val="en-US"/>
        </w:rPr>
        <w:t xml:space="preserve"> (</w:t>
      </w:r>
      <w:r>
        <w:rPr>
          <w:rFonts w:ascii="Arial" w:hAnsi="Arial" w:cs="Arial"/>
          <w:sz w:val="24"/>
          <w:szCs w:val="24"/>
        </w:rPr>
        <w:t>2011, 3nd)</w:t>
      </w:r>
    </w:p>
    <w:p w14:paraId="3F77E56F" w14:textId="77777777" w:rsidR="00C14C87" w:rsidRDefault="00C14C87" w:rsidP="00C14C87">
      <w:pPr>
        <w:jc w:val="both"/>
        <w:rPr>
          <w:rFonts w:ascii="Arial" w:hAnsi="Arial" w:cs="Arial"/>
          <w:sz w:val="24"/>
          <w:szCs w:val="24"/>
        </w:rPr>
      </w:pPr>
    </w:p>
    <w:p w14:paraId="75A99868" w14:textId="0F68FA11" w:rsidR="00C14C87" w:rsidRDefault="00F6139F" w:rsidP="007663D7">
      <w:pPr>
        <w:pStyle w:val="PargrafodaLista"/>
        <w:numPr>
          <w:ilvl w:val="0"/>
          <w:numId w:val="6"/>
        </w:numPr>
        <w:jc w:val="both"/>
        <w:rPr>
          <w:rFonts w:ascii="Arial" w:hAnsi="Arial" w:cs="Arial"/>
          <w:sz w:val="24"/>
          <w:szCs w:val="24"/>
        </w:rPr>
      </w:pPr>
      <w:r w:rsidRPr="004B57E2">
        <w:rPr>
          <w:rFonts w:ascii="Arial" w:hAnsi="Arial" w:cs="Arial"/>
          <w:b/>
          <w:sz w:val="24"/>
          <w:szCs w:val="24"/>
        </w:rPr>
        <w:t>A camada inferior</w:t>
      </w:r>
      <w:r w:rsidR="00C14C87">
        <w:rPr>
          <w:rFonts w:ascii="Arial" w:hAnsi="Arial" w:cs="Arial"/>
          <w:sz w:val="24"/>
          <w:szCs w:val="24"/>
        </w:rPr>
        <w:t xml:space="preserve"> é um servidor de </w:t>
      </w:r>
      <w:r w:rsidR="00C14C87" w:rsidRPr="00AC1229">
        <w:rPr>
          <w:rFonts w:ascii="Arial" w:hAnsi="Arial" w:cs="Arial"/>
          <w:i/>
          <w:sz w:val="24"/>
          <w:szCs w:val="24"/>
        </w:rPr>
        <w:t>data warehouse</w:t>
      </w:r>
      <w:r w:rsidR="00C14C87">
        <w:rPr>
          <w:rFonts w:ascii="Arial" w:hAnsi="Arial" w:cs="Arial"/>
          <w:sz w:val="24"/>
          <w:szCs w:val="24"/>
        </w:rPr>
        <w:t>, que quase sempre, é um sistema de banco de dados relacional. Segundo Han &amp; Kamber (2011), são usadas ferramentas de back-end e utilitários para extrair dados dessa camada</w:t>
      </w:r>
      <w:r w:rsidR="00AC5382">
        <w:rPr>
          <w:rFonts w:ascii="Arial" w:hAnsi="Arial" w:cs="Arial"/>
          <w:sz w:val="24"/>
          <w:szCs w:val="24"/>
        </w:rPr>
        <w:t xml:space="preserve"> e alimentar a camada superior.</w:t>
      </w:r>
    </w:p>
    <w:p w14:paraId="0648B9C2" w14:textId="22C7CADE" w:rsidR="00C14C87" w:rsidRDefault="00F6139F" w:rsidP="007663D7">
      <w:pPr>
        <w:pStyle w:val="PargrafodaLista"/>
        <w:numPr>
          <w:ilvl w:val="0"/>
          <w:numId w:val="6"/>
        </w:numPr>
        <w:jc w:val="both"/>
        <w:rPr>
          <w:rFonts w:ascii="Arial" w:hAnsi="Arial" w:cs="Arial"/>
          <w:sz w:val="24"/>
          <w:szCs w:val="24"/>
        </w:rPr>
      </w:pPr>
      <w:r w:rsidRPr="004B57E2">
        <w:rPr>
          <w:rFonts w:ascii="Arial" w:hAnsi="Arial" w:cs="Arial"/>
          <w:b/>
          <w:sz w:val="24"/>
          <w:szCs w:val="24"/>
        </w:rPr>
        <w:t>A camada intermediária</w:t>
      </w:r>
      <w:r w:rsidR="00C14C87">
        <w:rPr>
          <w:rFonts w:ascii="Arial" w:hAnsi="Arial" w:cs="Arial"/>
          <w:sz w:val="24"/>
          <w:szCs w:val="24"/>
        </w:rPr>
        <w:t xml:space="preserve">, segundo Han &amp; Kamber (2011), é um servidor OLAP que geralmente é implementado usando (1) um modelo relacional </w:t>
      </w:r>
      <w:r w:rsidR="00C14C87" w:rsidRPr="009E19D8">
        <w:rPr>
          <w:rFonts w:ascii="Arial" w:hAnsi="Arial" w:cs="Arial"/>
          <w:b/>
          <w:sz w:val="24"/>
          <w:szCs w:val="24"/>
        </w:rPr>
        <w:t>OLAP</w:t>
      </w:r>
      <w:r w:rsidR="00C14C87">
        <w:rPr>
          <w:rFonts w:ascii="Arial" w:hAnsi="Arial" w:cs="Arial"/>
          <w:sz w:val="24"/>
          <w:szCs w:val="24"/>
        </w:rPr>
        <w:t xml:space="preserve"> (</w:t>
      </w:r>
      <w:r w:rsidR="00C14C87" w:rsidRPr="009E19D8">
        <w:rPr>
          <w:rFonts w:ascii="Arial" w:hAnsi="Arial" w:cs="Arial"/>
          <w:b/>
          <w:sz w:val="24"/>
          <w:szCs w:val="24"/>
        </w:rPr>
        <w:t>ROLAP</w:t>
      </w:r>
      <w:r w:rsidR="00C14C87">
        <w:rPr>
          <w:rFonts w:ascii="Arial" w:hAnsi="Arial" w:cs="Arial"/>
          <w:sz w:val="24"/>
          <w:szCs w:val="24"/>
        </w:rPr>
        <w:t xml:space="preserve">) (fornece recursos de OLAP utilizando bancos de dados relacionais e ferramentas familiares de consulta relacional para armazenar dados multidimensionais; ou (2) um modelo multidimensional </w:t>
      </w:r>
      <w:r w:rsidR="00C14C87" w:rsidRPr="009E19D8">
        <w:rPr>
          <w:rFonts w:ascii="Arial" w:hAnsi="Arial" w:cs="Arial"/>
          <w:b/>
          <w:sz w:val="24"/>
          <w:szCs w:val="24"/>
        </w:rPr>
        <w:t>OLAP</w:t>
      </w:r>
      <w:r w:rsidR="00C14C87">
        <w:rPr>
          <w:rFonts w:ascii="Arial" w:hAnsi="Arial" w:cs="Arial"/>
          <w:sz w:val="24"/>
          <w:szCs w:val="24"/>
        </w:rPr>
        <w:t xml:space="preserve"> (</w:t>
      </w:r>
      <w:r w:rsidR="00C14C87" w:rsidRPr="009E19D8">
        <w:rPr>
          <w:rFonts w:ascii="Arial" w:hAnsi="Arial" w:cs="Arial"/>
          <w:b/>
          <w:sz w:val="24"/>
          <w:szCs w:val="24"/>
        </w:rPr>
        <w:t>MOLAP</w:t>
      </w:r>
      <w:r w:rsidR="00C14C87">
        <w:rPr>
          <w:rFonts w:ascii="Arial" w:hAnsi="Arial" w:cs="Arial"/>
          <w:sz w:val="24"/>
          <w:szCs w:val="24"/>
        </w:rPr>
        <w:t>) (amplia os recursos de OLAP para sistemas de gerenciamento de banco de dados multidimensionais (</w:t>
      </w:r>
      <w:r w:rsidR="00C14C87" w:rsidRPr="00260AF3">
        <w:rPr>
          <w:rFonts w:ascii="Arial" w:hAnsi="Arial" w:cs="Arial"/>
          <w:b/>
          <w:sz w:val="24"/>
          <w:szCs w:val="24"/>
        </w:rPr>
        <w:t>SGBDM</w:t>
      </w:r>
      <w:r w:rsidR="004B57E2">
        <w:rPr>
          <w:rFonts w:ascii="Arial" w:hAnsi="Arial" w:cs="Arial"/>
          <w:sz w:val="24"/>
          <w:szCs w:val="24"/>
        </w:rPr>
        <w:t>s).</w:t>
      </w:r>
    </w:p>
    <w:p w14:paraId="2F0AF137" w14:textId="1BDAF9E5" w:rsidR="00C14C87" w:rsidRDefault="00F6139F" w:rsidP="007663D7">
      <w:pPr>
        <w:pStyle w:val="PargrafodaLista"/>
        <w:numPr>
          <w:ilvl w:val="0"/>
          <w:numId w:val="6"/>
        </w:numPr>
        <w:jc w:val="both"/>
        <w:rPr>
          <w:rFonts w:ascii="Arial" w:hAnsi="Arial" w:cs="Arial"/>
          <w:sz w:val="24"/>
          <w:szCs w:val="24"/>
        </w:rPr>
      </w:pPr>
      <w:r w:rsidRPr="004B57E2">
        <w:rPr>
          <w:rFonts w:ascii="Arial" w:hAnsi="Arial" w:cs="Arial"/>
          <w:b/>
          <w:sz w:val="24"/>
          <w:szCs w:val="24"/>
        </w:rPr>
        <w:t>A terceira camada</w:t>
      </w:r>
      <w:r w:rsidR="00C14C87">
        <w:rPr>
          <w:rFonts w:ascii="Arial" w:hAnsi="Arial" w:cs="Arial"/>
          <w:sz w:val="24"/>
          <w:szCs w:val="24"/>
        </w:rPr>
        <w:t>, segundo Han &amp; Kamber (2011), é o fronte-end do cliente, a qual contém as ferramentas de consulta, de relatório, de análise e mineração de dados (por exemplo, análise de tendência, previsão, e assim por diante.).</w:t>
      </w:r>
    </w:p>
    <w:p w14:paraId="6103F4AA" w14:textId="77777777" w:rsidR="00C14C87" w:rsidRPr="00C629B6" w:rsidRDefault="00C14C87" w:rsidP="00C14C87">
      <w:pPr>
        <w:jc w:val="both"/>
        <w:rPr>
          <w:rFonts w:ascii="Arial" w:hAnsi="Arial" w:cs="Arial"/>
          <w:sz w:val="24"/>
          <w:szCs w:val="24"/>
        </w:rPr>
      </w:pPr>
      <w:r>
        <w:rPr>
          <w:rFonts w:ascii="Arial" w:hAnsi="Arial" w:cs="Arial"/>
          <w:sz w:val="24"/>
          <w:szCs w:val="24"/>
        </w:rPr>
        <w:tab/>
        <w:t>Segundo Han &amp; Kamber, do ponto de vista da arquitetura, há três modelos de data warehouse: o warehouse empresarial, o data mart e warehouse virtual.</w:t>
      </w:r>
    </w:p>
    <w:p w14:paraId="4F0D0513" w14:textId="77777777" w:rsidR="00825056" w:rsidRDefault="00825056" w:rsidP="00C14C87">
      <w:pPr>
        <w:jc w:val="both"/>
        <w:rPr>
          <w:rFonts w:ascii="Arial" w:hAnsi="Arial" w:cs="Arial"/>
          <w:b/>
          <w:sz w:val="24"/>
          <w:szCs w:val="24"/>
        </w:rPr>
      </w:pPr>
    </w:p>
    <w:p w14:paraId="4E15FDEE" w14:textId="2BDCC20C" w:rsidR="00C14C87" w:rsidRPr="00723675" w:rsidRDefault="007D5297" w:rsidP="00C14C87">
      <w:pPr>
        <w:jc w:val="both"/>
        <w:rPr>
          <w:rFonts w:ascii="Arial" w:hAnsi="Arial" w:cs="Arial"/>
          <w:b/>
          <w:sz w:val="24"/>
          <w:szCs w:val="24"/>
        </w:rPr>
      </w:pPr>
      <w:r>
        <w:rPr>
          <w:rFonts w:ascii="Arial" w:hAnsi="Arial" w:cs="Arial"/>
          <w:b/>
          <w:sz w:val="24"/>
          <w:szCs w:val="24"/>
        </w:rPr>
        <w:lastRenderedPageBreak/>
        <w:t>2.1</w:t>
      </w:r>
      <w:r w:rsidR="00C14C87">
        <w:rPr>
          <w:rFonts w:ascii="Arial" w:hAnsi="Arial" w:cs="Arial"/>
          <w:b/>
          <w:sz w:val="24"/>
          <w:szCs w:val="24"/>
        </w:rPr>
        <w:t>.2</w:t>
      </w:r>
      <w:r>
        <w:rPr>
          <w:rFonts w:ascii="Arial" w:hAnsi="Arial" w:cs="Arial"/>
          <w:b/>
          <w:sz w:val="24"/>
          <w:szCs w:val="24"/>
        </w:rPr>
        <w:t>.1.</w:t>
      </w:r>
      <w:r w:rsidR="00C14C87">
        <w:rPr>
          <w:rFonts w:ascii="Arial" w:hAnsi="Arial" w:cs="Arial"/>
          <w:b/>
          <w:sz w:val="24"/>
          <w:szCs w:val="24"/>
        </w:rPr>
        <w:t xml:space="preserve"> Data Warehouse Empresarial</w:t>
      </w:r>
    </w:p>
    <w:p w14:paraId="3CBB7F22" w14:textId="41B052CD" w:rsidR="00C14C87" w:rsidRDefault="00C14C87" w:rsidP="00C14C87">
      <w:pPr>
        <w:jc w:val="both"/>
        <w:rPr>
          <w:rFonts w:ascii="Arial" w:hAnsi="Arial" w:cs="Arial"/>
          <w:sz w:val="24"/>
          <w:szCs w:val="24"/>
        </w:rPr>
      </w:pPr>
      <w:r>
        <w:rPr>
          <w:rFonts w:ascii="Arial" w:hAnsi="Arial" w:cs="Arial"/>
          <w:sz w:val="24"/>
          <w:szCs w:val="24"/>
        </w:rPr>
        <w:tab/>
        <w:t>Um data warehouse empresarial, segundo Han &amp; Kamber (2011), coleta todas as informações sobre todos os assuntos da organização. Ele fornece informações de dados de toda empresa, geralmente, oriundas de um ou mais sistemas operacionais ou informações obtidas externamente. Ele contém dados detalhados e/ou sumarizados, e pode variar em tamanho de poucos gigabytes para centenas de gigabytes, terabytes ou superiores. A sua implementação pode ser em um mainframe, supercomputador, em uma plataforma de arquitetura paralela. Requer</w:t>
      </w:r>
      <w:r>
        <w:t xml:space="preserve"> </w:t>
      </w:r>
      <w:r>
        <w:rPr>
          <w:rFonts w:ascii="Arial" w:hAnsi="Arial" w:cs="Arial"/>
          <w:sz w:val="24"/>
          <w:szCs w:val="24"/>
        </w:rPr>
        <w:t>uma modelagem comercial extensiva e pode levar muitos anos para ser projetado e</w:t>
      </w:r>
      <w:r w:rsidR="00657277">
        <w:rPr>
          <w:rFonts w:ascii="Arial" w:hAnsi="Arial" w:cs="Arial"/>
          <w:sz w:val="24"/>
          <w:szCs w:val="24"/>
        </w:rPr>
        <w:t xml:space="preserve"> construído</w:t>
      </w:r>
      <w:r>
        <w:rPr>
          <w:rFonts w:ascii="Arial" w:hAnsi="Arial" w:cs="Arial"/>
          <w:sz w:val="24"/>
          <w:szCs w:val="24"/>
        </w:rPr>
        <w:t>.</w:t>
      </w:r>
    </w:p>
    <w:p w14:paraId="7798A94E" w14:textId="69BC31A0" w:rsidR="00C14C87" w:rsidRDefault="00C14C87" w:rsidP="00C14C87">
      <w:pPr>
        <w:jc w:val="both"/>
        <w:rPr>
          <w:rFonts w:ascii="Arial" w:hAnsi="Arial" w:cs="Arial"/>
          <w:b/>
          <w:sz w:val="24"/>
          <w:szCs w:val="24"/>
        </w:rPr>
      </w:pPr>
      <w:r>
        <w:rPr>
          <w:rFonts w:ascii="Arial" w:hAnsi="Arial" w:cs="Arial"/>
          <w:sz w:val="24"/>
          <w:szCs w:val="24"/>
        </w:rPr>
        <w:t xml:space="preserve"> </w:t>
      </w:r>
      <w:r w:rsidR="007D5297">
        <w:rPr>
          <w:rFonts w:ascii="Arial" w:hAnsi="Arial" w:cs="Arial"/>
          <w:b/>
          <w:sz w:val="24"/>
          <w:szCs w:val="24"/>
        </w:rPr>
        <w:t>2.1.2.</w:t>
      </w:r>
      <w:r w:rsidR="00F43934">
        <w:rPr>
          <w:rFonts w:ascii="Arial" w:hAnsi="Arial" w:cs="Arial"/>
          <w:b/>
          <w:sz w:val="24"/>
          <w:szCs w:val="24"/>
        </w:rPr>
        <w:t>2.</w:t>
      </w:r>
      <w:r w:rsidRPr="00723675">
        <w:rPr>
          <w:rFonts w:ascii="Arial" w:hAnsi="Arial" w:cs="Arial"/>
          <w:b/>
          <w:sz w:val="24"/>
          <w:szCs w:val="24"/>
        </w:rPr>
        <w:t xml:space="preserve"> Data Mart</w:t>
      </w:r>
    </w:p>
    <w:p w14:paraId="36A4165D" w14:textId="10A08353" w:rsidR="00C14C87" w:rsidRDefault="00C14C87" w:rsidP="00C14C87">
      <w:pPr>
        <w:jc w:val="both"/>
        <w:rPr>
          <w:rFonts w:ascii="Arial" w:hAnsi="Arial" w:cs="Arial"/>
          <w:sz w:val="24"/>
          <w:szCs w:val="24"/>
        </w:rPr>
      </w:pPr>
      <w:r>
        <w:rPr>
          <w:rFonts w:ascii="Arial" w:hAnsi="Arial" w:cs="Arial"/>
          <w:sz w:val="24"/>
          <w:szCs w:val="24"/>
        </w:rPr>
        <w:tab/>
        <w:t xml:space="preserve">De acordo com Inmon (1994), embora o </w:t>
      </w:r>
      <w:r w:rsidRPr="005C71E2">
        <w:rPr>
          <w:rFonts w:ascii="Arial" w:hAnsi="Arial" w:cs="Arial"/>
          <w:i/>
          <w:sz w:val="24"/>
          <w:szCs w:val="24"/>
        </w:rPr>
        <w:t>data warehouse</w:t>
      </w:r>
      <w:r>
        <w:rPr>
          <w:rFonts w:ascii="Arial" w:hAnsi="Arial" w:cs="Arial"/>
          <w:sz w:val="24"/>
          <w:szCs w:val="24"/>
        </w:rPr>
        <w:t xml:space="preserve">, seja uma proposta muito atraente, que traga muitos benefícios, os gerentes podem relutar em adotar essa estratégia, pelo fato de que, a criação de um </w:t>
      </w:r>
      <w:r w:rsidRPr="005C71E2">
        <w:rPr>
          <w:rFonts w:ascii="Arial" w:hAnsi="Arial" w:cs="Arial"/>
          <w:i/>
          <w:sz w:val="24"/>
          <w:szCs w:val="24"/>
        </w:rPr>
        <w:t>data warehouse</w:t>
      </w:r>
      <w:r>
        <w:rPr>
          <w:rFonts w:ascii="Arial" w:hAnsi="Arial" w:cs="Arial"/>
          <w:sz w:val="24"/>
          <w:szCs w:val="24"/>
        </w:rPr>
        <w:t xml:space="preserve"> exige tempo, dinheiro e considerável esforço gerencial. Estes fatos, fazem com que muitas empresas iniciem na criação de </w:t>
      </w:r>
      <w:r w:rsidRPr="005C71E2">
        <w:rPr>
          <w:rFonts w:ascii="Arial" w:hAnsi="Arial" w:cs="Arial"/>
          <w:i/>
          <w:sz w:val="24"/>
          <w:szCs w:val="24"/>
        </w:rPr>
        <w:t>data warehouse</w:t>
      </w:r>
      <w:r>
        <w:rPr>
          <w:rFonts w:ascii="Arial" w:hAnsi="Arial" w:cs="Arial"/>
          <w:sz w:val="24"/>
          <w:szCs w:val="24"/>
        </w:rPr>
        <w:t xml:space="preserve">, focando em conjuntos de dados gerenciais, orientados a atender pequenas áreas de negócio, dentro da empresa. Esses armazenamentos menores são chamados de </w:t>
      </w:r>
      <w:r w:rsidRPr="005C71E2">
        <w:rPr>
          <w:rFonts w:ascii="Arial" w:hAnsi="Arial" w:cs="Arial"/>
          <w:b/>
          <w:i/>
          <w:sz w:val="24"/>
          <w:szCs w:val="24"/>
        </w:rPr>
        <w:t>data marts</w:t>
      </w:r>
      <w:r>
        <w:rPr>
          <w:rFonts w:ascii="Arial" w:hAnsi="Arial" w:cs="Arial"/>
          <w:sz w:val="24"/>
          <w:szCs w:val="24"/>
        </w:rPr>
        <w:t xml:space="preserve">. Um </w:t>
      </w:r>
      <w:r w:rsidRPr="005C71E2">
        <w:rPr>
          <w:rFonts w:ascii="Arial" w:hAnsi="Arial" w:cs="Arial"/>
          <w:b/>
          <w:i/>
          <w:sz w:val="24"/>
          <w:szCs w:val="24"/>
        </w:rPr>
        <w:t>data mart</w:t>
      </w:r>
      <w:r>
        <w:rPr>
          <w:rFonts w:ascii="Arial" w:hAnsi="Arial" w:cs="Arial"/>
          <w:sz w:val="24"/>
          <w:szCs w:val="24"/>
        </w:rPr>
        <w:t xml:space="preserve"> é portanto, segundo Inmon (1994), um pequeno subconjunto de um </w:t>
      </w:r>
      <w:r w:rsidRPr="005C71E2">
        <w:rPr>
          <w:rFonts w:ascii="Arial" w:hAnsi="Arial" w:cs="Arial"/>
          <w:i/>
          <w:sz w:val="24"/>
          <w:szCs w:val="24"/>
        </w:rPr>
        <w:t>data warehouse</w:t>
      </w:r>
      <w:r>
        <w:rPr>
          <w:rFonts w:ascii="Arial" w:hAnsi="Arial" w:cs="Arial"/>
          <w:sz w:val="24"/>
          <w:szCs w:val="24"/>
        </w:rPr>
        <w:t xml:space="preserve">, sobre um único assunto, que fornece suporte às decisões de um pequeno grupo de pessoas. No entanto, pode-se criar um </w:t>
      </w:r>
      <w:r w:rsidRPr="005C71E2">
        <w:rPr>
          <w:rFonts w:ascii="Arial" w:hAnsi="Arial" w:cs="Arial"/>
          <w:i/>
          <w:sz w:val="24"/>
          <w:szCs w:val="24"/>
        </w:rPr>
        <w:t>data mart</w:t>
      </w:r>
      <w:r>
        <w:rPr>
          <w:rFonts w:ascii="Arial" w:hAnsi="Arial" w:cs="Arial"/>
          <w:sz w:val="24"/>
          <w:szCs w:val="24"/>
        </w:rPr>
        <w:t xml:space="preserve"> a partir de dados extraídos de um </w:t>
      </w:r>
      <w:r w:rsidRPr="005C71E2">
        <w:rPr>
          <w:rFonts w:ascii="Arial" w:hAnsi="Arial" w:cs="Arial"/>
          <w:i/>
          <w:sz w:val="24"/>
          <w:szCs w:val="24"/>
        </w:rPr>
        <w:t>data warehouse</w:t>
      </w:r>
      <w:r>
        <w:rPr>
          <w:rFonts w:ascii="Arial" w:hAnsi="Arial" w:cs="Arial"/>
          <w:sz w:val="24"/>
          <w:szCs w:val="24"/>
        </w:rPr>
        <w:t xml:space="preserve">, com a finalidade especifica de dar suporte a um acesso mais rápido a determinado grupo ou função. Dessa forma, os </w:t>
      </w:r>
      <w:r w:rsidRPr="005C71E2">
        <w:rPr>
          <w:rFonts w:ascii="Arial" w:hAnsi="Arial" w:cs="Arial"/>
          <w:i/>
          <w:sz w:val="24"/>
          <w:szCs w:val="24"/>
        </w:rPr>
        <w:t>data marts</w:t>
      </w:r>
      <w:r>
        <w:rPr>
          <w:rFonts w:ascii="Arial" w:hAnsi="Arial" w:cs="Arial"/>
          <w:sz w:val="24"/>
          <w:szCs w:val="24"/>
        </w:rPr>
        <w:t xml:space="preserve"> e o </w:t>
      </w:r>
      <w:r w:rsidRPr="005C71E2">
        <w:rPr>
          <w:rFonts w:ascii="Arial" w:hAnsi="Arial" w:cs="Arial"/>
          <w:i/>
          <w:sz w:val="24"/>
          <w:szCs w:val="24"/>
        </w:rPr>
        <w:t>data warehouse</w:t>
      </w:r>
      <w:r>
        <w:rPr>
          <w:rFonts w:ascii="Arial" w:hAnsi="Arial" w:cs="Arial"/>
          <w:sz w:val="24"/>
          <w:szCs w:val="24"/>
        </w:rPr>
        <w:t xml:space="preserve"> podem coexistir em um ambiente de business </w:t>
      </w:r>
      <w:r w:rsidRPr="005C71E2">
        <w:rPr>
          <w:rFonts w:ascii="Arial" w:hAnsi="Arial" w:cs="Arial"/>
          <w:i/>
          <w:sz w:val="24"/>
          <w:szCs w:val="24"/>
        </w:rPr>
        <w:t>intelligence</w:t>
      </w:r>
      <w:r>
        <w:rPr>
          <w:rFonts w:ascii="Arial" w:hAnsi="Arial" w:cs="Arial"/>
          <w:sz w:val="24"/>
          <w:szCs w:val="24"/>
        </w:rPr>
        <w:t xml:space="preserve">. </w:t>
      </w:r>
    </w:p>
    <w:p w14:paraId="639DCD3A" w14:textId="5446DDFB" w:rsidR="00C14C87" w:rsidRDefault="00F43934" w:rsidP="00C14C87">
      <w:pPr>
        <w:jc w:val="both"/>
        <w:rPr>
          <w:rFonts w:ascii="Arial" w:hAnsi="Arial" w:cs="Arial"/>
          <w:b/>
          <w:sz w:val="24"/>
          <w:szCs w:val="24"/>
        </w:rPr>
      </w:pPr>
      <w:r>
        <w:rPr>
          <w:rFonts w:ascii="Arial" w:hAnsi="Arial" w:cs="Arial"/>
          <w:b/>
          <w:sz w:val="24"/>
          <w:szCs w:val="24"/>
        </w:rPr>
        <w:t>2.1</w:t>
      </w:r>
      <w:r w:rsidR="009C52E1">
        <w:rPr>
          <w:rFonts w:ascii="Arial" w:hAnsi="Arial" w:cs="Arial"/>
          <w:b/>
          <w:sz w:val="24"/>
          <w:szCs w:val="24"/>
        </w:rPr>
        <w:t>.2.3</w:t>
      </w:r>
      <w:r w:rsidR="00AC5382">
        <w:rPr>
          <w:rFonts w:ascii="Arial" w:hAnsi="Arial" w:cs="Arial"/>
          <w:b/>
          <w:sz w:val="24"/>
          <w:szCs w:val="24"/>
        </w:rPr>
        <w:t xml:space="preserve">. </w:t>
      </w:r>
      <w:r w:rsidR="00C14C87">
        <w:rPr>
          <w:rFonts w:ascii="Arial" w:hAnsi="Arial" w:cs="Arial"/>
          <w:b/>
          <w:sz w:val="24"/>
          <w:szCs w:val="24"/>
        </w:rPr>
        <w:t>Virtual Data Warehouse</w:t>
      </w:r>
    </w:p>
    <w:p w14:paraId="37D70569" w14:textId="77777777" w:rsidR="00C14C87" w:rsidRPr="00122C9A" w:rsidRDefault="00C14C87" w:rsidP="00C14C87">
      <w:pPr>
        <w:jc w:val="both"/>
        <w:rPr>
          <w:rFonts w:ascii="Arial" w:hAnsi="Arial" w:cs="Arial"/>
          <w:sz w:val="24"/>
          <w:szCs w:val="24"/>
        </w:rPr>
      </w:pPr>
      <w:r>
        <w:rPr>
          <w:rFonts w:ascii="Arial" w:hAnsi="Arial" w:cs="Arial"/>
          <w:sz w:val="24"/>
          <w:szCs w:val="24"/>
        </w:rPr>
        <w:tab/>
        <w:t xml:space="preserve">De acordo com Han &amp; Kamber (2011), um warehouse virtual é um conjunto de visões sobre bases de dados operacionais. Você pode materializar algumas visões operacionais, para obter um processamento de consultas eficientes.  </w:t>
      </w:r>
      <w:r w:rsidRPr="00DE3908">
        <w:rPr>
          <w:rStyle w:val="hps"/>
          <w:rFonts w:ascii="Arial" w:hAnsi="Arial" w:cs="Arial"/>
          <w:color w:val="222222"/>
          <w:sz w:val="24"/>
          <w:szCs w:val="24"/>
          <w:lang w:val="pt-PT"/>
        </w:rPr>
        <w:t>O</w:t>
      </w:r>
      <w:r w:rsidRPr="00DE3908">
        <w:rPr>
          <w:rStyle w:val="longtext"/>
          <w:rFonts w:ascii="Arial" w:hAnsi="Arial" w:cs="Arial"/>
          <w:color w:val="222222"/>
          <w:sz w:val="24"/>
          <w:szCs w:val="24"/>
          <w:lang w:val="pt-PT"/>
        </w:rPr>
        <w:t xml:space="preserve"> </w:t>
      </w:r>
      <w:r>
        <w:rPr>
          <w:rStyle w:val="longtext"/>
          <w:rFonts w:ascii="Arial" w:hAnsi="Arial" w:cs="Arial"/>
          <w:color w:val="222222"/>
          <w:sz w:val="24"/>
          <w:szCs w:val="24"/>
          <w:lang w:val="pt-PT"/>
        </w:rPr>
        <w:t xml:space="preserve">warehouse virtual </w:t>
      </w:r>
      <w:r w:rsidRPr="00DE3908">
        <w:rPr>
          <w:rStyle w:val="hps"/>
          <w:rFonts w:ascii="Arial" w:hAnsi="Arial" w:cs="Arial"/>
          <w:color w:val="222222"/>
          <w:sz w:val="24"/>
          <w:szCs w:val="24"/>
          <w:lang w:val="pt-PT"/>
        </w:rPr>
        <w:t>é o estado</w:t>
      </w:r>
      <w:r w:rsidRPr="00DE3908">
        <w:rPr>
          <w:rStyle w:val="longtext"/>
          <w:rFonts w:ascii="Arial" w:hAnsi="Arial" w:cs="Arial"/>
          <w:color w:val="222222"/>
          <w:sz w:val="24"/>
          <w:szCs w:val="24"/>
          <w:lang w:val="pt-PT"/>
        </w:rPr>
        <w:t xml:space="preserve"> </w:t>
      </w:r>
      <w:r w:rsidRPr="00DE3908">
        <w:rPr>
          <w:rStyle w:val="hps"/>
          <w:rFonts w:ascii="Arial" w:hAnsi="Arial" w:cs="Arial"/>
          <w:color w:val="222222"/>
          <w:sz w:val="24"/>
          <w:szCs w:val="24"/>
          <w:lang w:val="pt-PT"/>
        </w:rPr>
        <w:t>de visibilidade</w:t>
      </w:r>
      <w:r w:rsidRPr="00DE3908">
        <w:rPr>
          <w:rStyle w:val="longtext"/>
          <w:rFonts w:ascii="Arial" w:hAnsi="Arial" w:cs="Arial"/>
          <w:color w:val="222222"/>
          <w:sz w:val="24"/>
          <w:szCs w:val="24"/>
          <w:lang w:val="pt-PT"/>
        </w:rPr>
        <w:t xml:space="preserve"> </w:t>
      </w:r>
      <w:r w:rsidRPr="00DE3908">
        <w:rPr>
          <w:rStyle w:val="hps"/>
          <w:rFonts w:ascii="Arial" w:hAnsi="Arial" w:cs="Arial"/>
          <w:color w:val="222222"/>
          <w:sz w:val="24"/>
          <w:szCs w:val="24"/>
          <w:lang w:val="pt-PT"/>
        </w:rPr>
        <w:t>global de recursos</w:t>
      </w:r>
      <w:r w:rsidRPr="00DE3908">
        <w:rPr>
          <w:rStyle w:val="longtext"/>
          <w:rFonts w:ascii="Arial" w:hAnsi="Arial" w:cs="Arial"/>
          <w:color w:val="222222"/>
          <w:sz w:val="24"/>
          <w:szCs w:val="24"/>
          <w:lang w:val="pt-PT"/>
        </w:rPr>
        <w:t xml:space="preserve">, com base na </w:t>
      </w:r>
      <w:r w:rsidRPr="00DE3908">
        <w:rPr>
          <w:rStyle w:val="hps"/>
          <w:rFonts w:ascii="Arial" w:hAnsi="Arial" w:cs="Arial"/>
          <w:color w:val="222222"/>
          <w:sz w:val="24"/>
          <w:szCs w:val="24"/>
          <w:lang w:val="pt-PT"/>
        </w:rPr>
        <w:t>aquisição e processamento de</w:t>
      </w:r>
      <w:r w:rsidRPr="00DE3908">
        <w:rPr>
          <w:rStyle w:val="longtext"/>
          <w:rFonts w:ascii="Arial" w:hAnsi="Arial" w:cs="Arial"/>
          <w:color w:val="222222"/>
          <w:sz w:val="24"/>
          <w:szCs w:val="24"/>
          <w:lang w:val="pt-PT"/>
        </w:rPr>
        <w:t xml:space="preserve"> </w:t>
      </w:r>
      <w:r w:rsidRPr="00DE3908">
        <w:rPr>
          <w:rStyle w:val="hps"/>
          <w:rFonts w:ascii="Arial" w:hAnsi="Arial" w:cs="Arial"/>
          <w:color w:val="222222"/>
          <w:sz w:val="24"/>
          <w:szCs w:val="24"/>
          <w:lang w:val="pt-PT"/>
        </w:rPr>
        <w:t>dados operacionais</w:t>
      </w:r>
      <w:r w:rsidRPr="00DE3908">
        <w:rPr>
          <w:rStyle w:val="longtext"/>
          <w:rFonts w:ascii="Arial" w:hAnsi="Arial" w:cs="Arial"/>
          <w:color w:val="222222"/>
          <w:sz w:val="24"/>
          <w:szCs w:val="24"/>
          <w:lang w:val="pt-PT"/>
        </w:rPr>
        <w:t xml:space="preserve"> </w:t>
      </w:r>
      <w:r w:rsidRPr="00DE3908">
        <w:rPr>
          <w:rStyle w:val="hps"/>
          <w:rFonts w:ascii="Arial" w:hAnsi="Arial" w:cs="Arial"/>
          <w:color w:val="222222"/>
          <w:sz w:val="24"/>
          <w:szCs w:val="24"/>
          <w:lang w:val="pt-PT"/>
        </w:rPr>
        <w:t>em tempo</w:t>
      </w:r>
      <w:r w:rsidRPr="00DE3908">
        <w:rPr>
          <w:rStyle w:val="longtext"/>
          <w:rFonts w:ascii="Arial" w:hAnsi="Arial" w:cs="Arial"/>
          <w:color w:val="222222"/>
          <w:sz w:val="24"/>
          <w:szCs w:val="24"/>
          <w:lang w:val="pt-PT"/>
        </w:rPr>
        <w:t xml:space="preserve"> </w:t>
      </w:r>
      <w:r w:rsidRPr="00DE3908">
        <w:rPr>
          <w:rStyle w:val="hps"/>
          <w:rFonts w:ascii="Arial" w:hAnsi="Arial" w:cs="Arial"/>
          <w:color w:val="222222"/>
          <w:sz w:val="24"/>
          <w:szCs w:val="24"/>
          <w:lang w:val="pt-PT"/>
        </w:rPr>
        <w:t>real.</w:t>
      </w:r>
      <w:r>
        <w:rPr>
          <w:rStyle w:val="hps"/>
          <w:rFonts w:ascii="Arial" w:hAnsi="Arial" w:cs="Arial"/>
          <w:color w:val="222222"/>
          <w:sz w:val="24"/>
          <w:szCs w:val="24"/>
          <w:lang w:val="pt-PT"/>
        </w:rPr>
        <w:t xml:space="preserve"> </w:t>
      </w:r>
      <w:r w:rsidRPr="00122C9A">
        <w:rPr>
          <w:rStyle w:val="hps"/>
          <w:rFonts w:ascii="Arial" w:hAnsi="Arial" w:cs="Arial"/>
          <w:color w:val="222222"/>
          <w:sz w:val="24"/>
          <w:szCs w:val="24"/>
          <w:lang w:val="pt-PT"/>
        </w:rPr>
        <w:t>Informações disponíveis</w:t>
      </w:r>
      <w:r w:rsidRPr="00122C9A">
        <w:rPr>
          <w:rStyle w:val="longtext"/>
          <w:rFonts w:ascii="Arial" w:hAnsi="Arial" w:cs="Arial"/>
          <w:color w:val="222222"/>
          <w:sz w:val="24"/>
          <w:szCs w:val="24"/>
          <w:lang w:val="pt-PT"/>
        </w:rPr>
        <w:t xml:space="preserve"> </w:t>
      </w:r>
      <w:r w:rsidRPr="00122C9A">
        <w:rPr>
          <w:rStyle w:val="hps"/>
          <w:rFonts w:ascii="Arial" w:hAnsi="Arial" w:cs="Arial"/>
          <w:color w:val="222222"/>
          <w:sz w:val="24"/>
          <w:szCs w:val="24"/>
          <w:lang w:val="pt-PT"/>
        </w:rPr>
        <w:t>no armazém</w:t>
      </w:r>
      <w:r w:rsidRPr="00122C9A">
        <w:rPr>
          <w:rStyle w:val="longtext"/>
          <w:rFonts w:ascii="Arial" w:hAnsi="Arial" w:cs="Arial"/>
          <w:color w:val="222222"/>
          <w:sz w:val="24"/>
          <w:szCs w:val="24"/>
          <w:lang w:val="pt-PT"/>
        </w:rPr>
        <w:t xml:space="preserve"> </w:t>
      </w:r>
      <w:r w:rsidRPr="00122C9A">
        <w:rPr>
          <w:rStyle w:val="hps"/>
          <w:rFonts w:ascii="Arial" w:hAnsi="Arial" w:cs="Arial"/>
          <w:color w:val="222222"/>
          <w:sz w:val="24"/>
          <w:szCs w:val="24"/>
          <w:lang w:val="pt-PT"/>
        </w:rPr>
        <w:t>virtual tem</w:t>
      </w:r>
      <w:r w:rsidRPr="00122C9A">
        <w:rPr>
          <w:rStyle w:val="longtext"/>
          <w:rFonts w:ascii="Arial" w:hAnsi="Arial" w:cs="Arial"/>
          <w:color w:val="222222"/>
          <w:sz w:val="24"/>
          <w:szCs w:val="24"/>
          <w:lang w:val="pt-PT"/>
        </w:rPr>
        <w:t xml:space="preserve"> </w:t>
      </w:r>
      <w:r w:rsidRPr="00122C9A">
        <w:rPr>
          <w:rStyle w:val="hps"/>
          <w:rFonts w:ascii="Arial" w:hAnsi="Arial" w:cs="Arial"/>
          <w:color w:val="222222"/>
          <w:sz w:val="24"/>
          <w:szCs w:val="24"/>
          <w:lang w:val="pt-PT"/>
        </w:rPr>
        <w:t>o potencial de reduzir</w:t>
      </w:r>
      <w:r w:rsidRPr="00122C9A">
        <w:rPr>
          <w:rStyle w:val="longtext"/>
          <w:rFonts w:ascii="Arial" w:hAnsi="Arial" w:cs="Arial"/>
          <w:color w:val="222222"/>
          <w:sz w:val="24"/>
          <w:szCs w:val="24"/>
          <w:lang w:val="pt-PT"/>
        </w:rPr>
        <w:t xml:space="preserve"> </w:t>
      </w:r>
      <w:r w:rsidRPr="00122C9A">
        <w:rPr>
          <w:rStyle w:val="hps"/>
          <w:rFonts w:ascii="Arial" w:hAnsi="Arial" w:cs="Arial"/>
          <w:color w:val="222222"/>
          <w:sz w:val="24"/>
          <w:szCs w:val="24"/>
          <w:lang w:val="pt-PT"/>
        </w:rPr>
        <w:t>custos e melhorar</w:t>
      </w:r>
      <w:r w:rsidRPr="00122C9A">
        <w:rPr>
          <w:rStyle w:val="longtext"/>
          <w:rFonts w:ascii="Arial" w:hAnsi="Arial" w:cs="Arial"/>
          <w:color w:val="222222"/>
          <w:sz w:val="24"/>
          <w:szCs w:val="24"/>
          <w:lang w:val="pt-PT"/>
        </w:rPr>
        <w:t xml:space="preserve"> </w:t>
      </w:r>
      <w:r w:rsidRPr="00122C9A">
        <w:rPr>
          <w:rStyle w:val="hps"/>
          <w:rFonts w:ascii="Arial" w:hAnsi="Arial" w:cs="Arial"/>
          <w:color w:val="222222"/>
          <w:sz w:val="24"/>
          <w:szCs w:val="24"/>
          <w:lang w:val="pt-PT"/>
        </w:rPr>
        <w:t>o serviço ao cliente</w:t>
      </w:r>
      <w:r>
        <w:rPr>
          <w:rStyle w:val="hps"/>
          <w:rFonts w:ascii="Arial" w:hAnsi="Arial" w:cs="Arial"/>
          <w:color w:val="222222"/>
          <w:sz w:val="24"/>
          <w:szCs w:val="24"/>
          <w:lang w:val="pt-PT"/>
        </w:rPr>
        <w:t xml:space="preserve">. </w:t>
      </w:r>
      <w:r w:rsidRPr="008446E3">
        <w:rPr>
          <w:rStyle w:val="hps"/>
          <w:rFonts w:ascii="Arial" w:hAnsi="Arial" w:cs="Arial"/>
          <w:color w:val="222222"/>
          <w:sz w:val="24"/>
          <w:szCs w:val="24"/>
          <w:lang w:val="pt-PT"/>
        </w:rPr>
        <w:t>A</w:t>
      </w:r>
      <w:r w:rsidRPr="008446E3">
        <w:rPr>
          <w:rStyle w:val="longtext"/>
          <w:rFonts w:ascii="Arial" w:hAnsi="Arial" w:cs="Arial"/>
          <w:color w:val="222222"/>
          <w:sz w:val="24"/>
          <w:szCs w:val="24"/>
          <w:lang w:val="pt-PT"/>
        </w:rPr>
        <w:t xml:space="preserve"> </w:t>
      </w:r>
      <w:r w:rsidRPr="008446E3">
        <w:rPr>
          <w:rStyle w:val="hps"/>
          <w:rFonts w:ascii="Arial" w:hAnsi="Arial" w:cs="Arial"/>
          <w:color w:val="222222"/>
          <w:sz w:val="24"/>
          <w:szCs w:val="24"/>
          <w:lang w:val="pt-PT"/>
        </w:rPr>
        <w:t>infraestrutura</w:t>
      </w:r>
      <w:r w:rsidRPr="008446E3">
        <w:rPr>
          <w:rStyle w:val="longtext"/>
          <w:rFonts w:ascii="Arial" w:hAnsi="Arial" w:cs="Arial"/>
          <w:color w:val="222222"/>
          <w:sz w:val="24"/>
          <w:szCs w:val="24"/>
          <w:lang w:val="pt-PT"/>
        </w:rPr>
        <w:t xml:space="preserve"> </w:t>
      </w:r>
      <w:r w:rsidRPr="008446E3">
        <w:rPr>
          <w:rStyle w:val="hps"/>
          <w:rFonts w:ascii="Arial" w:hAnsi="Arial" w:cs="Arial"/>
          <w:color w:val="222222"/>
          <w:sz w:val="24"/>
          <w:szCs w:val="24"/>
          <w:lang w:val="pt-PT"/>
        </w:rPr>
        <w:t>já está disponível para</w:t>
      </w:r>
      <w:r w:rsidRPr="008446E3">
        <w:rPr>
          <w:rStyle w:val="longtext"/>
          <w:rFonts w:ascii="Arial" w:hAnsi="Arial" w:cs="Arial"/>
          <w:color w:val="222222"/>
          <w:sz w:val="24"/>
          <w:szCs w:val="24"/>
          <w:lang w:val="pt-PT"/>
        </w:rPr>
        <w:t xml:space="preserve"> </w:t>
      </w:r>
      <w:r w:rsidRPr="008446E3">
        <w:rPr>
          <w:rStyle w:val="hps"/>
          <w:rFonts w:ascii="Arial" w:hAnsi="Arial" w:cs="Arial"/>
          <w:color w:val="222222"/>
          <w:sz w:val="24"/>
          <w:szCs w:val="24"/>
          <w:lang w:val="pt-PT"/>
        </w:rPr>
        <w:t>captura de</w:t>
      </w:r>
      <w:r w:rsidRPr="008446E3">
        <w:rPr>
          <w:rStyle w:val="longtext"/>
          <w:rFonts w:ascii="Arial" w:hAnsi="Arial" w:cs="Arial"/>
          <w:color w:val="222222"/>
          <w:sz w:val="24"/>
          <w:szCs w:val="24"/>
          <w:lang w:val="pt-PT"/>
        </w:rPr>
        <w:t xml:space="preserve"> </w:t>
      </w:r>
      <w:r w:rsidRPr="008446E3">
        <w:rPr>
          <w:rStyle w:val="hps"/>
          <w:rFonts w:ascii="Arial" w:hAnsi="Arial" w:cs="Arial"/>
          <w:color w:val="222222"/>
          <w:sz w:val="24"/>
          <w:szCs w:val="24"/>
          <w:lang w:val="pt-PT"/>
        </w:rPr>
        <w:t>dados em tempo real</w:t>
      </w:r>
      <w:r w:rsidRPr="008446E3">
        <w:rPr>
          <w:rStyle w:val="longtext"/>
          <w:rFonts w:ascii="Arial" w:hAnsi="Arial" w:cs="Arial"/>
          <w:color w:val="222222"/>
          <w:sz w:val="24"/>
          <w:szCs w:val="24"/>
          <w:lang w:val="pt-PT"/>
        </w:rPr>
        <w:t>, e</w:t>
      </w:r>
      <w:r>
        <w:rPr>
          <w:rStyle w:val="longtext"/>
          <w:rFonts w:ascii="Arial" w:hAnsi="Arial" w:cs="Arial"/>
          <w:color w:val="222222"/>
          <w:sz w:val="24"/>
          <w:szCs w:val="24"/>
          <w:lang w:val="pt-PT"/>
        </w:rPr>
        <w:t xml:space="preserve"> </w:t>
      </w:r>
      <w:r w:rsidRPr="008446E3">
        <w:rPr>
          <w:rStyle w:val="longtext"/>
          <w:rFonts w:ascii="Arial" w:hAnsi="Arial" w:cs="Arial"/>
          <w:color w:val="222222"/>
          <w:sz w:val="24"/>
          <w:szCs w:val="24"/>
          <w:lang w:val="pt-PT"/>
        </w:rPr>
        <w:t xml:space="preserve">o custo </w:t>
      </w:r>
      <w:r w:rsidRPr="008446E3">
        <w:rPr>
          <w:rStyle w:val="hps"/>
          <w:rFonts w:ascii="Arial" w:hAnsi="Arial" w:cs="Arial"/>
          <w:color w:val="222222"/>
          <w:sz w:val="24"/>
          <w:szCs w:val="24"/>
          <w:lang w:val="pt-PT"/>
        </w:rPr>
        <w:t>de</w:t>
      </w:r>
      <w:r w:rsidRPr="008446E3">
        <w:rPr>
          <w:rStyle w:val="longtext"/>
          <w:rFonts w:ascii="Arial" w:hAnsi="Arial" w:cs="Arial"/>
          <w:color w:val="222222"/>
          <w:sz w:val="24"/>
          <w:szCs w:val="24"/>
          <w:lang w:val="pt-PT"/>
        </w:rPr>
        <w:t xml:space="preserve"> </w:t>
      </w:r>
      <w:r w:rsidRPr="008446E3">
        <w:rPr>
          <w:rStyle w:val="hps"/>
          <w:rFonts w:ascii="Arial" w:hAnsi="Arial" w:cs="Arial"/>
          <w:color w:val="222222"/>
          <w:sz w:val="24"/>
          <w:szCs w:val="24"/>
          <w:lang w:val="pt-PT"/>
        </w:rPr>
        <w:t>aquisição de dados</w:t>
      </w:r>
      <w:r w:rsidRPr="008446E3">
        <w:rPr>
          <w:rStyle w:val="longtext"/>
          <w:rFonts w:ascii="Arial" w:hAnsi="Arial" w:cs="Arial"/>
          <w:color w:val="222222"/>
          <w:sz w:val="24"/>
          <w:szCs w:val="24"/>
          <w:lang w:val="pt-PT"/>
        </w:rPr>
        <w:t xml:space="preserve"> </w:t>
      </w:r>
      <w:r w:rsidRPr="008446E3">
        <w:rPr>
          <w:rStyle w:val="hps"/>
          <w:rFonts w:ascii="Arial" w:hAnsi="Arial" w:cs="Arial"/>
          <w:color w:val="222222"/>
          <w:sz w:val="24"/>
          <w:szCs w:val="24"/>
          <w:lang w:val="pt-PT"/>
        </w:rPr>
        <w:t>continuará a reduzir</w:t>
      </w:r>
      <w:r>
        <w:rPr>
          <w:rStyle w:val="hps"/>
          <w:rFonts w:ascii="Arial" w:hAnsi="Arial" w:cs="Arial"/>
          <w:color w:val="222222"/>
          <w:sz w:val="24"/>
          <w:szCs w:val="24"/>
          <w:lang w:val="pt-PT"/>
        </w:rPr>
        <w:t xml:space="preserve">. </w:t>
      </w:r>
    </w:p>
    <w:p w14:paraId="4EF750BB" w14:textId="77777777" w:rsidR="00C14C87" w:rsidRDefault="00C14C87" w:rsidP="00C14C87">
      <w:pPr>
        <w:jc w:val="both"/>
        <w:rPr>
          <w:rFonts w:ascii="Arial" w:hAnsi="Arial" w:cs="Arial"/>
          <w:sz w:val="24"/>
          <w:szCs w:val="24"/>
        </w:rPr>
      </w:pPr>
    </w:p>
    <w:p w14:paraId="00E0E9A2" w14:textId="3213E8A4" w:rsidR="00C14C87" w:rsidRPr="00B469BA" w:rsidRDefault="00C14C87" w:rsidP="00C14C87">
      <w:pPr>
        <w:jc w:val="both"/>
        <w:rPr>
          <w:rFonts w:ascii="Arial" w:hAnsi="Arial" w:cs="Arial"/>
          <w:b/>
          <w:sz w:val="24"/>
          <w:szCs w:val="24"/>
        </w:rPr>
      </w:pPr>
      <w:r w:rsidRPr="00B469BA">
        <w:rPr>
          <w:rFonts w:ascii="Arial" w:hAnsi="Arial" w:cs="Arial"/>
          <w:b/>
          <w:sz w:val="24"/>
          <w:szCs w:val="24"/>
        </w:rPr>
        <w:t>2.</w:t>
      </w:r>
      <w:r w:rsidR="00554690">
        <w:rPr>
          <w:rFonts w:ascii="Arial" w:hAnsi="Arial" w:cs="Arial"/>
          <w:b/>
          <w:sz w:val="24"/>
          <w:szCs w:val="24"/>
        </w:rPr>
        <w:t>1.</w:t>
      </w:r>
      <w:r w:rsidRPr="00B469BA">
        <w:rPr>
          <w:rFonts w:ascii="Arial" w:hAnsi="Arial" w:cs="Arial"/>
          <w:b/>
          <w:sz w:val="24"/>
          <w:szCs w:val="24"/>
        </w:rPr>
        <w:t>3</w:t>
      </w:r>
      <w:r w:rsidR="00554690">
        <w:rPr>
          <w:rFonts w:ascii="Arial" w:hAnsi="Arial" w:cs="Arial"/>
          <w:b/>
          <w:sz w:val="24"/>
          <w:szCs w:val="24"/>
        </w:rPr>
        <w:t>. Processamento</w:t>
      </w:r>
      <w:r w:rsidRPr="00B469BA">
        <w:rPr>
          <w:rFonts w:ascii="Arial" w:hAnsi="Arial" w:cs="Arial"/>
          <w:b/>
          <w:sz w:val="24"/>
          <w:szCs w:val="24"/>
        </w:rPr>
        <w:t xml:space="preserve"> A</w:t>
      </w:r>
      <w:r w:rsidR="00554690">
        <w:rPr>
          <w:rFonts w:ascii="Arial" w:hAnsi="Arial" w:cs="Arial"/>
          <w:b/>
          <w:sz w:val="24"/>
          <w:szCs w:val="24"/>
        </w:rPr>
        <w:t xml:space="preserve">nalítico </w:t>
      </w:r>
      <w:r w:rsidRPr="00B469BA">
        <w:rPr>
          <w:rFonts w:ascii="Arial" w:hAnsi="Arial" w:cs="Arial"/>
          <w:b/>
          <w:sz w:val="24"/>
          <w:szCs w:val="24"/>
        </w:rPr>
        <w:t>O</w:t>
      </w:r>
      <w:r w:rsidR="00554690">
        <w:rPr>
          <w:rFonts w:ascii="Arial" w:hAnsi="Arial" w:cs="Arial"/>
          <w:b/>
          <w:sz w:val="24"/>
          <w:szCs w:val="24"/>
        </w:rPr>
        <w:t>n</w:t>
      </w:r>
      <w:r w:rsidRPr="00B469BA">
        <w:rPr>
          <w:rFonts w:ascii="Arial" w:hAnsi="Arial" w:cs="Arial"/>
          <w:b/>
          <w:sz w:val="24"/>
          <w:szCs w:val="24"/>
        </w:rPr>
        <w:t>-L</w:t>
      </w:r>
      <w:r w:rsidR="00554690">
        <w:rPr>
          <w:rFonts w:ascii="Arial" w:hAnsi="Arial" w:cs="Arial"/>
          <w:b/>
          <w:sz w:val="24"/>
          <w:szCs w:val="24"/>
        </w:rPr>
        <w:t>ine</w:t>
      </w:r>
    </w:p>
    <w:p w14:paraId="4F6F9B35" w14:textId="77777777" w:rsidR="00C14C87" w:rsidRDefault="00C14C87" w:rsidP="00C14C87">
      <w:pPr>
        <w:jc w:val="both"/>
        <w:rPr>
          <w:rFonts w:ascii="Arial" w:hAnsi="Arial" w:cs="Arial"/>
          <w:sz w:val="24"/>
          <w:szCs w:val="24"/>
        </w:rPr>
      </w:pPr>
      <w:r>
        <w:rPr>
          <w:rFonts w:ascii="Arial" w:hAnsi="Arial" w:cs="Arial"/>
          <w:sz w:val="24"/>
          <w:szCs w:val="24"/>
        </w:rPr>
        <w:tab/>
        <w:t xml:space="preserve">De acordo com Rob (2011), a necessidade de suporte a decisões mais intensivo, levou à introdução de uma nova geração de ferramentas. Tais ferramentas, foram denominadas de </w:t>
      </w:r>
      <w:r w:rsidRPr="005121C0">
        <w:rPr>
          <w:rFonts w:ascii="Arial" w:hAnsi="Arial" w:cs="Arial"/>
          <w:b/>
          <w:sz w:val="24"/>
          <w:szCs w:val="24"/>
        </w:rPr>
        <w:t>processamento analítico on-line</w:t>
      </w:r>
      <w:r>
        <w:rPr>
          <w:rFonts w:ascii="Arial" w:hAnsi="Arial" w:cs="Arial"/>
          <w:sz w:val="24"/>
          <w:szCs w:val="24"/>
        </w:rPr>
        <w:t xml:space="preserve"> (</w:t>
      </w:r>
      <w:r w:rsidRPr="005121C0">
        <w:rPr>
          <w:rFonts w:ascii="Arial" w:hAnsi="Arial" w:cs="Arial"/>
          <w:b/>
          <w:sz w:val="24"/>
          <w:szCs w:val="24"/>
        </w:rPr>
        <w:t>OLAP</w:t>
      </w:r>
      <w:r>
        <w:rPr>
          <w:rFonts w:ascii="Arial" w:hAnsi="Arial" w:cs="Arial"/>
          <w:sz w:val="24"/>
          <w:szCs w:val="24"/>
        </w:rPr>
        <w:t xml:space="preserve"> – </w:t>
      </w:r>
      <w:r w:rsidRPr="005121C0">
        <w:rPr>
          <w:rFonts w:ascii="Arial" w:hAnsi="Arial" w:cs="Arial"/>
          <w:i/>
          <w:sz w:val="24"/>
          <w:szCs w:val="24"/>
        </w:rPr>
        <w:t>Online Analytical Processing</w:t>
      </w:r>
      <w:r>
        <w:rPr>
          <w:rFonts w:ascii="Arial" w:hAnsi="Arial" w:cs="Arial"/>
          <w:sz w:val="24"/>
          <w:szCs w:val="24"/>
        </w:rPr>
        <w:t xml:space="preserve">). Essa nova ferramenta cria um ambiente avançado de análise de dados que dá suporte à tomada de decisões, </w:t>
      </w:r>
      <w:r>
        <w:rPr>
          <w:rFonts w:ascii="Arial" w:hAnsi="Arial" w:cs="Arial"/>
          <w:sz w:val="24"/>
          <w:szCs w:val="24"/>
        </w:rPr>
        <w:lastRenderedPageBreak/>
        <w:t>modelagem comercial e pesquisa operacional. Ainda segundo Rob (2011), esses sistemas comportam quatro características principais:</w:t>
      </w:r>
    </w:p>
    <w:p w14:paraId="07A2124E" w14:textId="6624CEDF" w:rsidR="00C14C87" w:rsidRDefault="00C14C87" w:rsidP="007663D7">
      <w:pPr>
        <w:pStyle w:val="PargrafodaLista"/>
        <w:numPr>
          <w:ilvl w:val="0"/>
          <w:numId w:val="7"/>
        </w:numPr>
        <w:jc w:val="both"/>
        <w:rPr>
          <w:rFonts w:ascii="Arial" w:hAnsi="Arial" w:cs="Arial"/>
          <w:sz w:val="24"/>
          <w:szCs w:val="24"/>
        </w:rPr>
      </w:pPr>
      <w:r w:rsidRPr="009600F3">
        <w:rPr>
          <w:rFonts w:ascii="Arial" w:hAnsi="Arial" w:cs="Arial"/>
          <w:b/>
          <w:sz w:val="24"/>
          <w:szCs w:val="24"/>
        </w:rPr>
        <w:t>Utilizam técnicas de aná</w:t>
      </w:r>
      <w:r w:rsidR="009600F3" w:rsidRPr="009600F3">
        <w:rPr>
          <w:rFonts w:ascii="Arial" w:hAnsi="Arial" w:cs="Arial"/>
          <w:b/>
          <w:sz w:val="24"/>
          <w:szCs w:val="24"/>
        </w:rPr>
        <w:t>lise de dados multidimensionais</w:t>
      </w:r>
      <w:r w:rsidR="009600F3">
        <w:rPr>
          <w:rFonts w:ascii="Arial" w:hAnsi="Arial" w:cs="Arial"/>
          <w:sz w:val="24"/>
          <w:szCs w:val="24"/>
        </w:rPr>
        <w:t xml:space="preserve">: De acordo com Rob (2011), a característica mais evidente das modernas ferramentas </w:t>
      </w:r>
      <w:r w:rsidR="009600F3" w:rsidRPr="00277398">
        <w:rPr>
          <w:rFonts w:ascii="Arial" w:hAnsi="Arial" w:cs="Arial"/>
          <w:b/>
          <w:sz w:val="24"/>
          <w:szCs w:val="24"/>
        </w:rPr>
        <w:t>OLAP</w:t>
      </w:r>
      <w:r w:rsidR="009600F3">
        <w:rPr>
          <w:rFonts w:ascii="Arial" w:hAnsi="Arial" w:cs="Arial"/>
          <w:sz w:val="24"/>
          <w:szCs w:val="24"/>
        </w:rPr>
        <w:t>, é a capacidade de análise multidimensional, onde, os dados são processados e visualizados como parte de uma estrutura multidimensional. Essas técnicas de análise de dados multidimensionais, utilizam as seguintes funções: apresentação de dados em gráfico 3F, pivô, tabulações cruzadas, cubos dimensionais, e assim por diante. Além da capacidade de utilizar funções financeiras, estatísticas e de previsão.</w:t>
      </w:r>
    </w:p>
    <w:p w14:paraId="6FA4F54D" w14:textId="6903CD9F" w:rsidR="00C14C87" w:rsidRDefault="00C14C87" w:rsidP="007663D7">
      <w:pPr>
        <w:pStyle w:val="PargrafodaLista"/>
        <w:numPr>
          <w:ilvl w:val="0"/>
          <w:numId w:val="7"/>
        </w:numPr>
        <w:jc w:val="both"/>
        <w:rPr>
          <w:rFonts w:ascii="Arial" w:hAnsi="Arial" w:cs="Arial"/>
          <w:sz w:val="24"/>
          <w:szCs w:val="24"/>
        </w:rPr>
      </w:pPr>
      <w:r w:rsidRPr="00183DA3">
        <w:rPr>
          <w:rFonts w:ascii="Arial" w:hAnsi="Arial" w:cs="Arial"/>
          <w:b/>
          <w:sz w:val="24"/>
          <w:szCs w:val="24"/>
        </w:rPr>
        <w:t>Proporcionam sup</w:t>
      </w:r>
      <w:r w:rsidR="009600F3" w:rsidRPr="00183DA3">
        <w:rPr>
          <w:rFonts w:ascii="Arial" w:hAnsi="Arial" w:cs="Arial"/>
          <w:b/>
          <w:sz w:val="24"/>
          <w:szCs w:val="24"/>
        </w:rPr>
        <w:t>orte avançado a bancos de dados</w:t>
      </w:r>
      <w:r w:rsidR="009600F3">
        <w:rPr>
          <w:rFonts w:ascii="Arial" w:hAnsi="Arial" w:cs="Arial"/>
          <w:sz w:val="24"/>
          <w:szCs w:val="24"/>
        </w:rPr>
        <w:t xml:space="preserve">: </w:t>
      </w:r>
      <w:r w:rsidR="00183DA3">
        <w:rPr>
          <w:rFonts w:ascii="Arial" w:hAnsi="Arial" w:cs="Arial"/>
          <w:sz w:val="24"/>
          <w:szCs w:val="24"/>
        </w:rPr>
        <w:t xml:space="preserve">As ferramentas </w:t>
      </w:r>
      <w:r w:rsidR="00183DA3" w:rsidRPr="00587BE5">
        <w:rPr>
          <w:rFonts w:ascii="Arial" w:hAnsi="Arial" w:cs="Arial"/>
          <w:b/>
          <w:sz w:val="24"/>
          <w:szCs w:val="24"/>
        </w:rPr>
        <w:t>OLAP</w:t>
      </w:r>
      <w:r w:rsidR="00183DA3">
        <w:rPr>
          <w:rFonts w:ascii="Arial" w:hAnsi="Arial" w:cs="Arial"/>
          <w:sz w:val="24"/>
          <w:szCs w:val="24"/>
        </w:rPr>
        <w:t xml:space="preserve">, para apresentar suporte eficiente a decisões, deve ter recursos avançados de acesso a dados. Tais recursos incluem (Rob, 2011): acesso a fontes de dados variadas, recursos de </w:t>
      </w:r>
      <w:r w:rsidR="00183DA3" w:rsidRPr="009819A4">
        <w:rPr>
          <w:rFonts w:ascii="Arial" w:hAnsi="Arial" w:cs="Arial"/>
          <w:i/>
          <w:sz w:val="24"/>
          <w:szCs w:val="24"/>
        </w:rPr>
        <w:t>drill down</w:t>
      </w:r>
      <w:r w:rsidR="00183DA3">
        <w:rPr>
          <w:rFonts w:ascii="Arial" w:hAnsi="Arial" w:cs="Arial"/>
          <w:sz w:val="24"/>
          <w:szCs w:val="24"/>
        </w:rPr>
        <w:t xml:space="preserve"> e </w:t>
      </w:r>
      <w:r w:rsidR="00183DA3" w:rsidRPr="009819A4">
        <w:rPr>
          <w:rFonts w:ascii="Arial" w:hAnsi="Arial" w:cs="Arial"/>
          <w:i/>
          <w:sz w:val="24"/>
          <w:szCs w:val="24"/>
        </w:rPr>
        <w:t>roll up</w:t>
      </w:r>
      <w:r w:rsidR="00183DA3">
        <w:rPr>
          <w:rFonts w:ascii="Arial" w:hAnsi="Arial" w:cs="Arial"/>
          <w:i/>
          <w:sz w:val="24"/>
          <w:szCs w:val="24"/>
        </w:rPr>
        <w:t xml:space="preserve"> </w:t>
      </w:r>
      <w:r w:rsidR="00183DA3">
        <w:rPr>
          <w:rFonts w:ascii="Arial" w:hAnsi="Arial" w:cs="Arial"/>
          <w:sz w:val="24"/>
          <w:szCs w:val="24"/>
        </w:rPr>
        <w:t>e particionamento de bases de dados.</w:t>
      </w:r>
    </w:p>
    <w:p w14:paraId="2663894E" w14:textId="2D1DF0A0" w:rsidR="00C14C87" w:rsidRDefault="00C14C87" w:rsidP="007663D7">
      <w:pPr>
        <w:pStyle w:val="PargrafodaLista"/>
        <w:numPr>
          <w:ilvl w:val="0"/>
          <w:numId w:val="7"/>
        </w:numPr>
        <w:jc w:val="both"/>
        <w:rPr>
          <w:rFonts w:ascii="Arial" w:hAnsi="Arial" w:cs="Arial"/>
          <w:sz w:val="24"/>
          <w:szCs w:val="24"/>
        </w:rPr>
      </w:pPr>
      <w:r w:rsidRPr="00183DA3">
        <w:rPr>
          <w:rFonts w:ascii="Arial" w:hAnsi="Arial" w:cs="Arial"/>
          <w:b/>
          <w:sz w:val="24"/>
          <w:szCs w:val="24"/>
        </w:rPr>
        <w:t>Fornecem interface fácil d</w:t>
      </w:r>
      <w:r w:rsidR="00183DA3" w:rsidRPr="00183DA3">
        <w:rPr>
          <w:rFonts w:ascii="Arial" w:hAnsi="Arial" w:cs="Arial"/>
          <w:b/>
          <w:sz w:val="24"/>
          <w:szCs w:val="24"/>
        </w:rPr>
        <w:t>e utilizar para o usuário final</w:t>
      </w:r>
      <w:r w:rsidR="00183DA3">
        <w:rPr>
          <w:rFonts w:ascii="Arial" w:hAnsi="Arial" w:cs="Arial"/>
          <w:sz w:val="24"/>
          <w:szCs w:val="24"/>
        </w:rPr>
        <w:t xml:space="preserve">: diversas ferramentas de geração de relatório, planilhas e de visualização de dados, fornecem acesso aos cubos </w:t>
      </w:r>
      <w:r w:rsidR="00183DA3" w:rsidRPr="00183DA3">
        <w:rPr>
          <w:rFonts w:ascii="Arial" w:hAnsi="Arial" w:cs="Arial"/>
          <w:b/>
          <w:sz w:val="24"/>
          <w:szCs w:val="24"/>
        </w:rPr>
        <w:t>OLAP</w:t>
      </w:r>
      <w:r w:rsidR="00183DA3">
        <w:rPr>
          <w:rFonts w:ascii="Arial" w:hAnsi="Arial" w:cs="Arial"/>
          <w:b/>
          <w:sz w:val="24"/>
          <w:szCs w:val="24"/>
        </w:rPr>
        <w:t xml:space="preserve">, </w:t>
      </w:r>
      <w:r w:rsidR="00183DA3">
        <w:rPr>
          <w:rFonts w:ascii="Arial" w:hAnsi="Arial" w:cs="Arial"/>
          <w:sz w:val="24"/>
          <w:szCs w:val="24"/>
        </w:rPr>
        <w:t>facilitando, dessa forma a interação do usuário final, inclusive com interfaces gráficas fáceis de utilizar.</w:t>
      </w:r>
    </w:p>
    <w:p w14:paraId="53973267" w14:textId="233EAAAE" w:rsidR="00C14C87" w:rsidRDefault="00C14C87" w:rsidP="007663D7">
      <w:pPr>
        <w:pStyle w:val="PargrafodaLista"/>
        <w:numPr>
          <w:ilvl w:val="0"/>
          <w:numId w:val="7"/>
        </w:numPr>
        <w:jc w:val="both"/>
        <w:rPr>
          <w:rFonts w:ascii="Arial" w:hAnsi="Arial" w:cs="Arial"/>
          <w:sz w:val="24"/>
          <w:szCs w:val="24"/>
        </w:rPr>
      </w:pPr>
      <w:r w:rsidRPr="008A46AF">
        <w:rPr>
          <w:rFonts w:ascii="Arial" w:hAnsi="Arial" w:cs="Arial"/>
          <w:b/>
          <w:sz w:val="24"/>
          <w:szCs w:val="24"/>
        </w:rPr>
        <w:t>Dão suporte a arquitetura c</w:t>
      </w:r>
      <w:r w:rsidR="00183DA3" w:rsidRPr="008A46AF">
        <w:rPr>
          <w:rFonts w:ascii="Arial" w:hAnsi="Arial" w:cs="Arial"/>
          <w:b/>
          <w:sz w:val="24"/>
          <w:szCs w:val="24"/>
        </w:rPr>
        <w:t>liente/servidor</w:t>
      </w:r>
      <w:r w:rsidR="00183DA3">
        <w:rPr>
          <w:rFonts w:ascii="Arial" w:hAnsi="Arial" w:cs="Arial"/>
          <w:sz w:val="24"/>
          <w:szCs w:val="24"/>
        </w:rPr>
        <w:t xml:space="preserve">: </w:t>
      </w:r>
      <w:r w:rsidR="008A46AF">
        <w:rPr>
          <w:rFonts w:ascii="Arial" w:hAnsi="Arial" w:cs="Arial"/>
          <w:sz w:val="24"/>
          <w:szCs w:val="24"/>
        </w:rPr>
        <w:t>Um ambiente cliente/servidor possibilita que um sistema OLAP seja dividido em vários componentes que definem sua arquitetura. Esses componentes podem, então, ser colocados no mesmo computador ou distribuídos entre diversas máquinas. Assim, segundo Rob (2011), o OLAP é projetado para atender a exigências de facilidades de utilização, ao mesmo tempo em que mantém a flexibilidade do sistema.</w:t>
      </w:r>
    </w:p>
    <w:p w14:paraId="049BDF39" w14:textId="77777777" w:rsidR="00C14C87" w:rsidRDefault="00C14C87" w:rsidP="00C14C87">
      <w:pPr>
        <w:jc w:val="both"/>
        <w:rPr>
          <w:rFonts w:ascii="Arial" w:hAnsi="Arial" w:cs="Arial"/>
          <w:sz w:val="24"/>
          <w:szCs w:val="24"/>
        </w:rPr>
      </w:pPr>
    </w:p>
    <w:p w14:paraId="09E4006E" w14:textId="08A37239" w:rsidR="00C14C87" w:rsidRPr="00765C2F" w:rsidRDefault="00C14C87" w:rsidP="00C14C87">
      <w:pPr>
        <w:jc w:val="both"/>
        <w:rPr>
          <w:rFonts w:ascii="Arial" w:hAnsi="Arial" w:cs="Arial"/>
          <w:b/>
          <w:sz w:val="24"/>
          <w:szCs w:val="24"/>
        </w:rPr>
      </w:pPr>
      <w:r w:rsidRPr="00765C2F">
        <w:rPr>
          <w:rFonts w:ascii="Arial" w:hAnsi="Arial" w:cs="Arial"/>
          <w:b/>
          <w:sz w:val="24"/>
          <w:szCs w:val="24"/>
        </w:rPr>
        <w:t>2.</w:t>
      </w:r>
      <w:r w:rsidR="00D471A6">
        <w:rPr>
          <w:rFonts w:ascii="Arial" w:hAnsi="Arial" w:cs="Arial"/>
          <w:b/>
          <w:sz w:val="24"/>
          <w:szCs w:val="24"/>
        </w:rPr>
        <w:t>1.</w:t>
      </w:r>
      <w:r w:rsidRPr="00765C2F">
        <w:rPr>
          <w:rFonts w:ascii="Arial" w:hAnsi="Arial" w:cs="Arial"/>
          <w:b/>
          <w:sz w:val="24"/>
          <w:szCs w:val="24"/>
        </w:rPr>
        <w:t>3.</w:t>
      </w:r>
      <w:r w:rsidR="00D471A6">
        <w:rPr>
          <w:rFonts w:ascii="Arial" w:hAnsi="Arial" w:cs="Arial"/>
          <w:b/>
          <w:sz w:val="24"/>
          <w:szCs w:val="24"/>
        </w:rPr>
        <w:t>1.</w:t>
      </w:r>
      <w:r w:rsidRPr="00765C2F">
        <w:rPr>
          <w:rFonts w:ascii="Arial" w:hAnsi="Arial" w:cs="Arial"/>
          <w:b/>
          <w:sz w:val="24"/>
          <w:szCs w:val="24"/>
        </w:rPr>
        <w:t xml:space="preserve"> Arquitetura OLAP</w:t>
      </w:r>
    </w:p>
    <w:p w14:paraId="63F1B39F" w14:textId="6F8D7023" w:rsidR="00C14C87" w:rsidRDefault="00C14C87" w:rsidP="00C14C87">
      <w:pPr>
        <w:jc w:val="both"/>
        <w:rPr>
          <w:rFonts w:ascii="Arial" w:hAnsi="Arial" w:cs="Arial"/>
          <w:sz w:val="24"/>
          <w:szCs w:val="24"/>
        </w:rPr>
      </w:pPr>
      <w:r>
        <w:rPr>
          <w:rFonts w:ascii="Arial" w:hAnsi="Arial" w:cs="Arial"/>
          <w:sz w:val="24"/>
          <w:szCs w:val="24"/>
        </w:rPr>
        <w:tab/>
        <w:t>Segundo Rob (2011), os sistemas OLAP são projetados para utilizar</w:t>
      </w:r>
      <w:r w:rsidR="00D511E8">
        <w:rPr>
          <w:rFonts w:ascii="Arial" w:hAnsi="Arial" w:cs="Arial"/>
          <w:sz w:val="24"/>
          <w:szCs w:val="24"/>
        </w:rPr>
        <w:t>,</w:t>
      </w:r>
      <w:r>
        <w:rPr>
          <w:rFonts w:ascii="Arial" w:hAnsi="Arial" w:cs="Arial"/>
          <w:sz w:val="24"/>
          <w:szCs w:val="24"/>
        </w:rPr>
        <w:t xml:space="preserve"> tanto dados operacionais</w:t>
      </w:r>
      <w:r w:rsidR="00D511E8">
        <w:rPr>
          <w:rFonts w:ascii="Arial" w:hAnsi="Arial" w:cs="Arial"/>
          <w:sz w:val="24"/>
          <w:szCs w:val="24"/>
        </w:rPr>
        <w:t>, quanto</w:t>
      </w:r>
      <w:r>
        <w:rPr>
          <w:rFonts w:ascii="Arial" w:hAnsi="Arial" w:cs="Arial"/>
          <w:sz w:val="24"/>
          <w:szCs w:val="24"/>
        </w:rPr>
        <w:t xml:space="preserve"> </w:t>
      </w:r>
      <w:r w:rsidRPr="00765C2F">
        <w:rPr>
          <w:rFonts w:ascii="Arial" w:hAnsi="Arial" w:cs="Arial"/>
          <w:b/>
          <w:sz w:val="24"/>
          <w:szCs w:val="24"/>
        </w:rPr>
        <w:t>data warehouse</w:t>
      </w:r>
      <w:r>
        <w:rPr>
          <w:rFonts w:ascii="Arial" w:hAnsi="Arial" w:cs="Arial"/>
          <w:sz w:val="24"/>
          <w:szCs w:val="24"/>
        </w:rPr>
        <w:t>. Para isso, existem várias arquiteturas de instalação de sistema OLAP, baseados nas regras de negócio de cada empresa. O fato é</w:t>
      </w:r>
      <w:r w:rsidR="00BB232E">
        <w:rPr>
          <w:rFonts w:ascii="Arial" w:hAnsi="Arial" w:cs="Arial"/>
          <w:sz w:val="24"/>
          <w:szCs w:val="24"/>
        </w:rPr>
        <w:t xml:space="preserve"> </w:t>
      </w:r>
      <w:r>
        <w:rPr>
          <w:rFonts w:ascii="Arial" w:hAnsi="Arial" w:cs="Arial"/>
          <w:sz w:val="24"/>
          <w:szCs w:val="24"/>
        </w:rPr>
        <w:t>que</w:t>
      </w:r>
      <w:r w:rsidR="00BB232E">
        <w:rPr>
          <w:rFonts w:ascii="Arial" w:hAnsi="Arial" w:cs="Arial"/>
          <w:sz w:val="24"/>
          <w:szCs w:val="24"/>
        </w:rPr>
        <w:t>,</w:t>
      </w:r>
      <w:r>
        <w:rPr>
          <w:rFonts w:ascii="Arial" w:hAnsi="Arial" w:cs="Arial"/>
          <w:sz w:val="24"/>
          <w:szCs w:val="24"/>
        </w:rPr>
        <w:t xml:space="preserve"> um sistema OLAP pode acessar ambos tipos de armazenamento de dados (operacional ou </w:t>
      </w:r>
      <w:r w:rsidRPr="005C345E">
        <w:rPr>
          <w:rFonts w:ascii="Arial" w:hAnsi="Arial" w:cs="Arial"/>
          <w:i/>
          <w:sz w:val="24"/>
          <w:szCs w:val="24"/>
        </w:rPr>
        <w:t>data warehouse</w:t>
      </w:r>
      <w:r>
        <w:rPr>
          <w:rFonts w:ascii="Arial" w:hAnsi="Arial" w:cs="Arial"/>
          <w:sz w:val="24"/>
          <w:szCs w:val="24"/>
        </w:rPr>
        <w:t>) ou apenas um, dependendo da implementação que se deseje configurar. Em todo caso, a análise multidimensional de dados exige algum tipo de representação de dados multidimensionais, o que normalmente é fornecido p</w:t>
      </w:r>
      <w:r w:rsidR="00BB232E">
        <w:rPr>
          <w:rFonts w:ascii="Arial" w:hAnsi="Arial" w:cs="Arial"/>
          <w:sz w:val="24"/>
          <w:szCs w:val="24"/>
        </w:rPr>
        <w:t>elo mecanismo OLAP. A Figura 2.3</w:t>
      </w:r>
      <w:r>
        <w:rPr>
          <w:rFonts w:ascii="Arial" w:hAnsi="Arial" w:cs="Arial"/>
          <w:sz w:val="24"/>
          <w:szCs w:val="24"/>
        </w:rPr>
        <w:t xml:space="preserve"> ilustra uma arquitetura OLAP com organização de armazenagem de dados multidimensionais.</w:t>
      </w:r>
    </w:p>
    <w:p w14:paraId="47FFECC8" w14:textId="77777777" w:rsidR="00A807CD" w:rsidRDefault="00A807CD" w:rsidP="00C14C87">
      <w:pPr>
        <w:jc w:val="both"/>
        <w:rPr>
          <w:rFonts w:ascii="Arial" w:hAnsi="Arial" w:cs="Arial"/>
          <w:b/>
          <w:sz w:val="24"/>
          <w:szCs w:val="24"/>
        </w:rPr>
      </w:pPr>
    </w:p>
    <w:p w14:paraId="62D286A0" w14:textId="77777777" w:rsidR="00A807CD" w:rsidRDefault="00A807CD" w:rsidP="00C14C87">
      <w:pPr>
        <w:jc w:val="both"/>
        <w:rPr>
          <w:rFonts w:ascii="Arial" w:hAnsi="Arial" w:cs="Arial"/>
          <w:b/>
          <w:sz w:val="24"/>
          <w:szCs w:val="24"/>
        </w:rPr>
      </w:pPr>
    </w:p>
    <w:p w14:paraId="41838FD3" w14:textId="77777777" w:rsidR="00A807CD" w:rsidRDefault="00A807CD" w:rsidP="00C14C87">
      <w:pPr>
        <w:jc w:val="both"/>
        <w:rPr>
          <w:rFonts w:ascii="Arial" w:hAnsi="Arial" w:cs="Arial"/>
          <w:b/>
          <w:sz w:val="24"/>
          <w:szCs w:val="24"/>
        </w:rPr>
      </w:pPr>
    </w:p>
    <w:p w14:paraId="6F317A79" w14:textId="77777777" w:rsidR="00A807CD" w:rsidRDefault="00A807CD" w:rsidP="00C14C87">
      <w:pPr>
        <w:jc w:val="both"/>
        <w:rPr>
          <w:rFonts w:ascii="Arial" w:hAnsi="Arial" w:cs="Arial"/>
          <w:b/>
          <w:sz w:val="24"/>
          <w:szCs w:val="24"/>
        </w:rPr>
      </w:pPr>
    </w:p>
    <w:p w14:paraId="0405DA1E" w14:textId="7AFDA3F3" w:rsidR="00BB232E" w:rsidRDefault="00BB232E" w:rsidP="00C14C87">
      <w:pPr>
        <w:jc w:val="both"/>
        <w:rPr>
          <w:rFonts w:ascii="Arial" w:hAnsi="Arial" w:cs="Arial"/>
          <w:sz w:val="24"/>
          <w:szCs w:val="24"/>
        </w:rPr>
      </w:pPr>
    </w:p>
    <w:p w14:paraId="51105FE5" w14:textId="6F879EB4" w:rsidR="00BB232E" w:rsidRDefault="00A807CD" w:rsidP="00C14C87">
      <w:pPr>
        <w:jc w:val="both"/>
        <w:rPr>
          <w:rFonts w:ascii="Arial" w:hAnsi="Arial" w:cs="Arial"/>
          <w:sz w:val="24"/>
          <w:szCs w:val="24"/>
        </w:rPr>
      </w:pPr>
      <w:r>
        <w:rPr>
          <w:noProof/>
          <w:lang w:eastAsia="pt-BR"/>
        </w:rPr>
        <w:drawing>
          <wp:inline distT="0" distB="0" distL="0" distR="0" wp14:anchorId="766A0086" wp14:editId="59C730EB">
            <wp:extent cx="5257800" cy="33337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7800" cy="3333750"/>
                    </a:xfrm>
                    <a:prstGeom prst="rect">
                      <a:avLst/>
                    </a:prstGeom>
                  </pic:spPr>
                </pic:pic>
              </a:graphicData>
            </a:graphic>
          </wp:inline>
        </w:drawing>
      </w:r>
    </w:p>
    <w:p w14:paraId="40E0624A" w14:textId="7B27974E" w:rsidR="001E6D89" w:rsidRDefault="001E6D89" w:rsidP="00C14C87">
      <w:pPr>
        <w:jc w:val="both"/>
        <w:rPr>
          <w:rFonts w:ascii="Arial" w:hAnsi="Arial" w:cs="Arial"/>
          <w:sz w:val="24"/>
          <w:szCs w:val="24"/>
        </w:rPr>
      </w:pPr>
      <w:r>
        <w:rPr>
          <w:rFonts w:ascii="Arial" w:hAnsi="Arial" w:cs="Arial"/>
          <w:b/>
          <w:sz w:val="24"/>
          <w:szCs w:val="24"/>
        </w:rPr>
        <w:t>Figura 2.3</w:t>
      </w:r>
      <w:r>
        <w:rPr>
          <w:rFonts w:ascii="Arial" w:hAnsi="Arial" w:cs="Arial"/>
          <w:sz w:val="24"/>
          <w:szCs w:val="24"/>
        </w:rPr>
        <w:t xml:space="preserve"> Servidor OLAP</w:t>
      </w:r>
      <w:r w:rsidRPr="00D1199E">
        <w:rPr>
          <w:rFonts w:ascii="Arial" w:hAnsi="Arial" w:cs="Arial"/>
          <w:sz w:val="24"/>
          <w:szCs w:val="24"/>
        </w:rPr>
        <w:t xml:space="preserve"> </w:t>
      </w:r>
      <w:r>
        <w:rPr>
          <w:rFonts w:ascii="Arial" w:hAnsi="Arial" w:cs="Arial"/>
          <w:sz w:val="24"/>
          <w:szCs w:val="24"/>
        </w:rPr>
        <w:t xml:space="preserve">com organização de armazenagem de dados multidimensionais. </w:t>
      </w:r>
      <w:r w:rsidRPr="00BB232E">
        <w:rPr>
          <w:rFonts w:ascii="Arial" w:hAnsi="Arial" w:cs="Arial"/>
          <w:b/>
          <w:sz w:val="24"/>
          <w:szCs w:val="24"/>
        </w:rPr>
        <w:t>Fonte</w:t>
      </w:r>
      <w:r w:rsidRPr="00BB232E">
        <w:rPr>
          <w:rFonts w:ascii="Arial" w:hAnsi="Arial" w:cs="Arial"/>
          <w:sz w:val="24"/>
          <w:szCs w:val="24"/>
        </w:rPr>
        <w:t>: Rob (2011)</w:t>
      </w:r>
      <w:r w:rsidRPr="00D07580">
        <w:rPr>
          <w:rFonts w:ascii="Arial" w:hAnsi="Arial" w:cs="Arial"/>
          <w:sz w:val="24"/>
          <w:szCs w:val="24"/>
        </w:rPr>
        <w:t>.</w:t>
      </w:r>
    </w:p>
    <w:p w14:paraId="13192214" w14:textId="77777777" w:rsidR="00C14C87" w:rsidRDefault="00C14C87" w:rsidP="00C14C87">
      <w:pPr>
        <w:jc w:val="both"/>
        <w:rPr>
          <w:rFonts w:ascii="Arial" w:hAnsi="Arial" w:cs="Arial"/>
          <w:sz w:val="24"/>
          <w:szCs w:val="24"/>
        </w:rPr>
      </w:pPr>
    </w:p>
    <w:p w14:paraId="463D08EC" w14:textId="34CBDF00" w:rsidR="00C14C87" w:rsidRDefault="00C14C87" w:rsidP="00C14C87">
      <w:pPr>
        <w:jc w:val="both"/>
        <w:rPr>
          <w:rFonts w:ascii="Arial" w:hAnsi="Arial" w:cs="Arial"/>
          <w:sz w:val="24"/>
          <w:szCs w:val="24"/>
        </w:rPr>
      </w:pPr>
      <w:r>
        <w:rPr>
          <w:rFonts w:ascii="Arial" w:hAnsi="Arial" w:cs="Arial"/>
          <w:sz w:val="24"/>
          <w:szCs w:val="24"/>
        </w:rPr>
        <w:tab/>
        <w:t>De acordo com Rob (2011), há diversas formas de gerenciar e armazenar os dados em um sistema OLAP, como já foi visto anteriormente, o OLAP relacional (</w:t>
      </w:r>
      <w:r w:rsidRPr="004B3DC3">
        <w:rPr>
          <w:rFonts w:ascii="Arial" w:hAnsi="Arial" w:cs="Arial"/>
          <w:b/>
          <w:sz w:val="24"/>
          <w:szCs w:val="24"/>
        </w:rPr>
        <w:t>ROLAP</w:t>
      </w:r>
      <w:r>
        <w:rPr>
          <w:rFonts w:ascii="Arial" w:hAnsi="Arial" w:cs="Arial"/>
          <w:sz w:val="24"/>
          <w:szCs w:val="24"/>
        </w:rPr>
        <w:t>) e o OLAP multidimensional (</w:t>
      </w:r>
      <w:r w:rsidRPr="004B3DC3">
        <w:rPr>
          <w:rFonts w:ascii="Arial" w:hAnsi="Arial" w:cs="Arial"/>
          <w:b/>
          <w:sz w:val="24"/>
          <w:szCs w:val="24"/>
        </w:rPr>
        <w:t>MOLAP</w:t>
      </w:r>
      <w:r w:rsidR="00A807CD">
        <w:rPr>
          <w:rFonts w:ascii="Arial" w:hAnsi="Arial" w:cs="Arial"/>
          <w:sz w:val="24"/>
          <w:szCs w:val="24"/>
        </w:rPr>
        <w:t>):</w:t>
      </w:r>
    </w:p>
    <w:p w14:paraId="6D9421E1" w14:textId="77777777" w:rsidR="00A807CD" w:rsidRDefault="00C14C87" w:rsidP="007663D7">
      <w:pPr>
        <w:pStyle w:val="PargrafodaLista"/>
        <w:numPr>
          <w:ilvl w:val="0"/>
          <w:numId w:val="9"/>
        </w:numPr>
        <w:jc w:val="both"/>
        <w:rPr>
          <w:rFonts w:ascii="Arial" w:hAnsi="Arial" w:cs="Arial"/>
          <w:sz w:val="24"/>
          <w:szCs w:val="24"/>
        </w:rPr>
      </w:pPr>
      <w:r w:rsidRPr="00A807CD">
        <w:rPr>
          <w:rFonts w:ascii="Arial" w:hAnsi="Arial" w:cs="Arial"/>
          <w:b/>
          <w:sz w:val="24"/>
          <w:szCs w:val="24"/>
        </w:rPr>
        <w:t>O processamento analítico on-line relacional</w:t>
      </w:r>
      <w:r w:rsidRPr="00A807CD">
        <w:rPr>
          <w:rFonts w:ascii="Arial" w:hAnsi="Arial" w:cs="Arial"/>
          <w:sz w:val="24"/>
          <w:szCs w:val="24"/>
        </w:rPr>
        <w:t xml:space="preserve"> (</w:t>
      </w:r>
      <w:r w:rsidRPr="00A807CD">
        <w:rPr>
          <w:rFonts w:ascii="Arial" w:hAnsi="Arial" w:cs="Arial"/>
          <w:b/>
          <w:sz w:val="24"/>
          <w:szCs w:val="24"/>
        </w:rPr>
        <w:t>ROLAP</w:t>
      </w:r>
      <w:r w:rsidRPr="00A807CD">
        <w:rPr>
          <w:rFonts w:ascii="Arial" w:hAnsi="Arial" w:cs="Arial"/>
          <w:sz w:val="24"/>
          <w:szCs w:val="24"/>
        </w:rPr>
        <w:t xml:space="preserve">, sigla em inglês para </w:t>
      </w:r>
      <w:r w:rsidRPr="00A807CD">
        <w:rPr>
          <w:rFonts w:ascii="Arial" w:hAnsi="Arial" w:cs="Arial"/>
          <w:i/>
          <w:sz w:val="24"/>
          <w:szCs w:val="24"/>
        </w:rPr>
        <w:t>Relational Online Analytical Processing</w:t>
      </w:r>
      <w:r w:rsidR="00A807CD" w:rsidRPr="00A807CD">
        <w:rPr>
          <w:rFonts w:ascii="Arial" w:hAnsi="Arial" w:cs="Arial"/>
          <w:sz w:val="24"/>
          <w:szCs w:val="24"/>
        </w:rPr>
        <w:t xml:space="preserve">): </w:t>
      </w:r>
      <w:r w:rsidR="00A807CD">
        <w:rPr>
          <w:rFonts w:ascii="Arial" w:hAnsi="Arial" w:cs="Arial"/>
          <w:sz w:val="24"/>
          <w:szCs w:val="24"/>
        </w:rPr>
        <w:t>E</w:t>
      </w:r>
      <w:r w:rsidRPr="00A807CD">
        <w:rPr>
          <w:rFonts w:ascii="Arial" w:hAnsi="Arial" w:cs="Arial"/>
          <w:sz w:val="24"/>
          <w:szCs w:val="24"/>
        </w:rPr>
        <w:t>ssa abordagem se estrutura a partir de tecnologias relacionais existentes e representa uma extensão natural para todas as empresas que já utilizem sistemas de gerenciamento de banco de dados relacionais. O ROLAP utiliza uma técnica especial de projeto que permite à tecnologia SGBDR dar suporte a representações de dados multidimensionais, co</w:t>
      </w:r>
      <w:r w:rsidR="00A807CD">
        <w:rPr>
          <w:rFonts w:ascii="Arial" w:hAnsi="Arial" w:cs="Arial"/>
          <w:sz w:val="24"/>
          <w:szCs w:val="24"/>
        </w:rPr>
        <w:t>nhecida como “Esquema estrela”.</w:t>
      </w:r>
    </w:p>
    <w:p w14:paraId="2102BA1F" w14:textId="07E53C20" w:rsidR="00C14C87" w:rsidRDefault="00C14C87" w:rsidP="007663D7">
      <w:pPr>
        <w:pStyle w:val="PargrafodaLista"/>
        <w:numPr>
          <w:ilvl w:val="0"/>
          <w:numId w:val="9"/>
        </w:numPr>
        <w:jc w:val="both"/>
        <w:rPr>
          <w:rFonts w:ascii="Arial" w:hAnsi="Arial" w:cs="Arial"/>
          <w:sz w:val="24"/>
          <w:szCs w:val="24"/>
        </w:rPr>
      </w:pPr>
      <w:r w:rsidRPr="00A807CD">
        <w:rPr>
          <w:rFonts w:ascii="Arial" w:hAnsi="Arial" w:cs="Arial"/>
          <w:b/>
          <w:sz w:val="24"/>
          <w:szCs w:val="24"/>
        </w:rPr>
        <w:t>O processamento analítico on-line multidimensional</w:t>
      </w:r>
      <w:r w:rsidRPr="00A807CD">
        <w:rPr>
          <w:rFonts w:ascii="Arial" w:hAnsi="Arial" w:cs="Arial"/>
          <w:sz w:val="24"/>
          <w:szCs w:val="24"/>
        </w:rPr>
        <w:t xml:space="preserve"> (</w:t>
      </w:r>
      <w:r w:rsidRPr="00A807CD">
        <w:rPr>
          <w:rFonts w:ascii="Arial" w:hAnsi="Arial" w:cs="Arial"/>
          <w:b/>
          <w:sz w:val="24"/>
          <w:szCs w:val="24"/>
        </w:rPr>
        <w:t>MOLAP</w:t>
      </w:r>
      <w:r w:rsidRPr="00A807CD">
        <w:rPr>
          <w:rFonts w:ascii="Arial" w:hAnsi="Arial" w:cs="Arial"/>
          <w:sz w:val="24"/>
          <w:szCs w:val="24"/>
        </w:rPr>
        <w:t>, sigla em inglês para Multidimensional</w:t>
      </w:r>
      <w:r w:rsidRPr="00A807CD">
        <w:rPr>
          <w:rFonts w:ascii="Arial" w:hAnsi="Arial" w:cs="Arial"/>
          <w:i/>
          <w:sz w:val="24"/>
          <w:szCs w:val="24"/>
        </w:rPr>
        <w:t xml:space="preserve"> Online Analytical Processing</w:t>
      </w:r>
      <w:r w:rsidR="00A807CD" w:rsidRPr="00A807CD">
        <w:rPr>
          <w:rFonts w:ascii="Arial" w:hAnsi="Arial" w:cs="Arial"/>
          <w:sz w:val="24"/>
          <w:szCs w:val="24"/>
        </w:rPr>
        <w:t>): O</w:t>
      </w:r>
      <w:r w:rsidRPr="00A807CD">
        <w:rPr>
          <w:rFonts w:ascii="Arial" w:hAnsi="Arial" w:cs="Arial"/>
          <w:sz w:val="24"/>
          <w:szCs w:val="24"/>
        </w:rPr>
        <w:t xml:space="preserve"> MOLAP amplia os recursos de OLAP para sistemas de gerenciamento de banco de dados multidimensionais (</w:t>
      </w:r>
      <w:r w:rsidRPr="00A807CD">
        <w:rPr>
          <w:rFonts w:ascii="Arial" w:hAnsi="Arial" w:cs="Arial"/>
          <w:b/>
          <w:sz w:val="24"/>
          <w:szCs w:val="24"/>
        </w:rPr>
        <w:t>SGBDMs</w:t>
      </w:r>
      <w:r w:rsidRPr="00A807CD">
        <w:rPr>
          <w:rFonts w:ascii="Arial" w:hAnsi="Arial" w:cs="Arial"/>
          <w:sz w:val="24"/>
          <w:szCs w:val="24"/>
        </w:rPr>
        <w:t xml:space="preserve">). O pressuposto do MOLAP é que os bancos de dados multidimensionais são os mais adequados para gerenciar, armazenar e analisar dados multidimensionais. </w:t>
      </w:r>
      <w:r w:rsidR="00A807CD" w:rsidRPr="00A807CD">
        <w:rPr>
          <w:rFonts w:ascii="Arial" w:hAnsi="Arial" w:cs="Arial"/>
          <w:sz w:val="24"/>
          <w:szCs w:val="24"/>
        </w:rPr>
        <w:t xml:space="preserve">Nessa arquitetura </w:t>
      </w:r>
      <w:r w:rsidRPr="00A807CD">
        <w:rPr>
          <w:rFonts w:ascii="Arial" w:hAnsi="Arial" w:cs="Arial"/>
          <w:sz w:val="24"/>
          <w:szCs w:val="24"/>
        </w:rPr>
        <w:t xml:space="preserve">os usuários visualizam os dados armazenados como um </w:t>
      </w:r>
      <w:r w:rsidRPr="00A807CD">
        <w:rPr>
          <w:rFonts w:ascii="Arial" w:hAnsi="Arial" w:cs="Arial"/>
          <w:b/>
          <w:sz w:val="24"/>
          <w:szCs w:val="24"/>
        </w:rPr>
        <w:t>cubo de dados</w:t>
      </w:r>
      <w:r w:rsidR="00A807CD">
        <w:rPr>
          <w:rFonts w:ascii="Arial" w:hAnsi="Arial" w:cs="Arial"/>
          <w:sz w:val="24"/>
          <w:szCs w:val="24"/>
        </w:rPr>
        <w:t>.</w:t>
      </w:r>
    </w:p>
    <w:p w14:paraId="00403BBF" w14:textId="3CEABB17" w:rsidR="0018017B" w:rsidRDefault="0018017B" w:rsidP="0018017B">
      <w:pPr>
        <w:jc w:val="both"/>
        <w:rPr>
          <w:rFonts w:ascii="Arial" w:hAnsi="Arial" w:cs="Arial"/>
          <w:sz w:val="24"/>
          <w:szCs w:val="24"/>
        </w:rPr>
      </w:pPr>
    </w:p>
    <w:p w14:paraId="141841CB" w14:textId="77777777" w:rsidR="0018017B" w:rsidRPr="0018017B" w:rsidRDefault="0018017B" w:rsidP="0018017B">
      <w:pPr>
        <w:jc w:val="both"/>
        <w:rPr>
          <w:rFonts w:ascii="Arial" w:hAnsi="Arial" w:cs="Arial"/>
          <w:sz w:val="24"/>
          <w:szCs w:val="24"/>
        </w:rPr>
      </w:pPr>
    </w:p>
    <w:p w14:paraId="30C7F31A" w14:textId="197AD06B" w:rsidR="00C14C87" w:rsidRPr="003E5509" w:rsidRDefault="00C14C87" w:rsidP="00C14C87">
      <w:pPr>
        <w:jc w:val="both"/>
        <w:rPr>
          <w:rFonts w:ascii="Arial" w:hAnsi="Arial" w:cs="Arial"/>
          <w:b/>
          <w:sz w:val="24"/>
          <w:szCs w:val="24"/>
        </w:rPr>
      </w:pPr>
      <w:r>
        <w:rPr>
          <w:rFonts w:ascii="Arial" w:hAnsi="Arial" w:cs="Arial"/>
          <w:b/>
          <w:sz w:val="24"/>
          <w:szCs w:val="24"/>
        </w:rPr>
        <w:lastRenderedPageBreak/>
        <w:t>2.</w:t>
      </w:r>
      <w:r w:rsidR="000C0E59">
        <w:rPr>
          <w:rFonts w:ascii="Arial" w:hAnsi="Arial" w:cs="Arial"/>
          <w:b/>
          <w:sz w:val="24"/>
          <w:szCs w:val="24"/>
        </w:rPr>
        <w:t>1.3.2</w:t>
      </w:r>
      <w:r w:rsidRPr="003E5509">
        <w:rPr>
          <w:rFonts w:ascii="Arial" w:hAnsi="Arial" w:cs="Arial"/>
          <w:b/>
          <w:sz w:val="24"/>
          <w:szCs w:val="24"/>
        </w:rPr>
        <w:t xml:space="preserve"> M</w:t>
      </w:r>
      <w:r w:rsidR="000C0E59">
        <w:rPr>
          <w:rFonts w:ascii="Arial" w:hAnsi="Arial" w:cs="Arial"/>
          <w:b/>
          <w:sz w:val="24"/>
          <w:szCs w:val="24"/>
        </w:rPr>
        <w:t xml:space="preserve">odelagem </w:t>
      </w:r>
      <w:r w:rsidRPr="003E5509">
        <w:rPr>
          <w:rFonts w:ascii="Arial" w:hAnsi="Arial" w:cs="Arial"/>
          <w:b/>
          <w:sz w:val="24"/>
          <w:szCs w:val="24"/>
        </w:rPr>
        <w:t>M</w:t>
      </w:r>
      <w:r w:rsidR="000C0E59">
        <w:rPr>
          <w:rFonts w:ascii="Arial" w:hAnsi="Arial" w:cs="Arial"/>
          <w:b/>
          <w:sz w:val="24"/>
          <w:szCs w:val="24"/>
        </w:rPr>
        <w:t>ultidimensional</w:t>
      </w:r>
    </w:p>
    <w:p w14:paraId="01C608B0" w14:textId="77777777" w:rsidR="00C14C87" w:rsidRDefault="00C14C87" w:rsidP="00C14C87">
      <w:pPr>
        <w:jc w:val="both"/>
        <w:rPr>
          <w:rFonts w:ascii="Arial" w:hAnsi="Arial" w:cs="Arial"/>
          <w:sz w:val="24"/>
          <w:szCs w:val="24"/>
        </w:rPr>
      </w:pPr>
      <w:r>
        <w:rPr>
          <w:rFonts w:ascii="Arial" w:hAnsi="Arial" w:cs="Arial"/>
          <w:sz w:val="24"/>
          <w:szCs w:val="24"/>
        </w:rPr>
        <w:tab/>
        <w:t>A modelagem multidimensional é uma forma de Modelagem de Dados voltada para concepção e visualização de conjunto de medidas que descrevem aspectos comuns de um determinado assunto. É utilizada especialmente para sumarizar e reestruturar dados, apresentando-os em visões que suportem a análise dos dados envolvidos (Passos &amp; Goldschimdt, 2005).</w:t>
      </w:r>
    </w:p>
    <w:p w14:paraId="2547EC0E" w14:textId="3E17A51D" w:rsidR="00C14C87" w:rsidRDefault="00C14C87" w:rsidP="00C14C87">
      <w:pPr>
        <w:jc w:val="both"/>
        <w:rPr>
          <w:rFonts w:ascii="Arial" w:hAnsi="Arial" w:cs="Arial"/>
          <w:sz w:val="24"/>
          <w:szCs w:val="24"/>
        </w:rPr>
      </w:pPr>
      <w:r>
        <w:rPr>
          <w:rFonts w:ascii="Arial" w:hAnsi="Arial" w:cs="Arial"/>
          <w:sz w:val="24"/>
          <w:szCs w:val="24"/>
        </w:rPr>
        <w:tab/>
        <w:t xml:space="preserve">De acordo com Han &amp; Kamber (2011), o </w:t>
      </w:r>
      <w:r w:rsidRPr="00D818BB">
        <w:rPr>
          <w:rFonts w:ascii="Arial" w:hAnsi="Arial" w:cs="Arial"/>
          <w:i/>
          <w:sz w:val="24"/>
          <w:szCs w:val="24"/>
        </w:rPr>
        <w:t>data warehouse</w:t>
      </w:r>
      <w:r>
        <w:rPr>
          <w:rFonts w:ascii="Arial" w:hAnsi="Arial" w:cs="Arial"/>
          <w:sz w:val="24"/>
          <w:szCs w:val="24"/>
        </w:rPr>
        <w:t xml:space="preserve"> e as ferramentas </w:t>
      </w:r>
      <w:r w:rsidRPr="00D818BB">
        <w:rPr>
          <w:rFonts w:ascii="Arial" w:hAnsi="Arial" w:cs="Arial"/>
          <w:b/>
          <w:sz w:val="24"/>
          <w:szCs w:val="24"/>
        </w:rPr>
        <w:t>OLAP</w:t>
      </w:r>
      <w:r>
        <w:rPr>
          <w:rFonts w:ascii="Arial" w:hAnsi="Arial" w:cs="Arial"/>
          <w:sz w:val="24"/>
          <w:szCs w:val="24"/>
        </w:rPr>
        <w:t xml:space="preserve"> são baseadas em um </w:t>
      </w:r>
      <w:r w:rsidRPr="00D818BB">
        <w:rPr>
          <w:rFonts w:ascii="Arial" w:hAnsi="Arial" w:cs="Arial"/>
          <w:b/>
          <w:sz w:val="24"/>
          <w:szCs w:val="24"/>
        </w:rPr>
        <w:t>modelo de dados multidimensional</w:t>
      </w:r>
      <w:r>
        <w:rPr>
          <w:rFonts w:ascii="Arial" w:hAnsi="Arial" w:cs="Arial"/>
          <w:sz w:val="24"/>
          <w:szCs w:val="24"/>
        </w:rPr>
        <w:t>. Nesse</w:t>
      </w:r>
      <w:r w:rsidR="000C0E59">
        <w:rPr>
          <w:rFonts w:ascii="Arial" w:hAnsi="Arial" w:cs="Arial"/>
          <w:sz w:val="24"/>
          <w:szCs w:val="24"/>
        </w:rPr>
        <w:t xml:space="preserve">s </w:t>
      </w:r>
      <w:r>
        <w:rPr>
          <w:rFonts w:ascii="Arial" w:hAnsi="Arial" w:cs="Arial"/>
          <w:sz w:val="24"/>
          <w:szCs w:val="24"/>
        </w:rPr>
        <w:t>modelos, os dados são visto</w:t>
      </w:r>
      <w:r w:rsidR="000C0E59">
        <w:rPr>
          <w:rFonts w:ascii="Arial" w:hAnsi="Arial" w:cs="Arial"/>
          <w:sz w:val="24"/>
          <w:szCs w:val="24"/>
        </w:rPr>
        <w:t>s</w:t>
      </w:r>
      <w:r>
        <w:rPr>
          <w:rFonts w:ascii="Arial" w:hAnsi="Arial" w:cs="Arial"/>
          <w:sz w:val="24"/>
          <w:szCs w:val="24"/>
        </w:rPr>
        <w:t xml:space="preserve"> na forma de um cubo de dados. Um modelo multidimensional possui três componentes básicos: Fatos (</w:t>
      </w:r>
      <w:r w:rsidRPr="00D65DFA">
        <w:rPr>
          <w:rFonts w:ascii="Arial" w:hAnsi="Arial" w:cs="Arial"/>
          <w:b/>
          <w:i/>
          <w:sz w:val="24"/>
          <w:szCs w:val="24"/>
        </w:rPr>
        <w:t>facts tables</w:t>
      </w:r>
      <w:r>
        <w:rPr>
          <w:rFonts w:ascii="Arial" w:hAnsi="Arial" w:cs="Arial"/>
          <w:sz w:val="24"/>
          <w:szCs w:val="24"/>
        </w:rPr>
        <w:t>), Dimensões (</w:t>
      </w:r>
      <w:r w:rsidRPr="00D65DFA">
        <w:rPr>
          <w:rFonts w:ascii="Arial" w:hAnsi="Arial" w:cs="Arial"/>
          <w:b/>
          <w:i/>
          <w:sz w:val="24"/>
          <w:szCs w:val="24"/>
        </w:rPr>
        <w:t>dimensions</w:t>
      </w:r>
      <w:r>
        <w:rPr>
          <w:rFonts w:ascii="Arial" w:hAnsi="Arial" w:cs="Arial"/>
          <w:sz w:val="24"/>
          <w:szCs w:val="24"/>
        </w:rPr>
        <w:t>) e Medidas (</w:t>
      </w:r>
      <w:r w:rsidRPr="00D65DFA">
        <w:rPr>
          <w:rFonts w:ascii="Arial" w:hAnsi="Arial" w:cs="Arial"/>
          <w:b/>
          <w:i/>
          <w:sz w:val="24"/>
          <w:szCs w:val="24"/>
        </w:rPr>
        <w:t>measures</w:t>
      </w:r>
      <w:r>
        <w:rPr>
          <w:rFonts w:ascii="Arial" w:hAnsi="Arial" w:cs="Arial"/>
          <w:sz w:val="24"/>
          <w:szCs w:val="24"/>
        </w:rPr>
        <w:t>). E existem diversas formas de modelagem física de um data warehouse, incluindo esquema estrela (</w:t>
      </w:r>
      <w:r w:rsidRPr="00D818BB">
        <w:rPr>
          <w:rFonts w:ascii="Arial" w:hAnsi="Arial" w:cs="Arial"/>
          <w:b/>
          <w:i/>
          <w:sz w:val="24"/>
          <w:szCs w:val="24"/>
        </w:rPr>
        <w:t>star schema</w:t>
      </w:r>
      <w:r>
        <w:rPr>
          <w:rFonts w:ascii="Arial" w:hAnsi="Arial" w:cs="Arial"/>
          <w:sz w:val="24"/>
          <w:szCs w:val="24"/>
        </w:rPr>
        <w:t>), esquema floco de neves (</w:t>
      </w:r>
      <w:r w:rsidRPr="00D818BB">
        <w:rPr>
          <w:rFonts w:ascii="Arial" w:hAnsi="Arial" w:cs="Arial"/>
          <w:b/>
          <w:i/>
          <w:sz w:val="24"/>
          <w:szCs w:val="24"/>
        </w:rPr>
        <w:t>snowflake</w:t>
      </w:r>
      <w:r>
        <w:rPr>
          <w:rFonts w:ascii="Arial" w:hAnsi="Arial" w:cs="Arial"/>
          <w:sz w:val="24"/>
          <w:szCs w:val="24"/>
        </w:rPr>
        <w:t>) e constelação de fatos (</w:t>
      </w:r>
      <w:r w:rsidRPr="00D818BB">
        <w:rPr>
          <w:rFonts w:ascii="Arial" w:hAnsi="Arial" w:cs="Arial"/>
          <w:b/>
          <w:i/>
          <w:sz w:val="24"/>
          <w:szCs w:val="24"/>
        </w:rPr>
        <w:t>fact constellation</w:t>
      </w:r>
      <w:r>
        <w:rPr>
          <w:rFonts w:ascii="Arial" w:hAnsi="Arial" w:cs="Arial"/>
          <w:sz w:val="24"/>
          <w:szCs w:val="24"/>
        </w:rPr>
        <w:t xml:space="preserve">). </w:t>
      </w:r>
      <w:r w:rsidR="00622D8D">
        <w:rPr>
          <w:rFonts w:ascii="Arial" w:hAnsi="Arial" w:cs="Arial"/>
          <w:sz w:val="24"/>
          <w:szCs w:val="24"/>
        </w:rPr>
        <w:t>Estes conceitos serão discutido</w:t>
      </w:r>
      <w:r>
        <w:rPr>
          <w:rFonts w:ascii="Arial" w:hAnsi="Arial" w:cs="Arial"/>
          <w:sz w:val="24"/>
          <w:szCs w:val="24"/>
        </w:rPr>
        <w:t xml:space="preserve">s </w:t>
      </w:r>
      <w:r w:rsidR="00622D8D">
        <w:rPr>
          <w:rFonts w:ascii="Arial" w:hAnsi="Arial" w:cs="Arial"/>
          <w:sz w:val="24"/>
          <w:szCs w:val="24"/>
        </w:rPr>
        <w:t>a seguir:</w:t>
      </w:r>
    </w:p>
    <w:p w14:paraId="53379DB1" w14:textId="77777777" w:rsidR="00C14C87" w:rsidRDefault="00C14C87" w:rsidP="00C14C87">
      <w:pPr>
        <w:jc w:val="both"/>
        <w:rPr>
          <w:rFonts w:ascii="Arial" w:hAnsi="Arial" w:cs="Arial"/>
          <w:sz w:val="24"/>
          <w:szCs w:val="24"/>
        </w:rPr>
      </w:pPr>
    </w:p>
    <w:p w14:paraId="0824BC08" w14:textId="3F9F4D8F" w:rsidR="00C14C87" w:rsidRPr="00622D8D" w:rsidRDefault="00C14C87" w:rsidP="007663D7">
      <w:pPr>
        <w:pStyle w:val="PargrafodaLista"/>
        <w:numPr>
          <w:ilvl w:val="0"/>
          <w:numId w:val="10"/>
        </w:numPr>
        <w:jc w:val="both"/>
        <w:rPr>
          <w:rFonts w:ascii="Arial" w:hAnsi="Arial" w:cs="Arial"/>
          <w:sz w:val="24"/>
          <w:szCs w:val="24"/>
        </w:rPr>
      </w:pPr>
      <w:r w:rsidRPr="00622D8D">
        <w:rPr>
          <w:rFonts w:ascii="Arial" w:hAnsi="Arial" w:cs="Arial"/>
          <w:b/>
          <w:sz w:val="24"/>
          <w:szCs w:val="24"/>
        </w:rPr>
        <w:t>Esquema Estrela</w:t>
      </w:r>
      <w:r w:rsidR="00622D8D" w:rsidRPr="00622D8D">
        <w:rPr>
          <w:rFonts w:ascii="Arial" w:hAnsi="Arial" w:cs="Arial"/>
          <w:b/>
          <w:sz w:val="24"/>
          <w:szCs w:val="24"/>
        </w:rPr>
        <w:t xml:space="preserve">: </w:t>
      </w:r>
      <w:r w:rsidRPr="00622D8D">
        <w:rPr>
          <w:rFonts w:ascii="Arial" w:hAnsi="Arial" w:cs="Arial"/>
          <w:sz w:val="24"/>
          <w:szCs w:val="24"/>
        </w:rPr>
        <w:tab/>
        <w:t xml:space="preserve">O esquema estrela, segundo Rob (2011), é uma técnica de modelagem de dados multidimensionais de suporte a decisões em um banco de dados relacional. O esquema estrela básico possui quatro componentes: </w:t>
      </w:r>
      <w:r w:rsidRPr="00622D8D">
        <w:rPr>
          <w:rFonts w:ascii="Arial" w:hAnsi="Arial" w:cs="Arial"/>
          <w:b/>
          <w:sz w:val="24"/>
          <w:szCs w:val="24"/>
        </w:rPr>
        <w:t>fatos</w:t>
      </w:r>
      <w:r w:rsidRPr="00622D8D">
        <w:rPr>
          <w:rFonts w:ascii="Arial" w:hAnsi="Arial" w:cs="Arial"/>
          <w:sz w:val="24"/>
          <w:szCs w:val="24"/>
        </w:rPr>
        <w:t xml:space="preserve">, </w:t>
      </w:r>
      <w:r w:rsidRPr="00622D8D">
        <w:rPr>
          <w:rFonts w:ascii="Arial" w:hAnsi="Arial" w:cs="Arial"/>
          <w:b/>
          <w:sz w:val="24"/>
          <w:szCs w:val="24"/>
        </w:rPr>
        <w:t>dimensões</w:t>
      </w:r>
      <w:r w:rsidRPr="00622D8D">
        <w:rPr>
          <w:rFonts w:ascii="Arial" w:hAnsi="Arial" w:cs="Arial"/>
          <w:sz w:val="24"/>
          <w:szCs w:val="24"/>
        </w:rPr>
        <w:t xml:space="preserve">, </w:t>
      </w:r>
      <w:r w:rsidRPr="00622D8D">
        <w:rPr>
          <w:rFonts w:ascii="Arial" w:hAnsi="Arial" w:cs="Arial"/>
          <w:b/>
          <w:sz w:val="24"/>
          <w:szCs w:val="24"/>
        </w:rPr>
        <w:t>atributos</w:t>
      </w:r>
      <w:r w:rsidRPr="00622D8D">
        <w:rPr>
          <w:rFonts w:ascii="Arial" w:hAnsi="Arial" w:cs="Arial"/>
          <w:sz w:val="24"/>
          <w:szCs w:val="24"/>
        </w:rPr>
        <w:t xml:space="preserve"> e </w:t>
      </w:r>
      <w:r w:rsidRPr="00622D8D">
        <w:rPr>
          <w:rFonts w:ascii="Arial" w:hAnsi="Arial" w:cs="Arial"/>
          <w:b/>
          <w:sz w:val="24"/>
          <w:szCs w:val="24"/>
        </w:rPr>
        <w:t>hierarquias de atributos</w:t>
      </w:r>
      <w:r w:rsidRPr="00622D8D">
        <w:rPr>
          <w:rFonts w:ascii="Arial" w:hAnsi="Arial" w:cs="Arial"/>
          <w:sz w:val="24"/>
          <w:szCs w:val="24"/>
        </w:rPr>
        <w:t>.</w:t>
      </w:r>
    </w:p>
    <w:p w14:paraId="081DDBAA" w14:textId="77777777" w:rsidR="00622D8D" w:rsidRDefault="00C14C87" w:rsidP="007663D7">
      <w:pPr>
        <w:pStyle w:val="PargrafodaLista"/>
        <w:numPr>
          <w:ilvl w:val="1"/>
          <w:numId w:val="10"/>
        </w:numPr>
        <w:jc w:val="both"/>
        <w:rPr>
          <w:rFonts w:ascii="Arial" w:hAnsi="Arial" w:cs="Arial"/>
          <w:sz w:val="24"/>
          <w:szCs w:val="24"/>
        </w:rPr>
      </w:pPr>
      <w:r w:rsidRPr="00622D8D">
        <w:rPr>
          <w:rFonts w:ascii="Arial" w:hAnsi="Arial" w:cs="Arial"/>
          <w:b/>
          <w:sz w:val="24"/>
          <w:szCs w:val="24"/>
        </w:rPr>
        <w:t>Fatos</w:t>
      </w:r>
      <w:r w:rsidR="00622D8D" w:rsidRPr="00622D8D">
        <w:rPr>
          <w:rFonts w:ascii="Arial" w:hAnsi="Arial" w:cs="Arial"/>
          <w:b/>
          <w:sz w:val="24"/>
          <w:szCs w:val="24"/>
        </w:rPr>
        <w:t xml:space="preserve">: </w:t>
      </w:r>
      <w:r w:rsidRPr="00622D8D">
        <w:rPr>
          <w:rFonts w:ascii="Arial" w:hAnsi="Arial" w:cs="Arial"/>
          <w:sz w:val="24"/>
          <w:szCs w:val="24"/>
        </w:rPr>
        <w:t xml:space="preserve">Um </w:t>
      </w:r>
      <w:r w:rsidRPr="00622D8D">
        <w:rPr>
          <w:rFonts w:ascii="Arial" w:hAnsi="Arial" w:cs="Arial"/>
          <w:b/>
          <w:sz w:val="24"/>
          <w:szCs w:val="24"/>
        </w:rPr>
        <w:t>fato</w:t>
      </w:r>
      <w:r w:rsidRPr="00622D8D">
        <w:rPr>
          <w:rFonts w:ascii="Arial" w:hAnsi="Arial" w:cs="Arial"/>
          <w:sz w:val="24"/>
          <w:szCs w:val="24"/>
        </w:rPr>
        <w:t xml:space="preserve"> é uma coleção de itens de dados, composta de dados de medidas e de contexto. Representa um item, ou uma transação ou um evento associado ao tema da modelagem. São medidas numéricas (valores) que representam um aspecto ou atividade específica dos negócios. Os fatos são armazenados em tabelas de fatos que constituem o centro do esquema estrela. A </w:t>
      </w:r>
      <w:r w:rsidRPr="00622D8D">
        <w:rPr>
          <w:rFonts w:ascii="Arial" w:hAnsi="Arial" w:cs="Arial"/>
          <w:b/>
          <w:sz w:val="24"/>
          <w:szCs w:val="24"/>
        </w:rPr>
        <w:t>tabela de fatos</w:t>
      </w:r>
      <w:r w:rsidRPr="00622D8D">
        <w:rPr>
          <w:rFonts w:ascii="Arial" w:hAnsi="Arial" w:cs="Arial"/>
          <w:sz w:val="24"/>
          <w:szCs w:val="24"/>
        </w:rPr>
        <w:t xml:space="preserve"> (</w:t>
      </w:r>
      <w:r w:rsidRPr="00622D8D">
        <w:rPr>
          <w:rFonts w:ascii="Arial" w:hAnsi="Arial" w:cs="Arial"/>
          <w:b/>
          <w:i/>
          <w:sz w:val="24"/>
          <w:szCs w:val="24"/>
        </w:rPr>
        <w:t>fact table</w:t>
      </w:r>
      <w:r w:rsidRPr="00622D8D">
        <w:rPr>
          <w:rFonts w:ascii="Arial" w:hAnsi="Arial" w:cs="Arial"/>
          <w:sz w:val="24"/>
          <w:szCs w:val="24"/>
        </w:rPr>
        <w:t>) contém fatos vinculados por meio de suas dimensões (Kimball, 2002, Passos &amp; Goldschimdt, 2005).</w:t>
      </w:r>
    </w:p>
    <w:p w14:paraId="69B13F94" w14:textId="04E2CA15" w:rsidR="00C14C87" w:rsidRDefault="00C14C87" w:rsidP="007663D7">
      <w:pPr>
        <w:pStyle w:val="PargrafodaLista"/>
        <w:numPr>
          <w:ilvl w:val="1"/>
          <w:numId w:val="10"/>
        </w:numPr>
        <w:jc w:val="both"/>
        <w:rPr>
          <w:rFonts w:ascii="Arial" w:hAnsi="Arial" w:cs="Arial"/>
          <w:sz w:val="24"/>
          <w:szCs w:val="24"/>
        </w:rPr>
      </w:pPr>
      <w:r w:rsidRPr="00622D8D">
        <w:rPr>
          <w:rFonts w:ascii="Arial" w:hAnsi="Arial" w:cs="Arial"/>
          <w:b/>
          <w:sz w:val="24"/>
          <w:szCs w:val="24"/>
        </w:rPr>
        <w:t>Dimensões</w:t>
      </w:r>
      <w:r w:rsidR="00622D8D" w:rsidRPr="00622D8D">
        <w:rPr>
          <w:rFonts w:ascii="Arial" w:hAnsi="Arial" w:cs="Arial"/>
          <w:b/>
          <w:sz w:val="24"/>
          <w:szCs w:val="24"/>
        </w:rPr>
        <w:t xml:space="preserve">: </w:t>
      </w:r>
      <w:r w:rsidRPr="00622D8D">
        <w:rPr>
          <w:rFonts w:ascii="Arial" w:hAnsi="Arial" w:cs="Arial"/>
          <w:sz w:val="24"/>
          <w:szCs w:val="24"/>
        </w:rPr>
        <w:t xml:space="preserve">Uma dimensão é um tipo de informação que participa da definição de um fato. As dimensões determinam o contexto do assunto. As </w:t>
      </w:r>
      <w:r w:rsidRPr="00622D8D">
        <w:rPr>
          <w:rFonts w:ascii="Arial" w:hAnsi="Arial" w:cs="Arial"/>
          <w:b/>
          <w:sz w:val="24"/>
          <w:szCs w:val="24"/>
        </w:rPr>
        <w:t>dimensões</w:t>
      </w:r>
      <w:r w:rsidRPr="00622D8D">
        <w:rPr>
          <w:rFonts w:ascii="Arial" w:hAnsi="Arial" w:cs="Arial"/>
          <w:sz w:val="24"/>
          <w:szCs w:val="24"/>
        </w:rPr>
        <w:t xml:space="preserve"> são características de qualificação que fornecem perspectivas adicionais a um determinado fato.</w:t>
      </w:r>
      <w:r w:rsidR="002F5173">
        <w:rPr>
          <w:rFonts w:ascii="Arial" w:hAnsi="Arial" w:cs="Arial"/>
          <w:sz w:val="24"/>
          <w:szCs w:val="24"/>
        </w:rPr>
        <w:t xml:space="preserve"> </w:t>
      </w:r>
      <w:r w:rsidRPr="00622D8D">
        <w:rPr>
          <w:rFonts w:ascii="Arial" w:hAnsi="Arial" w:cs="Arial"/>
          <w:sz w:val="24"/>
          <w:szCs w:val="24"/>
        </w:rPr>
        <w:t>Essa</w:t>
      </w:r>
      <w:r w:rsidR="00622D8D">
        <w:rPr>
          <w:rFonts w:ascii="Arial" w:hAnsi="Arial" w:cs="Arial"/>
          <w:sz w:val="24"/>
          <w:szCs w:val="24"/>
        </w:rPr>
        <w:t>s</w:t>
      </w:r>
      <w:r w:rsidRPr="00622D8D">
        <w:rPr>
          <w:rFonts w:ascii="Arial" w:hAnsi="Arial" w:cs="Arial"/>
          <w:sz w:val="24"/>
          <w:szCs w:val="24"/>
        </w:rPr>
        <w:t xml:space="preserve"> dimensões são armazenadas em </w:t>
      </w:r>
      <w:r w:rsidRPr="00622D8D">
        <w:rPr>
          <w:rFonts w:ascii="Arial" w:hAnsi="Arial" w:cs="Arial"/>
          <w:b/>
          <w:sz w:val="24"/>
          <w:szCs w:val="24"/>
        </w:rPr>
        <w:t>tabelas de dimensões</w:t>
      </w:r>
      <w:r w:rsidR="002F5173">
        <w:rPr>
          <w:rFonts w:ascii="Arial" w:hAnsi="Arial" w:cs="Arial"/>
          <w:sz w:val="24"/>
          <w:szCs w:val="24"/>
        </w:rPr>
        <w:t>.  A Figura 2.4</w:t>
      </w:r>
      <w:r w:rsidRPr="00622D8D">
        <w:rPr>
          <w:rFonts w:ascii="Arial" w:hAnsi="Arial" w:cs="Arial"/>
          <w:sz w:val="24"/>
          <w:szCs w:val="24"/>
        </w:rPr>
        <w:t xml:space="preserve"> ilustra um esquema estrela para vendas com as dimensões de produto, localização e tempo.</w:t>
      </w:r>
    </w:p>
    <w:p w14:paraId="6B33A6DF" w14:textId="7B871AD4" w:rsidR="00071BD2" w:rsidRDefault="00071BD2" w:rsidP="007663D7">
      <w:pPr>
        <w:pStyle w:val="PargrafodaLista"/>
        <w:numPr>
          <w:ilvl w:val="1"/>
          <w:numId w:val="10"/>
        </w:numPr>
        <w:jc w:val="both"/>
        <w:rPr>
          <w:rFonts w:ascii="Arial" w:hAnsi="Arial" w:cs="Arial"/>
          <w:sz w:val="24"/>
          <w:szCs w:val="24"/>
        </w:rPr>
      </w:pPr>
      <w:r>
        <w:rPr>
          <w:rFonts w:ascii="Arial" w:hAnsi="Arial" w:cs="Arial"/>
          <w:b/>
          <w:sz w:val="24"/>
          <w:szCs w:val="24"/>
        </w:rPr>
        <w:t xml:space="preserve">Medidas: </w:t>
      </w:r>
      <w:r>
        <w:rPr>
          <w:rFonts w:ascii="Arial" w:hAnsi="Arial" w:cs="Arial"/>
          <w:sz w:val="24"/>
          <w:szCs w:val="24"/>
        </w:rPr>
        <w:t>Uma medida é um atributo ou variável numérica que representa um fato. Exemplos: valor da ação, número de evasões escolares, quantidade de produtos vendidos, valor total de venda, e assim por diante.</w:t>
      </w:r>
    </w:p>
    <w:p w14:paraId="0C823DBC" w14:textId="0E8C7B20" w:rsidR="00071BD2" w:rsidRDefault="00071BD2" w:rsidP="007663D7">
      <w:pPr>
        <w:pStyle w:val="PargrafodaLista"/>
        <w:numPr>
          <w:ilvl w:val="1"/>
          <w:numId w:val="10"/>
        </w:numPr>
        <w:jc w:val="both"/>
        <w:rPr>
          <w:rFonts w:ascii="Arial" w:hAnsi="Arial" w:cs="Arial"/>
          <w:sz w:val="24"/>
          <w:szCs w:val="24"/>
        </w:rPr>
      </w:pPr>
      <w:r w:rsidRPr="00882DBC">
        <w:rPr>
          <w:rFonts w:ascii="Arial" w:hAnsi="Arial" w:cs="Arial"/>
          <w:b/>
          <w:sz w:val="24"/>
          <w:szCs w:val="24"/>
        </w:rPr>
        <w:t>Atributos</w:t>
      </w:r>
      <w:r>
        <w:rPr>
          <w:rFonts w:ascii="Arial" w:hAnsi="Arial" w:cs="Arial"/>
          <w:b/>
          <w:sz w:val="24"/>
          <w:szCs w:val="24"/>
        </w:rPr>
        <w:t xml:space="preserve">: </w:t>
      </w:r>
      <w:r>
        <w:rPr>
          <w:rFonts w:ascii="Arial" w:hAnsi="Arial" w:cs="Arial"/>
          <w:sz w:val="24"/>
          <w:szCs w:val="24"/>
        </w:rPr>
        <w:t>De acordo com Kimball (2002), cada tabela de dimensão contém atributos. Os atributos costumam ser utilizados para buscar, filtrar e classificar fatos. As dimensões fornecem características descritivas sobre os fatos por meio de seus atributos.</w:t>
      </w:r>
    </w:p>
    <w:p w14:paraId="57F935A9" w14:textId="2A1F7FD2" w:rsidR="00071BD2" w:rsidRPr="00622D8D" w:rsidRDefault="00071BD2" w:rsidP="007663D7">
      <w:pPr>
        <w:pStyle w:val="PargrafodaLista"/>
        <w:numPr>
          <w:ilvl w:val="1"/>
          <w:numId w:val="10"/>
        </w:numPr>
        <w:jc w:val="both"/>
        <w:rPr>
          <w:rFonts w:ascii="Arial" w:hAnsi="Arial" w:cs="Arial"/>
          <w:sz w:val="24"/>
          <w:szCs w:val="24"/>
        </w:rPr>
      </w:pPr>
      <w:r w:rsidRPr="00B11DD0">
        <w:rPr>
          <w:rFonts w:ascii="Arial" w:hAnsi="Arial" w:cs="Arial"/>
          <w:b/>
          <w:sz w:val="24"/>
          <w:szCs w:val="24"/>
        </w:rPr>
        <w:lastRenderedPageBreak/>
        <w:t>Hierarquias de Atributos</w:t>
      </w:r>
      <w:r>
        <w:rPr>
          <w:rFonts w:ascii="Arial" w:hAnsi="Arial" w:cs="Arial"/>
          <w:b/>
          <w:sz w:val="24"/>
          <w:szCs w:val="24"/>
        </w:rPr>
        <w:t xml:space="preserve">: </w:t>
      </w:r>
      <w:r>
        <w:rPr>
          <w:rFonts w:ascii="Arial" w:hAnsi="Arial" w:cs="Arial"/>
          <w:sz w:val="24"/>
          <w:szCs w:val="24"/>
        </w:rPr>
        <w:t xml:space="preserve">De acordo com Kimball (2002), os atributos no interior de dimensões podem ser ordenados em hierarquias bem definidas. A hierarquia de atributos, fornecem uma organização vertical utilizada para duas finalidades principais: agregação e análise de dados por </w:t>
      </w:r>
      <w:r w:rsidRPr="000677D7">
        <w:rPr>
          <w:rFonts w:ascii="Arial" w:hAnsi="Arial" w:cs="Arial"/>
          <w:b/>
          <w:i/>
          <w:sz w:val="24"/>
          <w:szCs w:val="24"/>
        </w:rPr>
        <w:t>drill down</w:t>
      </w:r>
      <w:r>
        <w:rPr>
          <w:rFonts w:ascii="Arial" w:hAnsi="Arial" w:cs="Arial"/>
          <w:sz w:val="24"/>
          <w:szCs w:val="24"/>
        </w:rPr>
        <w:t xml:space="preserve"> e </w:t>
      </w:r>
      <w:r w:rsidRPr="000677D7">
        <w:rPr>
          <w:rFonts w:ascii="Arial" w:hAnsi="Arial" w:cs="Arial"/>
          <w:b/>
          <w:i/>
          <w:sz w:val="24"/>
          <w:szCs w:val="24"/>
        </w:rPr>
        <w:t>roll up</w:t>
      </w:r>
      <w:r>
        <w:rPr>
          <w:rFonts w:ascii="Arial" w:hAnsi="Arial" w:cs="Arial"/>
          <w:sz w:val="24"/>
          <w:szCs w:val="24"/>
        </w:rPr>
        <w:t xml:space="preserve">. </w:t>
      </w:r>
      <w:r w:rsidR="002F5173">
        <w:rPr>
          <w:rFonts w:ascii="Arial" w:hAnsi="Arial" w:cs="Arial"/>
          <w:sz w:val="24"/>
          <w:szCs w:val="24"/>
        </w:rPr>
        <w:t>A Figura 2.5</w:t>
      </w:r>
      <w:r>
        <w:rPr>
          <w:rFonts w:ascii="Arial" w:hAnsi="Arial" w:cs="Arial"/>
          <w:sz w:val="24"/>
          <w:szCs w:val="24"/>
        </w:rPr>
        <w:t xml:space="preserve"> ilustra como os atributos da dimensão de localização podem ser organizados em uma hierarquia por região, estado, cidade e loja.</w:t>
      </w:r>
    </w:p>
    <w:p w14:paraId="4FE11085" w14:textId="77777777" w:rsidR="00C14C87" w:rsidRDefault="00C14C87" w:rsidP="00C14C87">
      <w:pPr>
        <w:jc w:val="both"/>
        <w:rPr>
          <w:rFonts w:ascii="Arial" w:hAnsi="Arial" w:cs="Arial"/>
          <w:sz w:val="24"/>
          <w:szCs w:val="24"/>
        </w:rPr>
      </w:pPr>
    </w:p>
    <w:p w14:paraId="22737C40" w14:textId="6D57056B" w:rsidR="00C14C87" w:rsidRDefault="002F5173" w:rsidP="00C14C87">
      <w:pPr>
        <w:jc w:val="both"/>
        <w:rPr>
          <w:rFonts w:ascii="Arial" w:hAnsi="Arial" w:cs="Arial"/>
          <w:sz w:val="24"/>
          <w:szCs w:val="24"/>
        </w:rPr>
      </w:pPr>
      <w:r>
        <w:rPr>
          <w:noProof/>
          <w:lang w:eastAsia="pt-BR"/>
        </w:rPr>
        <w:drawing>
          <wp:inline distT="0" distB="0" distL="0" distR="0" wp14:anchorId="332DBB20" wp14:editId="6E335FC5">
            <wp:extent cx="3648075" cy="2286000"/>
            <wp:effectExtent l="0" t="0" r="952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48075" cy="2286000"/>
                    </a:xfrm>
                    <a:prstGeom prst="rect">
                      <a:avLst/>
                    </a:prstGeom>
                  </pic:spPr>
                </pic:pic>
              </a:graphicData>
            </a:graphic>
          </wp:inline>
        </w:drawing>
      </w:r>
    </w:p>
    <w:p w14:paraId="161FB653" w14:textId="77777777" w:rsidR="0018017B" w:rsidRDefault="0018017B" w:rsidP="0018017B">
      <w:pPr>
        <w:jc w:val="both"/>
        <w:rPr>
          <w:rFonts w:ascii="Arial" w:hAnsi="Arial" w:cs="Arial"/>
          <w:sz w:val="24"/>
          <w:szCs w:val="24"/>
        </w:rPr>
      </w:pPr>
      <w:r>
        <w:rPr>
          <w:rFonts w:ascii="Arial" w:hAnsi="Arial" w:cs="Arial"/>
          <w:b/>
          <w:sz w:val="24"/>
          <w:szCs w:val="24"/>
        </w:rPr>
        <w:t>Figura 2.4</w:t>
      </w:r>
      <w:r>
        <w:rPr>
          <w:rFonts w:ascii="Arial" w:hAnsi="Arial" w:cs="Arial"/>
          <w:sz w:val="24"/>
          <w:szCs w:val="24"/>
        </w:rPr>
        <w:t xml:space="preserve"> </w:t>
      </w:r>
      <w:r w:rsidRPr="00EC49AD">
        <w:rPr>
          <w:rFonts w:ascii="Arial" w:hAnsi="Arial" w:cs="Arial"/>
          <w:b/>
          <w:sz w:val="24"/>
          <w:szCs w:val="24"/>
        </w:rPr>
        <w:t>Esquema estrela</w:t>
      </w:r>
      <w:r>
        <w:rPr>
          <w:rFonts w:ascii="Arial" w:hAnsi="Arial" w:cs="Arial"/>
          <w:sz w:val="24"/>
          <w:szCs w:val="24"/>
        </w:rPr>
        <w:t xml:space="preserve">. </w:t>
      </w:r>
      <w:r w:rsidRPr="0097757F">
        <w:rPr>
          <w:rFonts w:ascii="Arial" w:hAnsi="Arial" w:cs="Arial"/>
          <w:b/>
          <w:sz w:val="24"/>
          <w:szCs w:val="24"/>
        </w:rPr>
        <w:t>Fonte</w:t>
      </w:r>
      <w:r>
        <w:rPr>
          <w:rFonts w:ascii="Arial" w:hAnsi="Arial" w:cs="Arial"/>
          <w:b/>
          <w:sz w:val="24"/>
          <w:szCs w:val="24"/>
        </w:rPr>
        <w:t xml:space="preserve">: </w:t>
      </w:r>
      <w:r w:rsidRPr="00D07580">
        <w:rPr>
          <w:rFonts w:ascii="Arial" w:hAnsi="Arial" w:cs="Arial"/>
          <w:sz w:val="24"/>
          <w:szCs w:val="24"/>
        </w:rPr>
        <w:t>Rob</w:t>
      </w:r>
      <w:r>
        <w:rPr>
          <w:rFonts w:ascii="Arial" w:hAnsi="Arial" w:cs="Arial"/>
          <w:sz w:val="24"/>
          <w:szCs w:val="24"/>
        </w:rPr>
        <w:t xml:space="preserve"> (2011)</w:t>
      </w:r>
    </w:p>
    <w:p w14:paraId="0492163A" w14:textId="77777777" w:rsidR="00C14C87" w:rsidRDefault="00C14C87" w:rsidP="00C14C87">
      <w:pPr>
        <w:jc w:val="both"/>
        <w:rPr>
          <w:rFonts w:ascii="Arial" w:hAnsi="Arial" w:cs="Arial"/>
          <w:sz w:val="24"/>
          <w:szCs w:val="24"/>
        </w:rPr>
      </w:pPr>
    </w:p>
    <w:p w14:paraId="3EE762FB" w14:textId="77777777" w:rsidR="00C14C87" w:rsidRDefault="00C14C87" w:rsidP="00C14C87">
      <w:pPr>
        <w:jc w:val="both"/>
        <w:rPr>
          <w:rFonts w:ascii="Arial" w:hAnsi="Arial" w:cs="Arial"/>
          <w:sz w:val="24"/>
          <w:szCs w:val="24"/>
        </w:rPr>
      </w:pPr>
      <w:r w:rsidRPr="00270FB8">
        <w:rPr>
          <w:rFonts w:ascii="Arial" w:hAnsi="Arial" w:cs="Arial"/>
          <w:noProof/>
          <w:sz w:val="24"/>
          <w:szCs w:val="24"/>
          <w:lang w:eastAsia="pt-BR"/>
        </w:rPr>
        <mc:AlternateContent>
          <mc:Choice Requires="wps">
            <w:drawing>
              <wp:anchor distT="45720" distB="45720" distL="114300" distR="114300" simplePos="0" relativeHeight="251668480" behindDoc="0" locked="0" layoutInCell="1" allowOverlap="1" wp14:anchorId="1F6F00A5" wp14:editId="3BD87295">
                <wp:simplePos x="0" y="0"/>
                <wp:positionH relativeFrom="column">
                  <wp:posOffset>62865</wp:posOffset>
                </wp:positionH>
                <wp:positionV relativeFrom="paragraph">
                  <wp:posOffset>13970</wp:posOffset>
                </wp:positionV>
                <wp:extent cx="2990850" cy="2924175"/>
                <wp:effectExtent l="0" t="0" r="0" b="9525"/>
                <wp:wrapSquare wrapText="bothSides"/>
                <wp:docPr id="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924175"/>
                        </a:xfrm>
                        <a:prstGeom prst="rect">
                          <a:avLst/>
                        </a:prstGeom>
                        <a:solidFill>
                          <a:srgbClr val="FFFFFF"/>
                        </a:solidFill>
                        <a:ln w="9525">
                          <a:noFill/>
                          <a:miter lim="800000"/>
                          <a:headEnd/>
                          <a:tailEnd/>
                        </a:ln>
                      </wps:spPr>
                      <wps:txbx>
                        <w:txbxContent>
                          <w:p w14:paraId="34B4177D" w14:textId="77777777" w:rsidR="00C75075" w:rsidRDefault="00C75075" w:rsidP="00C14C87">
                            <w:r>
                              <w:rPr>
                                <w:noProof/>
                                <w:lang w:eastAsia="pt-BR"/>
                              </w:rPr>
                              <w:drawing>
                                <wp:inline distT="0" distB="0" distL="0" distR="0" wp14:anchorId="25173889" wp14:editId="06E0ACE0">
                                  <wp:extent cx="2838450" cy="28194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8450" cy="28194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F00A5" id="_x0000_s1027" type="#_x0000_t202" style="position:absolute;left:0;text-align:left;margin-left:4.95pt;margin-top:1.1pt;width:235.5pt;height:23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SrJwIAACoEAAAOAAAAZHJzL2Uyb0RvYy54bWysU9tu2zAMfR+wfxD0vtgxkqUx4hRdugwD&#10;ugvQ7gMYSY6FyaInKbGzrx8lp2m2vQ3zg0Ca5NHhIbW6HVrDjsp5jbbi00nOmbICpbb7in972r65&#10;4cwHsBIMWlXxk/L8dv361arvSlVgg0YqxwjE+rLvKt6E0JVZ5kWjWvAT7JSlYI2uhUCu22fSQU/o&#10;rcmKPH+b9ehk51Ao7+nv/Rjk64Rf10qEL3XtVWCm4sQtpNOlcxfPbL2Ccu+ga7Q404B/YNGCtnTp&#10;BeoeArCD039BtVo49FiHicA2w7rWQqUeqJtp/kc3jw10KvVC4vjuIpP/f7Di8/GrY1rS7BacWWhp&#10;RhvQAzCp2JMaArIiitR3vqTcx46yw/AOBypIDfvuAcV3zyxuGrB7decc9o0CSSSnsTK7Kh1xfATZ&#10;9Z9Q0mVwCJiAhtq1UUHShBE6Det0GRDxYIJ+FstlfjOnkKBYsSxm08U83QHlc3nnfPigsGXRqLij&#10;DUjwcHzwIdKB8jkl3ubRaLnVxiTH7Xcb49gRaFu26Tuj/5ZmLOsrvpwX84RsMdanRWp1oG02uq34&#10;TR6/WA5llOO9lckOoM1oExNjz/pESUZxwrAbxnnE2qjdDuWJBHM4Li89NjIadD8562lxK+5/HMAp&#10;zsxHS6Ivp7NZ3PTkzOaLghx3HdldR8AKgqp44Gw0NyG9jkjb4h0Np9ZJthcmZ8q0kEnN8+OJG3/t&#10;p6yXJ77+BQAA//8DAFBLAwQUAAYACAAAACEAjf8bCNoAAAAHAQAADwAAAGRycy9kb3ducmV2Lnht&#10;bEyOzU6EQBCE7ya+w6RNvBh3kKywIMNGTTRe9+cBGugFItNDmNmFfXvbk96qUpWqr9gudlAXmnzv&#10;2MDTKgJFXLum59bA8fDxuAHlA3KDg2MycCUP2/L2psC8cTPv6LIPrZIR9jka6EIYc6193ZFFv3Ij&#10;sWQnN1kMYqdWNxPOMm4HHUdRoi32LA8djvTeUf29P1sDp6/54Tmbq89wTHfr5A37tHJXY+7vltcX&#10;UIGW8FeGX3xBh1KYKnfmxqvBQJZJ0UAcg5J0vYnEVyKSOAVdFvo/f/kDAAD//wMAUEsBAi0AFAAG&#10;AAgAAAAhALaDOJL+AAAA4QEAABMAAAAAAAAAAAAAAAAAAAAAAFtDb250ZW50X1R5cGVzXS54bWxQ&#10;SwECLQAUAAYACAAAACEAOP0h/9YAAACUAQAACwAAAAAAAAAAAAAAAAAvAQAAX3JlbHMvLnJlbHNQ&#10;SwECLQAUAAYACAAAACEAzvjEqycCAAAqBAAADgAAAAAAAAAAAAAAAAAuAgAAZHJzL2Uyb0RvYy54&#10;bWxQSwECLQAUAAYACAAAACEAjf8bCNoAAAAHAQAADwAAAAAAAAAAAAAAAACBBAAAZHJzL2Rvd25y&#10;ZXYueG1sUEsFBgAAAAAEAAQA8wAAAIgFAAAAAA==&#10;" stroked="f">
                <v:textbox>
                  <w:txbxContent>
                    <w:p w14:paraId="34B4177D" w14:textId="77777777" w:rsidR="00C75075" w:rsidRDefault="00C75075" w:rsidP="00C14C87">
                      <w:r>
                        <w:rPr>
                          <w:noProof/>
                          <w:lang w:eastAsia="pt-BR"/>
                        </w:rPr>
                        <w:drawing>
                          <wp:inline distT="0" distB="0" distL="0" distR="0" wp14:anchorId="25173889" wp14:editId="06E0ACE0">
                            <wp:extent cx="2838450" cy="28194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8450" cy="2819400"/>
                                    </a:xfrm>
                                    <a:prstGeom prst="rect">
                                      <a:avLst/>
                                    </a:prstGeom>
                                  </pic:spPr>
                                </pic:pic>
                              </a:graphicData>
                            </a:graphic>
                          </wp:inline>
                        </w:drawing>
                      </w:r>
                    </w:p>
                  </w:txbxContent>
                </v:textbox>
                <w10:wrap type="square"/>
              </v:shape>
            </w:pict>
          </mc:Fallback>
        </mc:AlternateContent>
      </w:r>
    </w:p>
    <w:p w14:paraId="4DCD185D" w14:textId="77777777" w:rsidR="00C14C87" w:rsidRDefault="00C14C87" w:rsidP="00C14C87">
      <w:pPr>
        <w:jc w:val="both"/>
        <w:rPr>
          <w:rFonts w:ascii="Arial" w:hAnsi="Arial" w:cs="Arial"/>
          <w:sz w:val="24"/>
          <w:szCs w:val="24"/>
        </w:rPr>
      </w:pPr>
    </w:p>
    <w:p w14:paraId="502C982D" w14:textId="77777777" w:rsidR="00C14C87" w:rsidRDefault="00C14C87" w:rsidP="00C14C87">
      <w:pPr>
        <w:jc w:val="both"/>
        <w:rPr>
          <w:rFonts w:ascii="Arial" w:hAnsi="Arial" w:cs="Arial"/>
          <w:sz w:val="24"/>
          <w:szCs w:val="24"/>
        </w:rPr>
      </w:pPr>
    </w:p>
    <w:p w14:paraId="59D6E1DE" w14:textId="77777777" w:rsidR="00C14C87" w:rsidRDefault="00C14C87" w:rsidP="00C14C87">
      <w:pPr>
        <w:jc w:val="both"/>
        <w:rPr>
          <w:rFonts w:ascii="Arial" w:hAnsi="Arial" w:cs="Arial"/>
          <w:sz w:val="24"/>
          <w:szCs w:val="24"/>
        </w:rPr>
      </w:pPr>
    </w:p>
    <w:p w14:paraId="23A3F497" w14:textId="77777777" w:rsidR="00C14C87" w:rsidRDefault="00C14C87" w:rsidP="00C14C87">
      <w:pPr>
        <w:jc w:val="both"/>
        <w:rPr>
          <w:rFonts w:ascii="Arial" w:hAnsi="Arial" w:cs="Arial"/>
          <w:sz w:val="24"/>
          <w:szCs w:val="24"/>
        </w:rPr>
      </w:pPr>
    </w:p>
    <w:p w14:paraId="63EB10C2" w14:textId="77777777" w:rsidR="00C14C87" w:rsidRDefault="00C14C87" w:rsidP="00C14C87">
      <w:pPr>
        <w:jc w:val="both"/>
        <w:rPr>
          <w:rFonts w:ascii="Arial" w:hAnsi="Arial" w:cs="Arial"/>
          <w:sz w:val="24"/>
          <w:szCs w:val="24"/>
        </w:rPr>
      </w:pPr>
    </w:p>
    <w:p w14:paraId="4BEEBC64" w14:textId="77777777" w:rsidR="00C14C87" w:rsidRDefault="00C14C87" w:rsidP="00C14C87">
      <w:pPr>
        <w:jc w:val="both"/>
        <w:rPr>
          <w:rFonts w:ascii="Arial" w:hAnsi="Arial" w:cs="Arial"/>
          <w:sz w:val="24"/>
          <w:szCs w:val="24"/>
        </w:rPr>
      </w:pPr>
    </w:p>
    <w:p w14:paraId="20BE20F8" w14:textId="77777777" w:rsidR="00C14C87" w:rsidRDefault="00C14C87" w:rsidP="00C14C87">
      <w:pPr>
        <w:jc w:val="both"/>
        <w:rPr>
          <w:rFonts w:ascii="Arial" w:hAnsi="Arial" w:cs="Arial"/>
          <w:sz w:val="24"/>
          <w:szCs w:val="24"/>
        </w:rPr>
      </w:pPr>
    </w:p>
    <w:p w14:paraId="39039F5D" w14:textId="77777777" w:rsidR="00C14C87" w:rsidRDefault="00C14C87" w:rsidP="00C14C87">
      <w:pPr>
        <w:jc w:val="both"/>
        <w:rPr>
          <w:rFonts w:ascii="Arial" w:hAnsi="Arial" w:cs="Arial"/>
          <w:sz w:val="24"/>
          <w:szCs w:val="24"/>
        </w:rPr>
      </w:pPr>
    </w:p>
    <w:p w14:paraId="5B058162" w14:textId="42409DB4" w:rsidR="00C14C87" w:rsidRDefault="00C14C87" w:rsidP="00C14C87">
      <w:pPr>
        <w:jc w:val="both"/>
        <w:rPr>
          <w:rFonts w:ascii="Arial" w:hAnsi="Arial" w:cs="Arial"/>
          <w:sz w:val="24"/>
          <w:szCs w:val="24"/>
        </w:rPr>
      </w:pPr>
    </w:p>
    <w:p w14:paraId="43EEC886" w14:textId="3A8F971E" w:rsidR="0018017B" w:rsidRDefault="0018017B" w:rsidP="00C14C87">
      <w:pPr>
        <w:jc w:val="both"/>
        <w:rPr>
          <w:rFonts w:ascii="Arial" w:hAnsi="Arial" w:cs="Arial"/>
          <w:sz w:val="24"/>
          <w:szCs w:val="24"/>
        </w:rPr>
      </w:pPr>
    </w:p>
    <w:p w14:paraId="2B203B6D" w14:textId="77777777" w:rsidR="0018017B" w:rsidRDefault="0018017B" w:rsidP="0018017B">
      <w:pPr>
        <w:jc w:val="both"/>
        <w:rPr>
          <w:rFonts w:ascii="Arial" w:hAnsi="Arial" w:cs="Arial"/>
          <w:sz w:val="24"/>
          <w:szCs w:val="24"/>
        </w:rPr>
      </w:pPr>
      <w:r>
        <w:rPr>
          <w:rFonts w:ascii="Arial" w:hAnsi="Arial" w:cs="Arial"/>
          <w:b/>
          <w:sz w:val="24"/>
          <w:szCs w:val="24"/>
        </w:rPr>
        <w:t>Figura 2.5</w:t>
      </w:r>
      <w:r>
        <w:rPr>
          <w:rFonts w:ascii="Arial" w:hAnsi="Arial" w:cs="Arial"/>
          <w:sz w:val="24"/>
          <w:szCs w:val="24"/>
        </w:rPr>
        <w:t xml:space="preserve"> </w:t>
      </w:r>
      <w:r w:rsidRPr="00270FB8">
        <w:rPr>
          <w:rFonts w:ascii="Arial" w:hAnsi="Arial" w:cs="Arial"/>
          <w:sz w:val="24"/>
          <w:szCs w:val="24"/>
        </w:rPr>
        <w:t>Hierarquia de atributo de localização</w:t>
      </w:r>
      <w:r>
        <w:rPr>
          <w:rFonts w:ascii="Arial" w:hAnsi="Arial" w:cs="Arial"/>
          <w:sz w:val="24"/>
          <w:szCs w:val="24"/>
        </w:rPr>
        <w:t xml:space="preserve">. </w:t>
      </w:r>
      <w:r w:rsidRPr="0097757F">
        <w:rPr>
          <w:rFonts w:ascii="Arial" w:hAnsi="Arial" w:cs="Arial"/>
          <w:b/>
          <w:sz w:val="24"/>
          <w:szCs w:val="24"/>
        </w:rPr>
        <w:t>Fonte</w:t>
      </w:r>
      <w:r>
        <w:rPr>
          <w:rFonts w:ascii="Arial" w:hAnsi="Arial" w:cs="Arial"/>
          <w:sz w:val="24"/>
          <w:szCs w:val="24"/>
        </w:rPr>
        <w:t>:</w:t>
      </w:r>
      <w:r w:rsidRPr="00096078">
        <w:rPr>
          <w:rFonts w:ascii="Arial" w:hAnsi="Arial" w:cs="Arial"/>
          <w:sz w:val="24"/>
          <w:szCs w:val="24"/>
        </w:rPr>
        <w:t xml:space="preserve"> </w:t>
      </w:r>
      <w:r>
        <w:rPr>
          <w:rFonts w:ascii="Arial" w:hAnsi="Arial" w:cs="Arial"/>
          <w:sz w:val="24"/>
          <w:szCs w:val="24"/>
        </w:rPr>
        <w:t>Rob (2011).</w:t>
      </w:r>
    </w:p>
    <w:p w14:paraId="31A53CF4" w14:textId="77777777" w:rsidR="0018017B" w:rsidRDefault="0018017B" w:rsidP="00C14C87">
      <w:pPr>
        <w:jc w:val="both"/>
        <w:rPr>
          <w:rFonts w:ascii="Arial" w:hAnsi="Arial" w:cs="Arial"/>
          <w:sz w:val="24"/>
          <w:szCs w:val="24"/>
        </w:rPr>
      </w:pPr>
    </w:p>
    <w:p w14:paraId="7D417B31" w14:textId="77777777" w:rsidR="00C14C87" w:rsidRDefault="00C14C87" w:rsidP="00C14C87">
      <w:pPr>
        <w:jc w:val="both"/>
        <w:rPr>
          <w:rFonts w:ascii="Arial" w:hAnsi="Arial" w:cs="Arial"/>
          <w:sz w:val="24"/>
          <w:szCs w:val="24"/>
        </w:rPr>
      </w:pPr>
    </w:p>
    <w:p w14:paraId="05E93CA6" w14:textId="5FB2DD2F" w:rsidR="00C14C87" w:rsidRPr="00F91A9F" w:rsidRDefault="00C14C87" w:rsidP="00C14C87">
      <w:pPr>
        <w:jc w:val="both"/>
        <w:rPr>
          <w:rFonts w:ascii="Arial" w:hAnsi="Arial" w:cs="Arial"/>
          <w:sz w:val="24"/>
          <w:szCs w:val="24"/>
        </w:rPr>
      </w:pPr>
      <w:r>
        <w:rPr>
          <w:rFonts w:ascii="Arial" w:hAnsi="Arial" w:cs="Arial"/>
          <w:sz w:val="24"/>
          <w:szCs w:val="24"/>
        </w:rPr>
        <w:lastRenderedPageBreak/>
        <w:tab/>
        <w:t xml:space="preserve">De acordo com Rob (2011), a hierarquia de atributos fornece a possibilidade de executar buscas de </w:t>
      </w:r>
      <w:r w:rsidRPr="000677D7">
        <w:rPr>
          <w:rFonts w:ascii="Arial" w:hAnsi="Arial" w:cs="Arial"/>
          <w:i/>
          <w:sz w:val="24"/>
          <w:szCs w:val="24"/>
        </w:rPr>
        <w:t>drill down</w:t>
      </w:r>
      <w:r>
        <w:rPr>
          <w:rFonts w:ascii="Arial" w:hAnsi="Arial" w:cs="Arial"/>
          <w:sz w:val="24"/>
          <w:szCs w:val="24"/>
        </w:rPr>
        <w:t xml:space="preserve"> e </w:t>
      </w:r>
      <w:r w:rsidRPr="000677D7">
        <w:rPr>
          <w:rFonts w:ascii="Arial" w:hAnsi="Arial" w:cs="Arial"/>
          <w:i/>
          <w:sz w:val="24"/>
          <w:szCs w:val="24"/>
        </w:rPr>
        <w:t>roll up</w:t>
      </w:r>
      <w:r>
        <w:rPr>
          <w:rFonts w:ascii="Arial" w:hAnsi="Arial" w:cs="Arial"/>
          <w:sz w:val="24"/>
          <w:szCs w:val="24"/>
        </w:rPr>
        <w:t xml:space="preserve"> no </w:t>
      </w:r>
      <w:r w:rsidRPr="000677D7">
        <w:rPr>
          <w:rFonts w:ascii="Arial" w:hAnsi="Arial" w:cs="Arial"/>
          <w:i/>
          <w:sz w:val="24"/>
          <w:szCs w:val="24"/>
        </w:rPr>
        <w:t>data warehouse</w:t>
      </w:r>
      <w:r w:rsidR="00F91A9F">
        <w:rPr>
          <w:rFonts w:ascii="Arial" w:hAnsi="Arial" w:cs="Arial"/>
          <w:sz w:val="24"/>
          <w:szCs w:val="24"/>
        </w:rPr>
        <w:t>. A Figura 2.6</w:t>
      </w:r>
      <w:r>
        <w:rPr>
          <w:rFonts w:ascii="Arial" w:hAnsi="Arial" w:cs="Arial"/>
          <w:sz w:val="24"/>
          <w:szCs w:val="24"/>
        </w:rPr>
        <w:t xml:space="preserve"> ilustra um cenário em que o analista de dados estuda fatos de vendas utilizando as dimensões de produto, tempo e localização. Nesse exemplo, a dimensão de produto é estabelecida como “Todos os produtos”, o que significa que o analista de dados verá todos os produtos no eixo y. a dimensão de tempo (eixo x) é estabelecida com “Trimestre”, indicando que os dados estão agregados por trimestre (por exemplo, vendas totais dos produtos A, B e C em T1, T2, T3 e T4). Finalmente, a dimensão de localização é inicialmente estabelecida para “Região”, garantindo, assim, que cada célula contenha as vendas regionais totais de determinado produto em determinado trimestre.</w:t>
      </w:r>
    </w:p>
    <w:p w14:paraId="2765326E" w14:textId="29EEEEA4" w:rsidR="00C14C87" w:rsidRPr="00F91A9F" w:rsidRDefault="00C14C87" w:rsidP="00C14C87">
      <w:pPr>
        <w:jc w:val="both"/>
        <w:rPr>
          <w:rFonts w:ascii="Arial" w:hAnsi="Arial" w:cs="Arial"/>
          <w:sz w:val="24"/>
          <w:szCs w:val="24"/>
        </w:rPr>
      </w:pPr>
    </w:p>
    <w:p w14:paraId="7137417A" w14:textId="0EEFB8E1" w:rsidR="00F91A9F" w:rsidRDefault="00F91A9F" w:rsidP="00C14C87">
      <w:pPr>
        <w:jc w:val="both"/>
        <w:rPr>
          <w:rFonts w:ascii="Arial" w:hAnsi="Arial" w:cs="Arial"/>
          <w:sz w:val="24"/>
          <w:szCs w:val="24"/>
        </w:rPr>
      </w:pPr>
      <w:r w:rsidRPr="00A1372D">
        <w:rPr>
          <w:rFonts w:ascii="Arial" w:hAnsi="Arial" w:cs="Arial"/>
          <w:b/>
          <w:noProof/>
          <w:sz w:val="24"/>
          <w:szCs w:val="24"/>
          <w:lang w:eastAsia="pt-BR"/>
        </w:rPr>
        <mc:AlternateContent>
          <mc:Choice Requires="wps">
            <w:drawing>
              <wp:anchor distT="45720" distB="45720" distL="114300" distR="114300" simplePos="0" relativeHeight="251669504" behindDoc="0" locked="0" layoutInCell="1" allowOverlap="1" wp14:anchorId="2977579C" wp14:editId="6794E054">
                <wp:simplePos x="0" y="0"/>
                <wp:positionH relativeFrom="margin">
                  <wp:posOffset>129540</wp:posOffset>
                </wp:positionH>
                <wp:positionV relativeFrom="paragraph">
                  <wp:posOffset>95885</wp:posOffset>
                </wp:positionV>
                <wp:extent cx="4724400" cy="3009900"/>
                <wp:effectExtent l="0" t="0" r="0" b="0"/>
                <wp:wrapSquare wrapText="bothSides"/>
                <wp:docPr id="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3009900"/>
                        </a:xfrm>
                        <a:prstGeom prst="rect">
                          <a:avLst/>
                        </a:prstGeom>
                        <a:solidFill>
                          <a:srgbClr val="FFFFFF"/>
                        </a:solidFill>
                        <a:ln w="9525">
                          <a:noFill/>
                          <a:miter lim="800000"/>
                          <a:headEnd/>
                          <a:tailEnd/>
                        </a:ln>
                      </wps:spPr>
                      <wps:txbx>
                        <w:txbxContent>
                          <w:p w14:paraId="7454BD54" w14:textId="77777777" w:rsidR="00C75075" w:rsidRDefault="00C75075" w:rsidP="00C14C87">
                            <w:r>
                              <w:rPr>
                                <w:noProof/>
                                <w:lang w:eastAsia="pt-BR"/>
                              </w:rPr>
                              <w:drawing>
                                <wp:inline distT="0" distB="0" distL="0" distR="0" wp14:anchorId="24797941" wp14:editId="26CCBABB">
                                  <wp:extent cx="4600575" cy="2895600"/>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0575" cy="28956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7579C" id="_x0000_s1028" type="#_x0000_t202" style="position:absolute;left:0;text-align:left;margin-left:10.2pt;margin-top:7.55pt;width:372pt;height:237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g5UJgIAACoEAAAOAAAAZHJzL2Uyb0RvYy54bWysU9tu2zAMfR+wfxD0vtjxkrUx4hRdugwD&#10;ugvQ7gNoWY6FSaInKbG7rx8lp1m2vQ3zg0Ca5NHhIbW+GY1mR+m8Qlvx+SznTFqBjbL7in993L26&#10;5swHsA1otLLiT9Lzm83LF+uhL2WBHepGOkYg1pdDX/EuhL7MMi86acDPsJeWgi06A4Fct88aBwOh&#10;G50Vef4mG9A1vUMhvae/d1OQbxJ+20oRPretl4HpihO3kE6Xzjqe2WYN5d5B3ylxogH/wMKAsnTp&#10;GeoOArCDU39BGSUcemzDTKDJsG2VkKkH6mae/9HNQwe9TL2QOL4/y+T/H6z4dPzimGpodivOLBia&#10;0RbUCKyR7FGOAVkRRRp6X1LuQ0/ZYXyLIxWkhn1/j+KbZxa3Hdi9vHUOh05CQyTnsTK7KJ1wfASp&#10;h4/Y0GVwCJiAxtaZqCBpwgidhvV0HhDxYIJ+Lq6KxSKnkKDY6zxfrciJd0D5XN47H95LNCwaFXe0&#10;AQkejvc+TKnPKfE2j1o1O6V1cty+3mrHjkDbskvfCf23NG3ZUPHVslgmZIuxnqChNCrQNmtlKn6d&#10;xy+WQxnleGebZAdQerKJtLYnfaIkkzhhrMc0j7PsNTZPJJjDaXnpsZHRofvB2UCLW3H//QBOcqY/&#10;WBJ9NSeJaNOTs1heFeS4y0h9GQErCKrigbPJ3Ib0OiJti7c0nFYl2eIUJyYnyrSQSfjT44kbf+mn&#10;rF9PfPMTAAD//wMAUEsDBBQABgAIAAAAIQDDrHCL3QAAAAkBAAAPAAAAZHJzL2Rvd25yZXYueG1s&#10;TI/NboMwEITvlfoO1kbqpWoMEYGEYqK2Uqte8/MAC94ACrYRdgJ5+25P7XFnRrPfFLvZ9OJGo++c&#10;VRAvIxBka6c72yg4HT9fNiB8QKuxd5YU3MnDrnx8KDDXbrJ7uh1CI7jE+hwVtCEMuZS+bsmgX7qB&#10;LHtnNxoMfI6N1CNOXG56uYqiVBrsLH9ocaCPlurL4WoUnL+n5/V2qr7CKdsn6Tt2WeXuSj0t5rdX&#10;EIHm8BeGX3xGh5KZKne12otewSpKOMn6OgbBfpYmLFQKks02BlkW8v+C8gcAAP//AwBQSwECLQAU&#10;AAYACAAAACEAtoM4kv4AAADhAQAAEwAAAAAAAAAAAAAAAAAAAAAAW0NvbnRlbnRfVHlwZXNdLnht&#10;bFBLAQItABQABgAIAAAAIQA4/SH/1gAAAJQBAAALAAAAAAAAAAAAAAAAAC8BAABfcmVscy8ucmVs&#10;c1BLAQItABQABgAIAAAAIQDsog5UJgIAACoEAAAOAAAAAAAAAAAAAAAAAC4CAABkcnMvZTJvRG9j&#10;LnhtbFBLAQItABQABgAIAAAAIQDDrHCL3QAAAAkBAAAPAAAAAAAAAAAAAAAAAIAEAABkcnMvZG93&#10;bnJldi54bWxQSwUGAAAAAAQABADzAAAAigUAAAAA&#10;" stroked="f">
                <v:textbox>
                  <w:txbxContent>
                    <w:p w14:paraId="7454BD54" w14:textId="77777777" w:rsidR="00C75075" w:rsidRDefault="00C75075" w:rsidP="00C14C87">
                      <w:r>
                        <w:rPr>
                          <w:noProof/>
                          <w:lang w:eastAsia="pt-BR"/>
                        </w:rPr>
                        <w:drawing>
                          <wp:inline distT="0" distB="0" distL="0" distR="0" wp14:anchorId="24797941" wp14:editId="26CCBABB">
                            <wp:extent cx="4600575" cy="2895600"/>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0575" cy="2895600"/>
                                    </a:xfrm>
                                    <a:prstGeom prst="rect">
                                      <a:avLst/>
                                    </a:prstGeom>
                                  </pic:spPr>
                                </pic:pic>
                              </a:graphicData>
                            </a:graphic>
                          </wp:inline>
                        </w:drawing>
                      </w:r>
                    </w:p>
                  </w:txbxContent>
                </v:textbox>
                <w10:wrap type="square" anchorx="margin"/>
              </v:shape>
            </w:pict>
          </mc:Fallback>
        </mc:AlternateContent>
      </w:r>
    </w:p>
    <w:p w14:paraId="474B25E9" w14:textId="77777777" w:rsidR="00F91A9F" w:rsidRDefault="00F91A9F" w:rsidP="00C14C87">
      <w:pPr>
        <w:jc w:val="both"/>
        <w:rPr>
          <w:rFonts w:ascii="Arial" w:hAnsi="Arial" w:cs="Arial"/>
          <w:sz w:val="24"/>
          <w:szCs w:val="24"/>
        </w:rPr>
      </w:pPr>
    </w:p>
    <w:p w14:paraId="704C7229" w14:textId="6F82FB4D" w:rsidR="00C14C87" w:rsidRDefault="00C14C87" w:rsidP="00C14C87">
      <w:pPr>
        <w:jc w:val="both"/>
        <w:rPr>
          <w:rFonts w:ascii="Arial" w:hAnsi="Arial" w:cs="Arial"/>
          <w:sz w:val="24"/>
          <w:szCs w:val="24"/>
        </w:rPr>
      </w:pPr>
    </w:p>
    <w:p w14:paraId="28FA3D47" w14:textId="77777777" w:rsidR="00F91A9F" w:rsidRDefault="00F91A9F" w:rsidP="00C14C87">
      <w:pPr>
        <w:jc w:val="both"/>
        <w:rPr>
          <w:rFonts w:ascii="Arial" w:hAnsi="Arial" w:cs="Arial"/>
          <w:sz w:val="24"/>
          <w:szCs w:val="24"/>
        </w:rPr>
      </w:pPr>
    </w:p>
    <w:p w14:paraId="590DBC1C" w14:textId="77777777" w:rsidR="00F91A9F" w:rsidRDefault="00F91A9F" w:rsidP="00C14C87">
      <w:pPr>
        <w:jc w:val="both"/>
        <w:rPr>
          <w:rFonts w:ascii="Arial" w:hAnsi="Arial" w:cs="Arial"/>
          <w:sz w:val="24"/>
          <w:szCs w:val="24"/>
        </w:rPr>
      </w:pPr>
    </w:p>
    <w:p w14:paraId="11911192" w14:textId="77777777" w:rsidR="00F91A9F" w:rsidRDefault="00F91A9F" w:rsidP="00C14C87">
      <w:pPr>
        <w:jc w:val="both"/>
        <w:rPr>
          <w:rFonts w:ascii="Arial" w:hAnsi="Arial" w:cs="Arial"/>
          <w:sz w:val="24"/>
          <w:szCs w:val="24"/>
        </w:rPr>
      </w:pPr>
    </w:p>
    <w:p w14:paraId="5D43C412" w14:textId="77777777" w:rsidR="00F91A9F" w:rsidRDefault="00F91A9F" w:rsidP="00C14C87">
      <w:pPr>
        <w:jc w:val="both"/>
        <w:rPr>
          <w:rFonts w:ascii="Arial" w:hAnsi="Arial" w:cs="Arial"/>
          <w:sz w:val="24"/>
          <w:szCs w:val="24"/>
        </w:rPr>
      </w:pPr>
    </w:p>
    <w:p w14:paraId="3D66A5BA" w14:textId="77777777" w:rsidR="00F91A9F" w:rsidRDefault="00F91A9F" w:rsidP="00C14C87">
      <w:pPr>
        <w:jc w:val="both"/>
        <w:rPr>
          <w:rFonts w:ascii="Arial" w:hAnsi="Arial" w:cs="Arial"/>
          <w:sz w:val="24"/>
          <w:szCs w:val="24"/>
        </w:rPr>
      </w:pPr>
    </w:p>
    <w:p w14:paraId="5E0027B2" w14:textId="77777777" w:rsidR="00F91A9F" w:rsidRDefault="00F91A9F" w:rsidP="00C14C87">
      <w:pPr>
        <w:jc w:val="both"/>
        <w:rPr>
          <w:rFonts w:ascii="Arial" w:hAnsi="Arial" w:cs="Arial"/>
          <w:sz w:val="24"/>
          <w:szCs w:val="24"/>
        </w:rPr>
      </w:pPr>
    </w:p>
    <w:p w14:paraId="0C07D211" w14:textId="77777777" w:rsidR="00F91A9F" w:rsidRDefault="00F91A9F" w:rsidP="00C14C87">
      <w:pPr>
        <w:jc w:val="both"/>
        <w:rPr>
          <w:rFonts w:ascii="Arial" w:hAnsi="Arial" w:cs="Arial"/>
          <w:sz w:val="24"/>
          <w:szCs w:val="24"/>
        </w:rPr>
      </w:pPr>
    </w:p>
    <w:p w14:paraId="7F89E87B" w14:textId="4E45C658" w:rsidR="00F91A9F" w:rsidRDefault="00F91A9F" w:rsidP="00C14C87">
      <w:pPr>
        <w:jc w:val="both"/>
        <w:rPr>
          <w:rFonts w:ascii="Arial" w:hAnsi="Arial" w:cs="Arial"/>
          <w:sz w:val="24"/>
          <w:szCs w:val="24"/>
        </w:rPr>
      </w:pPr>
    </w:p>
    <w:p w14:paraId="65D703B8" w14:textId="04B69D50" w:rsidR="00B029E4" w:rsidRDefault="00B029E4" w:rsidP="00C14C87">
      <w:pPr>
        <w:jc w:val="both"/>
        <w:rPr>
          <w:rFonts w:ascii="Arial" w:hAnsi="Arial" w:cs="Arial"/>
          <w:sz w:val="24"/>
          <w:szCs w:val="24"/>
        </w:rPr>
      </w:pPr>
      <w:r>
        <w:rPr>
          <w:rFonts w:ascii="Arial" w:hAnsi="Arial" w:cs="Arial"/>
          <w:b/>
          <w:sz w:val="24"/>
          <w:szCs w:val="24"/>
        </w:rPr>
        <w:t>Figura 2.6</w:t>
      </w:r>
      <w:r>
        <w:rPr>
          <w:rFonts w:ascii="Arial" w:hAnsi="Arial" w:cs="Arial"/>
          <w:sz w:val="24"/>
          <w:szCs w:val="24"/>
        </w:rPr>
        <w:t xml:space="preserve"> </w:t>
      </w:r>
      <w:r w:rsidRPr="00A141D3">
        <w:rPr>
          <w:rFonts w:ascii="Arial" w:hAnsi="Arial" w:cs="Arial"/>
          <w:sz w:val="24"/>
          <w:szCs w:val="24"/>
        </w:rPr>
        <w:t>Hierarquias de atributos em análise multidimensional</w:t>
      </w:r>
      <w:r>
        <w:rPr>
          <w:rFonts w:ascii="Arial" w:hAnsi="Arial" w:cs="Arial"/>
          <w:sz w:val="24"/>
          <w:szCs w:val="24"/>
        </w:rPr>
        <w:t xml:space="preserve">. </w:t>
      </w:r>
      <w:r w:rsidRPr="00F91A9F">
        <w:rPr>
          <w:rFonts w:ascii="Arial" w:hAnsi="Arial" w:cs="Arial"/>
          <w:b/>
          <w:sz w:val="24"/>
          <w:szCs w:val="24"/>
        </w:rPr>
        <w:t>Fonte</w:t>
      </w:r>
      <w:r w:rsidRPr="00F91A9F">
        <w:rPr>
          <w:rFonts w:ascii="Arial" w:hAnsi="Arial" w:cs="Arial"/>
          <w:sz w:val="24"/>
          <w:szCs w:val="24"/>
        </w:rPr>
        <w:t>: Rob (2011)</w:t>
      </w:r>
      <w:r w:rsidRPr="00D07580">
        <w:rPr>
          <w:rFonts w:ascii="Arial" w:hAnsi="Arial" w:cs="Arial"/>
          <w:sz w:val="24"/>
          <w:szCs w:val="24"/>
        </w:rPr>
        <w:t>.</w:t>
      </w:r>
    </w:p>
    <w:p w14:paraId="03E1A558" w14:textId="77777777" w:rsidR="00F91A9F" w:rsidRDefault="00F91A9F" w:rsidP="00C14C87">
      <w:pPr>
        <w:jc w:val="both"/>
        <w:rPr>
          <w:rFonts w:ascii="Arial" w:hAnsi="Arial" w:cs="Arial"/>
          <w:sz w:val="24"/>
          <w:szCs w:val="24"/>
        </w:rPr>
      </w:pPr>
    </w:p>
    <w:p w14:paraId="4AB4F23E" w14:textId="5F8FD3C2" w:rsidR="00C14C87" w:rsidRPr="00EE6F88" w:rsidRDefault="00C14C87" w:rsidP="007663D7">
      <w:pPr>
        <w:pStyle w:val="PargrafodaLista"/>
        <w:numPr>
          <w:ilvl w:val="0"/>
          <w:numId w:val="10"/>
        </w:numPr>
        <w:jc w:val="both"/>
        <w:rPr>
          <w:rFonts w:ascii="Arial" w:hAnsi="Arial" w:cs="Arial"/>
          <w:sz w:val="24"/>
          <w:szCs w:val="24"/>
        </w:rPr>
      </w:pPr>
      <w:r w:rsidRPr="00EE6F88">
        <w:rPr>
          <w:rFonts w:ascii="Arial" w:hAnsi="Arial" w:cs="Arial"/>
          <w:b/>
          <w:sz w:val="24"/>
          <w:szCs w:val="24"/>
        </w:rPr>
        <w:t>Esquema Floco de Neves</w:t>
      </w:r>
      <w:r w:rsidR="00EE6F88" w:rsidRPr="00EE6F88">
        <w:rPr>
          <w:rFonts w:ascii="Arial" w:hAnsi="Arial" w:cs="Arial"/>
          <w:b/>
          <w:sz w:val="24"/>
          <w:szCs w:val="24"/>
        </w:rPr>
        <w:t xml:space="preserve">: </w:t>
      </w:r>
      <w:r w:rsidRPr="00EE6F88">
        <w:rPr>
          <w:rFonts w:ascii="Arial" w:hAnsi="Arial" w:cs="Arial"/>
          <w:sz w:val="24"/>
          <w:szCs w:val="24"/>
        </w:rPr>
        <w:t>Segundo Rob (2011), para facilitar a navegação do usuário final, utiliza-se a técnica de normalização das tabelas dimensionais. Esse esquema normalizado é conhecido como esquema floco de neves.</w:t>
      </w:r>
    </w:p>
    <w:p w14:paraId="0784BF9C" w14:textId="3F4701BB" w:rsidR="00C14C87" w:rsidRDefault="00C14C87" w:rsidP="00C14C87">
      <w:pPr>
        <w:jc w:val="both"/>
        <w:rPr>
          <w:rFonts w:ascii="Arial" w:hAnsi="Arial" w:cs="Arial"/>
          <w:sz w:val="24"/>
          <w:szCs w:val="24"/>
        </w:rPr>
      </w:pPr>
      <w:r>
        <w:rPr>
          <w:rFonts w:ascii="Arial" w:hAnsi="Arial" w:cs="Arial"/>
          <w:sz w:val="24"/>
          <w:szCs w:val="24"/>
        </w:rPr>
        <w:tab/>
        <w:t xml:space="preserve">Resumindo, projetar um </w:t>
      </w:r>
      <w:r w:rsidRPr="00316517">
        <w:rPr>
          <w:rFonts w:ascii="Arial" w:hAnsi="Arial" w:cs="Arial"/>
          <w:i/>
          <w:sz w:val="24"/>
          <w:szCs w:val="24"/>
        </w:rPr>
        <w:t>data warehouse</w:t>
      </w:r>
      <w:r>
        <w:rPr>
          <w:rFonts w:ascii="Arial" w:hAnsi="Arial" w:cs="Arial"/>
          <w:sz w:val="24"/>
          <w:szCs w:val="24"/>
        </w:rPr>
        <w:t xml:space="preserve"> significa receber a oportunidade de ajudar a desenvolver um modelo integrado que capture os dados considerados essenciais para a organização, tanto da perspectiva do usuário final, como da perspectiva dos negócios. Para tanto, um projeto de </w:t>
      </w:r>
      <w:r w:rsidRPr="00F32D4C">
        <w:rPr>
          <w:rFonts w:ascii="Arial" w:hAnsi="Arial" w:cs="Arial"/>
          <w:i/>
          <w:sz w:val="24"/>
          <w:szCs w:val="24"/>
        </w:rPr>
        <w:t>data warehouse</w:t>
      </w:r>
      <w:r>
        <w:rPr>
          <w:rFonts w:ascii="Arial" w:hAnsi="Arial" w:cs="Arial"/>
          <w:sz w:val="24"/>
          <w:szCs w:val="24"/>
        </w:rPr>
        <w:t>, deve satisfazer:</w:t>
      </w:r>
    </w:p>
    <w:p w14:paraId="0AB76DC9" w14:textId="77777777" w:rsidR="00C14C87" w:rsidRDefault="00C14C87" w:rsidP="007663D7">
      <w:pPr>
        <w:pStyle w:val="PargrafodaLista"/>
        <w:numPr>
          <w:ilvl w:val="0"/>
          <w:numId w:val="8"/>
        </w:numPr>
        <w:jc w:val="both"/>
        <w:rPr>
          <w:rFonts w:ascii="Arial" w:hAnsi="Arial" w:cs="Arial"/>
          <w:sz w:val="24"/>
          <w:szCs w:val="24"/>
        </w:rPr>
      </w:pPr>
      <w:r>
        <w:rPr>
          <w:rFonts w:ascii="Arial" w:hAnsi="Arial" w:cs="Arial"/>
          <w:sz w:val="24"/>
          <w:szCs w:val="24"/>
        </w:rPr>
        <w:t>Critérios de integração e carregamento de dados.</w:t>
      </w:r>
    </w:p>
    <w:p w14:paraId="39FB6EA5" w14:textId="77777777" w:rsidR="00C14C87" w:rsidRDefault="00C14C87" w:rsidP="007663D7">
      <w:pPr>
        <w:pStyle w:val="PargrafodaLista"/>
        <w:numPr>
          <w:ilvl w:val="0"/>
          <w:numId w:val="8"/>
        </w:numPr>
        <w:jc w:val="both"/>
        <w:rPr>
          <w:rFonts w:ascii="Arial" w:hAnsi="Arial" w:cs="Arial"/>
          <w:sz w:val="24"/>
          <w:szCs w:val="24"/>
        </w:rPr>
      </w:pPr>
      <w:r>
        <w:rPr>
          <w:rFonts w:ascii="Arial" w:hAnsi="Arial" w:cs="Arial"/>
          <w:sz w:val="24"/>
          <w:szCs w:val="24"/>
        </w:rPr>
        <w:t>Recursos de análises de dados com desempenho aceitável de consulta.</w:t>
      </w:r>
    </w:p>
    <w:p w14:paraId="7DD07360" w14:textId="77777777" w:rsidR="00C14C87" w:rsidRDefault="00C14C87" w:rsidP="007663D7">
      <w:pPr>
        <w:pStyle w:val="PargrafodaLista"/>
        <w:numPr>
          <w:ilvl w:val="0"/>
          <w:numId w:val="8"/>
        </w:numPr>
        <w:jc w:val="both"/>
        <w:rPr>
          <w:rFonts w:ascii="Arial" w:hAnsi="Arial" w:cs="Arial"/>
          <w:sz w:val="24"/>
          <w:szCs w:val="24"/>
        </w:rPr>
      </w:pPr>
      <w:r>
        <w:rPr>
          <w:rFonts w:ascii="Arial" w:hAnsi="Arial" w:cs="Arial"/>
          <w:sz w:val="24"/>
          <w:szCs w:val="24"/>
        </w:rPr>
        <w:lastRenderedPageBreak/>
        <w:t>Necessidades de análises de dados do usuário final</w:t>
      </w:r>
    </w:p>
    <w:p w14:paraId="5E6C4E14" w14:textId="7C8AEFD6" w:rsidR="00C14C87" w:rsidRPr="00EE6F88" w:rsidRDefault="00C14C87" w:rsidP="00EE6F88">
      <w:pPr>
        <w:jc w:val="both"/>
        <w:rPr>
          <w:rFonts w:ascii="Arial" w:hAnsi="Arial" w:cs="Arial"/>
          <w:sz w:val="24"/>
          <w:szCs w:val="24"/>
        </w:rPr>
      </w:pPr>
      <w:r w:rsidRPr="00316517">
        <w:rPr>
          <w:rFonts w:ascii="Arial" w:hAnsi="Arial" w:cs="Arial"/>
          <w:sz w:val="24"/>
          <w:szCs w:val="24"/>
        </w:rPr>
        <w:t xml:space="preserve"> </w:t>
      </w:r>
      <w:r>
        <w:rPr>
          <w:rFonts w:ascii="Arial" w:hAnsi="Arial" w:cs="Arial"/>
          <w:sz w:val="24"/>
          <w:szCs w:val="24"/>
        </w:rPr>
        <w:tab/>
        <w:t xml:space="preserve">Segundo Rob (2011), a preocupação técnica mais evidente na implementação de um </w:t>
      </w:r>
      <w:r w:rsidRPr="001D2984">
        <w:rPr>
          <w:rFonts w:ascii="Arial" w:hAnsi="Arial" w:cs="Arial"/>
          <w:i/>
          <w:sz w:val="24"/>
          <w:szCs w:val="24"/>
        </w:rPr>
        <w:t>data warehouse</w:t>
      </w:r>
      <w:r>
        <w:rPr>
          <w:rFonts w:ascii="Arial" w:hAnsi="Arial" w:cs="Arial"/>
          <w:sz w:val="24"/>
          <w:szCs w:val="24"/>
        </w:rPr>
        <w:t xml:space="preserve"> é fornecer ao usuário final suporte a decisões com recursos avançados de análise de dados – no momento certo, no formato certo, com os dados certos e ao custo certo.</w:t>
      </w:r>
    </w:p>
    <w:p w14:paraId="7BFC39BE" w14:textId="77777777" w:rsidR="00C14C87" w:rsidRDefault="00C14C87" w:rsidP="00C14C87"/>
    <w:p w14:paraId="16401E1E" w14:textId="49174833" w:rsidR="00C14C87" w:rsidRPr="0021779B" w:rsidRDefault="00EE6F88" w:rsidP="00C14C87">
      <w:pPr>
        <w:rPr>
          <w:rFonts w:ascii="Arial" w:hAnsi="Arial" w:cs="Arial"/>
          <w:b/>
          <w:sz w:val="24"/>
          <w:szCs w:val="24"/>
        </w:rPr>
      </w:pPr>
      <w:r>
        <w:rPr>
          <w:rFonts w:ascii="Arial" w:hAnsi="Arial" w:cs="Arial"/>
          <w:b/>
          <w:sz w:val="24"/>
          <w:szCs w:val="24"/>
        </w:rPr>
        <w:t>2.1.4.</w:t>
      </w:r>
      <w:r w:rsidR="00C14C87" w:rsidRPr="0021779B">
        <w:rPr>
          <w:rFonts w:ascii="Arial" w:hAnsi="Arial" w:cs="Arial"/>
          <w:b/>
          <w:sz w:val="24"/>
          <w:szCs w:val="24"/>
        </w:rPr>
        <w:t xml:space="preserve"> Conclusões</w:t>
      </w:r>
    </w:p>
    <w:p w14:paraId="34D0348C" w14:textId="2F31B315" w:rsidR="00C14C87" w:rsidRPr="0021779B" w:rsidRDefault="005568A9" w:rsidP="00C14C87">
      <w:pPr>
        <w:jc w:val="both"/>
        <w:rPr>
          <w:rFonts w:ascii="Arial" w:hAnsi="Arial" w:cs="Arial"/>
          <w:sz w:val="24"/>
          <w:szCs w:val="24"/>
        </w:rPr>
      </w:pPr>
      <w:r>
        <w:rPr>
          <w:rFonts w:ascii="Arial" w:hAnsi="Arial" w:cs="Arial"/>
          <w:sz w:val="24"/>
          <w:szCs w:val="24"/>
        </w:rPr>
        <w:tab/>
        <w:t xml:space="preserve">Nessa seção </w:t>
      </w:r>
      <w:r w:rsidR="00C14C87">
        <w:rPr>
          <w:rFonts w:ascii="Arial" w:hAnsi="Arial" w:cs="Arial"/>
          <w:sz w:val="24"/>
          <w:szCs w:val="24"/>
        </w:rPr>
        <w:t xml:space="preserve">foi apresentada uma visão geral sobre </w:t>
      </w:r>
      <w:r w:rsidR="00C14C87" w:rsidRPr="0021779B">
        <w:rPr>
          <w:rFonts w:ascii="Arial" w:hAnsi="Arial" w:cs="Arial"/>
          <w:i/>
          <w:sz w:val="24"/>
          <w:szCs w:val="24"/>
        </w:rPr>
        <w:t>Business Intellingence</w:t>
      </w:r>
      <w:r w:rsidR="00C14C87">
        <w:rPr>
          <w:rFonts w:ascii="Arial" w:hAnsi="Arial" w:cs="Arial"/>
          <w:sz w:val="24"/>
          <w:szCs w:val="24"/>
        </w:rPr>
        <w:t xml:space="preserve"> (</w:t>
      </w:r>
      <w:r w:rsidR="00C14C87" w:rsidRPr="0021779B">
        <w:rPr>
          <w:rFonts w:ascii="Arial" w:hAnsi="Arial" w:cs="Arial"/>
          <w:b/>
          <w:sz w:val="24"/>
          <w:szCs w:val="24"/>
        </w:rPr>
        <w:t>BI</w:t>
      </w:r>
      <w:r w:rsidR="00C14C87">
        <w:rPr>
          <w:rFonts w:ascii="Arial" w:hAnsi="Arial" w:cs="Arial"/>
          <w:sz w:val="24"/>
          <w:szCs w:val="24"/>
        </w:rPr>
        <w:t xml:space="preserve">), onde deu para perceber que, o BI é um conjunto amplo, coeso e integrado de ferramentas e processos utilizados para captar, coletar, integrar, armazenar e analisar dados para a geração e a apresentação de informações que deem suporte à tomada de decisões para os gestores da empresa. </w:t>
      </w:r>
    </w:p>
    <w:p w14:paraId="4AC72C17" w14:textId="77777777" w:rsidR="00C14C87" w:rsidRPr="005F3392" w:rsidRDefault="00C14C87" w:rsidP="00EC1F54">
      <w:pPr>
        <w:jc w:val="both"/>
        <w:rPr>
          <w:sz w:val="24"/>
          <w:szCs w:val="24"/>
        </w:rPr>
      </w:pPr>
    </w:p>
    <w:p w14:paraId="6BC7379A" w14:textId="77777777" w:rsidR="005F3392" w:rsidRDefault="005F3392" w:rsidP="00EC1F54">
      <w:pPr>
        <w:jc w:val="both"/>
      </w:pPr>
    </w:p>
    <w:p w14:paraId="6236EB87" w14:textId="77777777" w:rsidR="00B174FD" w:rsidRDefault="00B174FD" w:rsidP="00EC1F54">
      <w:pPr>
        <w:jc w:val="both"/>
      </w:pPr>
    </w:p>
    <w:p w14:paraId="6FF6924D" w14:textId="77777777" w:rsidR="00B174FD" w:rsidRDefault="00B174FD" w:rsidP="00EC1F54">
      <w:pPr>
        <w:jc w:val="both"/>
      </w:pPr>
    </w:p>
    <w:p w14:paraId="61578244" w14:textId="77777777" w:rsidR="00B174FD" w:rsidRDefault="00B174FD" w:rsidP="00EC1F54">
      <w:pPr>
        <w:jc w:val="both"/>
      </w:pPr>
    </w:p>
    <w:p w14:paraId="752D52ED" w14:textId="77777777" w:rsidR="00B174FD" w:rsidRDefault="00B174FD" w:rsidP="00EC1F54">
      <w:pPr>
        <w:jc w:val="both"/>
      </w:pPr>
    </w:p>
    <w:p w14:paraId="66D34156" w14:textId="77777777" w:rsidR="00B174FD" w:rsidRDefault="00B174FD" w:rsidP="00EC1F54">
      <w:pPr>
        <w:jc w:val="both"/>
      </w:pPr>
    </w:p>
    <w:p w14:paraId="517E682B" w14:textId="77777777" w:rsidR="00B174FD" w:rsidRDefault="00B174FD" w:rsidP="00EC1F54">
      <w:pPr>
        <w:jc w:val="both"/>
      </w:pPr>
    </w:p>
    <w:p w14:paraId="796F10FC" w14:textId="77777777" w:rsidR="00B174FD" w:rsidRDefault="00B174FD" w:rsidP="00EC1F54">
      <w:pPr>
        <w:jc w:val="both"/>
      </w:pPr>
    </w:p>
    <w:p w14:paraId="34EB8BCF" w14:textId="77777777" w:rsidR="00B174FD" w:rsidRDefault="00B174FD" w:rsidP="00EC1F54">
      <w:pPr>
        <w:jc w:val="both"/>
      </w:pPr>
    </w:p>
    <w:p w14:paraId="4B5F4C34" w14:textId="77777777" w:rsidR="00B174FD" w:rsidRDefault="00B174FD" w:rsidP="00EC1F54">
      <w:pPr>
        <w:jc w:val="both"/>
      </w:pPr>
    </w:p>
    <w:p w14:paraId="21FB5616" w14:textId="77777777" w:rsidR="00B174FD" w:rsidRDefault="00B174FD" w:rsidP="00EC1F54">
      <w:pPr>
        <w:jc w:val="both"/>
      </w:pPr>
    </w:p>
    <w:p w14:paraId="422252BF" w14:textId="77777777" w:rsidR="00B174FD" w:rsidRDefault="00B174FD" w:rsidP="00EC1F54">
      <w:pPr>
        <w:jc w:val="both"/>
      </w:pPr>
    </w:p>
    <w:p w14:paraId="39CD518A" w14:textId="77777777" w:rsidR="00B174FD" w:rsidRDefault="00B174FD" w:rsidP="00EC1F54">
      <w:pPr>
        <w:jc w:val="both"/>
      </w:pPr>
    </w:p>
    <w:p w14:paraId="14BDE10B" w14:textId="77777777" w:rsidR="00B174FD" w:rsidRDefault="00B174FD" w:rsidP="00EC1F54">
      <w:pPr>
        <w:jc w:val="both"/>
      </w:pPr>
    </w:p>
    <w:p w14:paraId="536F2887" w14:textId="77777777" w:rsidR="00B174FD" w:rsidRDefault="00B174FD" w:rsidP="00EC1F54">
      <w:pPr>
        <w:jc w:val="both"/>
      </w:pPr>
    </w:p>
    <w:p w14:paraId="6A72B276" w14:textId="77777777" w:rsidR="00B174FD" w:rsidRDefault="00B174FD" w:rsidP="00EC1F54">
      <w:pPr>
        <w:jc w:val="both"/>
      </w:pPr>
    </w:p>
    <w:p w14:paraId="4D353687" w14:textId="77777777" w:rsidR="00B174FD" w:rsidRDefault="00B174FD" w:rsidP="00EC1F54">
      <w:pPr>
        <w:jc w:val="both"/>
      </w:pPr>
    </w:p>
    <w:p w14:paraId="0D79B4D5" w14:textId="77777777" w:rsidR="00B174FD" w:rsidRDefault="00B174FD" w:rsidP="00EC1F54">
      <w:pPr>
        <w:jc w:val="both"/>
      </w:pPr>
    </w:p>
    <w:p w14:paraId="066C6099" w14:textId="440164D2" w:rsidR="00B45DBE" w:rsidRDefault="00B45DBE" w:rsidP="00EC1F54">
      <w:pPr>
        <w:jc w:val="both"/>
      </w:pPr>
    </w:p>
    <w:p w14:paraId="56B39FAC" w14:textId="77777777" w:rsidR="00B45DBE" w:rsidRDefault="00B45DBE" w:rsidP="00EC1F54">
      <w:pPr>
        <w:jc w:val="both"/>
      </w:pPr>
    </w:p>
    <w:p w14:paraId="413E26CD" w14:textId="1B3CF875" w:rsidR="00B174FD" w:rsidRPr="00B174FD" w:rsidRDefault="00B174FD" w:rsidP="00EC1F54">
      <w:pPr>
        <w:jc w:val="both"/>
        <w:rPr>
          <w:rFonts w:ascii="Arial" w:hAnsi="Arial" w:cs="Arial"/>
          <w:b/>
          <w:sz w:val="24"/>
          <w:szCs w:val="24"/>
        </w:rPr>
      </w:pPr>
      <w:r w:rsidRPr="005568A9">
        <w:rPr>
          <w:rFonts w:ascii="Arial" w:hAnsi="Arial" w:cs="Arial"/>
          <w:sz w:val="24"/>
          <w:szCs w:val="24"/>
        </w:rPr>
        <w:lastRenderedPageBreak/>
        <w:t>2.2</w:t>
      </w:r>
      <w:r w:rsidRPr="00B174FD">
        <w:t xml:space="preserve">. </w:t>
      </w:r>
      <w:r w:rsidRPr="00B174FD">
        <w:rPr>
          <w:rFonts w:ascii="Arial" w:hAnsi="Arial" w:cs="Arial"/>
          <w:b/>
          <w:sz w:val="24"/>
          <w:szCs w:val="24"/>
        </w:rPr>
        <w:t>O processo de descoberta de conhecimento em bases de dados</w:t>
      </w:r>
    </w:p>
    <w:p w14:paraId="3E0C288B" w14:textId="7111B380" w:rsidR="00B174FD" w:rsidRPr="00B174FD" w:rsidRDefault="00B174FD" w:rsidP="00EC1F54">
      <w:pPr>
        <w:jc w:val="both"/>
        <w:rPr>
          <w:rFonts w:ascii="Arial" w:hAnsi="Arial" w:cs="Arial"/>
          <w:sz w:val="24"/>
          <w:szCs w:val="24"/>
        </w:rPr>
      </w:pPr>
      <w:r w:rsidRPr="005568A9">
        <w:rPr>
          <w:rFonts w:ascii="Arial" w:hAnsi="Arial" w:cs="Arial"/>
          <w:sz w:val="24"/>
          <w:szCs w:val="24"/>
        </w:rPr>
        <w:t>2.2.1</w:t>
      </w:r>
      <w:r w:rsidRPr="00B174FD">
        <w:rPr>
          <w:rFonts w:ascii="Arial" w:hAnsi="Arial" w:cs="Arial"/>
          <w:sz w:val="24"/>
          <w:szCs w:val="24"/>
        </w:rPr>
        <w:t xml:space="preserve">. </w:t>
      </w:r>
      <w:r w:rsidRPr="00406875">
        <w:rPr>
          <w:rFonts w:ascii="Arial" w:hAnsi="Arial" w:cs="Arial"/>
          <w:b/>
          <w:sz w:val="24"/>
          <w:szCs w:val="24"/>
        </w:rPr>
        <w:t>Introdução</w:t>
      </w:r>
    </w:p>
    <w:p w14:paraId="4BED7D4D" w14:textId="77777777" w:rsidR="00B174FD" w:rsidRDefault="00B174FD" w:rsidP="00B174FD">
      <w:pPr>
        <w:ind w:firstLine="708"/>
        <w:jc w:val="both"/>
        <w:rPr>
          <w:rFonts w:ascii="Arial" w:hAnsi="Arial" w:cs="Arial"/>
          <w:sz w:val="24"/>
          <w:szCs w:val="24"/>
        </w:rPr>
      </w:pPr>
      <w:r>
        <w:rPr>
          <w:rFonts w:ascii="Arial" w:hAnsi="Arial" w:cs="Arial"/>
          <w:sz w:val="24"/>
          <w:szCs w:val="24"/>
        </w:rPr>
        <w:t>Os constantes avanços na área da tecnologia da informação têm viabilizado o armazenamento de grandes e múltiplas bases de dados. Tecnologias como a Internet, sistemas gerenciadores de banco de dados, dispositivos de armazenamento de dados de maior capacidade e de menor custo e sistemas de informação em geral são alguns dos exemplos que têm viabilizado a proliferação de inúmeras bases de dados de natureza comercial, administrativa, governamental e cientifica (Han &amp; Kamber &amp; Pei, 2011).</w:t>
      </w:r>
    </w:p>
    <w:p w14:paraId="08744F45" w14:textId="0F5923BE" w:rsidR="00B174FD" w:rsidRDefault="00B77BDB" w:rsidP="00B174FD">
      <w:pPr>
        <w:ind w:firstLine="708"/>
        <w:jc w:val="both"/>
        <w:rPr>
          <w:rFonts w:ascii="Arial" w:hAnsi="Arial" w:cs="Arial"/>
          <w:sz w:val="24"/>
          <w:szCs w:val="24"/>
        </w:rPr>
      </w:pPr>
      <w:r>
        <w:rPr>
          <w:rFonts w:ascii="Arial" w:hAnsi="Arial" w:cs="Arial"/>
          <w:sz w:val="24"/>
          <w:szCs w:val="24"/>
        </w:rPr>
        <w:t xml:space="preserve">Pesquisas </w:t>
      </w:r>
      <w:r w:rsidR="00B174FD">
        <w:rPr>
          <w:rFonts w:ascii="Arial" w:hAnsi="Arial" w:cs="Arial"/>
          <w:sz w:val="24"/>
          <w:szCs w:val="24"/>
        </w:rPr>
        <w:t>científic</w:t>
      </w:r>
      <w:r>
        <w:rPr>
          <w:rFonts w:ascii="Arial" w:hAnsi="Arial" w:cs="Arial"/>
          <w:sz w:val="24"/>
          <w:szCs w:val="24"/>
        </w:rPr>
        <w:t>a</w:t>
      </w:r>
      <w:r w:rsidR="00B174FD">
        <w:rPr>
          <w:rFonts w:ascii="Arial" w:hAnsi="Arial" w:cs="Arial"/>
          <w:sz w:val="24"/>
          <w:szCs w:val="24"/>
        </w:rPr>
        <w:t>s</w:t>
      </w:r>
      <w:r>
        <w:rPr>
          <w:rFonts w:ascii="Arial" w:hAnsi="Arial" w:cs="Arial"/>
          <w:sz w:val="24"/>
          <w:szCs w:val="24"/>
        </w:rPr>
        <w:t xml:space="preserve">, </w:t>
      </w:r>
      <w:r w:rsidR="00B174FD">
        <w:rPr>
          <w:rFonts w:ascii="Arial" w:hAnsi="Arial" w:cs="Arial"/>
          <w:sz w:val="24"/>
          <w:szCs w:val="24"/>
        </w:rPr>
        <w:t xml:space="preserve">tais como missões espaciais da NASA, monitoramento temporal, em redes sociais, como Google, Facebook, e assim por diante, </w:t>
      </w:r>
      <w:r>
        <w:rPr>
          <w:rFonts w:ascii="Arial" w:hAnsi="Arial" w:cs="Arial"/>
          <w:sz w:val="24"/>
          <w:szCs w:val="24"/>
        </w:rPr>
        <w:t>tem manipulado grandes massas de dados, muitas vezes</w:t>
      </w:r>
      <w:r w:rsidR="00B174FD">
        <w:rPr>
          <w:rFonts w:ascii="Arial" w:hAnsi="Arial" w:cs="Arial"/>
          <w:sz w:val="24"/>
          <w:szCs w:val="24"/>
        </w:rPr>
        <w:t xml:space="preserve">, têm alcançado proporções gigantescas, na ordem de </w:t>
      </w:r>
      <w:r>
        <w:rPr>
          <w:rFonts w:ascii="Arial" w:hAnsi="Arial" w:cs="Arial"/>
          <w:sz w:val="24"/>
          <w:szCs w:val="24"/>
        </w:rPr>
        <w:t>zetabytes e ou p</w:t>
      </w:r>
      <w:r w:rsidR="00B174FD">
        <w:rPr>
          <w:rFonts w:ascii="Arial" w:hAnsi="Arial" w:cs="Arial"/>
          <w:sz w:val="24"/>
          <w:szCs w:val="24"/>
        </w:rPr>
        <w:t>e</w:t>
      </w:r>
      <w:r>
        <w:rPr>
          <w:rFonts w:ascii="Arial" w:hAnsi="Arial" w:cs="Arial"/>
          <w:sz w:val="24"/>
          <w:szCs w:val="24"/>
        </w:rPr>
        <w:t>t</w:t>
      </w:r>
      <w:r w:rsidR="00B174FD">
        <w:rPr>
          <w:rFonts w:ascii="Arial" w:hAnsi="Arial" w:cs="Arial"/>
          <w:sz w:val="24"/>
          <w:szCs w:val="24"/>
        </w:rPr>
        <w:t>abytes de informações.</w:t>
      </w:r>
    </w:p>
    <w:p w14:paraId="69BCE944" w14:textId="4F464482" w:rsidR="00B77BDB" w:rsidRDefault="00B77BDB" w:rsidP="00B174FD">
      <w:pPr>
        <w:ind w:firstLine="708"/>
        <w:jc w:val="both"/>
        <w:rPr>
          <w:rFonts w:ascii="Arial" w:hAnsi="Arial" w:cs="Arial"/>
          <w:sz w:val="24"/>
          <w:szCs w:val="24"/>
        </w:rPr>
      </w:pPr>
      <w:r>
        <w:rPr>
          <w:rFonts w:ascii="Arial" w:hAnsi="Arial" w:cs="Arial"/>
          <w:sz w:val="24"/>
          <w:szCs w:val="24"/>
        </w:rPr>
        <w:t xml:space="preserve">Diante desse cenário, a análise de grandes quantidades de dados pelo homem é inviável sem o auxílio de ferramentas computacionais apropriadas. Portanto, torna-se imprescindível o desenvolvimento de ferramentas que auxiliem o homem, de forma automática e inteligente, na tarefa de analisar, interpretar e relacionar esses dados para que se possa desenvolver estratégias de ação em cada contexto de aplicação (Han; Kamber &amp; Pei, </w:t>
      </w:r>
      <w:r w:rsidRPr="00D35FD8">
        <w:rPr>
          <w:rFonts w:ascii="Arial" w:hAnsi="Arial" w:cs="Arial"/>
          <w:sz w:val="24"/>
          <w:szCs w:val="24"/>
        </w:rPr>
        <w:t>2011)</w:t>
      </w:r>
      <w:r>
        <w:rPr>
          <w:rFonts w:ascii="Arial" w:hAnsi="Arial" w:cs="Arial"/>
          <w:sz w:val="24"/>
          <w:szCs w:val="24"/>
        </w:rPr>
        <w:t>.</w:t>
      </w:r>
    </w:p>
    <w:p w14:paraId="55BF185A" w14:textId="40992AEE" w:rsidR="00B77BDB" w:rsidRDefault="00BC35EA" w:rsidP="00B174FD">
      <w:pPr>
        <w:ind w:firstLine="708"/>
        <w:jc w:val="both"/>
        <w:rPr>
          <w:rFonts w:ascii="Arial" w:hAnsi="Arial" w:cs="Arial"/>
          <w:sz w:val="24"/>
          <w:szCs w:val="24"/>
        </w:rPr>
      </w:pPr>
      <w:r>
        <w:rPr>
          <w:rFonts w:ascii="Arial" w:hAnsi="Arial" w:cs="Arial"/>
          <w:sz w:val="24"/>
          <w:szCs w:val="24"/>
        </w:rPr>
        <w:t>Então, para atender a este novo contexto, surge segundo Han;</w:t>
      </w:r>
      <w:r w:rsidRPr="00D35FD8">
        <w:rPr>
          <w:rFonts w:ascii="Arial" w:hAnsi="Arial" w:cs="Arial"/>
          <w:sz w:val="24"/>
          <w:szCs w:val="24"/>
        </w:rPr>
        <w:t xml:space="preserve"> </w:t>
      </w:r>
      <w:r>
        <w:rPr>
          <w:rFonts w:ascii="Arial" w:hAnsi="Arial" w:cs="Arial"/>
          <w:sz w:val="24"/>
          <w:szCs w:val="24"/>
        </w:rPr>
        <w:t xml:space="preserve">Kamber &amp; Pei </w:t>
      </w:r>
      <w:r w:rsidRPr="00D35FD8">
        <w:rPr>
          <w:rFonts w:ascii="Arial" w:hAnsi="Arial" w:cs="Arial"/>
          <w:sz w:val="24"/>
          <w:szCs w:val="24"/>
        </w:rPr>
        <w:t>(2011)</w:t>
      </w:r>
      <w:r>
        <w:rPr>
          <w:rFonts w:ascii="Arial" w:hAnsi="Arial" w:cs="Arial"/>
          <w:sz w:val="24"/>
          <w:szCs w:val="24"/>
        </w:rPr>
        <w:t xml:space="preserve">, uma nova área denominada a mineração de dados (em inglês </w:t>
      </w:r>
      <w:r w:rsidRPr="00C031AF">
        <w:rPr>
          <w:rFonts w:ascii="Arial" w:hAnsi="Arial" w:cs="Arial"/>
          <w:b/>
          <w:i/>
          <w:sz w:val="24"/>
          <w:szCs w:val="24"/>
        </w:rPr>
        <w:t>Data Mining</w:t>
      </w:r>
      <w:r w:rsidR="00406875">
        <w:rPr>
          <w:rFonts w:ascii="Arial" w:hAnsi="Arial" w:cs="Arial"/>
          <w:b/>
          <w:i/>
          <w:sz w:val="24"/>
          <w:szCs w:val="24"/>
        </w:rPr>
        <w:t xml:space="preserve"> - </w:t>
      </w:r>
      <w:r w:rsidR="00406875">
        <w:rPr>
          <w:rFonts w:ascii="Arial" w:hAnsi="Arial" w:cs="Arial"/>
          <w:b/>
          <w:sz w:val="24"/>
          <w:szCs w:val="24"/>
        </w:rPr>
        <w:t>DM</w:t>
      </w:r>
      <w:r w:rsidRPr="00BC35EA">
        <w:rPr>
          <w:rFonts w:ascii="Arial" w:hAnsi="Arial" w:cs="Arial"/>
          <w:sz w:val="24"/>
          <w:szCs w:val="24"/>
        </w:rPr>
        <w:t>)</w:t>
      </w:r>
      <w:r>
        <w:rPr>
          <w:rFonts w:ascii="Arial" w:hAnsi="Arial" w:cs="Arial"/>
          <w:sz w:val="24"/>
          <w:szCs w:val="24"/>
        </w:rPr>
        <w:t xml:space="preserve">, que vem despertando grande interesse junto às comunidades cientificas e industrial. No entanto, a mineração de dados é apenas uma fase em um processo maior chamado de </w:t>
      </w:r>
      <w:r w:rsidR="00406875">
        <w:rPr>
          <w:rFonts w:ascii="Arial" w:hAnsi="Arial" w:cs="Arial"/>
          <w:sz w:val="24"/>
          <w:szCs w:val="24"/>
        </w:rPr>
        <w:t xml:space="preserve">Processo de descoberta de em bases de dados (em inglês </w:t>
      </w:r>
      <w:r w:rsidR="00406875" w:rsidRPr="00B174FD">
        <w:rPr>
          <w:rFonts w:ascii="Arial" w:hAnsi="Arial" w:cs="Arial"/>
          <w:b/>
          <w:sz w:val="24"/>
          <w:szCs w:val="24"/>
        </w:rPr>
        <w:t>Knowledge Discovery in Databases</w:t>
      </w:r>
      <w:r w:rsidR="00406875">
        <w:rPr>
          <w:rFonts w:ascii="Arial" w:hAnsi="Arial" w:cs="Arial"/>
          <w:b/>
          <w:sz w:val="24"/>
          <w:szCs w:val="24"/>
        </w:rPr>
        <w:t xml:space="preserve"> – KDD). </w:t>
      </w:r>
    </w:p>
    <w:p w14:paraId="2173519D" w14:textId="70C2314C" w:rsidR="00B77BDB" w:rsidRDefault="00406875" w:rsidP="00406875">
      <w:pPr>
        <w:jc w:val="both"/>
        <w:rPr>
          <w:rFonts w:ascii="Arial" w:hAnsi="Arial" w:cs="Arial"/>
          <w:b/>
          <w:sz w:val="24"/>
          <w:szCs w:val="24"/>
        </w:rPr>
      </w:pPr>
      <w:r w:rsidRPr="005568A9">
        <w:rPr>
          <w:rFonts w:ascii="Arial" w:hAnsi="Arial" w:cs="Arial"/>
          <w:sz w:val="24"/>
          <w:szCs w:val="24"/>
        </w:rPr>
        <w:t>2.2.2.</w:t>
      </w:r>
      <w:r>
        <w:rPr>
          <w:rFonts w:ascii="Arial" w:hAnsi="Arial" w:cs="Arial"/>
          <w:sz w:val="24"/>
          <w:szCs w:val="24"/>
        </w:rPr>
        <w:t xml:space="preserve"> </w:t>
      </w:r>
      <w:r w:rsidRPr="00A63BB9">
        <w:rPr>
          <w:rFonts w:ascii="Arial" w:hAnsi="Arial" w:cs="Arial"/>
          <w:b/>
          <w:sz w:val="24"/>
          <w:szCs w:val="24"/>
        </w:rPr>
        <w:t>Caracterização do Processo de KDD</w:t>
      </w:r>
    </w:p>
    <w:p w14:paraId="64EA1264" w14:textId="44BCC8BA" w:rsidR="00406875" w:rsidRDefault="00607B48" w:rsidP="00607B48">
      <w:pPr>
        <w:ind w:firstLine="708"/>
        <w:jc w:val="both"/>
        <w:rPr>
          <w:rFonts w:ascii="Arial" w:hAnsi="Arial" w:cs="Arial"/>
          <w:sz w:val="24"/>
          <w:szCs w:val="24"/>
        </w:rPr>
      </w:pPr>
      <w:r>
        <w:rPr>
          <w:rFonts w:ascii="Arial" w:hAnsi="Arial" w:cs="Arial"/>
          <w:sz w:val="24"/>
          <w:szCs w:val="24"/>
        </w:rPr>
        <w:t xml:space="preserve">Basicamente, uma aplicação de </w:t>
      </w:r>
      <w:r w:rsidRPr="00607B48">
        <w:rPr>
          <w:rFonts w:ascii="Arial" w:hAnsi="Arial" w:cs="Arial"/>
          <w:b/>
          <w:sz w:val="24"/>
          <w:szCs w:val="24"/>
        </w:rPr>
        <w:t>KDD</w:t>
      </w:r>
      <w:r>
        <w:rPr>
          <w:rFonts w:ascii="Arial" w:hAnsi="Arial" w:cs="Arial"/>
          <w:sz w:val="24"/>
          <w:szCs w:val="24"/>
        </w:rPr>
        <w:t xml:space="preserve"> é composta por três tipos de componentes: o problema em que será aplicado o processo de </w:t>
      </w:r>
      <w:r w:rsidRPr="00607B48">
        <w:rPr>
          <w:rFonts w:ascii="Arial" w:hAnsi="Arial" w:cs="Arial"/>
          <w:b/>
          <w:sz w:val="24"/>
          <w:szCs w:val="24"/>
        </w:rPr>
        <w:t>KDD</w:t>
      </w:r>
      <w:r>
        <w:rPr>
          <w:rFonts w:ascii="Arial" w:hAnsi="Arial" w:cs="Arial"/>
          <w:sz w:val="24"/>
          <w:szCs w:val="24"/>
        </w:rPr>
        <w:t>, os recursos disponíveis para a solução do problema e os resultados obtidos a partir da aplicação dos recursos disponíveis em busca da solução do problema (Passos &amp; Goldschmidt, 2005).</w:t>
      </w:r>
    </w:p>
    <w:p w14:paraId="1341D633" w14:textId="63E8DB87" w:rsidR="00607B48" w:rsidRDefault="005E7F10" w:rsidP="007663D7">
      <w:pPr>
        <w:pStyle w:val="PargrafodaLista"/>
        <w:numPr>
          <w:ilvl w:val="0"/>
          <w:numId w:val="11"/>
        </w:numPr>
        <w:jc w:val="both"/>
        <w:rPr>
          <w:rFonts w:ascii="Arial" w:hAnsi="Arial" w:cs="Arial"/>
          <w:sz w:val="24"/>
          <w:szCs w:val="24"/>
        </w:rPr>
      </w:pPr>
      <w:r w:rsidRPr="003E4A5C">
        <w:rPr>
          <w:rFonts w:ascii="Arial" w:hAnsi="Arial" w:cs="Arial"/>
          <w:b/>
          <w:sz w:val="24"/>
          <w:szCs w:val="24"/>
        </w:rPr>
        <w:t>O problema a ser submetido ao processo de KDD</w:t>
      </w:r>
      <w:r>
        <w:rPr>
          <w:rFonts w:ascii="Arial" w:hAnsi="Arial" w:cs="Arial"/>
          <w:b/>
          <w:sz w:val="24"/>
          <w:szCs w:val="24"/>
        </w:rPr>
        <w:t xml:space="preserve">: </w:t>
      </w:r>
      <w:r>
        <w:rPr>
          <w:rFonts w:ascii="Arial" w:hAnsi="Arial" w:cs="Arial"/>
          <w:sz w:val="24"/>
          <w:szCs w:val="24"/>
        </w:rPr>
        <w:t>Este componente pode ser caracterizado por três elementos: conjunto de dados, o especialista do domínio da aplicação e objetivos da aplicação.</w:t>
      </w:r>
    </w:p>
    <w:p w14:paraId="773AA9F3" w14:textId="30C93F4F" w:rsidR="005E7F10" w:rsidRDefault="005E7F10" w:rsidP="007663D7">
      <w:pPr>
        <w:pStyle w:val="PargrafodaLista"/>
        <w:numPr>
          <w:ilvl w:val="0"/>
          <w:numId w:val="11"/>
        </w:numPr>
        <w:jc w:val="both"/>
        <w:rPr>
          <w:rFonts w:ascii="Arial" w:hAnsi="Arial" w:cs="Arial"/>
          <w:sz w:val="24"/>
          <w:szCs w:val="24"/>
        </w:rPr>
      </w:pPr>
      <w:r w:rsidRPr="003E4A5C">
        <w:rPr>
          <w:rFonts w:ascii="Arial" w:hAnsi="Arial" w:cs="Arial"/>
          <w:b/>
          <w:sz w:val="24"/>
          <w:szCs w:val="24"/>
        </w:rPr>
        <w:t>Os recursos disponíveis para solução do problema em questão</w:t>
      </w:r>
      <w:r>
        <w:rPr>
          <w:rFonts w:ascii="Arial" w:hAnsi="Arial" w:cs="Arial"/>
          <w:sz w:val="24"/>
          <w:szCs w:val="24"/>
        </w:rPr>
        <w:t xml:space="preserve"> - Entre eles podem ser destacados: o especialista em KDD, as ferramentas de KDD e plataforma computacional disponível (Passos &amp; Goldschmidt, 2005).</w:t>
      </w:r>
    </w:p>
    <w:p w14:paraId="338E96FC" w14:textId="65AE569F" w:rsidR="005E7F10" w:rsidRDefault="005E7F10" w:rsidP="007663D7">
      <w:pPr>
        <w:pStyle w:val="PargrafodaLista"/>
        <w:numPr>
          <w:ilvl w:val="0"/>
          <w:numId w:val="11"/>
        </w:numPr>
        <w:jc w:val="both"/>
        <w:rPr>
          <w:rFonts w:ascii="Arial" w:hAnsi="Arial" w:cs="Arial"/>
          <w:sz w:val="24"/>
          <w:szCs w:val="24"/>
        </w:rPr>
      </w:pPr>
      <w:r w:rsidRPr="003E4A5C">
        <w:rPr>
          <w:rFonts w:ascii="Arial" w:hAnsi="Arial" w:cs="Arial"/>
          <w:b/>
          <w:sz w:val="24"/>
          <w:szCs w:val="24"/>
        </w:rPr>
        <w:t>Os resultados obtidos a partir da aplicação dos recursos no problema</w:t>
      </w:r>
      <w:r>
        <w:rPr>
          <w:rFonts w:ascii="Arial" w:hAnsi="Arial" w:cs="Arial"/>
          <w:sz w:val="24"/>
          <w:szCs w:val="24"/>
        </w:rPr>
        <w:t xml:space="preserve"> - Compreende, fundamentalmente, os modelos de </w:t>
      </w:r>
      <w:r>
        <w:rPr>
          <w:rFonts w:ascii="Arial" w:hAnsi="Arial" w:cs="Arial"/>
          <w:sz w:val="24"/>
          <w:szCs w:val="24"/>
        </w:rPr>
        <w:lastRenderedPageBreak/>
        <w:t>conhecimento descobertos ao longo da aplicação de KDD e o histórico das ações realizadas (Passos &amp; Goldschmidt, 2005).</w:t>
      </w:r>
    </w:p>
    <w:p w14:paraId="6C3E09B8" w14:textId="09E97D12" w:rsidR="005E7F10" w:rsidRDefault="00F1061B" w:rsidP="00F1061B">
      <w:pPr>
        <w:ind w:firstLine="708"/>
        <w:jc w:val="both"/>
        <w:rPr>
          <w:rFonts w:ascii="Arial" w:hAnsi="Arial" w:cs="Arial"/>
          <w:sz w:val="24"/>
          <w:szCs w:val="24"/>
        </w:rPr>
      </w:pPr>
      <w:r>
        <w:rPr>
          <w:rFonts w:ascii="Arial" w:hAnsi="Arial" w:cs="Arial"/>
          <w:sz w:val="24"/>
          <w:szCs w:val="24"/>
        </w:rPr>
        <w:t xml:space="preserve">Segundo Han et al. (2011); Witten &amp; Frank (2005); Elmasri (2005), o processo de KDD é mostrado na Figura 2.7 e </w:t>
      </w:r>
      <w:r w:rsidRPr="00DC0010">
        <w:rPr>
          <w:rFonts w:ascii="Arial" w:hAnsi="Arial" w:cs="Arial"/>
          <w:sz w:val="24"/>
          <w:szCs w:val="24"/>
        </w:rPr>
        <w:t>consiste da sequência iterativa dos seguintes passos:</w:t>
      </w:r>
      <w:r>
        <w:rPr>
          <w:rFonts w:ascii="Arial" w:hAnsi="Arial" w:cs="Arial"/>
          <w:sz w:val="24"/>
          <w:szCs w:val="24"/>
        </w:rPr>
        <w:t xml:space="preserve"> </w:t>
      </w:r>
      <w:r w:rsidRPr="00F1061B">
        <w:rPr>
          <w:rFonts w:ascii="Arial" w:hAnsi="Arial" w:cs="Arial"/>
          <w:sz w:val="24"/>
          <w:szCs w:val="24"/>
        </w:rPr>
        <w:t>Seleção de dados, Limpeza dos dados, Enriquecimento, Transformação de dados, Data Mining</w:t>
      </w:r>
      <w:r w:rsidR="00DD6986">
        <w:rPr>
          <w:rFonts w:ascii="Arial" w:hAnsi="Arial" w:cs="Arial"/>
          <w:sz w:val="24"/>
          <w:szCs w:val="24"/>
        </w:rPr>
        <w:t>,</w:t>
      </w:r>
      <w:r w:rsidRPr="00F1061B">
        <w:rPr>
          <w:rFonts w:ascii="Arial" w:hAnsi="Arial" w:cs="Arial"/>
          <w:sz w:val="24"/>
          <w:szCs w:val="24"/>
        </w:rPr>
        <w:t xml:space="preserve"> Avaliação dos padrões e representação do conhecimento</w:t>
      </w:r>
      <w:r w:rsidRPr="00FB30C1">
        <w:rPr>
          <w:rFonts w:ascii="Arial" w:hAnsi="Arial" w:cs="Arial"/>
          <w:sz w:val="24"/>
          <w:szCs w:val="24"/>
        </w:rPr>
        <w:t>.</w:t>
      </w:r>
    </w:p>
    <w:p w14:paraId="175D977E" w14:textId="29CEAB71" w:rsidR="00F1061B" w:rsidRDefault="00F1061B" w:rsidP="005E7F10">
      <w:pPr>
        <w:jc w:val="both"/>
        <w:rPr>
          <w:rFonts w:ascii="Arial" w:hAnsi="Arial" w:cs="Arial"/>
          <w:sz w:val="24"/>
          <w:szCs w:val="24"/>
        </w:rPr>
      </w:pPr>
      <w:r>
        <w:rPr>
          <w:noProof/>
          <w:lang w:eastAsia="pt-BR"/>
        </w:rPr>
        <w:drawing>
          <wp:inline distT="0" distB="0" distL="0" distR="0" wp14:anchorId="6383F6AD" wp14:editId="44F03B2F">
            <wp:extent cx="4276725" cy="3552825"/>
            <wp:effectExtent l="0" t="0" r="952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83683" cy="3558605"/>
                    </a:xfrm>
                    <a:prstGeom prst="rect">
                      <a:avLst/>
                    </a:prstGeom>
                  </pic:spPr>
                </pic:pic>
              </a:graphicData>
            </a:graphic>
          </wp:inline>
        </w:drawing>
      </w:r>
    </w:p>
    <w:p w14:paraId="3BA0B6B4" w14:textId="77777777" w:rsidR="00B029E4" w:rsidRDefault="00B029E4" w:rsidP="00B029E4">
      <w:pPr>
        <w:jc w:val="center"/>
        <w:rPr>
          <w:rFonts w:ascii="Arial" w:hAnsi="Arial" w:cs="Arial"/>
          <w:sz w:val="24"/>
          <w:szCs w:val="24"/>
        </w:rPr>
      </w:pPr>
      <w:r>
        <w:rPr>
          <w:rFonts w:ascii="Arial" w:hAnsi="Arial" w:cs="Arial"/>
          <w:b/>
          <w:sz w:val="24"/>
          <w:szCs w:val="24"/>
        </w:rPr>
        <w:t>Figura 2.7</w:t>
      </w:r>
      <w:r>
        <w:rPr>
          <w:rFonts w:ascii="Arial" w:hAnsi="Arial" w:cs="Arial"/>
          <w:sz w:val="24"/>
          <w:szCs w:val="24"/>
        </w:rPr>
        <w:t xml:space="preserve"> Mineração de Dados como um passo no processo de Descoberta de Conhecimento. </w:t>
      </w:r>
    </w:p>
    <w:p w14:paraId="59DE2DE9" w14:textId="2235C413" w:rsidR="00B029E4" w:rsidRDefault="00B029E4" w:rsidP="00B029E4">
      <w:pPr>
        <w:rPr>
          <w:rFonts w:ascii="Arial" w:hAnsi="Arial" w:cs="Arial"/>
          <w:sz w:val="24"/>
          <w:szCs w:val="24"/>
        </w:rPr>
      </w:pPr>
      <w:r>
        <w:rPr>
          <w:rFonts w:ascii="Arial" w:hAnsi="Arial" w:cs="Arial"/>
          <w:sz w:val="24"/>
          <w:szCs w:val="24"/>
        </w:rPr>
        <w:t xml:space="preserve">  </w:t>
      </w:r>
      <w:r w:rsidRPr="00EC08DB">
        <w:rPr>
          <w:rFonts w:ascii="Arial" w:hAnsi="Arial" w:cs="Arial"/>
          <w:b/>
          <w:sz w:val="24"/>
          <w:szCs w:val="24"/>
        </w:rPr>
        <w:t>Fonte</w:t>
      </w:r>
      <w:r>
        <w:rPr>
          <w:rFonts w:ascii="Arial" w:hAnsi="Arial" w:cs="Arial"/>
          <w:sz w:val="24"/>
          <w:szCs w:val="24"/>
        </w:rPr>
        <w:t>: Han; Kamber &amp; Pei (2011).</w:t>
      </w:r>
    </w:p>
    <w:p w14:paraId="196D5AD1" w14:textId="62D21513" w:rsidR="00607B48" w:rsidRDefault="00607B48" w:rsidP="00406875">
      <w:pPr>
        <w:jc w:val="both"/>
        <w:rPr>
          <w:rFonts w:ascii="Arial" w:hAnsi="Arial" w:cs="Arial"/>
          <w:sz w:val="24"/>
          <w:szCs w:val="24"/>
        </w:rPr>
      </w:pPr>
    </w:p>
    <w:p w14:paraId="4F4248E7" w14:textId="1756CDD2" w:rsidR="002F6D1D" w:rsidRDefault="002F6D1D" w:rsidP="007663D7">
      <w:pPr>
        <w:pStyle w:val="PargrafodaLista"/>
        <w:numPr>
          <w:ilvl w:val="0"/>
          <w:numId w:val="12"/>
        </w:numPr>
        <w:jc w:val="both"/>
        <w:rPr>
          <w:rFonts w:ascii="Arial" w:hAnsi="Arial" w:cs="Arial"/>
          <w:sz w:val="24"/>
          <w:szCs w:val="24"/>
        </w:rPr>
      </w:pPr>
      <w:r w:rsidRPr="006E27AB">
        <w:rPr>
          <w:rFonts w:ascii="Arial" w:hAnsi="Arial" w:cs="Arial"/>
          <w:b/>
          <w:sz w:val="24"/>
          <w:szCs w:val="24"/>
        </w:rPr>
        <w:t>Seleção dos dados</w:t>
      </w:r>
      <w:r w:rsidR="006E27AB">
        <w:rPr>
          <w:rFonts w:ascii="Arial" w:hAnsi="Arial" w:cs="Arial"/>
          <w:b/>
          <w:sz w:val="24"/>
          <w:szCs w:val="24"/>
        </w:rPr>
        <w:t xml:space="preserve">: </w:t>
      </w:r>
      <w:r w:rsidR="006E27AB">
        <w:rPr>
          <w:rFonts w:ascii="Arial" w:hAnsi="Arial" w:cs="Arial"/>
          <w:sz w:val="24"/>
          <w:szCs w:val="24"/>
        </w:rPr>
        <w:t>Essa função, também denominada Redução de Dados, compreende, em essência, a identificação de quais informações, dentre as bases de dados existentes, devem ser efetivamente consideradas durante o processo de KDD. A seleção dos dados pode ter dois enfoques distintos: a escolha de atributos ou a escolha de registros que devem ser considerados no processo de KDD (Passos &amp; Goldschmidt, 2005).</w:t>
      </w:r>
    </w:p>
    <w:p w14:paraId="78229C85" w14:textId="6AE3DFF1" w:rsidR="006E27AB" w:rsidRDefault="006E27AB" w:rsidP="007663D7">
      <w:pPr>
        <w:pStyle w:val="PargrafodaLista"/>
        <w:numPr>
          <w:ilvl w:val="0"/>
          <w:numId w:val="12"/>
        </w:numPr>
        <w:jc w:val="both"/>
        <w:rPr>
          <w:rFonts w:ascii="Arial" w:hAnsi="Arial" w:cs="Arial"/>
          <w:sz w:val="24"/>
          <w:szCs w:val="24"/>
        </w:rPr>
      </w:pPr>
      <w:r w:rsidRPr="00405685">
        <w:rPr>
          <w:rFonts w:ascii="Arial" w:hAnsi="Arial" w:cs="Arial"/>
          <w:b/>
          <w:sz w:val="24"/>
          <w:szCs w:val="24"/>
        </w:rPr>
        <w:t>Limpeza dos Dados</w:t>
      </w:r>
      <w:r>
        <w:rPr>
          <w:rFonts w:ascii="Arial" w:hAnsi="Arial" w:cs="Arial"/>
          <w:b/>
          <w:sz w:val="24"/>
          <w:szCs w:val="24"/>
        </w:rPr>
        <w:t xml:space="preserve">: </w:t>
      </w:r>
      <w:r>
        <w:rPr>
          <w:rFonts w:ascii="Arial" w:hAnsi="Arial" w:cs="Arial"/>
          <w:sz w:val="24"/>
          <w:szCs w:val="24"/>
        </w:rPr>
        <w:t>A</w:t>
      </w:r>
      <w:r w:rsidRPr="00405685">
        <w:rPr>
          <w:rFonts w:ascii="Arial" w:hAnsi="Arial" w:cs="Arial"/>
          <w:sz w:val="24"/>
          <w:szCs w:val="24"/>
        </w:rPr>
        <w:t xml:space="preserve">brange qualquer tratamento realizado sobre os dados selecionados de forma a assegurar a qualidade (completude, veracidade e integridade) dos fatos por eles representados. Informações ausentes ou inconsistentes nas bases de dados devem ser corrigidas de forma a não comprometer a qualidade dos modelos de conhecimento a </w:t>
      </w:r>
      <w:r w:rsidRPr="00405685">
        <w:rPr>
          <w:rFonts w:ascii="Arial" w:hAnsi="Arial" w:cs="Arial"/>
          <w:sz w:val="24"/>
          <w:szCs w:val="24"/>
        </w:rPr>
        <w:lastRenderedPageBreak/>
        <w:t>serem extraídos ao final do processo de KDD (Passos &amp; Goldschmidt, 2005).</w:t>
      </w:r>
    </w:p>
    <w:p w14:paraId="43130614" w14:textId="6F8759DA" w:rsidR="006E27AB" w:rsidRDefault="006E27AB" w:rsidP="007663D7">
      <w:pPr>
        <w:pStyle w:val="PargrafodaLista"/>
        <w:numPr>
          <w:ilvl w:val="0"/>
          <w:numId w:val="12"/>
        </w:numPr>
        <w:jc w:val="both"/>
        <w:rPr>
          <w:rFonts w:ascii="Arial" w:hAnsi="Arial" w:cs="Arial"/>
          <w:sz w:val="24"/>
          <w:szCs w:val="24"/>
        </w:rPr>
      </w:pPr>
      <w:r>
        <w:rPr>
          <w:rFonts w:ascii="Arial" w:hAnsi="Arial" w:cs="Arial"/>
          <w:b/>
          <w:sz w:val="24"/>
          <w:szCs w:val="24"/>
        </w:rPr>
        <w:t xml:space="preserve">Transformação dos Dados: </w:t>
      </w:r>
      <w:r>
        <w:rPr>
          <w:rFonts w:ascii="Arial" w:hAnsi="Arial" w:cs="Arial"/>
          <w:sz w:val="24"/>
          <w:szCs w:val="24"/>
        </w:rPr>
        <w:t xml:space="preserve">Segundo Passos &amp; Goldschmidt (2005), codificação de dados é a operação de pré-processamento responsável pela forma como os dados serão representados durante o processo de KDD. A maneira como a informação é codificada tem forte influência sobre o tipo de conhecimento a ser encontrado. Em essência, a codificação pode ser: </w:t>
      </w:r>
      <w:r w:rsidRPr="00A5072C">
        <w:rPr>
          <w:rFonts w:ascii="Arial" w:hAnsi="Arial" w:cs="Arial"/>
          <w:sz w:val="24"/>
          <w:szCs w:val="24"/>
        </w:rPr>
        <w:t>Numérica – Categórica, que transforma valores reais</w:t>
      </w:r>
      <w:r w:rsidR="005568A9">
        <w:rPr>
          <w:rFonts w:ascii="Arial" w:hAnsi="Arial" w:cs="Arial"/>
          <w:sz w:val="24"/>
          <w:szCs w:val="24"/>
        </w:rPr>
        <w:t xml:space="preserve"> em categorias ou intervalos; </w:t>
      </w:r>
      <w:r w:rsidRPr="00A5072C">
        <w:rPr>
          <w:rFonts w:ascii="Arial" w:hAnsi="Arial" w:cs="Arial"/>
          <w:sz w:val="24"/>
          <w:szCs w:val="24"/>
        </w:rPr>
        <w:t>Categórica – Numérica, que representa numericamente valores de atributos categóricos</w:t>
      </w:r>
      <w:r>
        <w:rPr>
          <w:rFonts w:ascii="Arial" w:hAnsi="Arial" w:cs="Arial"/>
          <w:sz w:val="24"/>
          <w:szCs w:val="24"/>
        </w:rPr>
        <w:t>.</w:t>
      </w:r>
    </w:p>
    <w:p w14:paraId="2044D968" w14:textId="27EDA267" w:rsidR="009C0E88" w:rsidRDefault="009C0E88" w:rsidP="007663D7">
      <w:pPr>
        <w:pStyle w:val="PargrafodaLista"/>
        <w:numPr>
          <w:ilvl w:val="0"/>
          <w:numId w:val="12"/>
        </w:numPr>
        <w:jc w:val="both"/>
        <w:rPr>
          <w:rFonts w:ascii="Arial" w:hAnsi="Arial" w:cs="Arial"/>
          <w:sz w:val="24"/>
          <w:szCs w:val="24"/>
        </w:rPr>
      </w:pPr>
      <w:r w:rsidRPr="00265838">
        <w:rPr>
          <w:rFonts w:ascii="Arial" w:hAnsi="Arial" w:cs="Arial"/>
          <w:b/>
          <w:sz w:val="24"/>
          <w:szCs w:val="24"/>
        </w:rPr>
        <w:t>Enriquecimento dos dados</w:t>
      </w:r>
      <w:r>
        <w:rPr>
          <w:rFonts w:ascii="Arial" w:hAnsi="Arial" w:cs="Arial"/>
          <w:b/>
          <w:sz w:val="24"/>
          <w:szCs w:val="24"/>
        </w:rPr>
        <w:t xml:space="preserve">: </w:t>
      </w:r>
      <w:r w:rsidRPr="00265838">
        <w:rPr>
          <w:rFonts w:ascii="Arial" w:hAnsi="Arial" w:cs="Arial"/>
          <w:sz w:val="24"/>
          <w:szCs w:val="24"/>
        </w:rPr>
        <w:t>D</w:t>
      </w:r>
      <w:r>
        <w:rPr>
          <w:rFonts w:ascii="Arial" w:hAnsi="Arial" w:cs="Arial"/>
          <w:sz w:val="24"/>
          <w:szCs w:val="24"/>
        </w:rPr>
        <w:t xml:space="preserve">e acordo com Passos &amp; Goldschmidt (2005), a </w:t>
      </w:r>
      <w:r w:rsidRPr="003A0857">
        <w:rPr>
          <w:rFonts w:ascii="Arial" w:hAnsi="Arial" w:cs="Arial"/>
          <w:sz w:val="24"/>
          <w:szCs w:val="24"/>
        </w:rPr>
        <w:t>função de enriquecimento consiste em conseguir de alguma forma mais informações que possa ser empregada aos registros existentes, enriquecendo os dados, para que esses forneçam mais informações para o processo de descoberta de conhecime</w:t>
      </w:r>
      <w:r>
        <w:rPr>
          <w:rFonts w:ascii="Arial" w:hAnsi="Arial" w:cs="Arial"/>
          <w:sz w:val="24"/>
          <w:szCs w:val="24"/>
        </w:rPr>
        <w:t>nto</w:t>
      </w:r>
      <w:r w:rsidRPr="003A0857">
        <w:rPr>
          <w:rFonts w:ascii="Arial" w:hAnsi="Arial" w:cs="Arial"/>
          <w:sz w:val="24"/>
          <w:szCs w:val="24"/>
        </w:rPr>
        <w:t>.</w:t>
      </w:r>
      <w:r>
        <w:rPr>
          <w:rFonts w:ascii="Arial" w:hAnsi="Arial" w:cs="Arial"/>
          <w:sz w:val="24"/>
          <w:szCs w:val="24"/>
        </w:rPr>
        <w:t xml:space="preserve"> A seguir será comentada algumas das operações mais usualmente utilizadas no processo de enriquecimento das bases de dados.</w:t>
      </w:r>
    </w:p>
    <w:p w14:paraId="627C17CB" w14:textId="7DFB2241" w:rsidR="009C0E88" w:rsidRDefault="009C0E88" w:rsidP="007663D7">
      <w:pPr>
        <w:pStyle w:val="PargrafodaLista"/>
        <w:numPr>
          <w:ilvl w:val="0"/>
          <w:numId w:val="12"/>
        </w:numPr>
        <w:jc w:val="both"/>
        <w:rPr>
          <w:rFonts w:ascii="Arial" w:hAnsi="Arial" w:cs="Arial"/>
          <w:sz w:val="24"/>
          <w:szCs w:val="24"/>
        </w:rPr>
      </w:pPr>
      <w:r w:rsidRPr="00616BAE">
        <w:rPr>
          <w:rFonts w:ascii="Arial" w:hAnsi="Arial" w:cs="Arial"/>
          <w:b/>
          <w:sz w:val="24"/>
          <w:szCs w:val="24"/>
        </w:rPr>
        <w:t>Mineração de Dados</w:t>
      </w:r>
      <w:r>
        <w:rPr>
          <w:rFonts w:ascii="Arial" w:hAnsi="Arial" w:cs="Arial"/>
          <w:b/>
          <w:sz w:val="24"/>
          <w:szCs w:val="24"/>
        </w:rPr>
        <w:t xml:space="preserve">: </w:t>
      </w:r>
      <w:r>
        <w:rPr>
          <w:rFonts w:ascii="Arial" w:hAnsi="Arial" w:cs="Arial"/>
          <w:sz w:val="24"/>
          <w:szCs w:val="24"/>
        </w:rPr>
        <w:t>De acordo com Han; Kamber &amp; Pei (2011); Passos &amp; Goldschmidt (2005), a execução da etapa de Mineração de Dados (Data Mining) compreende a aplicação de algoritmos sobre os dados procurando abstrair conhecimento. Estes algoritmos são fundamentados em técnicas que procuram, segundo determinados paradigmas, explorar os dados de forma a produzir modelos de conhecimento.</w:t>
      </w:r>
    </w:p>
    <w:p w14:paraId="28E1EAD8" w14:textId="26DAA837" w:rsidR="009C0E88" w:rsidRDefault="00DD6986" w:rsidP="007663D7">
      <w:pPr>
        <w:pStyle w:val="PargrafodaLista"/>
        <w:numPr>
          <w:ilvl w:val="0"/>
          <w:numId w:val="12"/>
        </w:numPr>
        <w:jc w:val="both"/>
        <w:rPr>
          <w:rFonts w:ascii="Arial" w:hAnsi="Arial" w:cs="Arial"/>
          <w:sz w:val="24"/>
          <w:szCs w:val="24"/>
        </w:rPr>
      </w:pPr>
      <w:r w:rsidRPr="00DD6986">
        <w:rPr>
          <w:rFonts w:ascii="Arial" w:hAnsi="Arial" w:cs="Arial"/>
          <w:b/>
          <w:sz w:val="24"/>
          <w:szCs w:val="24"/>
        </w:rPr>
        <w:t xml:space="preserve">Avaliação </w:t>
      </w:r>
      <w:r>
        <w:rPr>
          <w:rFonts w:ascii="Arial" w:hAnsi="Arial" w:cs="Arial"/>
          <w:b/>
          <w:sz w:val="24"/>
          <w:szCs w:val="24"/>
        </w:rPr>
        <w:t>dos padrões</w:t>
      </w:r>
      <w:r>
        <w:rPr>
          <w:rFonts w:ascii="Arial" w:hAnsi="Arial" w:cs="Arial"/>
          <w:sz w:val="24"/>
          <w:szCs w:val="24"/>
        </w:rPr>
        <w:t>: Segundo Liu &amp; Hsu (1996), a obtenção do conhecimento não é o passo final do processo de Extração de Conhecimento de Bases de dados. O conhecimento extraído pode ser utilizado na resolução de problemas da vida real, seja por meio de um Sistema Inteligente ou de um ser humano como apoio a algum processo de tomada de decisão. Para isso é importante que algumas questões sejam respondidas aos usuários:</w:t>
      </w:r>
    </w:p>
    <w:p w14:paraId="1D3C35EE" w14:textId="77777777" w:rsidR="00DD6986" w:rsidRDefault="00DD6986" w:rsidP="007663D7">
      <w:pPr>
        <w:pStyle w:val="PargrafodaLista"/>
        <w:numPr>
          <w:ilvl w:val="1"/>
          <w:numId w:val="12"/>
        </w:numPr>
        <w:jc w:val="both"/>
        <w:rPr>
          <w:rFonts w:ascii="Arial" w:hAnsi="Arial" w:cs="Arial"/>
          <w:sz w:val="24"/>
          <w:szCs w:val="24"/>
        </w:rPr>
      </w:pPr>
      <w:r>
        <w:rPr>
          <w:rFonts w:ascii="Arial" w:hAnsi="Arial" w:cs="Arial"/>
          <w:sz w:val="24"/>
          <w:szCs w:val="24"/>
        </w:rPr>
        <w:t>O conhecimento extraído representa o conhecimento do especialista?</w:t>
      </w:r>
    </w:p>
    <w:p w14:paraId="2D73FA95" w14:textId="1D6FD4EC" w:rsidR="00DD6986" w:rsidRDefault="00DD6986" w:rsidP="007663D7">
      <w:pPr>
        <w:pStyle w:val="PargrafodaLista"/>
        <w:numPr>
          <w:ilvl w:val="1"/>
          <w:numId w:val="12"/>
        </w:numPr>
        <w:jc w:val="both"/>
        <w:rPr>
          <w:rFonts w:ascii="Arial" w:hAnsi="Arial" w:cs="Arial"/>
          <w:sz w:val="24"/>
          <w:szCs w:val="24"/>
        </w:rPr>
      </w:pPr>
      <w:r>
        <w:rPr>
          <w:rFonts w:ascii="Arial" w:hAnsi="Arial" w:cs="Arial"/>
          <w:sz w:val="24"/>
          <w:szCs w:val="24"/>
        </w:rPr>
        <w:t>De que maneira o conhecimento do especialista difere do conhecimento extraído?</w:t>
      </w:r>
    </w:p>
    <w:p w14:paraId="2566DC4B" w14:textId="77777777" w:rsidR="00DD6986" w:rsidRDefault="00DD6986" w:rsidP="007663D7">
      <w:pPr>
        <w:pStyle w:val="PargrafodaLista"/>
        <w:numPr>
          <w:ilvl w:val="1"/>
          <w:numId w:val="12"/>
        </w:numPr>
        <w:jc w:val="both"/>
        <w:rPr>
          <w:rFonts w:ascii="Arial" w:hAnsi="Arial" w:cs="Arial"/>
          <w:sz w:val="24"/>
          <w:szCs w:val="24"/>
        </w:rPr>
      </w:pPr>
      <w:r>
        <w:rPr>
          <w:rFonts w:ascii="Arial" w:hAnsi="Arial" w:cs="Arial"/>
          <w:sz w:val="24"/>
          <w:szCs w:val="24"/>
        </w:rPr>
        <w:t>Em que parte o conhecimento do especialista está correto?</w:t>
      </w:r>
    </w:p>
    <w:p w14:paraId="66482F48" w14:textId="77777777" w:rsidR="00DD6986" w:rsidRPr="00DD6986" w:rsidRDefault="00DD6986" w:rsidP="00DD6986">
      <w:pPr>
        <w:jc w:val="both"/>
        <w:rPr>
          <w:rFonts w:ascii="Arial" w:hAnsi="Arial" w:cs="Arial"/>
          <w:sz w:val="24"/>
          <w:szCs w:val="24"/>
        </w:rPr>
      </w:pPr>
    </w:p>
    <w:p w14:paraId="36EEC617" w14:textId="6B19D3D0" w:rsidR="006E27AB" w:rsidRPr="005568A9" w:rsidRDefault="005568A9" w:rsidP="006E27AB">
      <w:pPr>
        <w:jc w:val="both"/>
        <w:rPr>
          <w:rFonts w:ascii="Arial" w:hAnsi="Arial" w:cs="Arial"/>
          <w:b/>
          <w:sz w:val="24"/>
          <w:szCs w:val="24"/>
        </w:rPr>
      </w:pPr>
      <w:r w:rsidRPr="005568A9">
        <w:rPr>
          <w:rFonts w:ascii="Arial" w:hAnsi="Arial" w:cs="Arial"/>
          <w:sz w:val="24"/>
          <w:szCs w:val="24"/>
        </w:rPr>
        <w:t>2.2.3.</w:t>
      </w:r>
      <w:r w:rsidRPr="005568A9">
        <w:rPr>
          <w:rFonts w:ascii="Arial" w:hAnsi="Arial" w:cs="Arial"/>
          <w:b/>
          <w:sz w:val="24"/>
          <w:szCs w:val="24"/>
        </w:rPr>
        <w:t xml:space="preserve"> Conclusões</w:t>
      </w:r>
    </w:p>
    <w:p w14:paraId="5D9D001A" w14:textId="4DB92649" w:rsidR="005568A9" w:rsidRPr="006E27AB" w:rsidRDefault="005568A9" w:rsidP="005568A9">
      <w:pPr>
        <w:ind w:firstLine="708"/>
        <w:jc w:val="both"/>
        <w:rPr>
          <w:rFonts w:ascii="Arial" w:hAnsi="Arial" w:cs="Arial"/>
          <w:sz w:val="24"/>
          <w:szCs w:val="24"/>
        </w:rPr>
      </w:pPr>
      <w:r>
        <w:rPr>
          <w:rFonts w:ascii="Arial" w:hAnsi="Arial" w:cs="Arial"/>
          <w:sz w:val="24"/>
          <w:szCs w:val="24"/>
        </w:rPr>
        <w:t>Nessa seção foi mostrado de uma forma sucinta, o processo de descoberta de conhecimento em bases de dados e, na seção a seguir, será detalhado o processo de mineração de dados. Como foi mostrado, o processo de mineração de dados é uma das fases do processo maior, o processo KDD.</w:t>
      </w:r>
    </w:p>
    <w:p w14:paraId="567F24DC" w14:textId="77777777" w:rsidR="002F6D1D" w:rsidRDefault="002F6D1D" w:rsidP="00406875">
      <w:pPr>
        <w:jc w:val="both"/>
        <w:rPr>
          <w:rFonts w:ascii="Arial" w:hAnsi="Arial" w:cs="Arial"/>
          <w:sz w:val="24"/>
          <w:szCs w:val="24"/>
        </w:rPr>
      </w:pPr>
    </w:p>
    <w:p w14:paraId="08B8C7BE" w14:textId="77777777" w:rsidR="00F1061B" w:rsidRDefault="00F1061B" w:rsidP="00406875">
      <w:pPr>
        <w:jc w:val="both"/>
        <w:rPr>
          <w:rFonts w:ascii="Arial" w:hAnsi="Arial" w:cs="Arial"/>
          <w:sz w:val="24"/>
          <w:szCs w:val="24"/>
        </w:rPr>
      </w:pPr>
    </w:p>
    <w:p w14:paraId="438D226C" w14:textId="554DA760" w:rsidR="005568A9" w:rsidRDefault="005568A9" w:rsidP="00406875">
      <w:pPr>
        <w:jc w:val="both"/>
        <w:rPr>
          <w:rFonts w:ascii="Arial" w:hAnsi="Arial" w:cs="Arial"/>
          <w:sz w:val="24"/>
          <w:szCs w:val="24"/>
        </w:rPr>
      </w:pPr>
      <w:r>
        <w:rPr>
          <w:rFonts w:ascii="Arial" w:hAnsi="Arial" w:cs="Arial"/>
          <w:sz w:val="24"/>
          <w:szCs w:val="24"/>
        </w:rPr>
        <w:lastRenderedPageBreak/>
        <w:t xml:space="preserve">2.3. </w:t>
      </w:r>
      <w:r w:rsidRPr="005568A9">
        <w:rPr>
          <w:rFonts w:ascii="Arial" w:hAnsi="Arial" w:cs="Arial"/>
          <w:b/>
          <w:sz w:val="24"/>
          <w:szCs w:val="24"/>
        </w:rPr>
        <w:t>Mineração de dados</w:t>
      </w:r>
    </w:p>
    <w:p w14:paraId="30AF6F4D" w14:textId="3D3441C8" w:rsidR="005568A9" w:rsidRDefault="005568A9" w:rsidP="00406875">
      <w:pPr>
        <w:jc w:val="both"/>
        <w:rPr>
          <w:rFonts w:ascii="Arial" w:hAnsi="Arial" w:cs="Arial"/>
          <w:sz w:val="24"/>
          <w:szCs w:val="24"/>
        </w:rPr>
      </w:pPr>
      <w:r>
        <w:rPr>
          <w:rFonts w:ascii="Arial" w:hAnsi="Arial" w:cs="Arial"/>
          <w:sz w:val="24"/>
          <w:szCs w:val="24"/>
        </w:rPr>
        <w:t xml:space="preserve">2.3.1. </w:t>
      </w:r>
      <w:r w:rsidR="00663B4B">
        <w:rPr>
          <w:rFonts w:ascii="Arial" w:hAnsi="Arial" w:cs="Arial"/>
          <w:b/>
          <w:sz w:val="24"/>
          <w:szCs w:val="24"/>
        </w:rPr>
        <w:t>Definição</w:t>
      </w:r>
    </w:p>
    <w:p w14:paraId="685770B5" w14:textId="414DB9E9" w:rsidR="005568A9" w:rsidRDefault="00663B4B" w:rsidP="00663B4B">
      <w:pPr>
        <w:ind w:firstLine="708"/>
        <w:jc w:val="both"/>
        <w:rPr>
          <w:rFonts w:ascii="Arial" w:hAnsi="Arial" w:cs="Arial"/>
          <w:sz w:val="24"/>
          <w:szCs w:val="24"/>
        </w:rPr>
      </w:pPr>
      <w:r>
        <w:rPr>
          <w:rFonts w:ascii="Arial" w:hAnsi="Arial" w:cs="Arial"/>
          <w:sz w:val="24"/>
          <w:szCs w:val="24"/>
        </w:rPr>
        <w:t xml:space="preserve">Existem, segundo Han; Kamber &amp; Pei (2011), várias definições para Mineração de dados (em inglês </w:t>
      </w:r>
      <w:r w:rsidRPr="00663B4B">
        <w:rPr>
          <w:rFonts w:ascii="Arial" w:hAnsi="Arial" w:cs="Arial"/>
          <w:b/>
          <w:sz w:val="24"/>
          <w:szCs w:val="24"/>
        </w:rPr>
        <w:t>Data Mining</w:t>
      </w:r>
      <w:r>
        <w:rPr>
          <w:rFonts w:ascii="Arial" w:hAnsi="Arial" w:cs="Arial"/>
          <w:sz w:val="24"/>
          <w:szCs w:val="24"/>
        </w:rPr>
        <w:t xml:space="preserve"> – </w:t>
      </w:r>
      <w:r w:rsidRPr="00663B4B">
        <w:rPr>
          <w:rFonts w:ascii="Arial" w:hAnsi="Arial" w:cs="Arial"/>
          <w:b/>
          <w:sz w:val="24"/>
          <w:szCs w:val="24"/>
        </w:rPr>
        <w:t>DM</w:t>
      </w:r>
      <w:r>
        <w:rPr>
          <w:rFonts w:ascii="Arial" w:hAnsi="Arial" w:cs="Arial"/>
          <w:sz w:val="24"/>
          <w:szCs w:val="24"/>
        </w:rPr>
        <w:t>)</w:t>
      </w:r>
      <w:r w:rsidRPr="00DC0010">
        <w:rPr>
          <w:rFonts w:ascii="Arial" w:hAnsi="Arial" w:cs="Arial"/>
          <w:sz w:val="24"/>
          <w:szCs w:val="24"/>
        </w:rPr>
        <w:t xml:space="preserve">, </w:t>
      </w:r>
      <w:r>
        <w:rPr>
          <w:rFonts w:ascii="Arial" w:hAnsi="Arial" w:cs="Arial"/>
          <w:sz w:val="24"/>
          <w:szCs w:val="24"/>
        </w:rPr>
        <w:t xml:space="preserve">por ser um </w:t>
      </w:r>
      <w:r w:rsidRPr="00DC0010">
        <w:rPr>
          <w:rFonts w:ascii="Arial" w:hAnsi="Arial" w:cs="Arial"/>
          <w:sz w:val="24"/>
          <w:szCs w:val="24"/>
        </w:rPr>
        <w:t>assunto verdad</w:t>
      </w:r>
      <w:r>
        <w:rPr>
          <w:rFonts w:ascii="Arial" w:hAnsi="Arial" w:cs="Arial"/>
          <w:sz w:val="24"/>
          <w:szCs w:val="24"/>
        </w:rPr>
        <w:t>eiramente interdisciplinar, ela envolve um extenso campo de pesquisa, que associa técnicas e conceitos de diversas áreas como sistemas de banco de dados, sistemas baseados em conhecimento, inteligência artificial, aprendizado de máquina, aquisição do conhecimento, estatística, bancos de dados espaciais e visualização de dados. As várias tarefas desenvolvidas em Mineração de Dados têm como objetivos primário a predição e/ou a descrição. A predição usa atributos para predizer valores futuros de uma ou mais variáveis (atributos) de interesse. A descrição contempla o que foi descoberto nos dados de vista da interpretação humana.</w:t>
      </w:r>
    </w:p>
    <w:p w14:paraId="5DE1EE78" w14:textId="576DF07E" w:rsidR="00663B4B" w:rsidRDefault="00663B4B" w:rsidP="00663B4B">
      <w:pPr>
        <w:ind w:firstLine="708"/>
        <w:jc w:val="both"/>
        <w:rPr>
          <w:rFonts w:ascii="Arial" w:hAnsi="Arial" w:cs="Arial"/>
          <w:sz w:val="24"/>
          <w:szCs w:val="24"/>
        </w:rPr>
      </w:pPr>
      <w:r>
        <w:rPr>
          <w:rFonts w:ascii="Arial" w:hAnsi="Arial" w:cs="Arial"/>
          <w:sz w:val="24"/>
          <w:szCs w:val="24"/>
        </w:rPr>
        <w:t xml:space="preserve">Durante a etapa de Mineração de Dados é realizada a busca efetiva por conhecimentos úteis no contexto da aplicação de KDD. É por tanto, na Mineração de Dados, onde são definidas, as técnicas e os algoritmos a serem utilizados no problema em questão. A escolha da técnica depende, muitas vezes, do tipo de tarefa de KDD a ser realizada. São muitas as tarefas de Mineração de dados, dentre elas as tarefas de </w:t>
      </w:r>
      <w:r w:rsidRPr="00980BF8">
        <w:rPr>
          <w:rFonts w:ascii="Arial" w:hAnsi="Arial" w:cs="Arial"/>
          <w:b/>
          <w:sz w:val="24"/>
          <w:szCs w:val="24"/>
        </w:rPr>
        <w:t>Associação</w:t>
      </w:r>
      <w:r>
        <w:rPr>
          <w:rFonts w:ascii="Arial" w:hAnsi="Arial" w:cs="Arial"/>
          <w:sz w:val="24"/>
          <w:szCs w:val="24"/>
        </w:rPr>
        <w:t xml:space="preserve">, </w:t>
      </w:r>
      <w:r w:rsidRPr="00980BF8">
        <w:rPr>
          <w:rFonts w:ascii="Arial" w:hAnsi="Arial" w:cs="Arial"/>
          <w:b/>
          <w:sz w:val="24"/>
          <w:szCs w:val="24"/>
        </w:rPr>
        <w:t>Classificação</w:t>
      </w:r>
      <w:r>
        <w:rPr>
          <w:rFonts w:ascii="Arial" w:hAnsi="Arial" w:cs="Arial"/>
          <w:sz w:val="24"/>
          <w:szCs w:val="24"/>
        </w:rPr>
        <w:t xml:space="preserve">, </w:t>
      </w:r>
      <w:r w:rsidRPr="00980BF8">
        <w:rPr>
          <w:rFonts w:ascii="Arial" w:hAnsi="Arial" w:cs="Arial"/>
          <w:b/>
          <w:sz w:val="24"/>
          <w:szCs w:val="24"/>
        </w:rPr>
        <w:t>Árvores de Decisão</w:t>
      </w:r>
      <w:r>
        <w:rPr>
          <w:rFonts w:ascii="Arial" w:hAnsi="Arial" w:cs="Arial"/>
          <w:sz w:val="24"/>
          <w:szCs w:val="24"/>
        </w:rPr>
        <w:t xml:space="preserve"> e </w:t>
      </w:r>
      <w:r w:rsidRPr="00980BF8">
        <w:rPr>
          <w:rFonts w:ascii="Arial" w:hAnsi="Arial" w:cs="Arial"/>
          <w:b/>
          <w:sz w:val="24"/>
          <w:szCs w:val="24"/>
        </w:rPr>
        <w:t>Agrupamento</w:t>
      </w:r>
      <w:r>
        <w:rPr>
          <w:rFonts w:ascii="Arial" w:hAnsi="Arial" w:cs="Arial"/>
          <w:sz w:val="24"/>
          <w:szCs w:val="24"/>
        </w:rPr>
        <w:t>.</w:t>
      </w:r>
    </w:p>
    <w:p w14:paraId="21252680" w14:textId="77777777" w:rsidR="0089046B" w:rsidRDefault="0089046B" w:rsidP="0089046B">
      <w:pPr>
        <w:ind w:firstLine="708"/>
        <w:jc w:val="both"/>
        <w:rPr>
          <w:rFonts w:ascii="Arial" w:hAnsi="Arial" w:cs="Arial"/>
          <w:sz w:val="24"/>
          <w:szCs w:val="24"/>
        </w:rPr>
      </w:pPr>
      <w:r>
        <w:rPr>
          <w:rFonts w:ascii="Arial" w:hAnsi="Arial" w:cs="Arial"/>
          <w:sz w:val="24"/>
          <w:szCs w:val="24"/>
        </w:rPr>
        <w:t>De acordo com Han; Kamber &amp; Pei (2011); Passos &amp; Goldschmidt (2005), a execução da etapa de Mineração de Dados (Data Mining) compreende a aplicação de algoritmos sobre os dados procurando abstrair conhecimento. Estes algoritmos são fundamentados em técnicas que procuram, segundo determinados paradigmas, explorar os dados de forma a produzir modelos de conhecimento.</w:t>
      </w:r>
    </w:p>
    <w:p w14:paraId="70F1AD0B" w14:textId="2942D13F" w:rsidR="0089046B" w:rsidRPr="0089046B" w:rsidRDefault="0089046B" w:rsidP="0089046B">
      <w:pPr>
        <w:jc w:val="both"/>
        <w:rPr>
          <w:rFonts w:ascii="Arial" w:hAnsi="Arial" w:cs="Arial"/>
          <w:sz w:val="24"/>
          <w:szCs w:val="24"/>
        </w:rPr>
      </w:pPr>
      <w:r w:rsidRPr="0089046B">
        <w:rPr>
          <w:rFonts w:ascii="Arial" w:hAnsi="Arial" w:cs="Arial"/>
          <w:sz w:val="24"/>
          <w:szCs w:val="24"/>
        </w:rPr>
        <w:t xml:space="preserve">2.3.2. </w:t>
      </w:r>
      <w:r w:rsidRPr="0089046B">
        <w:rPr>
          <w:rFonts w:ascii="Arial" w:eastAsiaTheme="minorEastAsia" w:hAnsi="Arial" w:cs="Arial"/>
          <w:b/>
          <w:sz w:val="24"/>
          <w:szCs w:val="24"/>
        </w:rPr>
        <w:t>Tarefas de Mineração de Dados</w:t>
      </w:r>
    </w:p>
    <w:p w14:paraId="65B14BA5" w14:textId="06E6ACC6" w:rsidR="0089046B" w:rsidRDefault="00C8309C" w:rsidP="00C8309C">
      <w:pPr>
        <w:ind w:firstLine="708"/>
        <w:jc w:val="both"/>
        <w:rPr>
          <w:rFonts w:ascii="Arial" w:hAnsi="Arial" w:cs="Arial"/>
          <w:sz w:val="24"/>
          <w:szCs w:val="24"/>
        </w:rPr>
      </w:pPr>
      <w:r>
        <w:rPr>
          <w:rFonts w:ascii="Arial" w:hAnsi="Arial" w:cs="Arial"/>
          <w:sz w:val="24"/>
          <w:szCs w:val="24"/>
        </w:rPr>
        <w:t>As metas primárias que podem ser alcançadas através da Mineração de Dados, são as seguintes (Fayyad, et al, 1996):</w:t>
      </w:r>
    </w:p>
    <w:p w14:paraId="2887028B" w14:textId="77777777" w:rsidR="00C8309C" w:rsidRDefault="00C8309C" w:rsidP="007663D7">
      <w:pPr>
        <w:pStyle w:val="PargrafodaLista"/>
        <w:numPr>
          <w:ilvl w:val="0"/>
          <w:numId w:val="13"/>
        </w:numPr>
        <w:jc w:val="both"/>
        <w:rPr>
          <w:rFonts w:ascii="Arial" w:hAnsi="Arial" w:cs="Arial"/>
          <w:sz w:val="24"/>
          <w:szCs w:val="24"/>
        </w:rPr>
      </w:pPr>
      <w:r w:rsidRPr="00C86D19">
        <w:rPr>
          <w:rFonts w:ascii="Arial" w:hAnsi="Arial" w:cs="Arial"/>
          <w:b/>
          <w:sz w:val="24"/>
          <w:szCs w:val="24"/>
        </w:rPr>
        <w:t>Previsão</w:t>
      </w:r>
      <w:r>
        <w:rPr>
          <w:rFonts w:ascii="Arial" w:hAnsi="Arial" w:cs="Arial"/>
          <w:sz w:val="24"/>
          <w:szCs w:val="24"/>
        </w:rPr>
        <w:t xml:space="preserve"> - Nesse caso busca-se um modelo de conhecimento que permita, a partir de um histórico de casos anteriores, prever os valores de determinados atributos em novas situações.</w:t>
      </w:r>
    </w:p>
    <w:p w14:paraId="5A7EEEE3" w14:textId="5E7967F5" w:rsidR="00C8309C" w:rsidRPr="00C8309C" w:rsidRDefault="00C8309C" w:rsidP="007663D7">
      <w:pPr>
        <w:pStyle w:val="PargrafodaLista"/>
        <w:numPr>
          <w:ilvl w:val="0"/>
          <w:numId w:val="13"/>
        </w:numPr>
        <w:jc w:val="both"/>
        <w:rPr>
          <w:rFonts w:ascii="Arial" w:hAnsi="Arial" w:cs="Arial"/>
          <w:sz w:val="24"/>
          <w:szCs w:val="24"/>
        </w:rPr>
      </w:pPr>
      <w:r w:rsidRPr="00C8309C">
        <w:rPr>
          <w:rFonts w:ascii="Arial" w:hAnsi="Arial" w:cs="Arial"/>
          <w:b/>
          <w:sz w:val="24"/>
          <w:szCs w:val="24"/>
        </w:rPr>
        <w:t>Descrição</w:t>
      </w:r>
      <w:r w:rsidRPr="00C8309C">
        <w:rPr>
          <w:rFonts w:ascii="Arial" w:hAnsi="Arial" w:cs="Arial"/>
          <w:sz w:val="24"/>
          <w:szCs w:val="24"/>
        </w:rPr>
        <w:t xml:space="preserve"> - Nesse caso busca-se por um modelo que descreva, de forma compreensível pelo homem, o conhecimento existente em um conjunto de dados.</w:t>
      </w:r>
    </w:p>
    <w:p w14:paraId="46091682" w14:textId="5C7C3D5E" w:rsidR="0089046B" w:rsidRDefault="00E150E3" w:rsidP="00E150E3">
      <w:pPr>
        <w:ind w:firstLine="360"/>
        <w:jc w:val="both"/>
        <w:rPr>
          <w:rFonts w:ascii="Arial" w:hAnsi="Arial" w:cs="Arial"/>
          <w:sz w:val="24"/>
          <w:szCs w:val="24"/>
        </w:rPr>
      </w:pPr>
      <w:r>
        <w:rPr>
          <w:rFonts w:ascii="Arial" w:hAnsi="Arial" w:cs="Arial"/>
          <w:sz w:val="24"/>
          <w:szCs w:val="24"/>
        </w:rPr>
        <w:t>Ainda, segundo Fayyad, et al (1996), a mineração preditiva consiste na generalização de exemplos ou experiências passadas com respostas conhecidas ou regras de negócios estabelecidas por especialistas. Enquanto, a mineração descritiva, consiste na identificação de comportamentos intrínsecos do conjunto de dados, sendo que estes dados não possuem uma classe especifica.</w:t>
      </w:r>
    </w:p>
    <w:p w14:paraId="4025DA08" w14:textId="77777777" w:rsidR="00E150E3" w:rsidRDefault="00E150E3" w:rsidP="00E150E3">
      <w:pPr>
        <w:ind w:firstLine="360"/>
        <w:jc w:val="both"/>
        <w:rPr>
          <w:rFonts w:ascii="Arial" w:hAnsi="Arial" w:cs="Arial"/>
          <w:sz w:val="24"/>
          <w:szCs w:val="24"/>
        </w:rPr>
      </w:pPr>
    </w:p>
    <w:p w14:paraId="254B29C6" w14:textId="1E0F2BB4" w:rsidR="00E150E3" w:rsidRDefault="00E150E3" w:rsidP="00E150E3">
      <w:pPr>
        <w:jc w:val="both"/>
        <w:rPr>
          <w:rFonts w:ascii="Arial" w:hAnsi="Arial" w:cs="Arial"/>
          <w:b/>
          <w:sz w:val="24"/>
          <w:szCs w:val="24"/>
        </w:rPr>
      </w:pPr>
      <w:r>
        <w:rPr>
          <w:rFonts w:ascii="Arial" w:hAnsi="Arial" w:cs="Arial"/>
          <w:sz w:val="24"/>
          <w:szCs w:val="24"/>
        </w:rPr>
        <w:lastRenderedPageBreak/>
        <w:t xml:space="preserve">2.3.2.1. </w:t>
      </w:r>
      <w:r w:rsidRPr="00316DE3">
        <w:rPr>
          <w:rFonts w:ascii="Arial" w:hAnsi="Arial" w:cs="Arial"/>
          <w:b/>
          <w:sz w:val="24"/>
          <w:szCs w:val="24"/>
        </w:rPr>
        <w:t>Descoberta de Associações</w:t>
      </w:r>
    </w:p>
    <w:p w14:paraId="470C5BAD" w14:textId="453613CC" w:rsidR="00E150E3" w:rsidRDefault="00E150E3" w:rsidP="00E150E3">
      <w:pPr>
        <w:ind w:firstLine="708"/>
        <w:jc w:val="both"/>
        <w:rPr>
          <w:rFonts w:ascii="Arial" w:hAnsi="Arial" w:cs="Arial"/>
          <w:sz w:val="24"/>
          <w:szCs w:val="24"/>
        </w:rPr>
      </w:pPr>
      <w:r>
        <w:rPr>
          <w:rFonts w:ascii="Arial" w:hAnsi="Arial" w:cs="Arial"/>
          <w:sz w:val="24"/>
          <w:szCs w:val="24"/>
        </w:rPr>
        <w:t>De uma forma geral, a tarefa clássica de busca por regras de associação, também denominada regras associativas, foi introduzida em (Agrawal et al., 1993). Intuitivamente essa tarefa consiste em encontrar conjunto de registros de itens que ocorram simultaneamente e de forma frequente em um banco de dados.</w:t>
      </w:r>
    </w:p>
    <w:p w14:paraId="4DA896E7" w14:textId="57B1E965" w:rsidR="009F4AA0" w:rsidRDefault="009F4AA0" w:rsidP="00E150E3">
      <w:pPr>
        <w:ind w:firstLine="708"/>
        <w:jc w:val="both"/>
        <w:rPr>
          <w:rFonts w:ascii="Arial" w:eastAsiaTheme="minorEastAsia" w:hAnsi="Arial" w:cs="Arial"/>
          <w:sz w:val="24"/>
          <w:szCs w:val="24"/>
        </w:rPr>
      </w:pPr>
      <w:r>
        <w:rPr>
          <w:rFonts w:ascii="Arial" w:hAnsi="Arial" w:cs="Arial"/>
          <w:sz w:val="24"/>
          <w:szCs w:val="24"/>
        </w:rPr>
        <w:t xml:space="preserve">Uma </w:t>
      </w:r>
      <w:r w:rsidRPr="00167EEB">
        <w:rPr>
          <w:rFonts w:ascii="Arial" w:hAnsi="Arial" w:cs="Arial"/>
          <w:b/>
          <w:sz w:val="24"/>
          <w:szCs w:val="24"/>
        </w:rPr>
        <w:t>regra de associação</w:t>
      </w:r>
      <w:r>
        <w:rPr>
          <w:rFonts w:ascii="Arial" w:hAnsi="Arial" w:cs="Arial"/>
          <w:sz w:val="24"/>
          <w:szCs w:val="24"/>
        </w:rPr>
        <w:t xml:space="preserve"> é uma implicação da forma X =&gt; Y, onde X = {x</w:t>
      </w:r>
      <w:r w:rsidRPr="0018063A">
        <w:rPr>
          <w:rFonts w:ascii="Arial" w:hAnsi="Arial" w:cs="Arial"/>
          <w:sz w:val="24"/>
          <w:szCs w:val="24"/>
          <w:vertAlign w:val="subscript"/>
        </w:rPr>
        <w:t>1</w:t>
      </w:r>
      <w:r>
        <w:rPr>
          <w:rFonts w:ascii="Arial" w:hAnsi="Arial" w:cs="Arial"/>
          <w:sz w:val="24"/>
          <w:szCs w:val="24"/>
        </w:rPr>
        <w:t>, x</w:t>
      </w:r>
      <w:r w:rsidRPr="0018063A">
        <w:rPr>
          <w:rFonts w:ascii="Arial" w:hAnsi="Arial" w:cs="Arial"/>
          <w:sz w:val="24"/>
          <w:szCs w:val="24"/>
          <w:vertAlign w:val="subscript"/>
        </w:rPr>
        <w:t>2</w:t>
      </w:r>
      <w:r>
        <w:rPr>
          <w:rFonts w:ascii="Arial" w:hAnsi="Arial" w:cs="Arial"/>
          <w:sz w:val="24"/>
          <w:szCs w:val="24"/>
        </w:rPr>
        <w:t>, ..., x</w:t>
      </w:r>
      <w:r w:rsidRPr="0018063A">
        <w:rPr>
          <w:rFonts w:ascii="Arial" w:hAnsi="Arial" w:cs="Arial"/>
          <w:sz w:val="24"/>
          <w:szCs w:val="24"/>
          <w:vertAlign w:val="subscript"/>
        </w:rPr>
        <w:t>n</w:t>
      </w:r>
      <w:r>
        <w:rPr>
          <w:rFonts w:ascii="Arial" w:hAnsi="Arial" w:cs="Arial"/>
          <w:sz w:val="24"/>
          <w:szCs w:val="24"/>
        </w:rPr>
        <w:t>} e Y = {y</w:t>
      </w:r>
      <w:r w:rsidRPr="0018063A">
        <w:rPr>
          <w:rFonts w:ascii="Arial" w:hAnsi="Arial" w:cs="Arial"/>
          <w:sz w:val="24"/>
          <w:szCs w:val="24"/>
          <w:vertAlign w:val="subscript"/>
        </w:rPr>
        <w:t>1</w:t>
      </w:r>
      <w:r>
        <w:rPr>
          <w:rFonts w:ascii="Arial" w:hAnsi="Arial" w:cs="Arial"/>
          <w:sz w:val="24"/>
          <w:szCs w:val="24"/>
        </w:rPr>
        <w:t>, y</w:t>
      </w:r>
      <w:r w:rsidRPr="0018063A">
        <w:rPr>
          <w:rFonts w:ascii="Arial" w:hAnsi="Arial" w:cs="Arial"/>
          <w:sz w:val="24"/>
          <w:szCs w:val="24"/>
          <w:vertAlign w:val="subscript"/>
        </w:rPr>
        <w:t>2</w:t>
      </w:r>
      <w:r>
        <w:rPr>
          <w:rFonts w:ascii="Arial" w:hAnsi="Arial" w:cs="Arial"/>
          <w:sz w:val="24"/>
          <w:szCs w:val="24"/>
        </w:rPr>
        <w:t>, ..., y</w:t>
      </w:r>
      <w:r w:rsidRPr="0018063A">
        <w:rPr>
          <w:rFonts w:ascii="Arial" w:hAnsi="Arial" w:cs="Arial"/>
          <w:sz w:val="24"/>
          <w:szCs w:val="24"/>
          <w:vertAlign w:val="subscript"/>
        </w:rPr>
        <w:t>m</w:t>
      </w:r>
      <w:r>
        <w:rPr>
          <w:rFonts w:ascii="Arial" w:hAnsi="Arial" w:cs="Arial"/>
          <w:sz w:val="24"/>
          <w:szCs w:val="24"/>
        </w:rPr>
        <w:t>} são conjunto de itens, com x</w:t>
      </w:r>
      <w:r w:rsidRPr="0018063A">
        <w:rPr>
          <w:rFonts w:ascii="Arial" w:hAnsi="Arial" w:cs="Arial"/>
          <w:sz w:val="24"/>
          <w:szCs w:val="24"/>
          <w:vertAlign w:val="subscript"/>
        </w:rPr>
        <w:t>i</w:t>
      </w:r>
      <w:r>
        <w:rPr>
          <w:rFonts w:ascii="Arial" w:hAnsi="Arial" w:cs="Arial"/>
          <w:sz w:val="24"/>
          <w:szCs w:val="24"/>
        </w:rPr>
        <w:t xml:space="preserve"> e y</w:t>
      </w:r>
      <w:r w:rsidRPr="0018063A">
        <w:rPr>
          <w:rFonts w:ascii="Arial" w:hAnsi="Arial" w:cs="Arial"/>
          <w:sz w:val="24"/>
          <w:szCs w:val="24"/>
          <w:vertAlign w:val="subscript"/>
        </w:rPr>
        <w:t>j</w:t>
      </w:r>
      <w:r>
        <w:rPr>
          <w:rFonts w:ascii="Arial" w:hAnsi="Arial" w:cs="Arial"/>
          <w:sz w:val="24"/>
          <w:szCs w:val="24"/>
        </w:rPr>
        <w:t xml:space="preserve"> sendo itens distintos para todo i e todo j. Essa associação estabelece que se um cliente comprar X, ele também estará propenso a comprar Y. Para que uma regra de associação seja de interesse para a mineração de dados, a regra precisa satisfazer algumas medidas. Duas medidas de interesse comuns fornecem suporte e confiança. </w:t>
      </w:r>
      <w:r>
        <w:rPr>
          <w:rFonts w:ascii="Arial" w:eastAsiaTheme="minorEastAsia" w:hAnsi="Arial" w:cs="Arial"/>
          <w:sz w:val="24"/>
          <w:szCs w:val="24"/>
        </w:rPr>
        <w:t xml:space="preserve"> Segue a seguir, as formulas para cálculo do fator de suporte e de confiança (Agrawal, et al., 1996; Elmasri, 2005).</w:t>
      </w:r>
    </w:p>
    <w:p w14:paraId="5F539A7C" w14:textId="142CD4EA" w:rsidR="009F4AA0" w:rsidRDefault="009F4AA0" w:rsidP="00E150E3">
      <w:pPr>
        <w:ind w:firstLine="708"/>
        <w:jc w:val="both"/>
        <w:rPr>
          <w:rFonts w:ascii="Arial" w:hAnsi="Arial" w:cs="Arial"/>
          <w:sz w:val="24"/>
          <w:szCs w:val="24"/>
        </w:rPr>
      </w:pPr>
      <w:r w:rsidRPr="00E26B19">
        <w:rPr>
          <w:rFonts w:ascii="Arial" w:eastAsiaTheme="minorEastAsia" w:hAnsi="Arial" w:cs="Arial"/>
          <w:noProof/>
          <w:sz w:val="24"/>
          <w:szCs w:val="24"/>
          <w:lang w:eastAsia="pt-BR"/>
        </w:rPr>
        <mc:AlternateContent>
          <mc:Choice Requires="wps">
            <w:drawing>
              <wp:anchor distT="45720" distB="45720" distL="114300" distR="114300" simplePos="0" relativeHeight="251671552" behindDoc="0" locked="0" layoutInCell="1" allowOverlap="1" wp14:anchorId="16F0D214" wp14:editId="2FB7FE2B">
                <wp:simplePos x="0" y="0"/>
                <wp:positionH relativeFrom="margin">
                  <wp:posOffset>0</wp:posOffset>
                </wp:positionH>
                <wp:positionV relativeFrom="paragraph">
                  <wp:posOffset>340360</wp:posOffset>
                </wp:positionV>
                <wp:extent cx="5372100" cy="1404620"/>
                <wp:effectExtent l="0" t="0" r="0" b="6350"/>
                <wp:wrapSquare wrapText="bothSides"/>
                <wp:docPr id="2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noFill/>
                          <a:miter lim="800000"/>
                          <a:headEnd/>
                          <a:tailEnd/>
                        </a:ln>
                      </wps:spPr>
                      <wps:txbx>
                        <w:txbxContent>
                          <w:p w14:paraId="2019B9F6" w14:textId="32952835" w:rsidR="00C75075" w:rsidRPr="00227060" w:rsidRDefault="00C75075" w:rsidP="009F4AA0">
                            <w:pPr>
                              <w:jc w:val="center"/>
                              <w:rPr>
                                <w:rFonts w:ascii="Arial" w:hAnsi="Arial" w:cs="Arial"/>
                                <w:b/>
                                <w:sz w:val="24"/>
                                <w:szCs w:val="24"/>
                              </w:rPr>
                            </w:pPr>
                            <m:oMath>
                              <m:sSub>
                                <m:sSubPr>
                                  <m:ctrlPr>
                                    <w:rPr>
                                      <w:rFonts w:ascii="Cambria Math" w:hAnsi="Cambria Math" w:cs="Arial"/>
                                      <w:b/>
                                      <w:i/>
                                      <w:sz w:val="24"/>
                                      <w:szCs w:val="24"/>
                                    </w:rPr>
                                  </m:ctrlPr>
                                </m:sSubPr>
                                <m:e>
                                  <m:r>
                                    <m:rPr>
                                      <m:sty m:val="bi"/>
                                    </m:rPr>
                                    <w:rPr>
                                      <w:rFonts w:ascii="Cambria Math" w:hAnsi="Cambria Math" w:cs="Arial"/>
                                      <w:sz w:val="24"/>
                                      <w:szCs w:val="24"/>
                                    </w:rPr>
                                    <m:t>F</m:t>
                                  </m:r>
                                </m:e>
                                <m:sub>
                                  <m:r>
                                    <m:rPr>
                                      <m:sty m:val="bi"/>
                                    </m:rPr>
                                    <w:rPr>
                                      <w:rFonts w:ascii="Cambria Math" w:hAnsi="Cambria Math" w:cs="Arial"/>
                                      <w:sz w:val="24"/>
                                      <w:szCs w:val="24"/>
                                    </w:rPr>
                                    <m:t>s</m:t>
                                  </m:r>
                                </m:sub>
                              </m:sSub>
                              <m:r>
                                <m:rPr>
                                  <m:sty m:val="bi"/>
                                </m:rPr>
                                <w:rPr>
                                  <w:rFonts w:ascii="Cambria Math" w:hAnsi="Cambria Math" w:cs="Arial"/>
                                  <w:sz w:val="24"/>
                                  <w:szCs w:val="24"/>
                                </w:rPr>
                                <m:t xml:space="preserve"> = </m:t>
                              </m:r>
                              <m:f>
                                <m:fPr>
                                  <m:ctrlPr>
                                    <w:rPr>
                                      <w:rFonts w:ascii="Cambria Math" w:hAnsi="Cambria Math" w:cs="Arial"/>
                                      <w:b/>
                                      <w:i/>
                                      <w:sz w:val="24"/>
                                      <w:szCs w:val="24"/>
                                    </w:rPr>
                                  </m:ctrlPr>
                                </m:fPr>
                                <m:num>
                                  <m:r>
                                    <m:rPr>
                                      <m:sty m:val="bi"/>
                                    </m:rPr>
                                    <w:rPr>
                                      <w:rFonts w:ascii="Cambria Math" w:hAnsi="Cambria Math" w:cs="Arial"/>
                                      <w:sz w:val="24"/>
                                      <w:szCs w:val="24"/>
                                    </w:rPr>
                                    <m:t>| X ∪Y|</m:t>
                                  </m:r>
                                </m:num>
                                <m:den>
                                  <m:r>
                                    <m:rPr>
                                      <m:sty m:val="bi"/>
                                    </m:rPr>
                                    <w:rPr>
                                      <w:rFonts w:ascii="Cambria Math" w:hAnsi="Cambria Math" w:cs="Arial"/>
                                      <w:sz w:val="24"/>
                                      <w:szCs w:val="24"/>
                                    </w:rPr>
                                    <m:t>N</m:t>
                                  </m:r>
                                </m:den>
                              </m:f>
                            </m:oMath>
                            <w:r w:rsidRPr="00227060">
                              <w:rPr>
                                <w:rFonts w:ascii="Arial" w:eastAsiaTheme="minorEastAsia" w:hAnsi="Arial" w:cs="Arial"/>
                                <w:b/>
                                <w:sz w:val="24"/>
                                <w:szCs w:val="24"/>
                              </w:rPr>
                              <w:t xml:space="preserve">, onde N é o número total de tuplas.               </w:t>
                            </w:r>
                            <w:r>
                              <w:rPr>
                                <w:rFonts w:ascii="Arial" w:eastAsiaTheme="minorEastAsia" w:hAnsi="Arial" w:cs="Arial"/>
                                <w:b/>
                                <w:sz w:val="24"/>
                                <w:szCs w:val="24"/>
                              </w:rPr>
                              <w:t xml:space="preserve">                  </w:t>
                            </w:r>
                            <w:r w:rsidRPr="00227060">
                              <w:rPr>
                                <w:rFonts w:ascii="Arial" w:eastAsiaTheme="minorEastAsia" w:hAnsi="Arial" w:cs="Arial"/>
                                <w:b/>
                                <w:sz w:val="24"/>
                                <w:szCs w:val="24"/>
                              </w:rPr>
                              <w:t xml:space="preserve">   (2.1)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F0D214" id="_x0000_s1029" type="#_x0000_t202" style="position:absolute;left:0;text-align:left;margin-left:0;margin-top:26.8pt;width:423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E0KQIAACsEAAAOAAAAZHJzL2Uyb0RvYy54bWysU9uO2yAQfa/Uf0C8N3a8yV6sOKtttqkq&#10;bS/Sbj9ggnGMihkKJHb69R1wkkbbt6o8IGCGw8w5h8X90Gm2l84rNBWfTnLOpBFYK7Ot+PeX9btb&#10;znwAU4NGIyt+kJ7fL9++WfS2lAW2qGvpGIEYX/a24m0ItswyL1rZgZ+glYaCDboOAm3dNqsd9ITe&#10;6azI8+usR1dbh0J6T6ePY5AvE37TSBG+No2XgemKU20hzS7NmzhnywWUWwe2VeJYBvxDFR0oQ4+e&#10;oR4hANs59RdUp4RDj02YCOwybBolZOqBupnmr7p5bsHK1AuR4+2ZJv//YMWX/TfHVF3xoiCpDHQk&#10;0grUAKyW7EUOAVkRWeqtLyn52VJ6GN7jQGqnjr19QvHDM4OrFsxWPjiHfSuhpiqn8WZ2cXXE8RFk&#10;03/Gmh6DXcAENDSuixQSKYzQSa3DWSGqgwk6nF/dFNOcQoJi01k+uy6ShhmUp+vW+fBRYsfiouKO&#10;LJDgYf/kQywHylNKfM2jVvVaaZ02brtZacf2QHZZp5E6eJWmDesrfjcv5gnZYLyfnNSpQHbWqqv4&#10;bR7HaLBIxwdTp5QASo9rqkSbIz+RkpGcMGyGJMjVifYN1gcizOHoXvpttGjR/eKsJ+dW3P/cgZOc&#10;6U+GSL+bzmbR6mkzm98QQ8xdRjaXETCCoCoeOBuXq5C+R6LDPpA4a5VoiyqOlRxLJkcmNo+/J1r+&#10;cp+y/vzx5W8AAAD//wMAUEsDBBQABgAIAAAAIQAkd/rj3QAAAAcBAAAPAAAAZHJzL2Rvd25yZXYu&#10;eG1sTI/BTsMwEETvSPyDtUjcqENp0yjEqSoqLhyQKEj06MabOMJeW7abhr/HnOC4M6OZt812toZN&#10;GOLoSMD9ogCG1Dk10iDg4/35rgIWkyQljSMU8I0Rtu31VSNr5S70htMhDSyXUKylAJ2SrzmPnUYr&#10;48J5pOz1LliZ8hkGroK85HJr+LIoSm7lSHlBS49PGruvw9kK+LR6VPvweuyVmfYv/W7t5+CFuL2Z&#10;d4/AEs7pLwy/+Bkd2sx0cmdSkRkB+ZEkYP1QAstutSqzcBKw3Kwq4G3D//O3PwAAAP//AwBQSwEC&#10;LQAUAAYACAAAACEAtoM4kv4AAADhAQAAEwAAAAAAAAAAAAAAAAAAAAAAW0NvbnRlbnRfVHlwZXNd&#10;LnhtbFBLAQItABQABgAIAAAAIQA4/SH/1gAAAJQBAAALAAAAAAAAAAAAAAAAAC8BAABfcmVscy8u&#10;cmVsc1BLAQItABQABgAIAAAAIQAr/TE0KQIAACsEAAAOAAAAAAAAAAAAAAAAAC4CAABkcnMvZTJv&#10;RG9jLnhtbFBLAQItABQABgAIAAAAIQAkd/rj3QAAAAcBAAAPAAAAAAAAAAAAAAAAAIMEAABkcnMv&#10;ZG93bnJldi54bWxQSwUGAAAAAAQABADzAAAAjQUAAAAA&#10;" stroked="f">
                <v:textbox style="mso-fit-shape-to-text:t">
                  <w:txbxContent>
                    <w:p w14:paraId="2019B9F6" w14:textId="32952835" w:rsidR="00C75075" w:rsidRPr="00227060" w:rsidRDefault="00C75075" w:rsidP="009F4AA0">
                      <w:pPr>
                        <w:jc w:val="center"/>
                        <w:rPr>
                          <w:rFonts w:ascii="Arial" w:hAnsi="Arial" w:cs="Arial"/>
                          <w:b/>
                          <w:sz w:val="24"/>
                          <w:szCs w:val="24"/>
                        </w:rPr>
                      </w:pPr>
                      <m:oMath>
                        <m:sSub>
                          <m:sSubPr>
                            <m:ctrlPr>
                              <w:rPr>
                                <w:rFonts w:ascii="Cambria Math" w:hAnsi="Cambria Math" w:cs="Arial"/>
                                <w:b/>
                                <w:i/>
                                <w:sz w:val="24"/>
                                <w:szCs w:val="24"/>
                              </w:rPr>
                            </m:ctrlPr>
                          </m:sSubPr>
                          <m:e>
                            <m:r>
                              <m:rPr>
                                <m:sty m:val="bi"/>
                              </m:rPr>
                              <w:rPr>
                                <w:rFonts w:ascii="Cambria Math" w:hAnsi="Cambria Math" w:cs="Arial"/>
                                <w:sz w:val="24"/>
                                <w:szCs w:val="24"/>
                              </w:rPr>
                              <m:t>F</m:t>
                            </m:r>
                          </m:e>
                          <m:sub>
                            <m:r>
                              <m:rPr>
                                <m:sty m:val="bi"/>
                              </m:rPr>
                              <w:rPr>
                                <w:rFonts w:ascii="Cambria Math" w:hAnsi="Cambria Math" w:cs="Arial"/>
                                <w:sz w:val="24"/>
                                <w:szCs w:val="24"/>
                              </w:rPr>
                              <m:t>s</m:t>
                            </m:r>
                          </m:sub>
                        </m:sSub>
                        <m:r>
                          <m:rPr>
                            <m:sty m:val="bi"/>
                          </m:rPr>
                          <w:rPr>
                            <w:rFonts w:ascii="Cambria Math" w:hAnsi="Cambria Math" w:cs="Arial"/>
                            <w:sz w:val="24"/>
                            <w:szCs w:val="24"/>
                          </w:rPr>
                          <m:t xml:space="preserve"> = </m:t>
                        </m:r>
                        <m:f>
                          <m:fPr>
                            <m:ctrlPr>
                              <w:rPr>
                                <w:rFonts w:ascii="Cambria Math" w:hAnsi="Cambria Math" w:cs="Arial"/>
                                <w:b/>
                                <w:i/>
                                <w:sz w:val="24"/>
                                <w:szCs w:val="24"/>
                              </w:rPr>
                            </m:ctrlPr>
                          </m:fPr>
                          <m:num>
                            <m:r>
                              <m:rPr>
                                <m:sty m:val="bi"/>
                              </m:rPr>
                              <w:rPr>
                                <w:rFonts w:ascii="Cambria Math" w:hAnsi="Cambria Math" w:cs="Arial"/>
                                <w:sz w:val="24"/>
                                <w:szCs w:val="24"/>
                              </w:rPr>
                              <m:t>| X ∪Y|</m:t>
                            </m:r>
                          </m:num>
                          <m:den>
                            <m:r>
                              <m:rPr>
                                <m:sty m:val="bi"/>
                              </m:rPr>
                              <w:rPr>
                                <w:rFonts w:ascii="Cambria Math" w:hAnsi="Cambria Math" w:cs="Arial"/>
                                <w:sz w:val="24"/>
                                <w:szCs w:val="24"/>
                              </w:rPr>
                              <m:t>N</m:t>
                            </m:r>
                          </m:den>
                        </m:f>
                      </m:oMath>
                      <w:r w:rsidRPr="00227060">
                        <w:rPr>
                          <w:rFonts w:ascii="Arial" w:eastAsiaTheme="minorEastAsia" w:hAnsi="Arial" w:cs="Arial"/>
                          <w:b/>
                          <w:sz w:val="24"/>
                          <w:szCs w:val="24"/>
                        </w:rPr>
                        <w:t xml:space="preserve">, onde N é o número total de tuplas.               </w:t>
                      </w:r>
                      <w:r>
                        <w:rPr>
                          <w:rFonts w:ascii="Arial" w:eastAsiaTheme="minorEastAsia" w:hAnsi="Arial" w:cs="Arial"/>
                          <w:b/>
                          <w:sz w:val="24"/>
                          <w:szCs w:val="24"/>
                        </w:rPr>
                        <w:t xml:space="preserve">                  </w:t>
                      </w:r>
                      <w:r w:rsidRPr="00227060">
                        <w:rPr>
                          <w:rFonts w:ascii="Arial" w:eastAsiaTheme="minorEastAsia" w:hAnsi="Arial" w:cs="Arial"/>
                          <w:b/>
                          <w:sz w:val="24"/>
                          <w:szCs w:val="24"/>
                        </w:rPr>
                        <w:t xml:space="preserve">   (2.1) </w:t>
                      </w:r>
                    </w:p>
                  </w:txbxContent>
                </v:textbox>
                <w10:wrap type="square" anchorx="margin"/>
              </v:shape>
            </w:pict>
          </mc:Fallback>
        </mc:AlternateContent>
      </w:r>
    </w:p>
    <w:p w14:paraId="46A25EF0" w14:textId="1F34472F" w:rsidR="00E150E3" w:rsidRPr="009F4AA0" w:rsidRDefault="00C75075" w:rsidP="009F4AA0">
      <w:pPr>
        <w:jc w:val="center"/>
        <w:rPr>
          <w:rFonts w:ascii="Arial" w:hAnsi="Arial" w:cs="Arial"/>
          <w:sz w:val="24"/>
          <w:szCs w:val="24"/>
        </w:rPr>
      </w:pPr>
      <m:oMath>
        <m:sSub>
          <m:sSubPr>
            <m:ctrlPr>
              <w:rPr>
                <w:rFonts w:ascii="Cambria Math" w:hAnsi="Cambria Math" w:cs="Arial"/>
                <w:b/>
                <w:sz w:val="24"/>
                <w:szCs w:val="24"/>
              </w:rPr>
            </m:ctrlPr>
          </m:sSubPr>
          <m:e>
            <m:r>
              <m:rPr>
                <m:sty m:val="b"/>
              </m:rPr>
              <w:rPr>
                <w:rFonts w:ascii="Cambria Math" w:hAnsi="Cambria Math" w:cs="Arial"/>
                <w:sz w:val="24"/>
                <w:szCs w:val="24"/>
              </w:rPr>
              <m:t>F</m:t>
            </m:r>
          </m:e>
          <m:sub>
            <m:r>
              <m:rPr>
                <m:sty m:val="b"/>
              </m:rPr>
              <w:rPr>
                <w:rFonts w:ascii="Cambria Math" w:hAnsi="Cambria Math" w:cs="Arial"/>
                <w:sz w:val="24"/>
                <w:szCs w:val="24"/>
              </w:rPr>
              <m:t>c</m:t>
            </m:r>
          </m:sub>
        </m:sSub>
        <m:r>
          <m:rPr>
            <m:sty m:val="b"/>
          </m:rPr>
          <w:rPr>
            <w:rFonts w:ascii="Cambria Math" w:hAnsi="Cambria Math" w:cs="Arial"/>
            <w:sz w:val="24"/>
            <w:szCs w:val="24"/>
          </w:rPr>
          <m:t xml:space="preserve">  = </m:t>
        </m:r>
        <m:f>
          <m:fPr>
            <m:ctrlPr>
              <w:rPr>
                <w:rFonts w:ascii="Cambria Math" w:hAnsi="Cambria Math" w:cs="Arial"/>
                <w:b/>
                <w:sz w:val="24"/>
                <w:szCs w:val="24"/>
              </w:rPr>
            </m:ctrlPr>
          </m:fPr>
          <m:num>
            <m:r>
              <m:rPr>
                <m:sty m:val="b"/>
              </m:rPr>
              <w:rPr>
                <w:rFonts w:ascii="Cambria Math" w:hAnsi="Cambria Math" w:cs="Arial"/>
                <w:sz w:val="24"/>
                <w:szCs w:val="24"/>
              </w:rPr>
              <m:t>|X ∪Y|</m:t>
            </m:r>
          </m:num>
          <m:den>
            <m:r>
              <m:rPr>
                <m:sty m:val="b"/>
              </m:rPr>
              <w:rPr>
                <w:rFonts w:ascii="Cambria Math" w:hAnsi="Cambria Math" w:cs="Arial"/>
                <w:sz w:val="24"/>
                <w:szCs w:val="24"/>
              </w:rPr>
              <m:t>X</m:t>
            </m:r>
          </m:den>
        </m:f>
      </m:oMath>
      <w:r w:rsidR="009F4AA0">
        <w:rPr>
          <w:rFonts w:ascii="Arial" w:eastAsiaTheme="minorEastAsia" w:hAnsi="Arial" w:cs="Arial"/>
          <w:b/>
          <w:sz w:val="28"/>
          <w:szCs w:val="28"/>
        </w:rPr>
        <w:t xml:space="preserve">                                                                  </w:t>
      </w:r>
      <w:r w:rsidR="006A2AD1">
        <w:rPr>
          <w:rFonts w:ascii="Arial" w:eastAsiaTheme="minorEastAsia" w:hAnsi="Arial" w:cs="Arial"/>
          <w:b/>
          <w:sz w:val="28"/>
          <w:szCs w:val="28"/>
        </w:rPr>
        <w:t xml:space="preserve">             </w:t>
      </w:r>
      <w:r w:rsidR="009F4AA0">
        <w:rPr>
          <w:rFonts w:ascii="Arial" w:eastAsiaTheme="minorEastAsia" w:hAnsi="Arial" w:cs="Arial"/>
          <w:b/>
          <w:sz w:val="28"/>
          <w:szCs w:val="28"/>
        </w:rPr>
        <w:t xml:space="preserve">   </w:t>
      </w:r>
      <w:r w:rsidR="009F4AA0" w:rsidRPr="009F4AA0">
        <w:rPr>
          <w:rFonts w:ascii="Arial" w:eastAsiaTheme="minorEastAsia" w:hAnsi="Arial" w:cs="Arial"/>
          <w:b/>
          <w:sz w:val="24"/>
          <w:szCs w:val="24"/>
        </w:rPr>
        <w:t>(2.2)</w:t>
      </w:r>
    </w:p>
    <w:p w14:paraId="7F1F4835" w14:textId="0F9A7CF5" w:rsidR="00B174FD" w:rsidRDefault="00227060" w:rsidP="00227060">
      <w:pPr>
        <w:ind w:firstLine="708"/>
        <w:jc w:val="both"/>
        <w:rPr>
          <w:rFonts w:ascii="Arial" w:hAnsi="Arial" w:cs="Arial"/>
          <w:sz w:val="24"/>
          <w:szCs w:val="24"/>
        </w:rPr>
      </w:pPr>
      <w:r>
        <w:rPr>
          <w:rFonts w:ascii="Arial" w:hAnsi="Arial" w:cs="Arial"/>
          <w:sz w:val="24"/>
          <w:szCs w:val="24"/>
        </w:rPr>
        <w:t xml:space="preserve">O fator de </w:t>
      </w:r>
      <w:r w:rsidRPr="00A33F69">
        <w:rPr>
          <w:rFonts w:ascii="Arial" w:hAnsi="Arial" w:cs="Arial"/>
          <w:b/>
          <w:sz w:val="24"/>
          <w:szCs w:val="24"/>
        </w:rPr>
        <w:t>suporte</w:t>
      </w:r>
      <w:r>
        <w:rPr>
          <w:rFonts w:ascii="Arial" w:hAnsi="Arial" w:cs="Arial"/>
          <w:sz w:val="24"/>
          <w:szCs w:val="24"/>
        </w:rPr>
        <w:t xml:space="preserve"> pode ser descrito como a probabilidade de uma transação qualquer satisfazer tanto X como Y, ao passo que o fator de </w:t>
      </w:r>
      <w:r w:rsidRPr="00A33F69">
        <w:rPr>
          <w:rFonts w:ascii="Arial" w:hAnsi="Arial" w:cs="Arial"/>
          <w:b/>
          <w:sz w:val="24"/>
          <w:szCs w:val="24"/>
        </w:rPr>
        <w:t>confiança</w:t>
      </w:r>
      <w:r>
        <w:rPr>
          <w:rFonts w:ascii="Arial" w:hAnsi="Arial" w:cs="Arial"/>
          <w:sz w:val="24"/>
          <w:szCs w:val="24"/>
        </w:rPr>
        <w:t xml:space="preserve"> é a probabilidade de que uma transação satisfaça Y, dado que ela satisfaça X. a tarefa de descobrir regras de associação consiste em extrair do banco de dados todas as regras com “Fs” e “Fc” maiores ou iguais a um “Fs” e “Fc” especificado pelo analista de dados </w:t>
      </w:r>
      <w:r>
        <w:rPr>
          <w:rFonts w:ascii="Arial" w:eastAsiaTheme="minorEastAsia" w:hAnsi="Arial" w:cs="Arial"/>
          <w:sz w:val="24"/>
          <w:szCs w:val="24"/>
        </w:rPr>
        <w:t>(Agrawal, et al., 1996)</w:t>
      </w:r>
      <w:r>
        <w:rPr>
          <w:rFonts w:ascii="Arial" w:hAnsi="Arial" w:cs="Arial"/>
          <w:sz w:val="24"/>
          <w:szCs w:val="24"/>
        </w:rPr>
        <w:t>.</w:t>
      </w:r>
    </w:p>
    <w:p w14:paraId="34B88D8F" w14:textId="7C1968C1" w:rsidR="00227060" w:rsidRDefault="00FA00C6" w:rsidP="00FA00C6">
      <w:pPr>
        <w:ind w:firstLine="708"/>
        <w:jc w:val="both"/>
        <w:rPr>
          <w:rFonts w:ascii="Arial" w:eastAsiaTheme="minorEastAsia" w:hAnsi="Arial" w:cs="Arial"/>
          <w:sz w:val="24"/>
          <w:szCs w:val="24"/>
        </w:rPr>
      </w:pPr>
      <w:r>
        <w:rPr>
          <w:rFonts w:ascii="Arial" w:hAnsi="Arial" w:cs="Arial"/>
          <w:sz w:val="24"/>
          <w:szCs w:val="24"/>
        </w:rPr>
        <w:t>Uma associação é considerada frequente se o número de vezes em que a união de conjuntos de itens (x</w:t>
      </w:r>
      <w:r w:rsidRPr="003E785C">
        <w:rPr>
          <w:rFonts w:ascii="Arial" w:hAnsi="Arial" w:cs="Arial"/>
          <w:sz w:val="24"/>
          <w:szCs w:val="24"/>
        </w:rPr>
        <w:t xml:space="preserve"> </w:t>
      </w:r>
      <m:oMath>
        <m:r>
          <m:rPr>
            <m:sty m:val="b"/>
          </m:rPr>
          <w:rPr>
            <w:rFonts w:ascii="Cambria Math" w:hAnsi="Cambria Math" w:cs="Arial"/>
            <w:sz w:val="24"/>
            <w:szCs w:val="24"/>
          </w:rPr>
          <m:t>∪</m:t>
        </m:r>
        <m:r>
          <m:rPr>
            <m:sty m:val="p"/>
          </m:rPr>
          <w:rPr>
            <w:rFonts w:ascii="Cambria Math" w:hAnsi="Cambria Math" w:cs="Arial"/>
            <w:sz w:val="24"/>
            <w:szCs w:val="24"/>
          </w:rPr>
          <m:t>Y</m:t>
        </m:r>
        <m:r>
          <m:rPr>
            <m:sty m:val="b"/>
          </m:rPr>
          <w:rPr>
            <w:rFonts w:ascii="Cambria Math" w:hAnsi="Cambria Math" w:cs="Arial"/>
            <w:sz w:val="24"/>
            <w:szCs w:val="24"/>
          </w:rPr>
          <m:t>)</m:t>
        </m:r>
      </m:oMath>
      <w:r w:rsidRPr="003E785C">
        <w:rPr>
          <w:rFonts w:ascii="Arial" w:eastAsiaTheme="minorEastAsia" w:hAnsi="Arial" w:cs="Arial"/>
          <w:sz w:val="24"/>
          <w:szCs w:val="24"/>
        </w:rPr>
        <w:t>ocorrer</w:t>
      </w:r>
      <w:r>
        <w:rPr>
          <w:rFonts w:ascii="Arial" w:eastAsiaTheme="minorEastAsia" w:hAnsi="Arial" w:cs="Arial"/>
          <w:sz w:val="28"/>
          <w:szCs w:val="28"/>
        </w:rPr>
        <w:t xml:space="preserve"> </w:t>
      </w:r>
      <w:r>
        <w:rPr>
          <w:rFonts w:ascii="Arial" w:eastAsiaTheme="minorEastAsia" w:hAnsi="Arial" w:cs="Arial"/>
          <w:sz w:val="24"/>
          <w:szCs w:val="24"/>
        </w:rPr>
        <w:t>em relação ao número total de transações do banco de dados for superior a uma frequência mínima (denominada suporte mínimo) que é estabelecida em cada aplicação. Busca-se por meio do suporte, identificar que associações surgem em uma quantidade expressiva a ponto de ser destacada das demais existentes (Agrawal, et al., 1996).</w:t>
      </w:r>
    </w:p>
    <w:p w14:paraId="350FAA90" w14:textId="77777777" w:rsidR="00FA00C6" w:rsidRDefault="00FA00C6" w:rsidP="00FA00C6">
      <w:pPr>
        <w:ind w:firstLine="708"/>
        <w:jc w:val="both"/>
        <w:rPr>
          <w:rFonts w:ascii="Arial" w:eastAsiaTheme="minorEastAsia" w:hAnsi="Arial" w:cs="Arial"/>
          <w:sz w:val="24"/>
          <w:szCs w:val="24"/>
        </w:rPr>
      </w:pPr>
      <w:r>
        <w:rPr>
          <w:rFonts w:ascii="Arial" w:eastAsiaTheme="minorEastAsia" w:hAnsi="Arial" w:cs="Arial"/>
          <w:sz w:val="24"/>
          <w:szCs w:val="24"/>
        </w:rPr>
        <w:t xml:space="preserve">Ainda segundo Agrawal et al. (1996), uma associação é considerada válida se o número de vezes em que X </w:t>
      </w:r>
      <m:oMath>
        <m:r>
          <m:rPr>
            <m:sty m:val="b"/>
          </m:rPr>
          <w:rPr>
            <w:rFonts w:ascii="Cambria Math" w:hAnsi="Cambria Math" w:cs="Arial"/>
            <w:sz w:val="24"/>
            <w:szCs w:val="24"/>
          </w:rPr>
          <m:t>∪</m:t>
        </m:r>
      </m:oMath>
      <w:r>
        <w:rPr>
          <w:rFonts w:ascii="Arial" w:eastAsiaTheme="minorEastAsia" w:hAnsi="Arial" w:cs="Arial"/>
          <w:b/>
          <w:sz w:val="24"/>
          <w:szCs w:val="24"/>
        </w:rPr>
        <w:t xml:space="preserve"> </w:t>
      </w:r>
      <w:r w:rsidRPr="00636C97">
        <w:rPr>
          <w:rFonts w:ascii="Arial" w:eastAsiaTheme="minorEastAsia" w:hAnsi="Arial" w:cs="Arial"/>
          <w:sz w:val="24"/>
          <w:szCs w:val="24"/>
        </w:rPr>
        <w:t>Y</w:t>
      </w:r>
      <w:r>
        <w:rPr>
          <w:rFonts w:ascii="Arial" w:eastAsiaTheme="minorEastAsia" w:hAnsi="Arial" w:cs="Arial"/>
          <w:sz w:val="24"/>
          <w:szCs w:val="24"/>
        </w:rPr>
        <w:t xml:space="preserve"> ocorrer em relação ao número de vezes que X ocorrer for superior a um valor denominado confiança mínima, que também é estabelecida em cada aplicação. A medida de confiança procura expressar a qualidade de uma regra, indicando o quanto a ocorrência do antecedente da regra pode assegurar a ocorrência do consequente desta regra.</w:t>
      </w:r>
    </w:p>
    <w:p w14:paraId="350F169A" w14:textId="77777777" w:rsidR="00FA00C6" w:rsidRDefault="00FA00C6" w:rsidP="00FA00C6">
      <w:pPr>
        <w:ind w:firstLine="708"/>
        <w:jc w:val="both"/>
        <w:rPr>
          <w:rFonts w:ascii="Arial" w:eastAsiaTheme="minorEastAsia" w:hAnsi="Arial" w:cs="Arial"/>
          <w:sz w:val="24"/>
          <w:szCs w:val="24"/>
        </w:rPr>
      </w:pPr>
      <w:r>
        <w:rPr>
          <w:rFonts w:ascii="Arial" w:eastAsiaTheme="minorEastAsia" w:hAnsi="Arial" w:cs="Arial"/>
          <w:sz w:val="24"/>
          <w:szCs w:val="24"/>
        </w:rPr>
        <w:t xml:space="preserve">Desta forma, a tarefa de Descoberta de Associações ou Descoberta de Regras de Associações, pode ser definida formalmente como a busca por </w:t>
      </w:r>
      <w:r w:rsidRPr="00002299">
        <w:rPr>
          <w:rFonts w:ascii="Arial" w:eastAsiaTheme="minorEastAsia" w:hAnsi="Arial" w:cs="Arial"/>
          <w:b/>
          <w:sz w:val="24"/>
          <w:szCs w:val="24"/>
        </w:rPr>
        <w:t>regras de associação frequentes e válidas</w:t>
      </w:r>
      <w:r>
        <w:rPr>
          <w:rFonts w:ascii="Arial" w:eastAsiaTheme="minorEastAsia" w:hAnsi="Arial" w:cs="Arial"/>
          <w:sz w:val="24"/>
          <w:szCs w:val="24"/>
        </w:rPr>
        <w:t xml:space="preserve"> em um banco de dados, a partir da </w:t>
      </w:r>
      <w:r>
        <w:rPr>
          <w:rFonts w:ascii="Arial" w:eastAsiaTheme="minorEastAsia" w:hAnsi="Arial" w:cs="Arial"/>
          <w:sz w:val="24"/>
          <w:szCs w:val="24"/>
        </w:rPr>
        <w:lastRenderedPageBreak/>
        <w:t>especificação dos parâmetros de suporte e confiança mínima (Agrawal et al., 1996).</w:t>
      </w:r>
    </w:p>
    <w:p w14:paraId="1EE2E5F1" w14:textId="77777777" w:rsidR="00FA00C6" w:rsidRDefault="00FA00C6" w:rsidP="00FA00C6">
      <w:pPr>
        <w:ind w:firstLine="708"/>
        <w:jc w:val="both"/>
        <w:rPr>
          <w:rFonts w:ascii="Arial" w:eastAsiaTheme="minorEastAsia" w:hAnsi="Arial" w:cs="Arial"/>
          <w:sz w:val="24"/>
          <w:szCs w:val="24"/>
        </w:rPr>
      </w:pPr>
      <w:r>
        <w:rPr>
          <w:rFonts w:ascii="Arial" w:eastAsiaTheme="minorEastAsia" w:hAnsi="Arial" w:cs="Arial"/>
          <w:sz w:val="24"/>
          <w:szCs w:val="24"/>
        </w:rPr>
        <w:t>Os valores dos parâmetros de suporte e confiança mínima devem ser especificados pelo especialista em KDD em conjunto com o especialista no domínio da aplicação (Agrawal et al., 1996).</w:t>
      </w:r>
    </w:p>
    <w:p w14:paraId="75D4A5C7" w14:textId="019C19C8" w:rsidR="00FA00C6" w:rsidRDefault="00FA00C6" w:rsidP="00FA00C6">
      <w:pPr>
        <w:jc w:val="both"/>
        <w:rPr>
          <w:rFonts w:ascii="Arial" w:eastAsiaTheme="minorEastAsia" w:hAnsi="Arial" w:cs="Arial"/>
          <w:sz w:val="24"/>
          <w:szCs w:val="24"/>
        </w:rPr>
      </w:pPr>
      <w:r>
        <w:rPr>
          <w:rFonts w:ascii="Arial" w:eastAsiaTheme="minorEastAsia" w:hAnsi="Arial" w:cs="Arial"/>
          <w:sz w:val="24"/>
          <w:szCs w:val="24"/>
        </w:rPr>
        <w:t>Segundo Agrawal et al. (1996), existem diversos algoritmos desenvolvidos especificamente para aplicação na tarefa de descoberta de associações, dentre eles: Apriori, DHP (Direct Hashing and Pruning), Parttion, DIC (Dynamic ItemSet Counting), Eclat, MaxEclat, Clique, MaxClique, etc. além dos mais, existem versões destes algoritmos para sistemas distribuídos.</w:t>
      </w:r>
    </w:p>
    <w:p w14:paraId="5C95CF38" w14:textId="22C4DBD7" w:rsidR="00FA00C6" w:rsidRDefault="00FA00C6" w:rsidP="00FA00C6">
      <w:pPr>
        <w:jc w:val="both"/>
        <w:rPr>
          <w:rFonts w:ascii="Arial" w:eastAsiaTheme="minorEastAsia" w:hAnsi="Arial" w:cs="Arial"/>
          <w:b/>
          <w:sz w:val="24"/>
          <w:szCs w:val="24"/>
        </w:rPr>
      </w:pPr>
      <w:r>
        <w:rPr>
          <w:rFonts w:ascii="Arial" w:eastAsiaTheme="minorEastAsia" w:hAnsi="Arial" w:cs="Arial"/>
          <w:sz w:val="24"/>
          <w:szCs w:val="24"/>
        </w:rPr>
        <w:t xml:space="preserve">2.3.2.2. </w:t>
      </w:r>
      <w:r w:rsidRPr="00251770">
        <w:rPr>
          <w:rFonts w:ascii="Arial" w:eastAsiaTheme="minorEastAsia" w:hAnsi="Arial" w:cs="Arial"/>
          <w:b/>
          <w:sz w:val="24"/>
          <w:szCs w:val="24"/>
        </w:rPr>
        <w:t>Classificação</w:t>
      </w:r>
    </w:p>
    <w:p w14:paraId="2DD1D533" w14:textId="72D895E8" w:rsidR="00FA00C6" w:rsidRPr="00251770" w:rsidRDefault="00FA00C6" w:rsidP="00FA00C6">
      <w:pPr>
        <w:ind w:firstLine="525"/>
        <w:jc w:val="both"/>
        <w:rPr>
          <w:rFonts w:ascii="Arial" w:hAnsi="Arial" w:cs="Arial"/>
          <w:sz w:val="24"/>
          <w:szCs w:val="24"/>
        </w:rPr>
      </w:pPr>
      <w:r w:rsidRPr="00251770">
        <w:rPr>
          <w:rFonts w:ascii="Arial" w:hAnsi="Arial" w:cs="Arial"/>
          <w:sz w:val="24"/>
          <w:szCs w:val="24"/>
        </w:rPr>
        <w:t xml:space="preserve">Essa tarefa pode ser compreendida como a busca por uma função que permita associar corretamente cada entrada </w:t>
      </w:r>
      <w:r w:rsidRPr="00251770">
        <w:rPr>
          <w:rFonts w:ascii="Arial" w:hAnsi="Arial" w:cs="Arial"/>
          <w:b/>
          <w:sz w:val="24"/>
          <w:szCs w:val="24"/>
        </w:rPr>
        <w:t>X</w:t>
      </w:r>
      <w:r w:rsidRPr="00251770">
        <w:rPr>
          <w:rFonts w:ascii="Arial" w:hAnsi="Arial" w:cs="Arial"/>
          <w:sz w:val="24"/>
          <w:szCs w:val="24"/>
          <w:vertAlign w:val="subscript"/>
        </w:rPr>
        <w:t>i</w:t>
      </w:r>
      <w:r>
        <w:rPr>
          <w:rFonts w:ascii="Arial" w:hAnsi="Arial" w:cs="Arial"/>
          <w:sz w:val="24"/>
          <w:szCs w:val="24"/>
        </w:rPr>
        <w:t xml:space="preserve"> de um conjunto</w:t>
      </w:r>
      <w:r w:rsidRPr="00251770">
        <w:rPr>
          <w:rFonts w:ascii="Arial" w:hAnsi="Arial" w:cs="Arial"/>
          <w:sz w:val="24"/>
          <w:szCs w:val="24"/>
        </w:rPr>
        <w:t xml:space="preserve"> de dados de entrada, a um único rótulo </w:t>
      </w:r>
      <w:r w:rsidRPr="00251770">
        <w:rPr>
          <w:rFonts w:ascii="Arial" w:hAnsi="Arial" w:cs="Arial"/>
          <w:b/>
          <w:sz w:val="24"/>
          <w:szCs w:val="24"/>
        </w:rPr>
        <w:t>Y</w:t>
      </w:r>
      <w:r w:rsidRPr="00251770">
        <w:rPr>
          <w:rFonts w:ascii="Arial" w:hAnsi="Arial" w:cs="Arial"/>
          <w:sz w:val="24"/>
          <w:szCs w:val="24"/>
          <w:vertAlign w:val="subscript"/>
        </w:rPr>
        <w:t>i</w:t>
      </w:r>
      <w:r w:rsidRPr="00251770">
        <w:rPr>
          <w:rFonts w:ascii="Arial" w:hAnsi="Arial" w:cs="Arial"/>
          <w:sz w:val="24"/>
          <w:szCs w:val="24"/>
        </w:rPr>
        <w:t>, denominado classe. Uma vez identificada, essa função pode ser aplicada a novas entradas de forma a prever a classe em que tais dados se enquadram. Dados podem ser associados a classes ou a conceitos através de um processo de discriminação ou caracterização (Han</w:t>
      </w:r>
      <w:r>
        <w:rPr>
          <w:rFonts w:ascii="Arial" w:hAnsi="Arial" w:cs="Arial"/>
          <w:sz w:val="24"/>
          <w:szCs w:val="24"/>
        </w:rPr>
        <w:t>;</w:t>
      </w:r>
      <w:r w:rsidRPr="00251770">
        <w:rPr>
          <w:rFonts w:ascii="Arial" w:hAnsi="Arial" w:cs="Arial"/>
          <w:sz w:val="24"/>
          <w:szCs w:val="24"/>
        </w:rPr>
        <w:t xml:space="preserve"> Kamber</w:t>
      </w:r>
      <w:r>
        <w:rPr>
          <w:rFonts w:ascii="Arial" w:hAnsi="Arial" w:cs="Arial"/>
          <w:sz w:val="24"/>
          <w:szCs w:val="24"/>
        </w:rPr>
        <w:t xml:space="preserve"> &amp; Pei</w:t>
      </w:r>
      <w:r w:rsidRPr="00251770">
        <w:rPr>
          <w:rFonts w:ascii="Arial" w:hAnsi="Arial" w:cs="Arial"/>
          <w:sz w:val="24"/>
          <w:szCs w:val="24"/>
        </w:rPr>
        <w:t xml:space="preserve">, 2011). </w:t>
      </w:r>
    </w:p>
    <w:p w14:paraId="75329EB2" w14:textId="65ECD5D9" w:rsidR="00FA00C6" w:rsidRDefault="00FA00C6" w:rsidP="00FA00C6">
      <w:pPr>
        <w:jc w:val="both"/>
        <w:rPr>
          <w:rFonts w:ascii="Arial" w:hAnsi="Arial" w:cs="Arial"/>
          <w:sz w:val="24"/>
          <w:szCs w:val="24"/>
        </w:rPr>
      </w:pPr>
      <w:r w:rsidRPr="00251770">
        <w:rPr>
          <w:rFonts w:ascii="Arial" w:hAnsi="Arial" w:cs="Arial"/>
          <w:sz w:val="24"/>
          <w:szCs w:val="24"/>
        </w:rPr>
        <w:tab/>
        <w:t>De acordo com Han</w:t>
      </w:r>
      <w:r>
        <w:rPr>
          <w:rFonts w:ascii="Arial" w:hAnsi="Arial" w:cs="Arial"/>
          <w:sz w:val="24"/>
          <w:szCs w:val="24"/>
        </w:rPr>
        <w:t>;</w:t>
      </w:r>
      <w:r w:rsidRPr="00251770">
        <w:rPr>
          <w:rFonts w:ascii="Arial" w:hAnsi="Arial" w:cs="Arial"/>
          <w:sz w:val="24"/>
          <w:szCs w:val="24"/>
        </w:rPr>
        <w:t xml:space="preserve"> Kamber</w:t>
      </w:r>
      <w:r>
        <w:rPr>
          <w:rFonts w:ascii="Arial" w:hAnsi="Arial" w:cs="Arial"/>
          <w:sz w:val="24"/>
          <w:szCs w:val="24"/>
        </w:rPr>
        <w:t xml:space="preserve"> &amp; Pei</w:t>
      </w:r>
      <w:r w:rsidRPr="00251770">
        <w:rPr>
          <w:rFonts w:ascii="Arial" w:hAnsi="Arial" w:cs="Arial"/>
          <w:sz w:val="24"/>
          <w:szCs w:val="24"/>
        </w:rPr>
        <w:t xml:space="preserve"> (2011), a tarefa de classificação é um processo de dois passos. No primeiro passo, constrói-se um modelo com base nos dados. No segundo passo, determina se a acurácia desse modelo é aceitável, se assim for, usa-se esse modelo para classificar novos dados.</w:t>
      </w:r>
    </w:p>
    <w:p w14:paraId="79FBE4CE" w14:textId="377678DA" w:rsidR="00FA00C6" w:rsidRDefault="00FA00C6" w:rsidP="00FA00C6">
      <w:pPr>
        <w:ind w:firstLine="708"/>
        <w:jc w:val="both"/>
        <w:rPr>
          <w:rFonts w:ascii="Arial" w:hAnsi="Arial" w:cs="Arial"/>
          <w:sz w:val="24"/>
          <w:szCs w:val="24"/>
        </w:rPr>
      </w:pPr>
      <w:r w:rsidRPr="00251770">
        <w:rPr>
          <w:rFonts w:ascii="Arial" w:hAnsi="Arial" w:cs="Arial"/>
          <w:sz w:val="24"/>
          <w:szCs w:val="24"/>
        </w:rPr>
        <w:t xml:space="preserve">Para formalizar a tarefa de classificação, consideremos um par ordenado da forma </w:t>
      </w:r>
      <w:r w:rsidRPr="00251770">
        <w:rPr>
          <w:rFonts w:ascii="Arial" w:hAnsi="Arial" w:cs="Arial"/>
          <w:b/>
          <w:sz w:val="24"/>
          <w:szCs w:val="24"/>
        </w:rPr>
        <w:t xml:space="preserve">(x, </w:t>
      </w:r>
      <w:r w:rsidRPr="00251770">
        <w:rPr>
          <w:rFonts w:ascii="Arial" w:hAnsi="Arial" w:cs="Arial"/>
          <w:b/>
          <w:sz w:val="28"/>
          <w:szCs w:val="28"/>
        </w:rPr>
        <w:t>ƒ</w:t>
      </w:r>
      <w:r w:rsidRPr="00251770">
        <w:rPr>
          <w:rFonts w:ascii="Arial" w:hAnsi="Arial" w:cs="Arial"/>
          <w:b/>
          <w:sz w:val="24"/>
          <w:szCs w:val="24"/>
        </w:rPr>
        <w:t>(x))</w:t>
      </w:r>
      <w:r w:rsidRPr="00251770">
        <w:rPr>
          <w:rFonts w:ascii="Arial" w:hAnsi="Arial" w:cs="Arial"/>
          <w:sz w:val="24"/>
          <w:szCs w:val="24"/>
        </w:rPr>
        <w:t xml:space="preserve">, onde </w:t>
      </w:r>
      <w:r w:rsidRPr="00251770">
        <w:rPr>
          <w:rFonts w:ascii="Arial" w:hAnsi="Arial" w:cs="Arial"/>
          <w:b/>
          <w:sz w:val="24"/>
          <w:szCs w:val="24"/>
        </w:rPr>
        <w:t>x</w:t>
      </w:r>
      <w:r w:rsidRPr="00251770">
        <w:rPr>
          <w:rFonts w:ascii="Arial" w:hAnsi="Arial" w:cs="Arial"/>
          <w:sz w:val="24"/>
          <w:szCs w:val="24"/>
        </w:rPr>
        <w:t xml:space="preserve"> é um vetor de entradas n-dimensional e </w:t>
      </w:r>
      <w:r w:rsidRPr="00251770">
        <w:rPr>
          <w:rFonts w:ascii="Arial" w:hAnsi="Arial" w:cs="Arial"/>
          <w:b/>
          <w:sz w:val="28"/>
          <w:szCs w:val="28"/>
        </w:rPr>
        <w:t>ƒ</w:t>
      </w:r>
      <w:r w:rsidRPr="00251770">
        <w:rPr>
          <w:rFonts w:ascii="Arial" w:hAnsi="Arial" w:cs="Arial"/>
          <w:b/>
          <w:sz w:val="24"/>
          <w:szCs w:val="24"/>
        </w:rPr>
        <w:t>(x)</w:t>
      </w:r>
      <w:r w:rsidRPr="00251770">
        <w:rPr>
          <w:rFonts w:ascii="Arial" w:hAnsi="Arial" w:cs="Arial"/>
          <w:sz w:val="24"/>
          <w:szCs w:val="24"/>
        </w:rPr>
        <w:t xml:space="preserve"> a saída de uma função </w:t>
      </w:r>
      <w:r w:rsidRPr="00251770">
        <w:rPr>
          <w:rFonts w:ascii="Arial" w:hAnsi="Arial" w:cs="Arial"/>
          <w:b/>
          <w:sz w:val="28"/>
          <w:szCs w:val="28"/>
        </w:rPr>
        <w:t>ƒ</w:t>
      </w:r>
      <w:r w:rsidRPr="00251770">
        <w:rPr>
          <w:rFonts w:ascii="Arial" w:hAnsi="Arial" w:cs="Arial"/>
          <w:sz w:val="28"/>
          <w:szCs w:val="28"/>
        </w:rPr>
        <w:t>,</w:t>
      </w:r>
      <w:r w:rsidRPr="00251770">
        <w:rPr>
          <w:rFonts w:ascii="Arial" w:hAnsi="Arial" w:cs="Arial"/>
          <w:sz w:val="24"/>
          <w:szCs w:val="24"/>
        </w:rPr>
        <w:t xml:space="preserve"> desconhecida, aplicada a </w:t>
      </w:r>
      <w:r w:rsidRPr="00251770">
        <w:rPr>
          <w:rFonts w:ascii="Arial" w:hAnsi="Arial" w:cs="Arial"/>
          <w:b/>
          <w:sz w:val="24"/>
          <w:szCs w:val="24"/>
        </w:rPr>
        <w:t>x</w:t>
      </w:r>
      <w:r w:rsidRPr="00251770">
        <w:rPr>
          <w:rFonts w:ascii="Arial" w:hAnsi="Arial" w:cs="Arial"/>
          <w:sz w:val="24"/>
          <w:szCs w:val="24"/>
        </w:rPr>
        <w:t xml:space="preserve">. A tarefa de inferência indutiva consiste em, dada uma coleção de exemplos de </w:t>
      </w:r>
      <w:r w:rsidRPr="00251770">
        <w:rPr>
          <w:rFonts w:ascii="Arial" w:hAnsi="Arial" w:cs="Arial"/>
          <w:b/>
          <w:sz w:val="28"/>
          <w:szCs w:val="28"/>
        </w:rPr>
        <w:t>ƒ</w:t>
      </w:r>
      <w:r w:rsidRPr="00251770">
        <w:rPr>
          <w:rFonts w:ascii="Arial" w:hAnsi="Arial" w:cs="Arial"/>
          <w:b/>
          <w:i/>
          <w:sz w:val="24"/>
          <w:szCs w:val="24"/>
        </w:rPr>
        <w:t>,</w:t>
      </w:r>
      <w:r w:rsidRPr="00251770">
        <w:rPr>
          <w:rFonts w:ascii="Arial" w:hAnsi="Arial" w:cs="Arial"/>
          <w:sz w:val="24"/>
          <w:szCs w:val="24"/>
        </w:rPr>
        <w:t xml:space="preserve"> obter uma função </w:t>
      </w:r>
      <w:r w:rsidRPr="00251770">
        <w:rPr>
          <w:rFonts w:ascii="Arial" w:hAnsi="Arial" w:cs="Arial"/>
          <w:b/>
          <w:i/>
          <w:sz w:val="24"/>
          <w:szCs w:val="24"/>
        </w:rPr>
        <w:t>h</w:t>
      </w:r>
      <w:r w:rsidRPr="00251770">
        <w:rPr>
          <w:rFonts w:ascii="Arial" w:hAnsi="Arial" w:cs="Arial"/>
          <w:sz w:val="24"/>
          <w:szCs w:val="24"/>
        </w:rPr>
        <w:t xml:space="preserve"> que se aproxime de </w:t>
      </w:r>
      <w:r w:rsidRPr="00251770">
        <w:rPr>
          <w:rFonts w:ascii="Arial" w:hAnsi="Arial" w:cs="Arial"/>
          <w:b/>
          <w:sz w:val="28"/>
          <w:szCs w:val="28"/>
        </w:rPr>
        <w:t>ƒ</w:t>
      </w:r>
      <w:r w:rsidRPr="00251770">
        <w:rPr>
          <w:rFonts w:ascii="Arial" w:hAnsi="Arial" w:cs="Arial"/>
          <w:sz w:val="24"/>
          <w:szCs w:val="24"/>
        </w:rPr>
        <w:t xml:space="preserve">. A função </w:t>
      </w:r>
      <w:r w:rsidRPr="00251770">
        <w:rPr>
          <w:rFonts w:ascii="Arial" w:hAnsi="Arial" w:cs="Arial"/>
          <w:b/>
          <w:i/>
          <w:sz w:val="24"/>
          <w:szCs w:val="24"/>
        </w:rPr>
        <w:t>h</w:t>
      </w:r>
      <w:r w:rsidRPr="00251770">
        <w:rPr>
          <w:rFonts w:ascii="Arial" w:hAnsi="Arial" w:cs="Arial"/>
          <w:sz w:val="24"/>
          <w:szCs w:val="24"/>
        </w:rPr>
        <w:t xml:space="preserve"> é chamada de hipótese ou modelo de </w:t>
      </w:r>
      <w:r w:rsidRPr="00251770">
        <w:rPr>
          <w:rFonts w:ascii="Arial" w:hAnsi="Arial" w:cs="Arial"/>
          <w:b/>
          <w:i/>
          <w:sz w:val="28"/>
          <w:szCs w:val="28"/>
        </w:rPr>
        <w:t>ƒ</w:t>
      </w:r>
      <w:r w:rsidRPr="00251770">
        <w:rPr>
          <w:rFonts w:ascii="Arial" w:hAnsi="Arial" w:cs="Arial"/>
          <w:b/>
          <w:i/>
          <w:sz w:val="24"/>
          <w:szCs w:val="24"/>
        </w:rPr>
        <w:t xml:space="preserve"> </w:t>
      </w:r>
      <w:r w:rsidRPr="00251770">
        <w:rPr>
          <w:rFonts w:ascii="Arial" w:hAnsi="Arial" w:cs="Arial"/>
          <w:sz w:val="24"/>
          <w:szCs w:val="24"/>
        </w:rPr>
        <w:t>(Passos, Goldschmidt, 2005).</w:t>
      </w:r>
    </w:p>
    <w:p w14:paraId="43541D96" w14:textId="64AF7C63" w:rsidR="00FA00C6" w:rsidRDefault="00FA00C6" w:rsidP="00FA00C6">
      <w:pPr>
        <w:ind w:firstLine="708"/>
        <w:jc w:val="both"/>
        <w:rPr>
          <w:rFonts w:ascii="Arial" w:hAnsi="Arial" w:cs="Arial"/>
          <w:sz w:val="24"/>
          <w:szCs w:val="24"/>
        </w:rPr>
      </w:pPr>
      <w:r w:rsidRPr="00251770">
        <w:rPr>
          <w:rFonts w:ascii="Arial" w:hAnsi="Arial" w:cs="Arial"/>
          <w:sz w:val="24"/>
          <w:szCs w:val="24"/>
        </w:rPr>
        <w:t xml:space="preserve">Nos casos em que a imagem de </w:t>
      </w:r>
      <w:r w:rsidRPr="00251770">
        <w:rPr>
          <w:rFonts w:ascii="Arial" w:hAnsi="Arial" w:cs="Arial"/>
          <w:b/>
          <w:sz w:val="28"/>
          <w:szCs w:val="28"/>
        </w:rPr>
        <w:t>ƒ</w:t>
      </w:r>
      <w:r w:rsidRPr="00251770">
        <w:rPr>
          <w:rFonts w:ascii="Arial" w:hAnsi="Arial" w:cs="Arial"/>
          <w:sz w:val="28"/>
          <w:szCs w:val="28"/>
        </w:rPr>
        <w:t xml:space="preserve"> </w:t>
      </w:r>
      <w:r w:rsidRPr="00251770">
        <w:rPr>
          <w:rFonts w:ascii="Arial" w:hAnsi="Arial" w:cs="Arial"/>
          <w:sz w:val="24"/>
          <w:szCs w:val="24"/>
        </w:rPr>
        <w:t xml:space="preserve">é formada por rótulos de classes, a tarefa de inferência indutiva é denominada classificação e toda hipótese </w:t>
      </w:r>
      <w:r w:rsidRPr="00251770">
        <w:rPr>
          <w:rFonts w:ascii="Arial" w:hAnsi="Arial" w:cs="Arial"/>
          <w:b/>
          <w:i/>
          <w:sz w:val="24"/>
          <w:szCs w:val="24"/>
        </w:rPr>
        <w:t>h</w:t>
      </w:r>
      <w:r w:rsidRPr="00251770">
        <w:rPr>
          <w:rFonts w:ascii="Arial" w:hAnsi="Arial" w:cs="Arial"/>
          <w:sz w:val="24"/>
          <w:szCs w:val="24"/>
        </w:rPr>
        <w:t xml:space="preserve"> chamada de classificador. A identificação da função </w:t>
      </w:r>
      <w:r w:rsidRPr="00251770">
        <w:rPr>
          <w:rFonts w:ascii="Arial" w:hAnsi="Arial" w:cs="Arial"/>
          <w:b/>
          <w:i/>
          <w:sz w:val="24"/>
          <w:szCs w:val="24"/>
        </w:rPr>
        <w:t>h</w:t>
      </w:r>
      <w:r w:rsidRPr="00251770">
        <w:rPr>
          <w:rFonts w:ascii="Arial" w:hAnsi="Arial" w:cs="Arial"/>
          <w:sz w:val="24"/>
          <w:szCs w:val="24"/>
        </w:rPr>
        <w:t xml:space="preserve"> consiste em um processo de busca no espaço de hipóteses </w:t>
      </w:r>
      <w:r w:rsidRPr="00251770">
        <w:rPr>
          <w:rFonts w:ascii="Arial" w:hAnsi="Arial" w:cs="Arial"/>
          <w:b/>
          <w:sz w:val="24"/>
          <w:szCs w:val="24"/>
        </w:rPr>
        <w:t>H</w:t>
      </w:r>
      <w:r w:rsidRPr="00251770">
        <w:rPr>
          <w:rFonts w:ascii="Arial" w:hAnsi="Arial" w:cs="Arial"/>
          <w:sz w:val="24"/>
          <w:szCs w:val="24"/>
        </w:rPr>
        <w:t xml:space="preserve">, pela função que mais se aproxime da função original </w:t>
      </w:r>
      <w:r w:rsidRPr="00251770">
        <w:rPr>
          <w:rFonts w:ascii="Arial" w:hAnsi="Arial" w:cs="Arial"/>
          <w:b/>
          <w:sz w:val="28"/>
          <w:szCs w:val="28"/>
        </w:rPr>
        <w:t>ƒ</w:t>
      </w:r>
      <w:r>
        <w:rPr>
          <w:rFonts w:ascii="Arial" w:hAnsi="Arial" w:cs="Arial"/>
          <w:sz w:val="24"/>
          <w:szCs w:val="24"/>
        </w:rPr>
        <w:t>. E</w:t>
      </w:r>
      <w:r w:rsidRPr="00251770">
        <w:rPr>
          <w:rFonts w:ascii="Arial" w:hAnsi="Arial" w:cs="Arial"/>
          <w:sz w:val="24"/>
          <w:szCs w:val="24"/>
        </w:rPr>
        <w:t xml:space="preserve">sse processo é denominado </w:t>
      </w:r>
      <w:r w:rsidRPr="00251770">
        <w:rPr>
          <w:rFonts w:ascii="Arial" w:hAnsi="Arial" w:cs="Arial"/>
          <w:b/>
          <w:sz w:val="24"/>
          <w:szCs w:val="24"/>
        </w:rPr>
        <w:t>aprendizado</w:t>
      </w:r>
      <w:r w:rsidRPr="00251770">
        <w:rPr>
          <w:rFonts w:ascii="Arial" w:hAnsi="Arial" w:cs="Arial"/>
          <w:sz w:val="24"/>
          <w:szCs w:val="24"/>
        </w:rPr>
        <w:t xml:space="preserve"> (Russel e Norving, 1955</w:t>
      </w:r>
      <w:r>
        <w:rPr>
          <w:rFonts w:ascii="Arial" w:hAnsi="Arial" w:cs="Arial"/>
          <w:sz w:val="24"/>
          <w:szCs w:val="24"/>
        </w:rPr>
        <w:t>, citado por Passos &amp; Goldschmidth, 2005</w:t>
      </w:r>
      <w:r w:rsidRPr="00251770">
        <w:rPr>
          <w:rFonts w:ascii="Arial" w:hAnsi="Arial" w:cs="Arial"/>
          <w:sz w:val="24"/>
          <w:szCs w:val="24"/>
        </w:rPr>
        <w:t xml:space="preserve">). Todo algoritmo que possa ser utilizado nesse processo é denominado de </w:t>
      </w:r>
      <w:r w:rsidRPr="00251770">
        <w:rPr>
          <w:rFonts w:ascii="Arial" w:hAnsi="Arial" w:cs="Arial"/>
          <w:b/>
          <w:sz w:val="24"/>
          <w:szCs w:val="24"/>
        </w:rPr>
        <w:t>algoritmo de aprendizado</w:t>
      </w:r>
      <w:r w:rsidRPr="00251770">
        <w:rPr>
          <w:rFonts w:ascii="Arial" w:hAnsi="Arial" w:cs="Arial"/>
          <w:sz w:val="24"/>
          <w:szCs w:val="24"/>
        </w:rPr>
        <w:t>.  O conjunto de todas as hipótese</w:t>
      </w:r>
      <w:r>
        <w:rPr>
          <w:rFonts w:ascii="Arial" w:hAnsi="Arial" w:cs="Arial"/>
          <w:sz w:val="24"/>
          <w:szCs w:val="24"/>
        </w:rPr>
        <w:t>s</w:t>
      </w:r>
      <w:r w:rsidRPr="00251770">
        <w:rPr>
          <w:rFonts w:ascii="Arial" w:hAnsi="Arial" w:cs="Arial"/>
          <w:sz w:val="24"/>
          <w:szCs w:val="24"/>
        </w:rPr>
        <w:t xml:space="preserve"> que podem ser obtidas a partir de um algoritmo de aprendizado </w:t>
      </w:r>
      <w:r w:rsidRPr="00251770">
        <w:rPr>
          <w:rFonts w:ascii="Arial" w:hAnsi="Arial" w:cs="Arial"/>
          <w:b/>
          <w:sz w:val="24"/>
          <w:szCs w:val="24"/>
        </w:rPr>
        <w:t>L</w:t>
      </w:r>
      <w:r w:rsidRPr="00251770">
        <w:rPr>
          <w:rFonts w:ascii="Arial" w:hAnsi="Arial" w:cs="Arial"/>
          <w:sz w:val="24"/>
          <w:szCs w:val="24"/>
        </w:rPr>
        <w:t xml:space="preserve"> é representado por </w:t>
      </w:r>
      <w:r w:rsidRPr="00251770">
        <w:rPr>
          <w:rFonts w:ascii="Arial" w:hAnsi="Arial" w:cs="Arial"/>
          <w:b/>
          <w:sz w:val="24"/>
          <w:szCs w:val="24"/>
        </w:rPr>
        <w:t>H</w:t>
      </w:r>
      <w:r w:rsidRPr="00251770">
        <w:rPr>
          <w:rFonts w:ascii="Arial" w:hAnsi="Arial" w:cs="Arial"/>
          <w:sz w:val="24"/>
          <w:szCs w:val="24"/>
          <w:vertAlign w:val="subscript"/>
        </w:rPr>
        <w:t>L</w:t>
      </w:r>
      <w:r w:rsidRPr="00251770">
        <w:rPr>
          <w:rFonts w:ascii="Arial" w:hAnsi="Arial" w:cs="Arial"/>
          <w:sz w:val="24"/>
          <w:szCs w:val="24"/>
        </w:rPr>
        <w:t xml:space="preserve">. Cada hipótese pertencente ao </w:t>
      </w:r>
      <w:r w:rsidRPr="00251770">
        <w:rPr>
          <w:rFonts w:ascii="Arial" w:hAnsi="Arial" w:cs="Arial"/>
          <w:b/>
          <w:sz w:val="24"/>
          <w:szCs w:val="24"/>
        </w:rPr>
        <w:t>H</w:t>
      </w:r>
      <w:r w:rsidRPr="00251770">
        <w:rPr>
          <w:rFonts w:ascii="Arial" w:hAnsi="Arial" w:cs="Arial"/>
          <w:sz w:val="24"/>
          <w:szCs w:val="24"/>
          <w:vertAlign w:val="subscript"/>
        </w:rPr>
        <w:t>L</w:t>
      </w:r>
      <w:r>
        <w:rPr>
          <w:rFonts w:ascii="Arial" w:hAnsi="Arial" w:cs="Arial"/>
          <w:sz w:val="24"/>
          <w:szCs w:val="24"/>
          <w:vertAlign w:val="subscript"/>
        </w:rPr>
        <w:t>,</w:t>
      </w:r>
      <w:r w:rsidRPr="00251770">
        <w:rPr>
          <w:rFonts w:ascii="Arial" w:hAnsi="Arial" w:cs="Arial"/>
          <w:sz w:val="24"/>
          <w:szCs w:val="24"/>
        </w:rPr>
        <w:t xml:space="preserve"> é representado por</w:t>
      </w:r>
      <w:r w:rsidRPr="00251770">
        <w:rPr>
          <w:rFonts w:ascii="Arial" w:hAnsi="Arial" w:cs="Arial"/>
          <w:b/>
          <w:i/>
          <w:sz w:val="24"/>
          <w:szCs w:val="24"/>
        </w:rPr>
        <w:t xml:space="preserve"> h</w:t>
      </w:r>
      <w:r w:rsidRPr="00251770">
        <w:rPr>
          <w:rFonts w:ascii="Arial" w:hAnsi="Arial" w:cs="Arial"/>
          <w:sz w:val="24"/>
          <w:szCs w:val="24"/>
          <w:vertAlign w:val="subscript"/>
        </w:rPr>
        <w:t>L</w:t>
      </w:r>
      <w:r w:rsidRPr="00251770">
        <w:rPr>
          <w:rFonts w:ascii="Arial" w:hAnsi="Arial" w:cs="Arial"/>
          <w:sz w:val="24"/>
          <w:szCs w:val="24"/>
        </w:rPr>
        <w:t>.</w:t>
      </w:r>
    </w:p>
    <w:p w14:paraId="3B43D4E8" w14:textId="78486740" w:rsidR="00FA00C6" w:rsidRDefault="006A2AD1" w:rsidP="00FA00C6">
      <w:pPr>
        <w:ind w:firstLine="708"/>
        <w:jc w:val="both"/>
        <w:rPr>
          <w:rFonts w:ascii="Arial" w:hAnsi="Arial" w:cs="Arial"/>
          <w:sz w:val="24"/>
          <w:szCs w:val="24"/>
        </w:rPr>
      </w:pPr>
      <w:r w:rsidRPr="00251770">
        <w:rPr>
          <w:rFonts w:ascii="Arial" w:hAnsi="Arial" w:cs="Arial"/>
          <w:sz w:val="24"/>
          <w:szCs w:val="24"/>
        </w:rPr>
        <w:t>A acurácia de um classificador em um dado conjunto de teste é a percentagem do conjunto de tuplas de testes que são corretamente classificadas pelo classificador Han</w:t>
      </w:r>
      <w:r>
        <w:rPr>
          <w:rFonts w:ascii="Arial" w:hAnsi="Arial" w:cs="Arial"/>
          <w:sz w:val="24"/>
          <w:szCs w:val="24"/>
        </w:rPr>
        <w:t>;</w:t>
      </w:r>
      <w:r w:rsidRPr="00251770">
        <w:rPr>
          <w:rFonts w:ascii="Arial" w:hAnsi="Arial" w:cs="Arial"/>
          <w:sz w:val="24"/>
          <w:szCs w:val="24"/>
        </w:rPr>
        <w:t xml:space="preserve"> Kamber</w:t>
      </w:r>
      <w:r>
        <w:rPr>
          <w:rFonts w:ascii="Arial" w:hAnsi="Arial" w:cs="Arial"/>
          <w:sz w:val="24"/>
          <w:szCs w:val="24"/>
        </w:rPr>
        <w:t xml:space="preserve"> &amp; Pei</w:t>
      </w:r>
      <w:r w:rsidRPr="00251770">
        <w:rPr>
          <w:rFonts w:ascii="Arial" w:hAnsi="Arial" w:cs="Arial"/>
          <w:sz w:val="24"/>
          <w:szCs w:val="24"/>
        </w:rPr>
        <w:t xml:space="preserve"> (2011), ou seja, a acurácia da hipótese </w:t>
      </w:r>
      <w:r w:rsidRPr="00251770">
        <w:rPr>
          <w:rFonts w:ascii="Arial" w:hAnsi="Arial" w:cs="Arial"/>
          <w:b/>
          <w:i/>
          <w:sz w:val="24"/>
          <w:szCs w:val="24"/>
        </w:rPr>
        <w:t>h</w:t>
      </w:r>
      <w:r w:rsidRPr="00251770">
        <w:rPr>
          <w:rFonts w:ascii="Arial" w:hAnsi="Arial" w:cs="Arial"/>
          <w:sz w:val="24"/>
          <w:szCs w:val="24"/>
        </w:rPr>
        <w:t xml:space="preserve"> </w:t>
      </w:r>
      <w:r w:rsidRPr="00251770">
        <w:rPr>
          <w:rFonts w:ascii="Arial" w:hAnsi="Arial" w:cs="Arial"/>
          <w:sz w:val="24"/>
          <w:szCs w:val="24"/>
        </w:rPr>
        <w:lastRenderedPageBreak/>
        <w:t xml:space="preserve">em mapear corretamente cada vetor de entradas x em </w:t>
      </w:r>
      <w:r w:rsidRPr="00251770">
        <w:rPr>
          <w:rFonts w:ascii="Arial" w:hAnsi="Arial" w:cs="Arial"/>
          <w:b/>
          <w:sz w:val="28"/>
          <w:szCs w:val="28"/>
        </w:rPr>
        <w:t>ƒ</w:t>
      </w:r>
      <w:r w:rsidRPr="00251770">
        <w:rPr>
          <w:rFonts w:ascii="Arial" w:hAnsi="Arial" w:cs="Arial"/>
          <w:b/>
          <w:sz w:val="24"/>
          <w:szCs w:val="24"/>
        </w:rPr>
        <w:t>(x)</w:t>
      </w:r>
      <w:r w:rsidRPr="00251770">
        <w:rPr>
          <w:rFonts w:ascii="Arial" w:hAnsi="Arial" w:cs="Arial"/>
          <w:sz w:val="24"/>
          <w:szCs w:val="24"/>
        </w:rPr>
        <w:t xml:space="preserve">. O conjunto de pares </w:t>
      </w:r>
      <w:r w:rsidRPr="00251770">
        <w:rPr>
          <w:rFonts w:ascii="Arial" w:hAnsi="Arial" w:cs="Arial"/>
          <w:b/>
          <w:sz w:val="24"/>
          <w:szCs w:val="24"/>
        </w:rPr>
        <w:t xml:space="preserve">(x, </w:t>
      </w:r>
      <w:r w:rsidRPr="00251770">
        <w:rPr>
          <w:rFonts w:ascii="Arial" w:hAnsi="Arial" w:cs="Arial"/>
          <w:b/>
          <w:sz w:val="28"/>
          <w:szCs w:val="28"/>
        </w:rPr>
        <w:t>ƒ</w:t>
      </w:r>
      <w:r w:rsidRPr="00251770">
        <w:rPr>
          <w:rFonts w:ascii="Arial" w:hAnsi="Arial" w:cs="Arial"/>
          <w:b/>
          <w:sz w:val="24"/>
          <w:szCs w:val="24"/>
        </w:rPr>
        <w:t>(x))</w:t>
      </w:r>
      <w:r w:rsidRPr="00251770">
        <w:rPr>
          <w:rFonts w:ascii="Arial" w:hAnsi="Arial" w:cs="Arial"/>
          <w:sz w:val="24"/>
          <w:szCs w:val="24"/>
        </w:rPr>
        <w:t xml:space="preserve"> utilizado na identificação da função </w:t>
      </w:r>
      <w:r w:rsidRPr="00251770">
        <w:rPr>
          <w:rFonts w:ascii="Arial" w:hAnsi="Arial" w:cs="Arial"/>
          <w:b/>
          <w:i/>
          <w:sz w:val="24"/>
          <w:szCs w:val="24"/>
        </w:rPr>
        <w:t>h</w:t>
      </w:r>
      <w:r w:rsidRPr="00251770">
        <w:rPr>
          <w:rFonts w:ascii="Arial" w:hAnsi="Arial" w:cs="Arial"/>
          <w:sz w:val="24"/>
          <w:szCs w:val="24"/>
        </w:rPr>
        <w:t xml:space="preserve"> é denominada conjunto de treinamento. Por outro lado, o conjunto de pares </w:t>
      </w:r>
      <w:r w:rsidRPr="00251770">
        <w:rPr>
          <w:rFonts w:ascii="Arial" w:hAnsi="Arial" w:cs="Arial"/>
          <w:b/>
          <w:sz w:val="24"/>
          <w:szCs w:val="24"/>
        </w:rPr>
        <w:t xml:space="preserve">(x, </w:t>
      </w:r>
      <w:r w:rsidRPr="00251770">
        <w:rPr>
          <w:rFonts w:ascii="Arial" w:hAnsi="Arial" w:cs="Arial"/>
          <w:b/>
          <w:sz w:val="28"/>
          <w:szCs w:val="28"/>
        </w:rPr>
        <w:t>ƒ</w:t>
      </w:r>
      <w:r w:rsidRPr="00251770">
        <w:rPr>
          <w:rFonts w:ascii="Arial" w:hAnsi="Arial" w:cs="Arial"/>
          <w:b/>
          <w:sz w:val="24"/>
          <w:szCs w:val="24"/>
        </w:rPr>
        <w:t>(x))</w:t>
      </w:r>
      <w:r w:rsidRPr="00251770">
        <w:rPr>
          <w:rFonts w:ascii="Arial" w:hAnsi="Arial" w:cs="Arial"/>
          <w:sz w:val="24"/>
          <w:szCs w:val="24"/>
        </w:rPr>
        <w:t xml:space="preserve"> utilizados para avaliar a acurácia de </w:t>
      </w:r>
      <w:r w:rsidRPr="00251770">
        <w:rPr>
          <w:rFonts w:ascii="Arial" w:hAnsi="Arial" w:cs="Arial"/>
          <w:b/>
          <w:i/>
          <w:sz w:val="24"/>
          <w:szCs w:val="24"/>
        </w:rPr>
        <w:t>h</w:t>
      </w:r>
      <w:r w:rsidRPr="00251770">
        <w:rPr>
          <w:rFonts w:ascii="Arial" w:hAnsi="Arial" w:cs="Arial"/>
          <w:sz w:val="24"/>
          <w:szCs w:val="24"/>
        </w:rPr>
        <w:t xml:space="preserve"> é denominado conjunto de testes. Dessa forma, o algoritmo </w:t>
      </w:r>
      <w:r w:rsidRPr="00251770">
        <w:rPr>
          <w:rFonts w:ascii="Arial" w:hAnsi="Arial" w:cs="Arial"/>
          <w:b/>
          <w:sz w:val="24"/>
          <w:szCs w:val="24"/>
        </w:rPr>
        <w:t>L</w:t>
      </w:r>
      <w:r w:rsidRPr="00251770">
        <w:rPr>
          <w:rFonts w:ascii="Arial" w:hAnsi="Arial" w:cs="Arial"/>
          <w:sz w:val="24"/>
          <w:szCs w:val="24"/>
        </w:rPr>
        <w:t xml:space="preserve"> pode ser interpretado como uma função tal que:</w:t>
      </w:r>
    </w:p>
    <w:p w14:paraId="2AB1D909" w14:textId="77777777" w:rsidR="006A2AD1" w:rsidRPr="00251770" w:rsidRDefault="006A2AD1" w:rsidP="006A2AD1">
      <w:pPr>
        <w:jc w:val="both"/>
        <w:rPr>
          <w:rFonts w:ascii="Arial" w:hAnsi="Arial" w:cs="Arial"/>
          <w:sz w:val="24"/>
          <w:szCs w:val="24"/>
        </w:rPr>
      </w:pPr>
    </w:p>
    <w:p w14:paraId="006B7E66" w14:textId="2A2E5B0A" w:rsidR="006A2AD1" w:rsidRDefault="00B876E0" w:rsidP="006A2AD1">
      <w:pPr>
        <w:jc w:val="both"/>
        <w:rPr>
          <w:rFonts w:ascii="Arial" w:eastAsiaTheme="minorEastAsia" w:hAnsi="Arial" w:cs="Arial"/>
          <w:sz w:val="32"/>
          <w:szCs w:val="32"/>
        </w:rPr>
      </w:pPr>
      <m:oMath>
        <m:r>
          <m:rPr>
            <m:sty m:val="bi"/>
          </m:rPr>
          <w:rPr>
            <w:rFonts w:ascii="Cambria Math" w:hAnsi="Cambria Math" w:cs="Arial"/>
            <w:sz w:val="24"/>
            <w:szCs w:val="24"/>
          </w:rPr>
          <m:t xml:space="preserve">L:T → </m:t>
        </m:r>
        <m:sSub>
          <m:sSubPr>
            <m:ctrlPr>
              <w:rPr>
                <w:rFonts w:ascii="Cambria Math" w:hAnsi="Cambria Math" w:cs="Arial"/>
                <w:b/>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L</m:t>
            </m:r>
          </m:sub>
        </m:sSub>
      </m:oMath>
      <w:r w:rsidR="009448A1">
        <w:rPr>
          <w:rFonts w:ascii="Arial" w:eastAsiaTheme="minorEastAsia" w:hAnsi="Arial" w:cs="Arial"/>
          <w:sz w:val="32"/>
          <w:szCs w:val="32"/>
        </w:rPr>
        <w:t xml:space="preserve"> </w:t>
      </w:r>
      <w:r w:rsidR="006A2AD1" w:rsidRPr="00251770">
        <w:rPr>
          <w:rFonts w:ascii="Arial" w:eastAsiaTheme="minorEastAsia" w:hAnsi="Arial" w:cs="Arial"/>
          <w:sz w:val="32"/>
          <w:szCs w:val="32"/>
        </w:rPr>
        <w:t xml:space="preserve"> </w:t>
      </w:r>
      <w:r w:rsidR="006A2AD1">
        <w:rPr>
          <w:rFonts w:ascii="Arial" w:eastAsiaTheme="minorEastAsia" w:hAnsi="Arial" w:cs="Arial"/>
          <w:sz w:val="32"/>
          <w:szCs w:val="32"/>
        </w:rPr>
        <w:t xml:space="preserve">                                                                             </w:t>
      </w:r>
      <w:r w:rsidR="006A2AD1" w:rsidRPr="006A2AD1">
        <w:rPr>
          <w:rFonts w:ascii="Arial" w:eastAsiaTheme="minorEastAsia" w:hAnsi="Arial" w:cs="Arial"/>
          <w:sz w:val="24"/>
          <w:szCs w:val="24"/>
        </w:rPr>
        <w:t>(2.3)</w:t>
      </w:r>
    </w:p>
    <w:p w14:paraId="519785BB" w14:textId="77777777" w:rsidR="009448A1" w:rsidRDefault="009448A1" w:rsidP="006A2AD1">
      <w:pPr>
        <w:jc w:val="both"/>
        <w:rPr>
          <w:rFonts w:ascii="Arial" w:eastAsiaTheme="minorEastAsia" w:hAnsi="Arial" w:cs="Arial"/>
          <w:sz w:val="24"/>
          <w:szCs w:val="24"/>
        </w:rPr>
      </w:pPr>
      <w:r w:rsidRPr="00251770">
        <w:rPr>
          <w:rFonts w:ascii="Arial" w:eastAsiaTheme="minorEastAsia" w:hAnsi="Arial" w:cs="Arial"/>
          <w:sz w:val="24"/>
          <w:szCs w:val="24"/>
        </w:rPr>
        <w:t>O</w:t>
      </w:r>
      <w:r w:rsidR="006A2AD1" w:rsidRPr="00251770">
        <w:rPr>
          <w:rFonts w:ascii="Arial" w:eastAsiaTheme="minorEastAsia" w:hAnsi="Arial" w:cs="Arial"/>
          <w:sz w:val="24"/>
          <w:szCs w:val="24"/>
        </w:rPr>
        <w:t>nde</w:t>
      </w:r>
      <w:r>
        <w:rPr>
          <w:rFonts w:ascii="Arial" w:eastAsiaTheme="minorEastAsia" w:hAnsi="Arial" w:cs="Arial"/>
          <w:sz w:val="24"/>
          <w:szCs w:val="24"/>
        </w:rPr>
        <w:t>,</w:t>
      </w:r>
    </w:p>
    <w:p w14:paraId="03DFEE56" w14:textId="32402DDD" w:rsidR="006A2AD1" w:rsidRPr="00251770" w:rsidRDefault="006A2AD1" w:rsidP="006A2AD1">
      <w:pPr>
        <w:jc w:val="both"/>
        <w:rPr>
          <w:rFonts w:ascii="Arial" w:hAnsi="Arial" w:cs="Arial"/>
          <w:sz w:val="24"/>
          <w:szCs w:val="24"/>
        </w:rPr>
      </w:pPr>
      <w:r w:rsidRPr="00251770">
        <w:rPr>
          <w:rFonts w:ascii="Arial" w:eastAsiaTheme="minorEastAsia" w:hAnsi="Arial" w:cs="Arial"/>
          <w:sz w:val="24"/>
          <w:szCs w:val="24"/>
        </w:rPr>
        <w:t xml:space="preserve">T é o espaço composto por todos os conjuntos de treinamento possíveis para </w:t>
      </w:r>
      <w:r w:rsidRPr="00251770">
        <w:rPr>
          <w:rFonts w:ascii="Arial" w:eastAsiaTheme="minorEastAsia" w:hAnsi="Arial" w:cs="Arial"/>
          <w:b/>
          <w:sz w:val="24"/>
          <w:szCs w:val="24"/>
        </w:rPr>
        <w:t>L</w:t>
      </w:r>
      <w:r w:rsidRPr="00251770">
        <w:rPr>
          <w:rFonts w:ascii="Arial" w:eastAsiaTheme="minorEastAsia" w:hAnsi="Arial" w:cs="Arial"/>
          <w:sz w:val="24"/>
          <w:szCs w:val="24"/>
        </w:rPr>
        <w:t>.</w:t>
      </w:r>
    </w:p>
    <w:p w14:paraId="40C71855" w14:textId="10A70A38" w:rsidR="006A2AD1" w:rsidRPr="00251770" w:rsidRDefault="006A2AD1" w:rsidP="006A2AD1">
      <w:pPr>
        <w:jc w:val="both"/>
        <w:rPr>
          <w:rFonts w:ascii="Arial" w:hAnsi="Arial" w:cs="Arial"/>
          <w:sz w:val="24"/>
          <w:szCs w:val="24"/>
        </w:rPr>
      </w:pPr>
      <w:r w:rsidRPr="00251770">
        <w:rPr>
          <w:rFonts w:ascii="Arial" w:hAnsi="Arial" w:cs="Arial"/>
          <w:sz w:val="24"/>
          <w:szCs w:val="24"/>
        </w:rPr>
        <w:tab/>
        <w:t xml:space="preserve">Segundo Utgolff (1996), cada algoritmo possui </w:t>
      </w:r>
      <w:r w:rsidRPr="00251770">
        <w:rPr>
          <w:rFonts w:ascii="Arial" w:hAnsi="Arial" w:cs="Arial"/>
          <w:i/>
          <w:sz w:val="24"/>
          <w:szCs w:val="24"/>
        </w:rPr>
        <w:t>bias</w:t>
      </w:r>
      <w:r w:rsidRPr="00251770">
        <w:rPr>
          <w:rFonts w:ascii="Arial" w:hAnsi="Arial" w:cs="Arial"/>
          <w:sz w:val="24"/>
          <w:szCs w:val="24"/>
        </w:rPr>
        <w:t xml:space="preserve"> indutivo que direciona o processo de construção dos classificadores. O </w:t>
      </w:r>
      <w:r w:rsidRPr="00251770">
        <w:rPr>
          <w:rFonts w:ascii="Arial" w:hAnsi="Arial" w:cs="Arial"/>
          <w:i/>
          <w:sz w:val="24"/>
          <w:szCs w:val="24"/>
        </w:rPr>
        <w:t>bia</w:t>
      </w:r>
      <w:r w:rsidR="002B0FCF">
        <w:rPr>
          <w:rFonts w:ascii="Arial" w:hAnsi="Arial" w:cs="Arial"/>
          <w:i/>
          <w:sz w:val="24"/>
          <w:szCs w:val="24"/>
        </w:rPr>
        <w:t>s</w:t>
      </w:r>
      <w:r w:rsidRPr="00251770">
        <w:rPr>
          <w:rFonts w:ascii="Arial" w:hAnsi="Arial" w:cs="Arial"/>
          <w:sz w:val="24"/>
          <w:szCs w:val="24"/>
        </w:rPr>
        <w:t xml:space="preserve"> indutivo de um algoritmo</w:t>
      </w:r>
      <w:r w:rsidR="002B0FCF">
        <w:rPr>
          <w:rFonts w:ascii="Arial" w:hAnsi="Arial" w:cs="Arial"/>
          <w:sz w:val="24"/>
          <w:szCs w:val="24"/>
        </w:rPr>
        <w:t>,</w:t>
      </w:r>
      <w:r w:rsidRPr="00251770">
        <w:rPr>
          <w:rFonts w:ascii="Arial" w:hAnsi="Arial" w:cs="Arial"/>
          <w:sz w:val="24"/>
          <w:szCs w:val="24"/>
        </w:rPr>
        <w:t xml:space="preserve"> pode ser definido como o conjunto de fatores que</w:t>
      </w:r>
      <w:r w:rsidR="002B0FCF">
        <w:rPr>
          <w:rFonts w:ascii="Arial" w:hAnsi="Arial" w:cs="Arial"/>
          <w:sz w:val="24"/>
          <w:szCs w:val="24"/>
        </w:rPr>
        <w:t>,</w:t>
      </w:r>
      <w:r w:rsidRPr="00251770">
        <w:rPr>
          <w:rFonts w:ascii="Arial" w:hAnsi="Arial" w:cs="Arial"/>
          <w:sz w:val="24"/>
          <w:szCs w:val="24"/>
        </w:rPr>
        <w:t xml:space="preserve"> coletivamente influenciam na seleção de hipótese. </w:t>
      </w:r>
    </w:p>
    <w:p w14:paraId="30FD4C79" w14:textId="77777777" w:rsidR="006A2AD1" w:rsidRDefault="006A2AD1" w:rsidP="006A2AD1">
      <w:pPr>
        <w:jc w:val="both"/>
        <w:rPr>
          <w:rFonts w:ascii="Arial" w:eastAsiaTheme="minorEastAsia" w:hAnsi="Arial" w:cs="Arial"/>
          <w:sz w:val="24"/>
          <w:szCs w:val="24"/>
        </w:rPr>
      </w:pPr>
      <w:r w:rsidRPr="00251770">
        <w:rPr>
          <w:rFonts w:ascii="Arial" w:hAnsi="Arial" w:cs="Arial"/>
          <w:sz w:val="24"/>
          <w:szCs w:val="24"/>
        </w:rPr>
        <w:tab/>
        <w:t xml:space="preserve">Em termos práticos, o </w:t>
      </w:r>
      <w:r w:rsidRPr="00251770">
        <w:rPr>
          <w:rFonts w:ascii="Arial" w:hAnsi="Arial" w:cs="Arial"/>
          <w:i/>
          <w:sz w:val="24"/>
          <w:szCs w:val="24"/>
        </w:rPr>
        <w:t>bias</w:t>
      </w:r>
      <w:r w:rsidRPr="00251770">
        <w:rPr>
          <w:rFonts w:ascii="Arial" w:hAnsi="Arial" w:cs="Arial"/>
          <w:sz w:val="24"/>
          <w:szCs w:val="24"/>
        </w:rPr>
        <w:t xml:space="preserve"> de um algoritmo de aprendizado </w:t>
      </w:r>
      <w:r w:rsidRPr="00251770">
        <w:rPr>
          <w:rFonts w:ascii="Arial" w:eastAsiaTheme="minorEastAsia" w:hAnsi="Arial" w:cs="Arial"/>
          <w:b/>
          <w:sz w:val="24"/>
          <w:szCs w:val="24"/>
        </w:rPr>
        <w:t xml:space="preserve">L </w:t>
      </w:r>
      <w:r w:rsidRPr="00251770">
        <w:rPr>
          <w:rFonts w:ascii="Arial" w:eastAsiaTheme="minorEastAsia" w:hAnsi="Arial" w:cs="Arial"/>
          <w:sz w:val="24"/>
          <w:szCs w:val="24"/>
        </w:rPr>
        <w:t xml:space="preserve">afeta o processo de aprendizado de duas formas: restringem o tamanho de espaço de hipóteses </w:t>
      </w:r>
      <w:r w:rsidRPr="00251770">
        <w:rPr>
          <w:rFonts w:ascii="Arial" w:eastAsiaTheme="minorEastAsia" w:hAnsi="Arial" w:cs="Arial"/>
          <w:b/>
          <w:sz w:val="24"/>
          <w:szCs w:val="24"/>
        </w:rPr>
        <w:t>H</w:t>
      </w:r>
      <w:r w:rsidRPr="00251770">
        <w:rPr>
          <w:rFonts w:ascii="Arial" w:eastAsiaTheme="minorEastAsia" w:hAnsi="Arial" w:cs="Arial"/>
          <w:b/>
          <w:sz w:val="24"/>
          <w:szCs w:val="24"/>
          <w:vertAlign w:val="subscript"/>
        </w:rPr>
        <w:t>L</w:t>
      </w:r>
      <w:r w:rsidRPr="00251770">
        <w:rPr>
          <w:rFonts w:ascii="Arial" w:eastAsiaTheme="minorEastAsia" w:hAnsi="Arial" w:cs="Arial"/>
          <w:sz w:val="24"/>
          <w:szCs w:val="24"/>
        </w:rPr>
        <w:t xml:space="preserve">, e impõem uma ordem de preferência sobres as hipóteses em </w:t>
      </w:r>
      <w:r w:rsidRPr="00251770">
        <w:rPr>
          <w:rFonts w:ascii="Arial" w:eastAsiaTheme="minorEastAsia" w:hAnsi="Arial" w:cs="Arial"/>
          <w:b/>
          <w:sz w:val="24"/>
          <w:szCs w:val="24"/>
        </w:rPr>
        <w:t>H</w:t>
      </w:r>
      <w:r w:rsidRPr="00251770">
        <w:rPr>
          <w:rFonts w:ascii="Arial" w:eastAsiaTheme="minorEastAsia" w:hAnsi="Arial" w:cs="Arial"/>
          <w:b/>
          <w:sz w:val="24"/>
          <w:szCs w:val="24"/>
          <w:vertAlign w:val="subscript"/>
        </w:rPr>
        <w:t>L</w:t>
      </w:r>
      <w:r w:rsidRPr="00251770">
        <w:rPr>
          <w:rFonts w:ascii="Arial" w:eastAsiaTheme="minorEastAsia" w:hAnsi="Arial" w:cs="Arial"/>
          <w:sz w:val="24"/>
          <w:szCs w:val="24"/>
        </w:rPr>
        <w:t xml:space="preserve"> (Bensusan, 1999</w:t>
      </w:r>
      <w:r>
        <w:rPr>
          <w:rFonts w:ascii="Arial" w:eastAsiaTheme="minorEastAsia" w:hAnsi="Arial" w:cs="Arial"/>
          <w:sz w:val="24"/>
          <w:szCs w:val="24"/>
        </w:rPr>
        <w:t>, citado por Utgolff, 1996</w:t>
      </w:r>
      <w:r w:rsidRPr="00251770">
        <w:rPr>
          <w:rFonts w:ascii="Arial" w:eastAsiaTheme="minorEastAsia" w:hAnsi="Arial" w:cs="Arial"/>
          <w:sz w:val="24"/>
          <w:szCs w:val="24"/>
        </w:rPr>
        <w:t>).</w:t>
      </w:r>
    </w:p>
    <w:p w14:paraId="733FB685" w14:textId="28A149B8" w:rsidR="002B0FCF" w:rsidRDefault="002B0FCF" w:rsidP="002B0FCF">
      <w:pPr>
        <w:ind w:firstLine="708"/>
        <w:jc w:val="both"/>
        <w:rPr>
          <w:rFonts w:ascii="Arial" w:eastAsiaTheme="minorEastAsia" w:hAnsi="Arial" w:cs="Arial"/>
          <w:sz w:val="24"/>
          <w:szCs w:val="24"/>
        </w:rPr>
      </w:pPr>
      <w:r w:rsidRPr="00251770">
        <w:rPr>
          <w:rFonts w:ascii="Arial" w:eastAsiaTheme="minorEastAsia" w:hAnsi="Arial" w:cs="Arial"/>
          <w:sz w:val="24"/>
          <w:szCs w:val="24"/>
        </w:rPr>
        <w:t>Conforme mencionado anteriormente, uma medida de desempenho de um classificador comumente utilizada é a acurácia (Acc(</w:t>
      </w:r>
      <w:r w:rsidRPr="00251770">
        <w:rPr>
          <w:rFonts w:ascii="Arial" w:eastAsiaTheme="minorEastAsia" w:hAnsi="Arial" w:cs="Arial"/>
          <w:i/>
          <w:sz w:val="24"/>
          <w:szCs w:val="24"/>
        </w:rPr>
        <w:t>h</w:t>
      </w:r>
      <w:r w:rsidRPr="00251770">
        <w:rPr>
          <w:rFonts w:ascii="Arial" w:eastAsiaTheme="minorEastAsia" w:hAnsi="Arial" w:cs="Arial"/>
          <w:sz w:val="24"/>
          <w:szCs w:val="24"/>
        </w:rPr>
        <w:t>)), também conhecida como precisão do classificador.</w:t>
      </w:r>
    </w:p>
    <w:p w14:paraId="448215AE" w14:textId="6ABEFA64" w:rsidR="002B0FCF" w:rsidRDefault="002B0FCF" w:rsidP="006A2AD1">
      <w:pPr>
        <w:jc w:val="both"/>
        <w:rPr>
          <w:rFonts w:ascii="Arial" w:hAnsi="Arial" w:cs="Arial"/>
          <w:sz w:val="24"/>
          <w:szCs w:val="24"/>
        </w:rPr>
      </w:pPr>
      <w:r w:rsidRPr="00B876E0">
        <w:rPr>
          <w:rFonts w:ascii="Arial" w:hAnsi="Arial" w:cs="Arial"/>
          <w:b/>
          <w:sz w:val="24"/>
          <w:szCs w:val="24"/>
        </w:rPr>
        <w:t>Acc(</w:t>
      </w:r>
      <w:r w:rsidRPr="00B876E0">
        <w:rPr>
          <w:rFonts w:ascii="Arial" w:hAnsi="Arial" w:cs="Arial"/>
          <w:b/>
          <w:i/>
          <w:sz w:val="24"/>
          <w:szCs w:val="24"/>
        </w:rPr>
        <w:t>h</w:t>
      </w:r>
      <w:r w:rsidRPr="00B876E0">
        <w:rPr>
          <w:rFonts w:ascii="Arial" w:hAnsi="Arial" w:cs="Arial"/>
          <w:b/>
          <w:sz w:val="24"/>
          <w:szCs w:val="24"/>
        </w:rPr>
        <w:t>) = 1 – Err(</w:t>
      </w:r>
      <w:r w:rsidRPr="00B876E0">
        <w:rPr>
          <w:rFonts w:ascii="Arial" w:hAnsi="Arial" w:cs="Arial"/>
          <w:b/>
          <w:i/>
          <w:sz w:val="24"/>
          <w:szCs w:val="24"/>
        </w:rPr>
        <w:t>h</w:t>
      </w:r>
      <w:r w:rsidRPr="00B876E0">
        <w:rPr>
          <w:rFonts w:ascii="Arial" w:hAnsi="Arial" w:cs="Arial"/>
          <w:b/>
          <w:sz w:val="24"/>
          <w:szCs w:val="24"/>
        </w:rPr>
        <w:t xml:space="preserve">)                                                                                          </w:t>
      </w:r>
      <w:r>
        <w:rPr>
          <w:rFonts w:ascii="Arial" w:hAnsi="Arial" w:cs="Arial"/>
          <w:sz w:val="24"/>
          <w:szCs w:val="24"/>
        </w:rPr>
        <w:t>(2.4)</w:t>
      </w:r>
    </w:p>
    <w:p w14:paraId="4E95E398" w14:textId="106FECC1" w:rsidR="002B0FCF" w:rsidRDefault="002B0FCF" w:rsidP="006A2AD1">
      <w:pPr>
        <w:jc w:val="both"/>
        <w:rPr>
          <w:rFonts w:ascii="Arial" w:hAnsi="Arial" w:cs="Arial"/>
          <w:sz w:val="24"/>
          <w:szCs w:val="24"/>
        </w:rPr>
      </w:pPr>
      <w:r>
        <w:rPr>
          <w:rFonts w:ascii="Arial" w:hAnsi="Arial" w:cs="Arial"/>
          <w:sz w:val="24"/>
          <w:szCs w:val="24"/>
        </w:rPr>
        <w:t>Onde,</w:t>
      </w:r>
    </w:p>
    <w:p w14:paraId="45094A30" w14:textId="682B2491" w:rsidR="002B0FCF" w:rsidRDefault="002B0FCF" w:rsidP="006A2AD1">
      <w:pPr>
        <w:jc w:val="both"/>
        <w:rPr>
          <w:rFonts w:ascii="Arial" w:hAnsi="Arial" w:cs="Arial"/>
          <w:sz w:val="24"/>
          <w:szCs w:val="24"/>
        </w:rPr>
      </w:pPr>
      <w:r w:rsidRPr="00842094">
        <w:rPr>
          <w:rFonts w:ascii="Arial" w:hAnsi="Arial" w:cs="Arial"/>
          <w:sz w:val="24"/>
          <w:szCs w:val="24"/>
        </w:rPr>
        <w:t>Err(h) é denominada taxa de erro ou taxa de classificação incorreta:</w:t>
      </w:r>
    </w:p>
    <w:p w14:paraId="5A26B314" w14:textId="38A38550" w:rsidR="002B0FCF" w:rsidRPr="002B0FCF" w:rsidRDefault="00B876E0" w:rsidP="006A2AD1">
      <w:pPr>
        <w:jc w:val="both"/>
        <w:rPr>
          <w:rFonts w:ascii="Arial" w:hAnsi="Arial" w:cs="Arial"/>
          <w:sz w:val="24"/>
          <w:szCs w:val="24"/>
        </w:rPr>
      </w:pPr>
      <m:oMath>
        <m:r>
          <m:rPr>
            <m:sty m:val="bi"/>
          </m:rPr>
          <w:rPr>
            <w:rFonts w:ascii="Cambria Math" w:hAnsi="Cambria Math" w:cs="Arial"/>
            <w:sz w:val="24"/>
            <w:szCs w:val="24"/>
          </w:rPr>
          <m:t>Err</m:t>
        </m:r>
        <m:d>
          <m:dPr>
            <m:ctrlPr>
              <w:rPr>
                <w:rFonts w:ascii="Cambria Math" w:hAnsi="Cambria Math" w:cs="Arial"/>
                <w:b/>
                <w:i/>
                <w:sz w:val="24"/>
                <w:szCs w:val="24"/>
              </w:rPr>
            </m:ctrlPr>
          </m:dPr>
          <m:e>
            <m:r>
              <m:rPr>
                <m:sty m:val="bi"/>
              </m:rPr>
              <w:rPr>
                <w:rFonts w:ascii="Cambria Math" w:hAnsi="Cambria Math" w:cs="Arial"/>
                <w:sz w:val="24"/>
                <w:szCs w:val="24"/>
              </w:rPr>
              <m:t>h</m:t>
            </m:r>
          </m:e>
        </m:d>
        <m:r>
          <m:rPr>
            <m:sty m:val="bi"/>
          </m:rPr>
          <w:rPr>
            <w:rFonts w:ascii="Cambria Math" w:hAnsi="Cambria Math" w:cs="Arial"/>
            <w:sz w:val="24"/>
            <w:szCs w:val="24"/>
          </w:rPr>
          <m:t xml:space="preserve"> </m:t>
        </m:r>
        <m:f>
          <m:fPr>
            <m:ctrlPr>
              <w:rPr>
                <w:rFonts w:ascii="Cambria Math" w:hAnsi="Cambria Math" w:cs="Arial"/>
                <w:b/>
                <w:i/>
                <w:sz w:val="24"/>
                <w:szCs w:val="24"/>
              </w:rPr>
            </m:ctrlPr>
          </m:fPr>
          <m:num>
            <m:r>
              <m:rPr>
                <m:sty m:val="bi"/>
              </m:rPr>
              <w:rPr>
                <w:rFonts w:ascii="Cambria Math" w:hAnsi="Cambria Math" w:cs="Arial"/>
                <w:sz w:val="24"/>
                <w:szCs w:val="24"/>
              </w:rPr>
              <m:t>1</m:t>
            </m:r>
          </m:num>
          <m:den>
            <m:r>
              <m:rPr>
                <m:sty m:val="bi"/>
              </m:rPr>
              <w:rPr>
                <w:rFonts w:ascii="Cambria Math" w:hAnsi="Cambria Math" w:cs="Arial"/>
                <w:sz w:val="24"/>
                <w:szCs w:val="24"/>
              </w:rPr>
              <m:t>n</m:t>
            </m:r>
          </m:den>
        </m:f>
        <m:r>
          <m:rPr>
            <m:sty m:val="bi"/>
          </m:rPr>
          <w:rPr>
            <w:rFonts w:ascii="Cambria Math" w:hAnsi="Cambria Math" w:cs="Arial"/>
            <w:sz w:val="24"/>
            <w:szCs w:val="24"/>
          </w:rPr>
          <m:t xml:space="preserve"> </m:t>
        </m:r>
        <m:nary>
          <m:naryPr>
            <m:chr m:val="∑"/>
            <m:limLoc m:val="undOvr"/>
            <m:ctrlPr>
              <w:rPr>
                <w:rFonts w:ascii="Cambria Math" w:hAnsi="Cambria Math" w:cs="Arial"/>
                <w:b/>
                <w:i/>
                <w:sz w:val="24"/>
                <w:szCs w:val="24"/>
              </w:rPr>
            </m:ctrlPr>
          </m:naryPr>
          <m:sub>
            <m:r>
              <m:rPr>
                <m:sty m:val="bi"/>
              </m:rPr>
              <w:rPr>
                <w:rFonts w:ascii="Cambria Math" w:hAnsi="Cambria Math" w:cs="Arial"/>
                <w:sz w:val="24"/>
                <w:szCs w:val="24"/>
              </w:rPr>
              <m:t>i=1</m:t>
            </m:r>
          </m:sub>
          <m:sup>
            <m:r>
              <m:rPr>
                <m:sty m:val="bi"/>
              </m:rPr>
              <w:rPr>
                <w:rFonts w:ascii="Cambria Math" w:hAnsi="Cambria Math" w:cs="Arial"/>
                <w:sz w:val="24"/>
                <w:szCs w:val="24"/>
              </w:rPr>
              <m:t>n</m:t>
            </m:r>
          </m:sup>
          <m:e>
            <m:r>
              <m:rPr>
                <m:sty m:val="bi"/>
              </m:rPr>
              <w:rPr>
                <w:rFonts w:ascii="Cambria Math" w:hAnsi="Cambria Math" w:cs="Arial"/>
                <w:sz w:val="24"/>
                <w:szCs w:val="24"/>
              </w:rPr>
              <m:t>|</m:t>
            </m:r>
            <m:d>
              <m:dPr>
                <m:begChr m:val="|"/>
                <m:endChr m:val="|"/>
                <m:ctrlPr>
                  <w:rPr>
                    <w:rFonts w:ascii="Cambria Math" w:hAnsi="Cambria Math" w:cs="Arial"/>
                    <w:b/>
                    <w:i/>
                    <w:sz w:val="24"/>
                    <w:szCs w:val="24"/>
                  </w:rPr>
                </m:ctrlPr>
              </m:dPr>
              <m:e>
                <m:sSub>
                  <m:sSubPr>
                    <m:ctrlPr>
                      <w:rPr>
                        <w:rFonts w:ascii="Cambria Math" w:hAnsi="Cambria Math" w:cs="Arial"/>
                        <w:b/>
                        <w:i/>
                        <w:sz w:val="24"/>
                        <w:szCs w:val="24"/>
                      </w:rPr>
                    </m:ctrlPr>
                  </m:sSubPr>
                  <m:e>
                    <m:r>
                      <m:rPr>
                        <m:sty m:val="bi"/>
                      </m:rPr>
                      <w:rPr>
                        <w:rFonts w:ascii="Cambria Math" w:hAnsi="Cambria Math" w:cs="Arial"/>
                        <w:sz w:val="24"/>
                        <w:szCs w:val="24"/>
                      </w:rPr>
                      <m:t>y</m:t>
                    </m:r>
                  </m:e>
                  <m:sub>
                    <m:r>
                      <m:rPr>
                        <m:sty m:val="bi"/>
                      </m:rPr>
                      <w:rPr>
                        <w:rFonts w:ascii="Cambria Math" w:hAnsi="Cambria Math" w:cs="Arial"/>
                        <w:sz w:val="24"/>
                        <w:szCs w:val="24"/>
                      </w:rPr>
                      <m:t>i</m:t>
                    </m:r>
                  </m:sub>
                </m:sSub>
                <m:r>
                  <m:rPr>
                    <m:sty m:val="bi"/>
                  </m:rPr>
                  <w:rPr>
                    <w:rFonts w:ascii="Cambria Math" w:hAnsi="Cambria Math" w:cs="Arial"/>
                    <w:sz w:val="24"/>
                    <w:szCs w:val="24"/>
                  </w:rPr>
                  <m:t>≠h(i)|</m:t>
                </m:r>
              </m:e>
            </m:d>
          </m:e>
        </m:nary>
      </m:oMath>
      <w:r w:rsidR="002B0FCF" w:rsidRPr="00B876E0">
        <w:rPr>
          <w:rFonts w:ascii="Arial" w:eastAsiaTheme="minorEastAsia" w:hAnsi="Arial" w:cs="Arial"/>
          <w:b/>
          <w:sz w:val="24"/>
          <w:szCs w:val="24"/>
        </w:rPr>
        <w:t xml:space="preserve">                                                                             </w:t>
      </w:r>
      <w:r w:rsidR="002B0FCF">
        <w:rPr>
          <w:rFonts w:ascii="Arial" w:eastAsiaTheme="minorEastAsia" w:hAnsi="Arial" w:cs="Arial"/>
          <w:sz w:val="24"/>
          <w:szCs w:val="24"/>
        </w:rPr>
        <w:t xml:space="preserve">(2.5)             </w:t>
      </w:r>
    </w:p>
    <w:p w14:paraId="3F156E1C" w14:textId="6B0A9EB4" w:rsidR="002B0FCF" w:rsidRDefault="002B0FCF" w:rsidP="006A2AD1">
      <w:pPr>
        <w:jc w:val="both"/>
        <w:rPr>
          <w:rFonts w:ascii="Arial" w:hAnsi="Arial" w:cs="Arial"/>
          <w:sz w:val="24"/>
          <w:szCs w:val="24"/>
        </w:rPr>
      </w:pPr>
      <w:r>
        <w:rPr>
          <w:rFonts w:ascii="Arial" w:hAnsi="Arial" w:cs="Arial"/>
          <w:sz w:val="24"/>
          <w:szCs w:val="24"/>
        </w:rPr>
        <w:t xml:space="preserve">Onde, </w:t>
      </w:r>
    </w:p>
    <w:p w14:paraId="4CF330B1" w14:textId="77777777" w:rsidR="002B0FCF" w:rsidRPr="00842094" w:rsidRDefault="002B0FCF" w:rsidP="002B0FCF">
      <w:pPr>
        <w:jc w:val="both"/>
        <w:rPr>
          <w:rFonts w:ascii="Arial" w:eastAsiaTheme="minorEastAsia" w:hAnsi="Arial" w:cs="Arial"/>
          <w:sz w:val="24"/>
          <w:szCs w:val="24"/>
        </w:rPr>
      </w:pPr>
      <w:r w:rsidRPr="00842094">
        <w:rPr>
          <w:rFonts w:ascii="Arial" w:eastAsiaTheme="minorEastAsia" w:hAnsi="Arial" w:cs="Arial"/>
          <w:sz w:val="24"/>
          <w:szCs w:val="24"/>
        </w:rPr>
        <w:t>O operador ||E|| retorna 1 se a expressão E for verdadeira e 0, caso contrário;</w:t>
      </w:r>
    </w:p>
    <w:p w14:paraId="289FD5C3" w14:textId="77777777" w:rsidR="002B0FCF" w:rsidRPr="00842094" w:rsidRDefault="002B0FCF" w:rsidP="002B0FCF">
      <w:pPr>
        <w:jc w:val="both"/>
        <w:rPr>
          <w:rFonts w:ascii="Arial" w:eastAsiaTheme="minorEastAsia" w:hAnsi="Arial" w:cs="Arial"/>
          <w:sz w:val="24"/>
          <w:szCs w:val="24"/>
        </w:rPr>
      </w:pPr>
      <w:r w:rsidRPr="002439F7">
        <w:rPr>
          <w:rFonts w:ascii="Arial" w:eastAsiaTheme="minorEastAsia" w:hAnsi="Arial" w:cs="Arial"/>
          <w:b/>
          <w:sz w:val="24"/>
          <w:szCs w:val="24"/>
        </w:rPr>
        <w:t>n</w:t>
      </w:r>
      <w:r w:rsidRPr="00842094">
        <w:rPr>
          <w:rFonts w:ascii="Arial" w:eastAsiaTheme="minorEastAsia" w:hAnsi="Arial" w:cs="Arial"/>
          <w:sz w:val="24"/>
          <w:szCs w:val="24"/>
        </w:rPr>
        <w:t xml:space="preserve"> é o número de exemplos (registros da base de dados, por exemplo);</w:t>
      </w:r>
    </w:p>
    <w:p w14:paraId="16D85D0E" w14:textId="77777777" w:rsidR="002B0FCF" w:rsidRPr="00842094" w:rsidRDefault="002B0FCF" w:rsidP="002B0FCF">
      <w:pPr>
        <w:jc w:val="both"/>
        <w:rPr>
          <w:rFonts w:ascii="Arial" w:eastAsiaTheme="minorEastAsia" w:hAnsi="Arial" w:cs="Arial"/>
          <w:sz w:val="24"/>
          <w:szCs w:val="24"/>
        </w:rPr>
      </w:pPr>
      <w:r w:rsidRPr="002439F7">
        <w:rPr>
          <w:rFonts w:ascii="Arial" w:eastAsiaTheme="minorEastAsia" w:hAnsi="Arial" w:cs="Arial"/>
          <w:b/>
          <w:sz w:val="24"/>
          <w:szCs w:val="24"/>
        </w:rPr>
        <w:t>y</w:t>
      </w:r>
      <w:r w:rsidRPr="002439F7">
        <w:rPr>
          <w:rFonts w:ascii="Arial" w:eastAsiaTheme="minorEastAsia" w:hAnsi="Arial" w:cs="Arial"/>
          <w:b/>
          <w:sz w:val="24"/>
          <w:szCs w:val="24"/>
          <w:vertAlign w:val="subscript"/>
        </w:rPr>
        <w:t>i</w:t>
      </w:r>
      <w:r w:rsidRPr="00842094">
        <w:rPr>
          <w:rFonts w:ascii="Arial" w:eastAsiaTheme="minorEastAsia" w:hAnsi="Arial" w:cs="Arial"/>
          <w:sz w:val="24"/>
          <w:szCs w:val="24"/>
        </w:rPr>
        <w:t xml:space="preserve"> é a classe real associada ai i-ésimo exemplo;</w:t>
      </w:r>
    </w:p>
    <w:p w14:paraId="01EFE401" w14:textId="057692F1" w:rsidR="002B0FCF" w:rsidRDefault="002B0FCF" w:rsidP="002B0FCF">
      <w:pPr>
        <w:jc w:val="both"/>
        <w:rPr>
          <w:rFonts w:ascii="Arial" w:hAnsi="Arial" w:cs="Arial"/>
          <w:sz w:val="24"/>
          <w:szCs w:val="24"/>
        </w:rPr>
      </w:pPr>
      <w:r w:rsidRPr="002439F7">
        <w:rPr>
          <w:rFonts w:ascii="Arial" w:eastAsiaTheme="minorEastAsia" w:hAnsi="Arial" w:cs="Arial"/>
          <w:b/>
          <w:i/>
          <w:sz w:val="24"/>
          <w:szCs w:val="24"/>
        </w:rPr>
        <w:t>h</w:t>
      </w:r>
      <w:r w:rsidRPr="002439F7">
        <w:rPr>
          <w:rFonts w:ascii="Arial" w:eastAsiaTheme="minorEastAsia" w:hAnsi="Arial" w:cs="Arial"/>
          <w:b/>
          <w:sz w:val="24"/>
          <w:szCs w:val="24"/>
        </w:rPr>
        <w:t>(</w:t>
      </w:r>
      <w:r w:rsidRPr="002439F7">
        <w:rPr>
          <w:rFonts w:ascii="Arial" w:eastAsiaTheme="minorEastAsia" w:hAnsi="Arial" w:cs="Arial"/>
          <w:b/>
          <w:sz w:val="24"/>
          <w:szCs w:val="24"/>
          <w:vertAlign w:val="subscript"/>
        </w:rPr>
        <w:t>i</w:t>
      </w:r>
      <w:r w:rsidRPr="002439F7">
        <w:rPr>
          <w:rFonts w:ascii="Arial" w:eastAsiaTheme="minorEastAsia" w:hAnsi="Arial" w:cs="Arial"/>
          <w:b/>
          <w:sz w:val="24"/>
          <w:szCs w:val="24"/>
        </w:rPr>
        <w:t>)</w:t>
      </w:r>
      <w:r w:rsidRPr="00842094">
        <w:rPr>
          <w:rFonts w:ascii="Arial" w:eastAsiaTheme="minorEastAsia" w:hAnsi="Arial" w:cs="Arial"/>
          <w:sz w:val="24"/>
          <w:szCs w:val="24"/>
        </w:rPr>
        <w:t xml:space="preserve"> é a classe indicada pelo classificador para o i-ésimo exemplo.</w:t>
      </w:r>
    </w:p>
    <w:p w14:paraId="4C5C2A54" w14:textId="06D0C7B7" w:rsidR="005353E1" w:rsidRDefault="005353E1" w:rsidP="005353E1">
      <w:pPr>
        <w:ind w:firstLine="708"/>
        <w:jc w:val="both"/>
        <w:rPr>
          <w:rFonts w:ascii="Arial" w:hAnsi="Arial" w:cs="Arial"/>
          <w:sz w:val="24"/>
          <w:szCs w:val="24"/>
        </w:rPr>
      </w:pPr>
      <w:r w:rsidRPr="00842094">
        <w:rPr>
          <w:rFonts w:ascii="Arial" w:hAnsi="Arial" w:cs="Arial"/>
          <w:sz w:val="24"/>
          <w:szCs w:val="24"/>
        </w:rPr>
        <w:t>O modelo derivado pode ser apresentado de várias formas, tais como regras de classificação (</w:t>
      </w:r>
      <w:r w:rsidRPr="00842094">
        <w:rPr>
          <w:rFonts w:ascii="Arial" w:hAnsi="Arial" w:cs="Arial"/>
          <w:b/>
          <w:i/>
          <w:sz w:val="24"/>
          <w:szCs w:val="24"/>
        </w:rPr>
        <w:t>IF-THEN</w:t>
      </w:r>
      <w:r w:rsidRPr="00842094">
        <w:rPr>
          <w:rFonts w:ascii="Arial" w:hAnsi="Arial" w:cs="Arial"/>
          <w:sz w:val="24"/>
          <w:szCs w:val="24"/>
        </w:rPr>
        <w:t xml:space="preserve">), árvores de decisão, fórmulas matemáticas, ou redes neurais. Existem muitos outros métodos de construção de modelos de classificação, tais como classificação </w:t>
      </w:r>
      <w:r w:rsidRPr="00842094">
        <w:rPr>
          <w:rFonts w:ascii="Arial" w:hAnsi="Arial" w:cs="Arial"/>
          <w:b/>
          <w:i/>
          <w:sz w:val="24"/>
          <w:szCs w:val="24"/>
        </w:rPr>
        <w:t>naïve Bayesian</w:t>
      </w:r>
      <w:r w:rsidRPr="00842094">
        <w:rPr>
          <w:rFonts w:ascii="Arial" w:hAnsi="Arial" w:cs="Arial"/>
          <w:sz w:val="24"/>
          <w:szCs w:val="24"/>
        </w:rPr>
        <w:t>, máquina de vetor de suporte (</w:t>
      </w:r>
      <w:r w:rsidRPr="00842094">
        <w:rPr>
          <w:rFonts w:ascii="Arial" w:hAnsi="Arial" w:cs="Arial"/>
          <w:b/>
          <w:i/>
          <w:sz w:val="24"/>
          <w:szCs w:val="24"/>
        </w:rPr>
        <w:t>support vector machines</w:t>
      </w:r>
      <w:r w:rsidRPr="00842094">
        <w:rPr>
          <w:rFonts w:ascii="Arial" w:hAnsi="Arial" w:cs="Arial"/>
          <w:sz w:val="24"/>
          <w:szCs w:val="24"/>
        </w:rPr>
        <w:t>), e classificação do vizinho mais próximo (</w:t>
      </w:r>
      <w:r w:rsidRPr="00842094">
        <w:rPr>
          <w:rFonts w:ascii="Arial" w:hAnsi="Arial" w:cs="Arial"/>
          <w:b/>
          <w:i/>
          <w:sz w:val="24"/>
          <w:szCs w:val="24"/>
        </w:rPr>
        <w:t>k-nearest neighbor</w:t>
      </w:r>
      <w:r w:rsidRPr="00842094">
        <w:rPr>
          <w:rFonts w:ascii="Arial" w:hAnsi="Arial" w:cs="Arial"/>
          <w:sz w:val="24"/>
          <w:szCs w:val="24"/>
        </w:rPr>
        <w:t>), Backpropagation, classificação usando Padrões frequentes, etc (Han</w:t>
      </w:r>
      <w:r>
        <w:rPr>
          <w:rFonts w:ascii="Arial" w:hAnsi="Arial" w:cs="Arial"/>
          <w:sz w:val="24"/>
          <w:szCs w:val="24"/>
        </w:rPr>
        <w:t>;</w:t>
      </w:r>
      <w:r w:rsidRPr="00842094">
        <w:rPr>
          <w:rFonts w:ascii="Arial" w:hAnsi="Arial" w:cs="Arial"/>
          <w:sz w:val="24"/>
          <w:szCs w:val="24"/>
        </w:rPr>
        <w:t xml:space="preserve"> Kamber</w:t>
      </w:r>
      <w:r>
        <w:rPr>
          <w:rFonts w:ascii="Arial" w:hAnsi="Arial" w:cs="Arial"/>
          <w:sz w:val="24"/>
          <w:szCs w:val="24"/>
        </w:rPr>
        <w:t xml:space="preserve"> &amp; Pei</w:t>
      </w:r>
      <w:r w:rsidRPr="00842094">
        <w:rPr>
          <w:rFonts w:ascii="Arial" w:hAnsi="Arial" w:cs="Arial"/>
          <w:sz w:val="24"/>
          <w:szCs w:val="24"/>
        </w:rPr>
        <w:t>, 2011).</w:t>
      </w:r>
    </w:p>
    <w:p w14:paraId="128A59E0" w14:textId="5E3E6396" w:rsidR="005353E1" w:rsidRDefault="005353E1" w:rsidP="005353E1">
      <w:pPr>
        <w:jc w:val="both"/>
        <w:rPr>
          <w:rFonts w:ascii="Arial" w:hAnsi="Arial" w:cs="Arial"/>
          <w:b/>
          <w:sz w:val="24"/>
          <w:szCs w:val="24"/>
        </w:rPr>
      </w:pPr>
      <w:r>
        <w:rPr>
          <w:rFonts w:ascii="Arial" w:hAnsi="Arial" w:cs="Arial"/>
          <w:sz w:val="24"/>
          <w:szCs w:val="24"/>
        </w:rPr>
        <w:lastRenderedPageBreak/>
        <w:t xml:space="preserve">2.3.2.3. </w:t>
      </w:r>
      <w:r>
        <w:rPr>
          <w:rFonts w:ascii="Arial" w:hAnsi="Arial" w:cs="Arial"/>
          <w:b/>
          <w:sz w:val="24"/>
          <w:szCs w:val="24"/>
        </w:rPr>
        <w:t>Agrupamento (Clustering)</w:t>
      </w:r>
    </w:p>
    <w:p w14:paraId="1A7F4F28" w14:textId="08C7169B" w:rsidR="005353E1" w:rsidRDefault="005353E1" w:rsidP="005353E1">
      <w:pPr>
        <w:ind w:firstLine="708"/>
        <w:jc w:val="both"/>
        <w:rPr>
          <w:rFonts w:ascii="Arial" w:hAnsi="Arial" w:cs="Arial"/>
          <w:sz w:val="24"/>
          <w:szCs w:val="24"/>
        </w:rPr>
      </w:pPr>
      <w:r>
        <w:rPr>
          <w:rFonts w:ascii="Arial" w:hAnsi="Arial" w:cs="Arial"/>
          <w:sz w:val="24"/>
          <w:szCs w:val="24"/>
        </w:rPr>
        <w:t>Té</w:t>
      </w:r>
      <w:r w:rsidRPr="0091586E">
        <w:rPr>
          <w:rFonts w:ascii="Arial" w:hAnsi="Arial" w:cs="Arial"/>
          <w:sz w:val="24"/>
          <w:szCs w:val="24"/>
        </w:rPr>
        <w:t>cnicas</w:t>
      </w:r>
      <w:r>
        <w:rPr>
          <w:rFonts w:ascii="Arial" w:hAnsi="Arial" w:cs="Arial"/>
          <w:sz w:val="24"/>
          <w:szCs w:val="24"/>
        </w:rPr>
        <w:t xml:space="preserve"> de agrupamento e classificação</w:t>
      </w:r>
      <w:r w:rsidRPr="0091586E">
        <w:rPr>
          <w:rFonts w:ascii="Arial" w:hAnsi="Arial" w:cs="Arial"/>
          <w:sz w:val="24"/>
          <w:szCs w:val="24"/>
        </w:rPr>
        <w:t xml:space="preserve"> objetivam realizar uma separa</w:t>
      </w:r>
      <w:r>
        <w:rPr>
          <w:rFonts w:ascii="Arial" w:hAnsi="Arial" w:cs="Arial"/>
          <w:sz w:val="24"/>
          <w:szCs w:val="24"/>
        </w:rPr>
        <w:t>ção ó</w:t>
      </w:r>
      <w:r w:rsidRPr="0091586E">
        <w:rPr>
          <w:rFonts w:ascii="Arial" w:hAnsi="Arial" w:cs="Arial"/>
          <w:sz w:val="24"/>
          <w:szCs w:val="24"/>
        </w:rPr>
        <w:t>tima entre</w:t>
      </w:r>
      <w:r>
        <w:rPr>
          <w:rFonts w:ascii="Arial" w:hAnsi="Arial" w:cs="Arial"/>
          <w:sz w:val="24"/>
          <w:szCs w:val="24"/>
        </w:rPr>
        <w:t xml:space="preserve"> </w:t>
      </w:r>
      <w:r w:rsidRPr="0091586E">
        <w:rPr>
          <w:rFonts w:ascii="Arial" w:hAnsi="Arial" w:cs="Arial"/>
          <w:sz w:val="24"/>
          <w:szCs w:val="24"/>
        </w:rPr>
        <w:t>objetos de uma cole</w:t>
      </w:r>
      <w:r>
        <w:rPr>
          <w:rFonts w:ascii="Arial" w:hAnsi="Arial" w:cs="Arial"/>
          <w:sz w:val="24"/>
          <w:szCs w:val="24"/>
        </w:rPr>
        <w:t>ção</w:t>
      </w:r>
      <w:r w:rsidRPr="0091586E">
        <w:rPr>
          <w:rFonts w:ascii="Arial" w:hAnsi="Arial" w:cs="Arial"/>
          <w:sz w:val="24"/>
          <w:szCs w:val="24"/>
        </w:rPr>
        <w:t>, permitind</w:t>
      </w:r>
      <w:r>
        <w:rPr>
          <w:rFonts w:ascii="Arial" w:hAnsi="Arial" w:cs="Arial"/>
          <w:sz w:val="24"/>
          <w:szCs w:val="24"/>
        </w:rPr>
        <w:t>o a descoberta de novos padrões</w:t>
      </w:r>
      <w:r w:rsidRPr="0091586E">
        <w:rPr>
          <w:rFonts w:ascii="Arial" w:hAnsi="Arial" w:cs="Arial"/>
          <w:sz w:val="24"/>
          <w:szCs w:val="24"/>
        </w:rPr>
        <w:t>, previamente</w:t>
      </w:r>
      <w:r>
        <w:rPr>
          <w:rFonts w:ascii="Arial" w:hAnsi="Arial" w:cs="Arial"/>
          <w:sz w:val="24"/>
          <w:szCs w:val="24"/>
        </w:rPr>
        <w:t xml:space="preserve"> </w:t>
      </w:r>
      <w:r w:rsidRPr="0091586E">
        <w:rPr>
          <w:rFonts w:ascii="Arial" w:hAnsi="Arial" w:cs="Arial"/>
          <w:sz w:val="24"/>
          <w:szCs w:val="24"/>
        </w:rPr>
        <w:t>desconhecid</w:t>
      </w:r>
      <w:r>
        <w:rPr>
          <w:rFonts w:ascii="Arial" w:hAnsi="Arial" w:cs="Arial"/>
          <w:sz w:val="24"/>
          <w:szCs w:val="24"/>
        </w:rPr>
        <w:t>os. O resultado da segmentação</w:t>
      </w:r>
      <w:r w:rsidRPr="0091586E">
        <w:rPr>
          <w:rFonts w:ascii="Arial" w:hAnsi="Arial" w:cs="Arial"/>
          <w:sz w:val="24"/>
          <w:szCs w:val="24"/>
        </w:rPr>
        <w:t>, independentemente da ferramenta utilizada,</w:t>
      </w:r>
      <w:r>
        <w:rPr>
          <w:rFonts w:ascii="Arial" w:hAnsi="Arial" w:cs="Arial"/>
          <w:sz w:val="24"/>
          <w:szCs w:val="24"/>
        </w:rPr>
        <w:t xml:space="preserve"> </w:t>
      </w:r>
      <w:r w:rsidRPr="0091586E">
        <w:rPr>
          <w:rFonts w:ascii="Arial" w:hAnsi="Arial" w:cs="Arial"/>
          <w:sz w:val="24"/>
          <w:szCs w:val="24"/>
        </w:rPr>
        <w:t>pode ser interpretado e</w:t>
      </w:r>
      <w:r>
        <w:rPr>
          <w:rFonts w:ascii="Arial" w:hAnsi="Arial" w:cs="Arial"/>
          <w:sz w:val="24"/>
          <w:szCs w:val="24"/>
        </w:rPr>
        <w:t>fi</w:t>
      </w:r>
      <w:r w:rsidRPr="0091586E">
        <w:rPr>
          <w:rFonts w:ascii="Arial" w:hAnsi="Arial" w:cs="Arial"/>
          <w:sz w:val="24"/>
          <w:szCs w:val="24"/>
        </w:rPr>
        <w:t>cient</w:t>
      </w:r>
      <w:r>
        <w:rPr>
          <w:rFonts w:ascii="Arial" w:hAnsi="Arial" w:cs="Arial"/>
          <w:sz w:val="24"/>
          <w:szCs w:val="24"/>
        </w:rPr>
        <w:t>emente por um especialista na á</w:t>
      </w:r>
      <w:r w:rsidRPr="0091586E">
        <w:rPr>
          <w:rFonts w:ascii="Arial" w:hAnsi="Arial" w:cs="Arial"/>
          <w:sz w:val="24"/>
          <w:szCs w:val="24"/>
        </w:rPr>
        <w:t>rea de origem dos</w:t>
      </w:r>
      <w:r>
        <w:rPr>
          <w:rFonts w:ascii="Arial" w:hAnsi="Arial" w:cs="Arial"/>
          <w:sz w:val="24"/>
          <w:szCs w:val="24"/>
        </w:rPr>
        <w:t xml:space="preserve"> dados sob aná</w:t>
      </w:r>
      <w:r w:rsidRPr="0091586E">
        <w:rPr>
          <w:rFonts w:ascii="Arial" w:hAnsi="Arial" w:cs="Arial"/>
          <w:sz w:val="24"/>
          <w:szCs w:val="24"/>
        </w:rPr>
        <w:t>lise. A facilidade de visualiza</w:t>
      </w:r>
      <w:r>
        <w:rPr>
          <w:rFonts w:ascii="Arial" w:hAnsi="Arial" w:cs="Arial"/>
          <w:sz w:val="24"/>
          <w:szCs w:val="24"/>
        </w:rPr>
        <w:t>ção</w:t>
      </w:r>
      <w:r w:rsidRPr="0091586E">
        <w:rPr>
          <w:rFonts w:ascii="Arial" w:hAnsi="Arial" w:cs="Arial"/>
          <w:sz w:val="24"/>
          <w:szCs w:val="24"/>
        </w:rPr>
        <w:t xml:space="preserve"> resultante do agrupamento, favorece</w:t>
      </w:r>
      <w:r>
        <w:rPr>
          <w:rFonts w:ascii="Arial" w:hAnsi="Arial" w:cs="Arial"/>
          <w:sz w:val="24"/>
          <w:szCs w:val="24"/>
        </w:rPr>
        <w:t xml:space="preserve"> </w:t>
      </w:r>
      <w:r w:rsidRPr="0091586E">
        <w:rPr>
          <w:rFonts w:ascii="Arial" w:hAnsi="Arial" w:cs="Arial"/>
          <w:sz w:val="24"/>
          <w:szCs w:val="24"/>
        </w:rPr>
        <w:t>a</w:t>
      </w:r>
      <w:r>
        <w:rPr>
          <w:rFonts w:ascii="Arial" w:hAnsi="Arial" w:cs="Arial"/>
          <w:sz w:val="24"/>
          <w:szCs w:val="24"/>
        </w:rPr>
        <w:t xml:space="preserve"> aná</w:t>
      </w:r>
      <w:r w:rsidRPr="0091586E">
        <w:rPr>
          <w:rFonts w:ascii="Arial" w:hAnsi="Arial" w:cs="Arial"/>
          <w:sz w:val="24"/>
          <w:szCs w:val="24"/>
        </w:rPr>
        <w:t>lise</w:t>
      </w:r>
      <w:r>
        <w:rPr>
          <w:rFonts w:ascii="Arial" w:hAnsi="Arial" w:cs="Arial"/>
          <w:sz w:val="24"/>
          <w:szCs w:val="24"/>
        </w:rPr>
        <w:t xml:space="preserve"> (Han; Kamber &amp; Pei, 2011)</w:t>
      </w:r>
      <w:r w:rsidRPr="0091586E">
        <w:rPr>
          <w:rFonts w:ascii="Arial" w:hAnsi="Arial" w:cs="Arial"/>
          <w:sz w:val="24"/>
          <w:szCs w:val="24"/>
        </w:rPr>
        <w:t>.</w:t>
      </w:r>
    </w:p>
    <w:p w14:paraId="58BAE9FC" w14:textId="40968D1B" w:rsidR="005353E1" w:rsidRDefault="00574997" w:rsidP="00574997">
      <w:pPr>
        <w:ind w:firstLine="708"/>
        <w:jc w:val="both"/>
        <w:rPr>
          <w:rFonts w:ascii="Arial" w:hAnsi="Arial" w:cs="Arial"/>
          <w:sz w:val="24"/>
          <w:szCs w:val="24"/>
        </w:rPr>
      </w:pPr>
      <w:r>
        <w:rPr>
          <w:rFonts w:ascii="Arial" w:hAnsi="Arial" w:cs="Arial"/>
          <w:sz w:val="24"/>
          <w:szCs w:val="24"/>
        </w:rPr>
        <w:t>A tarefa de agrupamento, é usada para segmentar os dados de entrada em subconjuntos ou clusters, de tal forma que elementos de um cluster compartilhem um conjunto de propriedades comuns que os distingam dos elementos de outros clusters. O objetivo desta tarefa é maximizar similaridades intra-cluster e minimizar similaridades inter-cluster. Diferente da classificação que tem rótulos predefinidos, o agrupamento precisa automaticamente identificar os rótulos. Por essa razão, o agrupamento também é chamado de indução não supervisionada (</w:t>
      </w:r>
      <w:r w:rsidRPr="00B258B6">
        <w:rPr>
          <w:rFonts w:ascii="Arial" w:hAnsi="Arial" w:cs="Arial"/>
          <w:sz w:val="24"/>
          <w:szCs w:val="24"/>
        </w:rPr>
        <w:t>Passos &amp; Goldschmidt</w:t>
      </w:r>
      <w:r>
        <w:rPr>
          <w:rFonts w:ascii="Arial" w:hAnsi="Arial" w:cs="Arial"/>
          <w:sz w:val="24"/>
          <w:szCs w:val="24"/>
        </w:rPr>
        <w:t xml:space="preserve">, </w:t>
      </w:r>
      <w:r w:rsidRPr="00B258B6">
        <w:rPr>
          <w:rFonts w:ascii="Arial" w:hAnsi="Arial" w:cs="Arial"/>
          <w:sz w:val="24"/>
          <w:szCs w:val="24"/>
        </w:rPr>
        <w:t>2005)</w:t>
      </w:r>
      <w:r>
        <w:rPr>
          <w:rFonts w:ascii="Arial" w:hAnsi="Arial" w:cs="Arial"/>
          <w:sz w:val="24"/>
          <w:szCs w:val="24"/>
        </w:rPr>
        <w:t>.</w:t>
      </w:r>
    </w:p>
    <w:p w14:paraId="4D0CE8B1" w14:textId="2BE219C4" w:rsidR="00574997" w:rsidRDefault="00574997" w:rsidP="00574997">
      <w:pPr>
        <w:ind w:firstLine="708"/>
        <w:jc w:val="both"/>
        <w:rPr>
          <w:rFonts w:ascii="Arial" w:hAnsi="Arial" w:cs="Arial"/>
          <w:sz w:val="24"/>
          <w:szCs w:val="24"/>
        </w:rPr>
      </w:pPr>
      <w:r>
        <w:rPr>
          <w:rFonts w:ascii="Arial" w:hAnsi="Arial" w:cs="Arial"/>
          <w:sz w:val="24"/>
          <w:szCs w:val="24"/>
        </w:rPr>
        <w:t>Segundo Han; Kamber &amp; Pei (2011), e</w:t>
      </w:r>
      <w:r w:rsidRPr="007C7ECF">
        <w:rPr>
          <w:rFonts w:ascii="Arial" w:hAnsi="Arial" w:cs="Arial"/>
          <w:sz w:val="24"/>
          <w:szCs w:val="24"/>
        </w:rPr>
        <w:t>m geral, a classe não é representada nos dados de treinamento, simplesmen</w:t>
      </w:r>
      <w:r>
        <w:rPr>
          <w:rFonts w:ascii="Arial" w:hAnsi="Arial" w:cs="Arial"/>
          <w:sz w:val="24"/>
          <w:szCs w:val="24"/>
        </w:rPr>
        <w:t>te porque elas não são conhecida</w:t>
      </w:r>
      <w:r w:rsidRPr="007C7ECF">
        <w:rPr>
          <w:rFonts w:ascii="Arial" w:hAnsi="Arial" w:cs="Arial"/>
          <w:sz w:val="24"/>
          <w:szCs w:val="24"/>
        </w:rPr>
        <w:t xml:space="preserve">s no começo. </w:t>
      </w:r>
      <w:r>
        <w:rPr>
          <w:rFonts w:ascii="Arial" w:hAnsi="Arial" w:cs="Arial"/>
          <w:sz w:val="24"/>
          <w:szCs w:val="24"/>
        </w:rPr>
        <w:t>Entretanto, os a</w:t>
      </w:r>
      <w:r w:rsidRPr="007C7ECF">
        <w:rPr>
          <w:rFonts w:ascii="Arial" w:hAnsi="Arial" w:cs="Arial"/>
          <w:sz w:val="24"/>
          <w:szCs w:val="24"/>
        </w:rPr>
        <w:t>grupamentos</w:t>
      </w:r>
      <w:r>
        <w:rPr>
          <w:rFonts w:ascii="Arial" w:hAnsi="Arial" w:cs="Arial"/>
          <w:sz w:val="24"/>
          <w:szCs w:val="24"/>
        </w:rPr>
        <w:t xml:space="preserve"> (</w:t>
      </w:r>
      <w:r w:rsidRPr="007C7ECF">
        <w:rPr>
          <w:rFonts w:ascii="Arial" w:hAnsi="Arial" w:cs="Arial"/>
          <w:i/>
          <w:sz w:val="24"/>
          <w:szCs w:val="24"/>
        </w:rPr>
        <w:t>clusters</w:t>
      </w:r>
      <w:r>
        <w:rPr>
          <w:rFonts w:ascii="Arial" w:hAnsi="Arial" w:cs="Arial"/>
          <w:sz w:val="24"/>
          <w:szCs w:val="24"/>
        </w:rPr>
        <w:t>)</w:t>
      </w:r>
      <w:r w:rsidRPr="007C7ECF">
        <w:rPr>
          <w:rFonts w:ascii="Arial" w:hAnsi="Arial" w:cs="Arial"/>
          <w:sz w:val="24"/>
          <w:szCs w:val="24"/>
        </w:rPr>
        <w:t xml:space="preserve"> podem ser usados para gerar tais rótulos. Os objetos são agrupados ba</w:t>
      </w:r>
      <w:r>
        <w:rPr>
          <w:rFonts w:ascii="Arial" w:hAnsi="Arial" w:cs="Arial"/>
          <w:sz w:val="24"/>
          <w:szCs w:val="24"/>
        </w:rPr>
        <w:t xml:space="preserve">seados no princípio de máxima </w:t>
      </w:r>
      <w:r w:rsidRPr="007C7ECF">
        <w:rPr>
          <w:rFonts w:ascii="Arial" w:hAnsi="Arial" w:cs="Arial"/>
          <w:sz w:val="24"/>
          <w:szCs w:val="24"/>
        </w:rPr>
        <w:t>similaridade intra</w:t>
      </w:r>
      <w:r>
        <w:rPr>
          <w:rFonts w:ascii="Arial" w:hAnsi="Arial" w:cs="Arial"/>
          <w:sz w:val="24"/>
          <w:szCs w:val="24"/>
        </w:rPr>
        <w:t>-classe e mínima</w:t>
      </w:r>
      <w:r w:rsidRPr="007C7ECF">
        <w:rPr>
          <w:rFonts w:ascii="Arial" w:hAnsi="Arial" w:cs="Arial"/>
          <w:sz w:val="24"/>
          <w:szCs w:val="24"/>
        </w:rPr>
        <w:t xml:space="preserve"> similaridade inter-classe. Isto é, o</w:t>
      </w:r>
      <w:r>
        <w:rPr>
          <w:rFonts w:ascii="Arial" w:hAnsi="Arial" w:cs="Arial"/>
          <w:sz w:val="24"/>
          <w:szCs w:val="24"/>
        </w:rPr>
        <w:t xml:space="preserve"> agrupamento de objetos, é formado,</w:t>
      </w:r>
      <w:r w:rsidRPr="007C7ECF">
        <w:rPr>
          <w:rFonts w:ascii="Arial" w:hAnsi="Arial" w:cs="Arial"/>
          <w:sz w:val="24"/>
          <w:szCs w:val="24"/>
        </w:rPr>
        <w:t xml:space="preserve"> de modo que os objetos dentro do agrupamento</w:t>
      </w:r>
      <w:r>
        <w:rPr>
          <w:rFonts w:ascii="Arial" w:hAnsi="Arial" w:cs="Arial"/>
          <w:sz w:val="24"/>
          <w:szCs w:val="24"/>
        </w:rPr>
        <w:t>,</w:t>
      </w:r>
      <w:r w:rsidRPr="007C7ECF">
        <w:rPr>
          <w:rFonts w:ascii="Arial" w:hAnsi="Arial" w:cs="Arial"/>
          <w:sz w:val="24"/>
          <w:szCs w:val="24"/>
        </w:rPr>
        <w:t xml:space="preserve"> tenham alta similaridade em comparação com um outro objeto, mas são muitos diferentes dos objetos em outro agrupamento. Cada agrupamento formado pode ser visto como uma classe de objetos, da qual pode deriv</w:t>
      </w:r>
      <w:r w:rsidR="00B4292F">
        <w:rPr>
          <w:rFonts w:ascii="Arial" w:hAnsi="Arial" w:cs="Arial"/>
          <w:sz w:val="24"/>
          <w:szCs w:val="24"/>
        </w:rPr>
        <w:t>ar regras.</w:t>
      </w:r>
    </w:p>
    <w:p w14:paraId="178030F0" w14:textId="047F13A4" w:rsidR="00B4292F" w:rsidRDefault="005B6E03" w:rsidP="00574997">
      <w:pPr>
        <w:ind w:firstLine="708"/>
        <w:jc w:val="both"/>
        <w:rPr>
          <w:rFonts w:ascii="Arial" w:hAnsi="Arial" w:cs="Arial"/>
          <w:sz w:val="24"/>
          <w:szCs w:val="24"/>
        </w:rPr>
      </w:pPr>
      <w:r>
        <w:rPr>
          <w:rFonts w:ascii="Arial" w:hAnsi="Arial" w:cs="Arial"/>
          <w:sz w:val="24"/>
          <w:szCs w:val="24"/>
        </w:rPr>
        <w:t xml:space="preserve">Formalmente para o processo de agrupamento, supõe-se a existência de </w:t>
      </w:r>
      <w:r w:rsidRPr="00832C34">
        <w:rPr>
          <w:rFonts w:ascii="Arial" w:hAnsi="Arial" w:cs="Arial"/>
          <w:b/>
          <w:sz w:val="24"/>
          <w:szCs w:val="24"/>
        </w:rPr>
        <w:t>n</w:t>
      </w:r>
      <w:r>
        <w:rPr>
          <w:rFonts w:ascii="Arial" w:hAnsi="Arial" w:cs="Arial"/>
          <w:sz w:val="24"/>
          <w:szCs w:val="24"/>
        </w:rPr>
        <w:t xml:space="preserve"> pontos de dados </w:t>
      </w:r>
      <w:r w:rsidRPr="00832C34">
        <w:rPr>
          <w:rFonts w:ascii="Arial" w:hAnsi="Arial" w:cs="Arial"/>
          <w:b/>
          <w:sz w:val="24"/>
          <w:szCs w:val="24"/>
        </w:rPr>
        <w:t>x</w:t>
      </w:r>
      <w:r w:rsidRPr="00832C34">
        <w:rPr>
          <w:rFonts w:ascii="Arial" w:hAnsi="Arial" w:cs="Arial"/>
          <w:b/>
          <w:sz w:val="24"/>
          <w:szCs w:val="24"/>
          <w:vertAlign w:val="subscript"/>
        </w:rPr>
        <w:t>1</w:t>
      </w:r>
      <w:r>
        <w:rPr>
          <w:rFonts w:ascii="Arial" w:hAnsi="Arial" w:cs="Arial"/>
          <w:sz w:val="24"/>
          <w:szCs w:val="24"/>
        </w:rPr>
        <w:t xml:space="preserve">, </w:t>
      </w:r>
      <w:r w:rsidRPr="00832C34">
        <w:rPr>
          <w:rFonts w:ascii="Arial" w:hAnsi="Arial" w:cs="Arial"/>
          <w:b/>
          <w:sz w:val="24"/>
          <w:szCs w:val="24"/>
        </w:rPr>
        <w:t>x</w:t>
      </w:r>
      <w:r w:rsidRPr="00832C34">
        <w:rPr>
          <w:rFonts w:ascii="Arial" w:hAnsi="Arial" w:cs="Arial"/>
          <w:b/>
          <w:sz w:val="24"/>
          <w:szCs w:val="24"/>
          <w:vertAlign w:val="subscript"/>
        </w:rPr>
        <w:t>2</w:t>
      </w:r>
      <w:r>
        <w:rPr>
          <w:rFonts w:ascii="Arial" w:hAnsi="Arial" w:cs="Arial"/>
          <w:sz w:val="24"/>
          <w:szCs w:val="24"/>
        </w:rPr>
        <w:t xml:space="preserve">, ..., </w:t>
      </w:r>
      <w:r w:rsidRPr="00832C34">
        <w:rPr>
          <w:rFonts w:ascii="Arial" w:hAnsi="Arial" w:cs="Arial"/>
          <w:b/>
          <w:sz w:val="24"/>
          <w:szCs w:val="24"/>
        </w:rPr>
        <w:t>x</w:t>
      </w:r>
      <w:r w:rsidRPr="00832C34">
        <w:rPr>
          <w:rFonts w:ascii="Arial" w:hAnsi="Arial" w:cs="Arial"/>
          <w:b/>
          <w:sz w:val="24"/>
          <w:szCs w:val="24"/>
          <w:vertAlign w:val="subscript"/>
        </w:rPr>
        <w:t>n</w:t>
      </w:r>
      <w:r>
        <w:rPr>
          <w:rFonts w:ascii="Arial" w:hAnsi="Arial" w:cs="Arial"/>
          <w:sz w:val="24"/>
          <w:szCs w:val="24"/>
        </w:rPr>
        <w:t xml:space="preserve"> tais que cada ponto pertença a um espaço d dimensional </w:t>
      </w:r>
      <w:r w:rsidRPr="00832C34">
        <w:rPr>
          <w:rFonts w:ascii="Arial" w:hAnsi="Arial" w:cs="Arial"/>
          <w:b/>
          <w:sz w:val="24"/>
          <w:szCs w:val="24"/>
        </w:rPr>
        <w:t>R</w:t>
      </w:r>
      <w:r w:rsidRPr="00832C34">
        <w:rPr>
          <w:rFonts w:ascii="Arial" w:hAnsi="Arial" w:cs="Arial"/>
          <w:b/>
          <w:sz w:val="24"/>
          <w:szCs w:val="24"/>
          <w:vertAlign w:val="superscript"/>
        </w:rPr>
        <w:t>d</w:t>
      </w:r>
      <w:r>
        <w:rPr>
          <w:rFonts w:ascii="Arial" w:hAnsi="Arial" w:cs="Arial"/>
          <w:sz w:val="24"/>
          <w:szCs w:val="24"/>
        </w:rPr>
        <w:t xml:space="preserve">.  A tarefa de agrupamento desses pontos de dados, separando-os em </w:t>
      </w:r>
      <w:r w:rsidRPr="00832C34">
        <w:rPr>
          <w:rFonts w:ascii="Arial" w:hAnsi="Arial" w:cs="Arial"/>
          <w:b/>
          <w:sz w:val="24"/>
          <w:szCs w:val="24"/>
        </w:rPr>
        <w:t>k</w:t>
      </w:r>
      <w:r>
        <w:rPr>
          <w:rFonts w:ascii="Arial" w:hAnsi="Arial" w:cs="Arial"/>
          <w:sz w:val="24"/>
          <w:szCs w:val="24"/>
        </w:rPr>
        <w:t xml:space="preserve"> clusters consiste em encontrar </w:t>
      </w:r>
      <w:r w:rsidRPr="00832C34">
        <w:rPr>
          <w:rFonts w:ascii="Arial" w:hAnsi="Arial" w:cs="Arial"/>
          <w:b/>
          <w:sz w:val="24"/>
          <w:szCs w:val="24"/>
        </w:rPr>
        <w:t>k</w:t>
      </w:r>
      <w:r>
        <w:rPr>
          <w:rFonts w:ascii="Arial" w:hAnsi="Arial" w:cs="Arial"/>
          <w:sz w:val="24"/>
          <w:szCs w:val="24"/>
        </w:rPr>
        <w:t xml:space="preserve"> pontos </w:t>
      </w:r>
      <w:r w:rsidRPr="00832C34">
        <w:rPr>
          <w:rFonts w:ascii="Arial" w:hAnsi="Arial" w:cs="Arial"/>
          <w:b/>
          <w:sz w:val="24"/>
          <w:szCs w:val="24"/>
        </w:rPr>
        <w:t>m</w:t>
      </w:r>
      <w:r w:rsidRPr="00832C34">
        <w:rPr>
          <w:rFonts w:ascii="Arial" w:hAnsi="Arial" w:cs="Arial"/>
          <w:b/>
          <w:sz w:val="24"/>
          <w:szCs w:val="24"/>
          <w:vertAlign w:val="subscript"/>
        </w:rPr>
        <w:t>j</w:t>
      </w:r>
      <w:r>
        <w:rPr>
          <w:rFonts w:ascii="Arial" w:hAnsi="Arial" w:cs="Arial"/>
          <w:sz w:val="24"/>
          <w:szCs w:val="24"/>
        </w:rPr>
        <w:t xml:space="preserve"> em </w:t>
      </w:r>
      <w:r w:rsidRPr="00832C34">
        <w:rPr>
          <w:rFonts w:ascii="Arial" w:hAnsi="Arial" w:cs="Arial"/>
          <w:b/>
          <w:sz w:val="24"/>
          <w:szCs w:val="24"/>
        </w:rPr>
        <w:t>R</w:t>
      </w:r>
      <w:r w:rsidRPr="00832C34">
        <w:rPr>
          <w:rFonts w:ascii="Arial" w:hAnsi="Arial" w:cs="Arial"/>
          <w:b/>
          <w:sz w:val="24"/>
          <w:szCs w:val="24"/>
          <w:vertAlign w:val="superscript"/>
        </w:rPr>
        <w:t>d</w:t>
      </w:r>
      <w:r>
        <w:rPr>
          <w:rFonts w:ascii="Arial" w:hAnsi="Arial" w:cs="Arial"/>
          <w:sz w:val="24"/>
          <w:szCs w:val="24"/>
        </w:rPr>
        <w:t xml:space="preserve"> de tal forma que a expressão (</w:t>
      </w:r>
      <w:r w:rsidRPr="00B258B6">
        <w:rPr>
          <w:rFonts w:ascii="Arial" w:hAnsi="Arial" w:cs="Arial"/>
          <w:sz w:val="24"/>
          <w:szCs w:val="24"/>
        </w:rPr>
        <w:t>Passos &amp; Goldschmidt</w:t>
      </w:r>
      <w:r>
        <w:rPr>
          <w:rFonts w:ascii="Arial" w:hAnsi="Arial" w:cs="Arial"/>
          <w:sz w:val="24"/>
          <w:szCs w:val="24"/>
        </w:rPr>
        <w:t>,</w:t>
      </w:r>
      <w:r w:rsidRPr="00B258B6">
        <w:rPr>
          <w:rFonts w:ascii="Arial" w:hAnsi="Arial" w:cs="Arial"/>
          <w:sz w:val="24"/>
          <w:szCs w:val="24"/>
        </w:rPr>
        <w:t xml:space="preserve"> 2005)</w:t>
      </w:r>
      <w:r>
        <w:rPr>
          <w:rFonts w:ascii="Arial" w:hAnsi="Arial" w:cs="Arial"/>
          <w:sz w:val="24"/>
          <w:szCs w:val="24"/>
        </w:rPr>
        <w:t>:</w:t>
      </w:r>
    </w:p>
    <w:p w14:paraId="1A211DDF" w14:textId="27A1159C" w:rsidR="005B6E03" w:rsidRPr="005B6E03" w:rsidRDefault="00C75075" w:rsidP="00574997">
      <w:pPr>
        <w:ind w:firstLine="708"/>
        <w:jc w:val="both"/>
        <w:rPr>
          <w:rFonts w:ascii="Arial" w:hAnsi="Arial" w:cs="Arial"/>
          <w:sz w:val="24"/>
          <w:szCs w:val="24"/>
        </w:rPr>
      </w:pPr>
      <m:oMathPara>
        <m:oMath>
          <m:f>
            <m:fPr>
              <m:ctrlPr>
                <w:rPr>
                  <w:rFonts w:ascii="Cambria Math" w:hAnsi="Cambria Math" w:cs="Arial"/>
                  <w:b/>
                  <w:i/>
                  <w:sz w:val="24"/>
                  <w:szCs w:val="24"/>
                </w:rPr>
              </m:ctrlPr>
            </m:fPr>
            <m:num>
              <m:nary>
                <m:naryPr>
                  <m:chr m:val="∑"/>
                  <m:limLoc m:val="undOvr"/>
                  <m:supHide m:val="1"/>
                  <m:ctrlPr>
                    <w:rPr>
                      <w:rFonts w:ascii="Cambria Math" w:hAnsi="Cambria Math" w:cs="Arial"/>
                      <w:b/>
                      <w:i/>
                      <w:sz w:val="24"/>
                      <w:szCs w:val="24"/>
                    </w:rPr>
                  </m:ctrlPr>
                </m:naryPr>
                <m:sub>
                  <m:r>
                    <m:rPr>
                      <m:sty m:val="bi"/>
                    </m:rPr>
                    <w:rPr>
                      <w:rFonts w:ascii="Cambria Math" w:hAnsi="Cambria Math" w:cs="Arial"/>
                      <w:sz w:val="24"/>
                      <w:szCs w:val="24"/>
                    </w:rPr>
                    <m:t>i</m:t>
                  </m:r>
                </m:sub>
                <m:sup/>
                <m:e>
                  <m:func>
                    <m:funcPr>
                      <m:ctrlPr>
                        <w:rPr>
                          <w:rFonts w:ascii="Cambria Math" w:hAnsi="Cambria Math" w:cs="Arial"/>
                          <w:b/>
                          <w:i/>
                          <w:sz w:val="24"/>
                          <w:szCs w:val="24"/>
                        </w:rPr>
                      </m:ctrlPr>
                    </m:funcPr>
                    <m:fName>
                      <m:limLow>
                        <m:limLowPr>
                          <m:ctrlPr>
                            <w:rPr>
                              <w:rFonts w:ascii="Cambria Math" w:hAnsi="Cambria Math" w:cs="Arial"/>
                              <w:b/>
                              <w:i/>
                              <w:sz w:val="24"/>
                              <w:szCs w:val="24"/>
                            </w:rPr>
                          </m:ctrlPr>
                        </m:limLowPr>
                        <m:e>
                          <m:r>
                            <m:rPr>
                              <m:sty m:val="b"/>
                            </m:rPr>
                            <w:rPr>
                              <w:rFonts w:ascii="Cambria Math" w:hAnsi="Cambria Math" w:cs="Arial"/>
                              <w:sz w:val="24"/>
                              <w:szCs w:val="24"/>
                            </w:rPr>
                            <m:t>min</m:t>
                          </m:r>
                        </m:e>
                        <m:lim>
                          <m:r>
                            <m:rPr>
                              <m:sty m:val="bi"/>
                            </m:rPr>
                            <w:rPr>
                              <w:rFonts w:ascii="Cambria Math" w:hAnsi="Cambria Math" w:cs="Arial"/>
                              <w:sz w:val="24"/>
                              <w:szCs w:val="24"/>
                            </w:rPr>
                            <m:t>j</m:t>
                          </m:r>
                        </m:lim>
                      </m:limLow>
                    </m:fName>
                    <m:e>
                      <m:sSup>
                        <m:sSupPr>
                          <m:ctrlPr>
                            <w:rPr>
                              <w:rFonts w:ascii="Cambria Math" w:hAnsi="Cambria Math" w:cs="Arial"/>
                              <w:b/>
                              <w:i/>
                              <w:sz w:val="24"/>
                              <w:szCs w:val="24"/>
                            </w:rPr>
                          </m:ctrlPr>
                        </m:sSupPr>
                        <m:e>
                          <m:r>
                            <m:rPr>
                              <m:sty m:val="bi"/>
                            </m:rPr>
                            <w:rPr>
                              <w:rFonts w:ascii="Cambria Math" w:hAnsi="Cambria Math" w:cs="Arial"/>
                              <w:sz w:val="24"/>
                              <w:szCs w:val="24"/>
                            </w:rPr>
                            <m:t>d</m:t>
                          </m:r>
                        </m:e>
                        <m:sup>
                          <m:r>
                            <m:rPr>
                              <m:sty m:val="bi"/>
                            </m:rPr>
                            <w:rPr>
                              <w:rFonts w:ascii="Cambria Math" w:hAnsi="Cambria Math" w:cs="Arial"/>
                              <w:sz w:val="24"/>
                              <w:szCs w:val="24"/>
                            </w:rPr>
                            <m:t>2</m:t>
                          </m:r>
                        </m:sup>
                      </m:sSup>
                      <m:d>
                        <m:dPr>
                          <m:ctrlPr>
                            <w:rPr>
                              <w:rFonts w:ascii="Cambria Math" w:hAnsi="Cambria Math" w:cs="Arial"/>
                              <w:b/>
                              <w:i/>
                              <w:sz w:val="24"/>
                              <w:szCs w:val="24"/>
                            </w:rPr>
                          </m:ctrlPr>
                        </m:dPr>
                        <m:e>
                          <m:sSub>
                            <m:sSubPr>
                              <m:ctrlPr>
                                <w:rPr>
                                  <w:rFonts w:ascii="Cambria Math" w:hAnsi="Cambria Math" w:cs="Arial"/>
                                  <w:b/>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m:t>
                              </m:r>
                            </m:sub>
                          </m:sSub>
                          <m:r>
                            <m:rPr>
                              <m:sty m:val="bi"/>
                            </m:rPr>
                            <w:rPr>
                              <w:rFonts w:ascii="Cambria Math" w:hAnsi="Cambria Math" w:cs="Arial"/>
                              <w:sz w:val="24"/>
                              <w:szCs w:val="24"/>
                            </w:rPr>
                            <m:t xml:space="preserve">,   </m:t>
                          </m:r>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j</m:t>
                              </m:r>
                            </m:sub>
                          </m:sSub>
                        </m:e>
                      </m:d>
                    </m:e>
                  </m:func>
                </m:e>
              </m:nary>
            </m:num>
            <m:den>
              <m:r>
                <m:rPr>
                  <m:sty m:val="bi"/>
                </m:rPr>
                <w:rPr>
                  <w:rFonts w:ascii="Cambria Math" w:hAnsi="Cambria Math" w:cs="Arial"/>
                  <w:sz w:val="24"/>
                  <w:szCs w:val="24"/>
                </w:rPr>
                <m:t>N</m:t>
              </m:r>
            </m:den>
          </m:f>
          <m:r>
            <m:rPr>
              <m:sty m:val="p"/>
            </m:rPr>
            <w:rPr>
              <w:rFonts w:ascii="Arial" w:eastAsiaTheme="minorEastAsia" w:hAnsi="Arial" w:cs="Arial"/>
              <w:sz w:val="24"/>
              <w:szCs w:val="24"/>
            </w:rPr>
            <w:br/>
          </m:r>
        </m:oMath>
      </m:oMathPara>
      <w:r w:rsidR="005B6E03" w:rsidRPr="005B6E03">
        <w:rPr>
          <w:rFonts w:ascii="Arial" w:eastAsiaTheme="minorEastAsia" w:hAnsi="Arial" w:cs="Arial"/>
          <w:sz w:val="24"/>
          <w:szCs w:val="24"/>
        </w:rPr>
        <w:t xml:space="preserve">                                                                                        </w:t>
      </w:r>
      <w:r w:rsidR="005B6E03">
        <w:rPr>
          <w:rFonts w:ascii="Arial" w:eastAsiaTheme="minorEastAsia" w:hAnsi="Arial" w:cs="Arial"/>
          <w:sz w:val="24"/>
          <w:szCs w:val="24"/>
        </w:rPr>
        <w:t xml:space="preserve">                             (2.6)</w:t>
      </w:r>
    </w:p>
    <w:p w14:paraId="1EA389B1" w14:textId="77777777" w:rsidR="005B6E03" w:rsidRDefault="005B6E03" w:rsidP="005B6E03">
      <w:pPr>
        <w:ind w:firstLine="708"/>
        <w:jc w:val="both"/>
        <w:rPr>
          <w:rFonts w:ascii="Arial" w:hAnsi="Arial" w:cs="Arial"/>
          <w:sz w:val="24"/>
          <w:szCs w:val="24"/>
        </w:rPr>
      </w:pPr>
      <w:r>
        <w:rPr>
          <w:rFonts w:ascii="Arial" w:hAnsi="Arial" w:cs="Arial"/>
          <w:sz w:val="24"/>
          <w:szCs w:val="24"/>
        </w:rPr>
        <w:t xml:space="preserve">Seja minimizada, onde </w:t>
      </w:r>
      <w:r w:rsidRPr="004042EE">
        <w:rPr>
          <w:rFonts w:ascii="Arial" w:hAnsi="Arial" w:cs="Arial"/>
          <w:b/>
          <w:sz w:val="24"/>
          <w:szCs w:val="24"/>
        </w:rPr>
        <w:t>d</w:t>
      </w:r>
      <w:r w:rsidRPr="004042EE">
        <w:rPr>
          <w:rFonts w:ascii="Arial" w:hAnsi="Arial" w:cs="Arial"/>
          <w:b/>
          <w:sz w:val="24"/>
          <w:szCs w:val="24"/>
          <w:vertAlign w:val="superscript"/>
        </w:rPr>
        <w:t>2</w:t>
      </w:r>
      <w:r w:rsidRPr="004042EE">
        <w:rPr>
          <w:rFonts w:ascii="Arial" w:hAnsi="Arial" w:cs="Arial"/>
          <w:b/>
          <w:sz w:val="24"/>
          <w:szCs w:val="24"/>
        </w:rPr>
        <w:t>(x</w:t>
      </w:r>
      <w:r w:rsidRPr="004042EE">
        <w:rPr>
          <w:rFonts w:ascii="Arial" w:hAnsi="Arial" w:cs="Arial"/>
          <w:b/>
          <w:sz w:val="24"/>
          <w:szCs w:val="24"/>
          <w:vertAlign w:val="subscript"/>
        </w:rPr>
        <w:t>i</w:t>
      </w:r>
      <w:r w:rsidRPr="004042EE">
        <w:rPr>
          <w:rFonts w:ascii="Arial" w:hAnsi="Arial" w:cs="Arial"/>
          <w:b/>
          <w:sz w:val="24"/>
          <w:szCs w:val="24"/>
        </w:rPr>
        <w:t>, m</w:t>
      </w:r>
      <w:r w:rsidRPr="004042EE">
        <w:rPr>
          <w:rFonts w:ascii="Arial" w:hAnsi="Arial" w:cs="Arial"/>
          <w:b/>
          <w:sz w:val="24"/>
          <w:szCs w:val="24"/>
          <w:vertAlign w:val="subscript"/>
        </w:rPr>
        <w:t>j</w:t>
      </w:r>
      <w:r w:rsidRPr="004042EE">
        <w:rPr>
          <w:rFonts w:ascii="Arial" w:hAnsi="Arial" w:cs="Arial"/>
          <w:b/>
          <w:sz w:val="24"/>
          <w:szCs w:val="24"/>
        </w:rPr>
        <w:t>)</w:t>
      </w:r>
      <w:r>
        <w:rPr>
          <w:rFonts w:ascii="Arial" w:hAnsi="Arial" w:cs="Arial"/>
          <w:sz w:val="24"/>
          <w:szCs w:val="24"/>
        </w:rPr>
        <w:t xml:space="preserve"> denota uma distância entre </w:t>
      </w:r>
      <w:r w:rsidRPr="00717785">
        <w:rPr>
          <w:rFonts w:ascii="Arial" w:hAnsi="Arial" w:cs="Arial"/>
          <w:b/>
          <w:sz w:val="24"/>
          <w:szCs w:val="24"/>
        </w:rPr>
        <w:t>x</w:t>
      </w:r>
      <w:r w:rsidRPr="00717785">
        <w:rPr>
          <w:rFonts w:ascii="Arial" w:hAnsi="Arial" w:cs="Arial"/>
          <w:b/>
          <w:sz w:val="24"/>
          <w:szCs w:val="24"/>
          <w:vertAlign w:val="subscript"/>
        </w:rPr>
        <w:t>i</w:t>
      </w:r>
      <w:r>
        <w:rPr>
          <w:rFonts w:ascii="Arial" w:hAnsi="Arial" w:cs="Arial"/>
          <w:sz w:val="24"/>
          <w:szCs w:val="24"/>
        </w:rPr>
        <w:t xml:space="preserve"> e </w:t>
      </w:r>
      <w:r w:rsidRPr="00717785">
        <w:rPr>
          <w:rFonts w:ascii="Arial" w:hAnsi="Arial" w:cs="Arial"/>
          <w:b/>
          <w:sz w:val="24"/>
          <w:szCs w:val="24"/>
        </w:rPr>
        <w:t>m</w:t>
      </w:r>
      <w:r w:rsidRPr="00717785">
        <w:rPr>
          <w:rFonts w:ascii="Arial" w:hAnsi="Arial" w:cs="Arial"/>
          <w:b/>
          <w:sz w:val="24"/>
          <w:szCs w:val="24"/>
          <w:vertAlign w:val="subscript"/>
        </w:rPr>
        <w:t>j</w:t>
      </w:r>
      <w:r>
        <w:rPr>
          <w:rFonts w:ascii="Arial" w:hAnsi="Arial" w:cs="Arial"/>
          <w:sz w:val="24"/>
          <w:szCs w:val="24"/>
        </w:rPr>
        <w:t xml:space="preserve">. Os pontos </w:t>
      </w:r>
      <w:r w:rsidRPr="00717785">
        <w:rPr>
          <w:rFonts w:ascii="Arial" w:hAnsi="Arial" w:cs="Arial"/>
          <w:b/>
          <w:sz w:val="24"/>
          <w:szCs w:val="24"/>
        </w:rPr>
        <w:t>m</w:t>
      </w:r>
      <w:r w:rsidRPr="00717785">
        <w:rPr>
          <w:rFonts w:ascii="Arial" w:hAnsi="Arial" w:cs="Arial"/>
          <w:b/>
          <w:sz w:val="24"/>
          <w:szCs w:val="24"/>
          <w:vertAlign w:val="subscript"/>
        </w:rPr>
        <w:t>j</w:t>
      </w:r>
      <w:r>
        <w:rPr>
          <w:rFonts w:ascii="Arial" w:hAnsi="Arial" w:cs="Arial"/>
          <w:sz w:val="24"/>
          <w:szCs w:val="24"/>
        </w:rPr>
        <w:t xml:space="preserve"> são denominados centroides ou médias dos clusters.</w:t>
      </w:r>
    </w:p>
    <w:p w14:paraId="683BA798" w14:textId="02E61B07" w:rsidR="00574997" w:rsidRPr="005353E1" w:rsidRDefault="005B6E03" w:rsidP="005B6E03">
      <w:pPr>
        <w:jc w:val="both"/>
        <w:rPr>
          <w:rFonts w:ascii="Arial" w:hAnsi="Arial" w:cs="Arial"/>
          <w:sz w:val="24"/>
          <w:szCs w:val="24"/>
        </w:rPr>
      </w:pPr>
      <w:r>
        <w:rPr>
          <w:rFonts w:ascii="Arial" w:hAnsi="Arial" w:cs="Arial"/>
          <w:sz w:val="24"/>
          <w:szCs w:val="24"/>
        </w:rPr>
        <w:tab/>
        <w:t>De forma resumida, o problema descrito acima consiste em encontrar k centroides de clusters de tal maneira que a distância entre cada ponto de dado e o centroide do cluster mais próximo seja minimizada (</w:t>
      </w:r>
      <w:r w:rsidRPr="00B258B6">
        <w:rPr>
          <w:rFonts w:ascii="Arial" w:hAnsi="Arial" w:cs="Arial"/>
          <w:sz w:val="24"/>
          <w:szCs w:val="24"/>
        </w:rPr>
        <w:t>Passos &amp; Goldschmidt</w:t>
      </w:r>
      <w:r>
        <w:rPr>
          <w:rFonts w:ascii="Arial" w:hAnsi="Arial" w:cs="Arial"/>
          <w:sz w:val="24"/>
          <w:szCs w:val="24"/>
        </w:rPr>
        <w:t>,</w:t>
      </w:r>
      <w:r w:rsidRPr="00B258B6">
        <w:rPr>
          <w:rFonts w:ascii="Arial" w:hAnsi="Arial" w:cs="Arial"/>
          <w:sz w:val="24"/>
          <w:szCs w:val="24"/>
        </w:rPr>
        <w:t xml:space="preserve"> 2005)</w:t>
      </w:r>
      <w:r>
        <w:rPr>
          <w:rFonts w:ascii="Arial" w:hAnsi="Arial" w:cs="Arial"/>
          <w:sz w:val="24"/>
          <w:szCs w:val="24"/>
        </w:rPr>
        <w:t>.</w:t>
      </w:r>
    </w:p>
    <w:p w14:paraId="0CADEB87" w14:textId="77777777" w:rsidR="006A2AD1" w:rsidRDefault="006A2AD1" w:rsidP="006A2AD1">
      <w:pPr>
        <w:jc w:val="both"/>
        <w:rPr>
          <w:rFonts w:ascii="Arial" w:hAnsi="Arial" w:cs="Arial"/>
          <w:sz w:val="24"/>
          <w:szCs w:val="24"/>
        </w:rPr>
      </w:pPr>
    </w:p>
    <w:p w14:paraId="2F47A4B7" w14:textId="5019887D" w:rsidR="004A02AE" w:rsidRDefault="004A02AE" w:rsidP="006A2AD1">
      <w:pPr>
        <w:jc w:val="both"/>
        <w:rPr>
          <w:rFonts w:ascii="Arial" w:hAnsi="Arial" w:cs="Arial"/>
          <w:b/>
          <w:sz w:val="24"/>
          <w:szCs w:val="24"/>
        </w:rPr>
      </w:pPr>
      <w:r>
        <w:rPr>
          <w:rFonts w:ascii="Arial" w:hAnsi="Arial" w:cs="Arial"/>
          <w:sz w:val="24"/>
          <w:szCs w:val="24"/>
        </w:rPr>
        <w:lastRenderedPageBreak/>
        <w:t xml:space="preserve">2.3.3. </w:t>
      </w:r>
      <w:r w:rsidRPr="006E6484">
        <w:rPr>
          <w:rFonts w:ascii="Arial" w:hAnsi="Arial" w:cs="Arial"/>
          <w:b/>
          <w:sz w:val="24"/>
          <w:szCs w:val="24"/>
        </w:rPr>
        <w:t>Métodos de Mineração de Dados</w:t>
      </w:r>
    </w:p>
    <w:p w14:paraId="5E7F4289" w14:textId="6D04E521" w:rsidR="004F3ADF" w:rsidRDefault="004F3ADF" w:rsidP="004F3ADF">
      <w:pPr>
        <w:ind w:firstLine="708"/>
        <w:jc w:val="both"/>
        <w:rPr>
          <w:rFonts w:ascii="Arial" w:hAnsi="Arial" w:cs="Arial"/>
          <w:sz w:val="24"/>
          <w:szCs w:val="24"/>
        </w:rPr>
      </w:pPr>
      <w:r>
        <w:rPr>
          <w:rFonts w:ascii="Arial" w:hAnsi="Arial" w:cs="Arial"/>
          <w:sz w:val="24"/>
          <w:szCs w:val="24"/>
        </w:rPr>
        <w:t>De acordo com Passos &amp; Goldschmidt (2005), cada método de Mineração de Dados requer diferentes necessidades de pré-processamento. Tais necessidades variam em função do aspecto extensional da base de dados em que o método será utilizado. Em decorrência da diversidade de métodos de pré-processamento de dados, são muitas as alternativas possíveis de combinações entre métodos. A escolha dentre estas alternativas pode influenciar na qualidade do resultado do processo de KDD (Morik, 2000; Engels, 1996; Engels et al., 1997).</w:t>
      </w:r>
    </w:p>
    <w:p w14:paraId="532866B2" w14:textId="104A9076" w:rsidR="004F3ADF" w:rsidRDefault="004F3ADF" w:rsidP="004F3ADF">
      <w:pPr>
        <w:ind w:firstLine="708"/>
        <w:jc w:val="both"/>
        <w:rPr>
          <w:rFonts w:ascii="Arial" w:hAnsi="Arial" w:cs="Arial"/>
          <w:sz w:val="24"/>
          <w:szCs w:val="24"/>
        </w:rPr>
      </w:pPr>
      <w:r>
        <w:rPr>
          <w:rFonts w:ascii="Arial" w:hAnsi="Arial" w:cs="Arial"/>
          <w:sz w:val="24"/>
          <w:szCs w:val="24"/>
        </w:rPr>
        <w:t>Os métodos de Mineração de Dados, sendo um caso particular de um método KDD, podem ser considerados operadores definidos a partir de precondições e efeitos. Uma precondição de um método de KDD é um predicado que estabelece um requisito que deve ser cumprido antes da execução do método. Um efeito de um método de KDD também é um predicado que descreve uma situação gerada após a aplicação do método. Um plano de ação de KDD válido é toda sequência de métodos de KDD onde as precondições para execução de cada um dos métodos da sequência, sejam devidamente atendidas Passos &amp; Goldschmidt (2005).</w:t>
      </w:r>
    </w:p>
    <w:p w14:paraId="52AE0534" w14:textId="51A1D848" w:rsidR="00797D9E" w:rsidRDefault="004F3ADF" w:rsidP="004F3ADF">
      <w:pPr>
        <w:ind w:firstLine="708"/>
        <w:jc w:val="both"/>
        <w:rPr>
          <w:rFonts w:ascii="Arial" w:hAnsi="Arial" w:cs="Arial"/>
          <w:sz w:val="24"/>
          <w:szCs w:val="24"/>
        </w:rPr>
      </w:pPr>
      <w:r>
        <w:rPr>
          <w:rFonts w:ascii="Arial" w:hAnsi="Arial" w:cs="Arial"/>
          <w:sz w:val="24"/>
          <w:szCs w:val="24"/>
        </w:rPr>
        <w:t>Dentre os métodos de Mineração de dados</w:t>
      </w:r>
      <w:r w:rsidR="00DA3BA9">
        <w:rPr>
          <w:rFonts w:ascii="Arial" w:hAnsi="Arial" w:cs="Arial"/>
          <w:sz w:val="24"/>
          <w:szCs w:val="24"/>
        </w:rPr>
        <w:t>,</w:t>
      </w:r>
      <w:r>
        <w:rPr>
          <w:rFonts w:ascii="Arial" w:hAnsi="Arial" w:cs="Arial"/>
          <w:sz w:val="24"/>
          <w:szCs w:val="24"/>
        </w:rPr>
        <w:t xml:space="preserve"> pode-se citar os baseados em redes neurais, os estatísticos, </w:t>
      </w:r>
      <w:r w:rsidR="00797D9E">
        <w:rPr>
          <w:rFonts w:ascii="Arial" w:hAnsi="Arial" w:cs="Arial"/>
          <w:sz w:val="24"/>
          <w:szCs w:val="24"/>
        </w:rPr>
        <w:t xml:space="preserve">os métodos específicos Apriori, indução de árvore de decisão, lógica nebulosa, hierárquicos e os métodos baseados em densidade. </w:t>
      </w:r>
    </w:p>
    <w:p w14:paraId="7E960E1B" w14:textId="397645A2" w:rsidR="004A02AE" w:rsidRDefault="00D77100" w:rsidP="007663D7">
      <w:pPr>
        <w:pStyle w:val="PargrafodaLista"/>
        <w:numPr>
          <w:ilvl w:val="0"/>
          <w:numId w:val="14"/>
        </w:numPr>
        <w:jc w:val="both"/>
        <w:rPr>
          <w:rFonts w:ascii="Arial" w:hAnsi="Arial" w:cs="Arial"/>
          <w:sz w:val="24"/>
          <w:szCs w:val="24"/>
        </w:rPr>
      </w:pPr>
      <w:r w:rsidRPr="00D77100">
        <w:rPr>
          <w:rFonts w:ascii="Arial" w:hAnsi="Arial" w:cs="Arial"/>
          <w:b/>
          <w:sz w:val="24"/>
          <w:szCs w:val="24"/>
        </w:rPr>
        <w:t xml:space="preserve">Métodos Baseados em Redes Neurais: </w:t>
      </w:r>
      <w:r w:rsidR="004F3ADF" w:rsidRPr="00D77100">
        <w:rPr>
          <w:rFonts w:ascii="Arial" w:hAnsi="Arial" w:cs="Arial"/>
          <w:sz w:val="24"/>
          <w:szCs w:val="24"/>
        </w:rPr>
        <w:t>Segundo Han; Kember &amp; Pei (2011); Passos &amp; Goldschmidt (2005); Rezende (2003), diversos modelos de Redes Neurais podem ser utilizados na implementação de métodos de Mineração de Dados. Classificação, Regressão, Previsão de Séries Temporais e Agrupamento (Clusters) são exemplos de tarefas de Mineração de Dados que podem ser implementadas por métodos de Redes Neurais. Além do mais, alguns modelos de Redes Neurais podem ser aplicados em mais de um tipo de tarefa de Mineração de dados.</w:t>
      </w:r>
      <w:r>
        <w:rPr>
          <w:rFonts w:ascii="Arial" w:hAnsi="Arial" w:cs="Arial"/>
          <w:sz w:val="24"/>
          <w:szCs w:val="24"/>
        </w:rPr>
        <w:t xml:space="preserve"> Alguns dos algoritmos de aprendizado indicados na tarefa de Mineração de dados são:</w:t>
      </w:r>
    </w:p>
    <w:p w14:paraId="06A9C1A3" w14:textId="53AA8CC7" w:rsidR="00D77100" w:rsidRDefault="00D77100" w:rsidP="007663D7">
      <w:pPr>
        <w:pStyle w:val="PargrafodaLista"/>
        <w:numPr>
          <w:ilvl w:val="1"/>
          <w:numId w:val="14"/>
        </w:numPr>
        <w:jc w:val="both"/>
        <w:rPr>
          <w:rFonts w:ascii="Arial" w:hAnsi="Arial" w:cs="Arial"/>
          <w:sz w:val="24"/>
          <w:szCs w:val="24"/>
        </w:rPr>
      </w:pPr>
      <w:r w:rsidRPr="00E8612A">
        <w:rPr>
          <w:rFonts w:ascii="Arial" w:hAnsi="Arial" w:cs="Arial"/>
          <w:b/>
          <w:sz w:val="24"/>
          <w:szCs w:val="24"/>
        </w:rPr>
        <w:t>Back-Propagation</w:t>
      </w:r>
      <w:r>
        <w:rPr>
          <w:rFonts w:ascii="Arial" w:hAnsi="Arial" w:cs="Arial"/>
          <w:b/>
          <w:sz w:val="24"/>
          <w:szCs w:val="24"/>
        </w:rPr>
        <w:t xml:space="preserve">: </w:t>
      </w:r>
      <w:r w:rsidRPr="00E8612A">
        <w:rPr>
          <w:rFonts w:ascii="Arial" w:hAnsi="Arial" w:cs="Arial"/>
          <w:sz w:val="24"/>
          <w:szCs w:val="24"/>
        </w:rPr>
        <w:t>O algoritmo Back-Propagation, também conhecido como algoritmo de retro-propagação do erro, é um algoritmo de aprendizado supervisionado, cuja aplicação é adequada a tarefa de Mineração de Dados tais como Classificação, Regressão ou Previsão.</w:t>
      </w:r>
      <w:r>
        <w:rPr>
          <w:rFonts w:ascii="Arial" w:hAnsi="Arial" w:cs="Arial"/>
          <w:sz w:val="24"/>
          <w:szCs w:val="24"/>
        </w:rPr>
        <w:t xml:space="preserve"> </w:t>
      </w:r>
      <w:r w:rsidRPr="00E8612A">
        <w:rPr>
          <w:rFonts w:ascii="Arial" w:hAnsi="Arial" w:cs="Arial"/>
          <w:sz w:val="24"/>
          <w:szCs w:val="24"/>
        </w:rPr>
        <w:t>Esse algoritmo tem como objetivo minimizar a função de erro entre a saída gerada pela rede neural e a saída real desejada, utilizando o método do gradiente descendente.</w:t>
      </w:r>
    </w:p>
    <w:p w14:paraId="50E7879B" w14:textId="1D14E764" w:rsidR="00D77100" w:rsidRDefault="00D77100" w:rsidP="007663D7">
      <w:pPr>
        <w:pStyle w:val="PargrafodaLista"/>
        <w:numPr>
          <w:ilvl w:val="1"/>
          <w:numId w:val="14"/>
        </w:numPr>
        <w:jc w:val="both"/>
        <w:rPr>
          <w:rFonts w:ascii="Arial" w:hAnsi="Arial" w:cs="Arial"/>
          <w:sz w:val="24"/>
          <w:szCs w:val="24"/>
        </w:rPr>
      </w:pPr>
      <w:r>
        <w:rPr>
          <w:rFonts w:ascii="Arial" w:hAnsi="Arial" w:cs="Arial"/>
          <w:b/>
          <w:sz w:val="24"/>
          <w:szCs w:val="24"/>
        </w:rPr>
        <w:t xml:space="preserve">Kohonen: </w:t>
      </w:r>
      <w:r>
        <w:rPr>
          <w:rFonts w:ascii="Arial" w:hAnsi="Arial" w:cs="Arial"/>
          <w:sz w:val="24"/>
          <w:szCs w:val="24"/>
        </w:rPr>
        <w:t xml:space="preserve">O mapa Kohonen pertence à classe das Redes Neurais Auto organizáveis. Em uma Rede Neural Auto organizável o treinamento é não supervisionado, geralmente baseado em uma forma de competição entre os elementos </w:t>
      </w:r>
      <w:r>
        <w:rPr>
          <w:rFonts w:ascii="Arial" w:hAnsi="Arial" w:cs="Arial"/>
          <w:sz w:val="24"/>
          <w:szCs w:val="24"/>
        </w:rPr>
        <w:lastRenderedPageBreak/>
        <w:t>processados. Entre as principais aplicações das Redes Auto organizáveis estão:</w:t>
      </w:r>
    </w:p>
    <w:p w14:paraId="45FDB242" w14:textId="52039714" w:rsidR="00D77100" w:rsidRDefault="00D77100" w:rsidP="007663D7">
      <w:pPr>
        <w:pStyle w:val="PargrafodaLista"/>
        <w:numPr>
          <w:ilvl w:val="2"/>
          <w:numId w:val="14"/>
        </w:numPr>
        <w:jc w:val="both"/>
        <w:rPr>
          <w:rFonts w:ascii="Arial" w:hAnsi="Arial" w:cs="Arial"/>
          <w:sz w:val="24"/>
          <w:szCs w:val="24"/>
        </w:rPr>
      </w:pPr>
      <w:r>
        <w:rPr>
          <w:rFonts w:ascii="Arial" w:hAnsi="Arial" w:cs="Arial"/>
          <w:b/>
          <w:sz w:val="24"/>
          <w:szCs w:val="24"/>
        </w:rPr>
        <w:t xml:space="preserve">Tarefas de Clusterização – </w:t>
      </w:r>
      <w:r>
        <w:rPr>
          <w:rFonts w:ascii="Arial" w:hAnsi="Arial" w:cs="Arial"/>
          <w:sz w:val="24"/>
          <w:szCs w:val="24"/>
        </w:rPr>
        <w:t>Tarefa na qual os dados de entrada devem ser agrupados em conjuntos que agregam padrões semelhantes.</w:t>
      </w:r>
    </w:p>
    <w:p w14:paraId="6EC7B9CC" w14:textId="5804D96F" w:rsidR="00D77100" w:rsidRDefault="00D77100" w:rsidP="007663D7">
      <w:pPr>
        <w:pStyle w:val="PargrafodaLista"/>
        <w:numPr>
          <w:ilvl w:val="2"/>
          <w:numId w:val="14"/>
        </w:numPr>
        <w:jc w:val="both"/>
        <w:rPr>
          <w:rFonts w:ascii="Arial" w:hAnsi="Arial" w:cs="Arial"/>
          <w:sz w:val="24"/>
          <w:szCs w:val="24"/>
        </w:rPr>
      </w:pPr>
      <w:r>
        <w:rPr>
          <w:rFonts w:ascii="Arial" w:hAnsi="Arial" w:cs="Arial"/>
          <w:b/>
          <w:sz w:val="24"/>
          <w:szCs w:val="24"/>
        </w:rPr>
        <w:t xml:space="preserve">Detecção de Regualaridades </w:t>
      </w:r>
      <w:r>
        <w:rPr>
          <w:rFonts w:ascii="Arial" w:hAnsi="Arial" w:cs="Arial"/>
          <w:sz w:val="24"/>
          <w:szCs w:val="24"/>
        </w:rPr>
        <w:t>– Modelo em que o sistema deve extrair as características relevantes dos padrões de entrada.</w:t>
      </w:r>
    </w:p>
    <w:p w14:paraId="6AE5183D" w14:textId="413DCA75" w:rsidR="001F6371" w:rsidRDefault="001F6371" w:rsidP="007663D7">
      <w:pPr>
        <w:pStyle w:val="PargrafodaLista"/>
        <w:numPr>
          <w:ilvl w:val="0"/>
          <w:numId w:val="14"/>
        </w:numPr>
        <w:jc w:val="both"/>
        <w:rPr>
          <w:rFonts w:ascii="Arial" w:hAnsi="Arial" w:cs="Arial"/>
          <w:sz w:val="24"/>
          <w:szCs w:val="24"/>
        </w:rPr>
      </w:pPr>
      <w:r w:rsidRPr="000B0D24">
        <w:rPr>
          <w:rFonts w:ascii="Arial" w:hAnsi="Arial" w:cs="Arial"/>
          <w:b/>
          <w:sz w:val="24"/>
          <w:szCs w:val="24"/>
        </w:rPr>
        <w:t xml:space="preserve">Métodos </w:t>
      </w:r>
      <w:r>
        <w:rPr>
          <w:rFonts w:ascii="Arial" w:hAnsi="Arial" w:cs="Arial"/>
          <w:b/>
          <w:sz w:val="24"/>
          <w:szCs w:val="24"/>
        </w:rPr>
        <w:t xml:space="preserve">Estatísticos: </w:t>
      </w:r>
      <w:r>
        <w:rPr>
          <w:rFonts w:ascii="Arial" w:hAnsi="Arial" w:cs="Arial"/>
          <w:sz w:val="24"/>
          <w:szCs w:val="24"/>
        </w:rPr>
        <w:t>De acordo com Passos &amp; Goldschmidt (2005); Han; Kamber &amp; Pei (2011), diversos algoritmos de Mineração de Dados são fundamentados em princípios e teorias da Estatística. A seguir serão apresentados alguns deles:</w:t>
      </w:r>
    </w:p>
    <w:p w14:paraId="7A8CBECC" w14:textId="698B7450" w:rsidR="001F6371" w:rsidRDefault="001F6371" w:rsidP="007663D7">
      <w:pPr>
        <w:pStyle w:val="PargrafodaLista"/>
        <w:numPr>
          <w:ilvl w:val="1"/>
          <w:numId w:val="14"/>
        </w:numPr>
        <w:jc w:val="both"/>
        <w:rPr>
          <w:rFonts w:ascii="Arial" w:hAnsi="Arial" w:cs="Arial"/>
          <w:sz w:val="24"/>
          <w:szCs w:val="24"/>
        </w:rPr>
      </w:pPr>
      <w:r w:rsidRPr="0029349E">
        <w:rPr>
          <w:rFonts w:ascii="Arial" w:hAnsi="Arial" w:cs="Arial"/>
          <w:b/>
          <w:sz w:val="24"/>
          <w:szCs w:val="24"/>
        </w:rPr>
        <w:t>Classificador Bayeasiano Ingênuo</w:t>
      </w:r>
      <w:r>
        <w:rPr>
          <w:rFonts w:ascii="Arial" w:hAnsi="Arial" w:cs="Arial"/>
          <w:b/>
          <w:sz w:val="24"/>
          <w:szCs w:val="24"/>
        </w:rPr>
        <w:t xml:space="preserve">: </w:t>
      </w:r>
      <w:r>
        <w:rPr>
          <w:rFonts w:ascii="Arial" w:hAnsi="Arial" w:cs="Arial"/>
          <w:sz w:val="24"/>
          <w:szCs w:val="24"/>
        </w:rPr>
        <w:t>O classificador Bayeasiano Ingênuo baseia-se no Teorema de Bayes, estando relacionado ao cálculo de probabilidades condicionais. É aplicável, conforme o próprio nome sugere, em tarefas de classificação.</w:t>
      </w:r>
    </w:p>
    <w:p w14:paraId="6627A079" w14:textId="153B88C8" w:rsidR="001F6371" w:rsidRDefault="00E14BD7" w:rsidP="007663D7">
      <w:pPr>
        <w:pStyle w:val="PargrafodaLista"/>
        <w:numPr>
          <w:ilvl w:val="1"/>
          <w:numId w:val="14"/>
        </w:numPr>
        <w:jc w:val="both"/>
        <w:rPr>
          <w:rFonts w:ascii="Arial" w:hAnsi="Arial" w:cs="Arial"/>
          <w:sz w:val="24"/>
          <w:szCs w:val="24"/>
        </w:rPr>
      </w:pPr>
      <w:r w:rsidRPr="0010776C">
        <w:rPr>
          <w:rFonts w:ascii="Arial" w:hAnsi="Arial" w:cs="Arial"/>
          <w:b/>
          <w:sz w:val="24"/>
          <w:szCs w:val="24"/>
        </w:rPr>
        <w:t>K-Means</w:t>
      </w:r>
      <w:r>
        <w:rPr>
          <w:rFonts w:ascii="Arial" w:hAnsi="Arial" w:cs="Arial"/>
          <w:b/>
          <w:sz w:val="24"/>
          <w:szCs w:val="24"/>
        </w:rPr>
        <w:t xml:space="preserve">: </w:t>
      </w:r>
      <w:r>
        <w:rPr>
          <w:rFonts w:ascii="Arial" w:hAnsi="Arial" w:cs="Arial"/>
          <w:sz w:val="24"/>
          <w:szCs w:val="24"/>
        </w:rPr>
        <w:t>O algoritmo k-means é um método popular da tarefa de agrupamento. Toma-se, randomicamente, k pontos de dados (dados numéricos) como sendo os centroides (elementos centrais) dos clusters. Em seguida, cada ponto (ou registro da base de dados) é atribuído ao cluster cuja distância deste ponto em relação ao centroide de cada cluster é a menor dentre todas as distâncias calculadas. Um novo centroide para cada cluster é computado pela média dos pontos do cluster, caracterizando a configuração dos clusters para a iteração seguinte. O processo termina quando os centroides dos clusters param de se modificar, ou após um número limitado de iterações que tenham sidos especificados pelo usuário (Han, Kamber &amp; Pei, 2011; Passos &amp; Goldschmidt, 2005).</w:t>
      </w:r>
    </w:p>
    <w:p w14:paraId="24853B09" w14:textId="0E32EE84" w:rsidR="00E14BD7" w:rsidRDefault="00653482" w:rsidP="007663D7">
      <w:pPr>
        <w:pStyle w:val="PargrafodaLista"/>
        <w:numPr>
          <w:ilvl w:val="1"/>
          <w:numId w:val="14"/>
        </w:numPr>
        <w:jc w:val="both"/>
        <w:rPr>
          <w:rFonts w:ascii="Arial" w:hAnsi="Arial" w:cs="Arial"/>
          <w:sz w:val="24"/>
          <w:szCs w:val="24"/>
        </w:rPr>
      </w:pPr>
      <w:r w:rsidRPr="00EE11FB">
        <w:rPr>
          <w:rFonts w:ascii="Arial" w:hAnsi="Arial" w:cs="Arial"/>
          <w:b/>
          <w:sz w:val="24"/>
          <w:szCs w:val="24"/>
        </w:rPr>
        <w:t>K-Modes</w:t>
      </w:r>
      <w:r>
        <w:rPr>
          <w:rFonts w:ascii="Arial" w:hAnsi="Arial" w:cs="Arial"/>
          <w:sz w:val="24"/>
          <w:szCs w:val="24"/>
        </w:rPr>
        <w:t xml:space="preserve"> – O algoritmo k-modes é uma variação do método k-means, só que utilizado para agrupamento de dados categóricos (nominais). Em geral, no lugar do cálculo da média, calcula-se a moda dos objetos, usando medidas de similaridades para tratar objetos categóricos, e usando métodos baseados em frequência para atualizar as modas dos clusters.</w:t>
      </w:r>
    </w:p>
    <w:p w14:paraId="52F4EE48" w14:textId="6CB8BA3B" w:rsidR="00653482" w:rsidRDefault="00653482" w:rsidP="007663D7">
      <w:pPr>
        <w:pStyle w:val="PargrafodaLista"/>
        <w:numPr>
          <w:ilvl w:val="1"/>
          <w:numId w:val="14"/>
        </w:numPr>
        <w:jc w:val="both"/>
        <w:rPr>
          <w:rFonts w:ascii="Arial" w:hAnsi="Arial" w:cs="Arial"/>
          <w:sz w:val="24"/>
          <w:szCs w:val="24"/>
        </w:rPr>
      </w:pPr>
      <w:r>
        <w:rPr>
          <w:rFonts w:ascii="Arial" w:hAnsi="Arial" w:cs="Arial"/>
          <w:b/>
          <w:sz w:val="24"/>
          <w:szCs w:val="24"/>
        </w:rPr>
        <w:t xml:space="preserve">K-Prototypes </w:t>
      </w:r>
      <w:r>
        <w:rPr>
          <w:rFonts w:ascii="Arial" w:hAnsi="Arial" w:cs="Arial"/>
          <w:sz w:val="24"/>
          <w:szCs w:val="24"/>
        </w:rPr>
        <w:t xml:space="preserve">– O método </w:t>
      </w:r>
      <w:r w:rsidRPr="00397253">
        <w:rPr>
          <w:rFonts w:ascii="Arial" w:hAnsi="Arial" w:cs="Arial"/>
          <w:i/>
          <w:sz w:val="24"/>
          <w:szCs w:val="24"/>
        </w:rPr>
        <w:t>k-prototypes</w:t>
      </w:r>
      <w:r>
        <w:rPr>
          <w:rFonts w:ascii="Arial" w:hAnsi="Arial" w:cs="Arial"/>
          <w:sz w:val="24"/>
          <w:szCs w:val="24"/>
        </w:rPr>
        <w:t xml:space="preserve"> é a integração dos métodos </w:t>
      </w:r>
      <w:r w:rsidRPr="00397253">
        <w:rPr>
          <w:rFonts w:ascii="Arial" w:hAnsi="Arial" w:cs="Arial"/>
          <w:i/>
          <w:sz w:val="24"/>
          <w:szCs w:val="24"/>
        </w:rPr>
        <w:t>k-means</w:t>
      </w:r>
      <w:r>
        <w:rPr>
          <w:rFonts w:ascii="Arial" w:hAnsi="Arial" w:cs="Arial"/>
          <w:sz w:val="24"/>
          <w:szCs w:val="24"/>
        </w:rPr>
        <w:t xml:space="preserve"> e </w:t>
      </w:r>
      <w:r w:rsidRPr="00397253">
        <w:rPr>
          <w:rFonts w:ascii="Arial" w:hAnsi="Arial" w:cs="Arial"/>
          <w:i/>
          <w:sz w:val="24"/>
          <w:szCs w:val="24"/>
        </w:rPr>
        <w:t>k-modes</w:t>
      </w:r>
      <w:r>
        <w:rPr>
          <w:rFonts w:ascii="Arial" w:hAnsi="Arial" w:cs="Arial"/>
          <w:sz w:val="24"/>
          <w:szCs w:val="24"/>
        </w:rPr>
        <w:t>. Esse método pode ser aplicado a bases de dados que contenham tanto atributos numéricos quanto atributos categóricos.</w:t>
      </w:r>
    </w:p>
    <w:p w14:paraId="05CD5629" w14:textId="44A9589A" w:rsidR="00653482" w:rsidRDefault="00653482" w:rsidP="007663D7">
      <w:pPr>
        <w:pStyle w:val="PargrafodaLista"/>
        <w:numPr>
          <w:ilvl w:val="1"/>
          <w:numId w:val="14"/>
        </w:numPr>
        <w:jc w:val="both"/>
        <w:rPr>
          <w:rFonts w:ascii="Arial" w:hAnsi="Arial" w:cs="Arial"/>
          <w:sz w:val="24"/>
          <w:szCs w:val="24"/>
        </w:rPr>
      </w:pPr>
      <w:r w:rsidRPr="00397253">
        <w:rPr>
          <w:rFonts w:ascii="Arial" w:hAnsi="Arial" w:cs="Arial"/>
          <w:b/>
          <w:sz w:val="24"/>
          <w:szCs w:val="24"/>
        </w:rPr>
        <w:t>K-Medoids</w:t>
      </w:r>
      <w:r>
        <w:rPr>
          <w:rFonts w:ascii="Arial" w:hAnsi="Arial" w:cs="Arial"/>
          <w:sz w:val="24"/>
          <w:szCs w:val="24"/>
        </w:rPr>
        <w:t xml:space="preserve"> - O algoritmo k-medoids baseia-se, primeiramente, em encontrar os medoids (objetos mais centralmente localizado em um cluster). Os objetos restantes são então agrupados com o medoid ao qual ele é mais similar. Há então uma troca iterativa, de um medoid por um não medoid, visando à melhoria do agrupamento. O método então, é realizado baseado no </w:t>
      </w:r>
      <w:r>
        <w:rPr>
          <w:rFonts w:ascii="Arial" w:hAnsi="Arial" w:cs="Arial"/>
          <w:sz w:val="24"/>
          <w:szCs w:val="24"/>
        </w:rPr>
        <w:lastRenderedPageBreak/>
        <w:t xml:space="preserve">princípio de minimizar a soma das dissimilaridades entre cada objeto </w:t>
      </w:r>
      <w:r w:rsidRPr="008E0A2C">
        <w:rPr>
          <w:rFonts w:ascii="Arial" w:hAnsi="Arial" w:cs="Arial"/>
          <w:b/>
          <w:sz w:val="24"/>
          <w:szCs w:val="24"/>
        </w:rPr>
        <w:t>p</w:t>
      </w:r>
      <w:r>
        <w:rPr>
          <w:rFonts w:ascii="Arial" w:hAnsi="Arial" w:cs="Arial"/>
          <w:sz w:val="24"/>
          <w:szCs w:val="24"/>
        </w:rPr>
        <w:t xml:space="preserve"> e seu correspondente objeto representativo.</w:t>
      </w:r>
    </w:p>
    <w:p w14:paraId="1859B60A" w14:textId="3BEBA420" w:rsidR="00653482" w:rsidRDefault="00653482" w:rsidP="007663D7">
      <w:pPr>
        <w:pStyle w:val="PargrafodaLista"/>
        <w:numPr>
          <w:ilvl w:val="0"/>
          <w:numId w:val="14"/>
        </w:numPr>
        <w:jc w:val="both"/>
        <w:rPr>
          <w:rFonts w:ascii="Arial" w:hAnsi="Arial" w:cs="Arial"/>
          <w:sz w:val="24"/>
          <w:szCs w:val="24"/>
        </w:rPr>
      </w:pPr>
      <w:r>
        <w:rPr>
          <w:rFonts w:ascii="Arial" w:hAnsi="Arial" w:cs="Arial"/>
          <w:b/>
          <w:sz w:val="24"/>
          <w:szCs w:val="24"/>
        </w:rPr>
        <w:t xml:space="preserve">Método Específico – </w:t>
      </w:r>
      <w:r w:rsidRPr="00391CC5">
        <w:rPr>
          <w:rFonts w:ascii="Arial" w:hAnsi="Arial" w:cs="Arial"/>
          <w:b/>
          <w:sz w:val="24"/>
          <w:szCs w:val="24"/>
        </w:rPr>
        <w:t>Apriori</w:t>
      </w:r>
      <w:r>
        <w:rPr>
          <w:rFonts w:ascii="Arial" w:hAnsi="Arial" w:cs="Arial"/>
          <w:b/>
          <w:sz w:val="24"/>
          <w:szCs w:val="24"/>
        </w:rPr>
        <w:t xml:space="preserve">: </w:t>
      </w:r>
      <w:r w:rsidRPr="00391CC5">
        <w:rPr>
          <w:rFonts w:ascii="Arial" w:hAnsi="Arial" w:cs="Arial"/>
          <w:sz w:val="24"/>
          <w:szCs w:val="24"/>
        </w:rPr>
        <w:t xml:space="preserve">O </w:t>
      </w:r>
      <w:r w:rsidRPr="00391CC5">
        <w:rPr>
          <w:rFonts w:ascii="Arial" w:hAnsi="Arial" w:cs="Arial"/>
          <w:i/>
          <w:sz w:val="24"/>
          <w:szCs w:val="24"/>
        </w:rPr>
        <w:t>Apriori</w:t>
      </w:r>
      <w:r w:rsidRPr="00391CC5">
        <w:rPr>
          <w:rFonts w:ascii="Arial" w:hAnsi="Arial" w:cs="Arial"/>
          <w:sz w:val="24"/>
          <w:szCs w:val="24"/>
        </w:rPr>
        <w:t xml:space="preserve"> é um algoritmo clássico de Mineração de Regras de Associação (Agrawal, 1993</w:t>
      </w:r>
      <w:r>
        <w:rPr>
          <w:rFonts w:ascii="Arial" w:hAnsi="Arial" w:cs="Arial"/>
          <w:sz w:val="24"/>
          <w:szCs w:val="24"/>
        </w:rPr>
        <w:t>)</w:t>
      </w:r>
      <w:r w:rsidRPr="00391CC5">
        <w:rPr>
          <w:rFonts w:ascii="Arial" w:hAnsi="Arial" w:cs="Arial"/>
          <w:sz w:val="24"/>
          <w:szCs w:val="24"/>
        </w:rPr>
        <w:t xml:space="preserve">. Diversos algoritmos tais como </w:t>
      </w:r>
      <w:r w:rsidRPr="00B876E0">
        <w:rPr>
          <w:rFonts w:ascii="Arial" w:hAnsi="Arial" w:cs="Arial"/>
          <w:b/>
          <w:sz w:val="24"/>
          <w:szCs w:val="24"/>
        </w:rPr>
        <w:t>GSP</w:t>
      </w:r>
      <w:r w:rsidRPr="00391CC5">
        <w:rPr>
          <w:rFonts w:ascii="Arial" w:hAnsi="Arial" w:cs="Arial"/>
          <w:sz w:val="24"/>
          <w:szCs w:val="24"/>
        </w:rPr>
        <w:t xml:space="preserve">, </w:t>
      </w:r>
      <w:r w:rsidRPr="00B876E0">
        <w:rPr>
          <w:rFonts w:ascii="Arial" w:hAnsi="Arial" w:cs="Arial"/>
          <w:b/>
          <w:sz w:val="24"/>
          <w:szCs w:val="24"/>
        </w:rPr>
        <w:t>DHP</w:t>
      </w:r>
      <w:r w:rsidRPr="00391CC5">
        <w:rPr>
          <w:rFonts w:ascii="Arial" w:hAnsi="Arial" w:cs="Arial"/>
          <w:sz w:val="24"/>
          <w:szCs w:val="24"/>
        </w:rPr>
        <w:t xml:space="preserve">, </w:t>
      </w:r>
      <w:r w:rsidRPr="00B876E0">
        <w:rPr>
          <w:rFonts w:ascii="Arial" w:hAnsi="Arial" w:cs="Arial"/>
          <w:b/>
          <w:sz w:val="24"/>
          <w:szCs w:val="24"/>
        </w:rPr>
        <w:t>Partition</w:t>
      </w:r>
      <w:r w:rsidRPr="00391CC5">
        <w:rPr>
          <w:rFonts w:ascii="Arial" w:hAnsi="Arial" w:cs="Arial"/>
          <w:sz w:val="24"/>
          <w:szCs w:val="24"/>
        </w:rPr>
        <w:t xml:space="preserve">, </w:t>
      </w:r>
      <w:r w:rsidRPr="00B876E0">
        <w:rPr>
          <w:rFonts w:ascii="Arial" w:hAnsi="Arial" w:cs="Arial"/>
          <w:b/>
          <w:sz w:val="24"/>
          <w:szCs w:val="24"/>
        </w:rPr>
        <w:t>DIC</w:t>
      </w:r>
      <w:r w:rsidRPr="00391CC5">
        <w:rPr>
          <w:rFonts w:ascii="Arial" w:hAnsi="Arial" w:cs="Arial"/>
          <w:sz w:val="24"/>
          <w:szCs w:val="24"/>
        </w:rPr>
        <w:t xml:space="preserve">, etc., foram inspirados no funcionamento do </w:t>
      </w:r>
      <w:r w:rsidRPr="00391CC5">
        <w:rPr>
          <w:rFonts w:ascii="Arial" w:hAnsi="Arial" w:cs="Arial"/>
          <w:i/>
          <w:sz w:val="24"/>
          <w:szCs w:val="24"/>
        </w:rPr>
        <w:t>Apriori</w:t>
      </w:r>
      <w:r w:rsidRPr="00391CC5">
        <w:rPr>
          <w:rFonts w:ascii="Arial" w:hAnsi="Arial" w:cs="Arial"/>
          <w:sz w:val="24"/>
          <w:szCs w:val="24"/>
        </w:rPr>
        <w:t xml:space="preserve"> e se baseiam no princípio da antimonotonicidade do suporte. Segundo este princípio, “Um </w:t>
      </w:r>
      <w:r w:rsidRPr="00391CC5">
        <w:rPr>
          <w:rFonts w:ascii="Arial" w:hAnsi="Arial" w:cs="Arial"/>
          <w:i/>
          <w:sz w:val="24"/>
          <w:szCs w:val="24"/>
        </w:rPr>
        <w:t>k-itemset</w:t>
      </w:r>
      <w:r w:rsidRPr="00391CC5">
        <w:rPr>
          <w:rFonts w:ascii="Arial" w:hAnsi="Arial" w:cs="Arial"/>
          <w:sz w:val="24"/>
          <w:szCs w:val="24"/>
        </w:rPr>
        <w:t xml:space="preserve"> somente pode ser frequente se todos os seus (k-1)-</w:t>
      </w:r>
      <w:r w:rsidRPr="00391CC5">
        <w:rPr>
          <w:rFonts w:ascii="Arial" w:hAnsi="Arial" w:cs="Arial"/>
          <w:i/>
          <w:sz w:val="24"/>
          <w:szCs w:val="24"/>
        </w:rPr>
        <w:t>itemsets</w:t>
      </w:r>
      <w:r w:rsidRPr="00391CC5">
        <w:rPr>
          <w:rFonts w:ascii="Arial" w:hAnsi="Arial" w:cs="Arial"/>
          <w:sz w:val="24"/>
          <w:szCs w:val="24"/>
        </w:rPr>
        <w:t xml:space="preserve"> forem frequentes”. Assim sendo, a combinação de </w:t>
      </w:r>
      <w:r w:rsidRPr="00391CC5">
        <w:rPr>
          <w:rFonts w:ascii="Arial" w:hAnsi="Arial" w:cs="Arial"/>
          <w:i/>
          <w:sz w:val="24"/>
          <w:szCs w:val="24"/>
        </w:rPr>
        <w:t>itemsets</w:t>
      </w:r>
      <w:r w:rsidRPr="00391CC5">
        <w:rPr>
          <w:rFonts w:ascii="Arial" w:hAnsi="Arial" w:cs="Arial"/>
          <w:sz w:val="24"/>
          <w:szCs w:val="24"/>
        </w:rPr>
        <w:t xml:space="preserve"> para gerar um novo </w:t>
      </w:r>
      <w:r w:rsidRPr="00391CC5">
        <w:rPr>
          <w:rFonts w:ascii="Arial" w:hAnsi="Arial" w:cs="Arial"/>
          <w:i/>
          <w:sz w:val="24"/>
          <w:szCs w:val="24"/>
        </w:rPr>
        <w:t>itemset</w:t>
      </w:r>
      <w:r w:rsidRPr="00391CC5">
        <w:rPr>
          <w:rFonts w:ascii="Arial" w:hAnsi="Arial" w:cs="Arial"/>
          <w:sz w:val="24"/>
          <w:szCs w:val="24"/>
        </w:rPr>
        <w:t xml:space="preserve"> somente ocorre quando estes são frequentes</w:t>
      </w:r>
      <w:r>
        <w:rPr>
          <w:rFonts w:ascii="Arial" w:hAnsi="Arial" w:cs="Arial"/>
          <w:sz w:val="24"/>
          <w:szCs w:val="24"/>
        </w:rPr>
        <w:t>.</w:t>
      </w:r>
    </w:p>
    <w:p w14:paraId="209098B7" w14:textId="1C932992" w:rsidR="00653482" w:rsidRDefault="00653482" w:rsidP="007663D7">
      <w:pPr>
        <w:pStyle w:val="PargrafodaLista"/>
        <w:numPr>
          <w:ilvl w:val="0"/>
          <w:numId w:val="14"/>
        </w:numPr>
        <w:jc w:val="both"/>
        <w:rPr>
          <w:rFonts w:ascii="Arial" w:hAnsi="Arial" w:cs="Arial"/>
          <w:sz w:val="24"/>
          <w:szCs w:val="24"/>
        </w:rPr>
      </w:pPr>
      <w:r w:rsidRPr="00391CC5">
        <w:rPr>
          <w:rFonts w:ascii="Arial" w:hAnsi="Arial" w:cs="Arial"/>
          <w:b/>
          <w:sz w:val="24"/>
          <w:szCs w:val="24"/>
        </w:rPr>
        <w:t>Métodos Baseados em Indução de Árvores de Decisão</w:t>
      </w:r>
      <w:r>
        <w:rPr>
          <w:rFonts w:ascii="Arial" w:hAnsi="Arial" w:cs="Arial"/>
          <w:b/>
          <w:sz w:val="24"/>
          <w:szCs w:val="24"/>
        </w:rPr>
        <w:t xml:space="preserve">: </w:t>
      </w:r>
      <w:r>
        <w:rPr>
          <w:rFonts w:ascii="Arial" w:hAnsi="Arial" w:cs="Arial"/>
          <w:sz w:val="24"/>
          <w:szCs w:val="24"/>
        </w:rPr>
        <w:t>Segundo Passos &amp; Goldschmidt (2005), alguns dos principais métodos de Mineração de Dados são baseados na construção de árvores de decisão a partir da base de dados. Em geral a construção de uma árvore de decisão é realizada segundo alguma abordagem recursiva de particionamento da base de dados. Um exemplo clássico de método baseado na indução de árvores de decisão é o algoritmo C4.5.</w:t>
      </w:r>
    </w:p>
    <w:p w14:paraId="3C01652C" w14:textId="0711D194" w:rsidR="00653482" w:rsidRDefault="00653482" w:rsidP="007663D7">
      <w:pPr>
        <w:pStyle w:val="PargrafodaLista"/>
        <w:numPr>
          <w:ilvl w:val="1"/>
          <w:numId w:val="14"/>
        </w:numPr>
        <w:jc w:val="both"/>
        <w:rPr>
          <w:rFonts w:ascii="Arial" w:hAnsi="Arial" w:cs="Arial"/>
          <w:sz w:val="24"/>
          <w:szCs w:val="24"/>
        </w:rPr>
      </w:pPr>
      <w:r w:rsidRPr="008F4253">
        <w:rPr>
          <w:rFonts w:ascii="Arial" w:hAnsi="Arial" w:cs="Arial"/>
          <w:b/>
          <w:sz w:val="24"/>
          <w:szCs w:val="24"/>
        </w:rPr>
        <w:t>C4.5</w:t>
      </w:r>
      <w:r>
        <w:rPr>
          <w:rFonts w:ascii="Arial" w:hAnsi="Arial" w:cs="Arial"/>
          <w:sz w:val="24"/>
          <w:szCs w:val="24"/>
        </w:rPr>
        <w:t xml:space="preserve"> – O C4.5</w:t>
      </w:r>
      <w:r w:rsidR="00DA3BA9">
        <w:rPr>
          <w:rFonts w:ascii="Arial" w:hAnsi="Arial" w:cs="Arial"/>
          <w:sz w:val="24"/>
          <w:szCs w:val="24"/>
        </w:rPr>
        <w:t>,</w:t>
      </w:r>
      <w:r>
        <w:rPr>
          <w:rFonts w:ascii="Arial" w:hAnsi="Arial" w:cs="Arial"/>
          <w:sz w:val="24"/>
          <w:szCs w:val="24"/>
        </w:rPr>
        <w:t xml:space="preserve"> procura abstrair árvores de decisão a partir de uma abordagem recursiva de particionamento das bases de dados. Utiliza, para tanto, conceitos e medidas da Teoria da Informação.</w:t>
      </w:r>
    </w:p>
    <w:p w14:paraId="007E4832" w14:textId="3D4C0618" w:rsidR="00653482" w:rsidRDefault="00653482" w:rsidP="007663D7">
      <w:pPr>
        <w:pStyle w:val="PargrafodaLista"/>
        <w:numPr>
          <w:ilvl w:val="0"/>
          <w:numId w:val="14"/>
        </w:numPr>
        <w:jc w:val="both"/>
        <w:rPr>
          <w:rFonts w:ascii="Arial" w:hAnsi="Arial" w:cs="Arial"/>
          <w:sz w:val="24"/>
          <w:szCs w:val="24"/>
        </w:rPr>
      </w:pPr>
      <w:r w:rsidRPr="003B250A">
        <w:rPr>
          <w:rFonts w:ascii="Arial" w:hAnsi="Arial" w:cs="Arial"/>
          <w:b/>
          <w:sz w:val="24"/>
          <w:szCs w:val="24"/>
        </w:rPr>
        <w:t>Métodos Baseados em Lógica Nebulosa</w:t>
      </w:r>
      <w:r>
        <w:rPr>
          <w:rFonts w:ascii="Arial" w:hAnsi="Arial" w:cs="Arial"/>
          <w:b/>
          <w:sz w:val="24"/>
          <w:szCs w:val="24"/>
        </w:rPr>
        <w:t xml:space="preserve">: </w:t>
      </w:r>
      <w:r>
        <w:rPr>
          <w:rFonts w:ascii="Arial" w:hAnsi="Arial" w:cs="Arial"/>
          <w:sz w:val="24"/>
          <w:szCs w:val="24"/>
        </w:rPr>
        <w:t>Diversos métodos de Mineração de dados foram adaptados de forma a incorporar a flexibilidade proporcionada pela Lógica Nebulosa. Entre eles pode-se citar as versões nebulosas K-Means e do C4.5. Nessas versões, os registros da base de dados podem pertencer a diversos clusters e classe simultaneamente, com diferentes graus de pertinência. Um exemplo de algoritmo nebuloso é o algoritmo de Wang-Mendel, concebido para aplicação na tarefa de Previsão de Séries Temporais (Passos &amp; Goldschmidt, 2005).</w:t>
      </w:r>
    </w:p>
    <w:p w14:paraId="28929CBD" w14:textId="71EF9EAA" w:rsidR="00653482" w:rsidRDefault="00653482" w:rsidP="007663D7">
      <w:pPr>
        <w:pStyle w:val="PargrafodaLista"/>
        <w:numPr>
          <w:ilvl w:val="0"/>
          <w:numId w:val="14"/>
        </w:numPr>
        <w:jc w:val="both"/>
        <w:rPr>
          <w:rFonts w:ascii="Arial" w:hAnsi="Arial" w:cs="Arial"/>
          <w:sz w:val="24"/>
          <w:szCs w:val="24"/>
        </w:rPr>
      </w:pPr>
      <w:r w:rsidRPr="006E4B09">
        <w:rPr>
          <w:rFonts w:ascii="Arial" w:hAnsi="Arial" w:cs="Arial"/>
          <w:b/>
          <w:sz w:val="24"/>
          <w:szCs w:val="24"/>
        </w:rPr>
        <w:t>Métodos Hierárquicos</w:t>
      </w:r>
      <w:r>
        <w:rPr>
          <w:rFonts w:ascii="Arial" w:hAnsi="Arial" w:cs="Arial"/>
          <w:b/>
          <w:sz w:val="24"/>
          <w:szCs w:val="24"/>
        </w:rPr>
        <w:t>:</w:t>
      </w:r>
      <w:r>
        <w:t xml:space="preserve"> </w:t>
      </w:r>
      <w:r>
        <w:rPr>
          <w:rFonts w:ascii="Arial" w:hAnsi="Arial" w:cs="Arial"/>
          <w:sz w:val="24"/>
          <w:szCs w:val="24"/>
        </w:rPr>
        <w:t>Agrupamento hierá</w:t>
      </w:r>
      <w:r w:rsidRPr="00C447D8">
        <w:rPr>
          <w:rFonts w:ascii="Arial" w:hAnsi="Arial" w:cs="Arial"/>
          <w:sz w:val="24"/>
          <w:szCs w:val="24"/>
        </w:rPr>
        <w:t>rquico produz uma fus</w:t>
      </w:r>
      <w:r>
        <w:rPr>
          <w:rFonts w:ascii="Arial" w:hAnsi="Arial" w:cs="Arial"/>
          <w:sz w:val="24"/>
          <w:szCs w:val="24"/>
        </w:rPr>
        <w:t>ão sequencial aninhada das variá</w:t>
      </w:r>
      <w:r w:rsidRPr="00C447D8">
        <w:rPr>
          <w:rFonts w:ascii="Arial" w:hAnsi="Arial" w:cs="Arial"/>
          <w:sz w:val="24"/>
          <w:szCs w:val="24"/>
        </w:rPr>
        <w:t>veis em</w:t>
      </w:r>
      <w:r>
        <w:rPr>
          <w:rFonts w:ascii="Arial" w:hAnsi="Arial" w:cs="Arial"/>
          <w:sz w:val="24"/>
          <w:szCs w:val="24"/>
        </w:rPr>
        <w:t xml:space="preserve"> estudo, baseado em algumas mé</w:t>
      </w:r>
      <w:r w:rsidRPr="00C447D8">
        <w:rPr>
          <w:rFonts w:ascii="Arial" w:hAnsi="Arial" w:cs="Arial"/>
          <w:sz w:val="24"/>
          <w:szCs w:val="24"/>
        </w:rPr>
        <w:t>tricas de correla</w:t>
      </w:r>
      <w:r>
        <w:rPr>
          <w:rFonts w:ascii="Arial" w:hAnsi="Arial" w:cs="Arial"/>
          <w:sz w:val="24"/>
          <w:szCs w:val="24"/>
        </w:rPr>
        <w:t>ção ou semelhança, como a correlação de Pearson ou a distâ</w:t>
      </w:r>
      <w:r w:rsidRPr="00C447D8">
        <w:rPr>
          <w:rFonts w:ascii="Arial" w:hAnsi="Arial" w:cs="Arial"/>
          <w:sz w:val="24"/>
          <w:szCs w:val="24"/>
        </w:rPr>
        <w:t>ncia Euclidiana. A fus</w:t>
      </w:r>
      <w:r>
        <w:rPr>
          <w:rFonts w:ascii="Arial" w:hAnsi="Arial" w:cs="Arial"/>
          <w:sz w:val="24"/>
          <w:szCs w:val="24"/>
        </w:rPr>
        <w:t>ão aninhada é</w:t>
      </w:r>
      <w:r w:rsidRPr="00C447D8">
        <w:rPr>
          <w:rFonts w:ascii="Arial" w:hAnsi="Arial" w:cs="Arial"/>
          <w:sz w:val="24"/>
          <w:szCs w:val="24"/>
        </w:rPr>
        <w:t xml:space="preserve"> representada por um</w:t>
      </w:r>
      <w:r>
        <w:rPr>
          <w:rFonts w:ascii="Arial" w:hAnsi="Arial" w:cs="Arial"/>
          <w:sz w:val="24"/>
          <w:szCs w:val="24"/>
        </w:rPr>
        <w:t xml:space="preserve"> “dendrograma". No ní</w:t>
      </w:r>
      <w:r w:rsidRPr="00C447D8">
        <w:rPr>
          <w:rFonts w:ascii="Arial" w:hAnsi="Arial" w:cs="Arial"/>
          <w:sz w:val="24"/>
          <w:szCs w:val="24"/>
        </w:rPr>
        <w:t>vel mais b</w:t>
      </w:r>
      <w:r>
        <w:rPr>
          <w:rFonts w:ascii="Arial" w:hAnsi="Arial" w:cs="Arial"/>
          <w:sz w:val="24"/>
          <w:szCs w:val="24"/>
        </w:rPr>
        <w:t>aixo do dendrograma, cada variável é</w:t>
      </w:r>
      <w:r w:rsidRPr="00C447D8">
        <w:rPr>
          <w:rFonts w:ascii="Arial" w:hAnsi="Arial" w:cs="Arial"/>
          <w:sz w:val="24"/>
          <w:szCs w:val="24"/>
        </w:rPr>
        <w:t xml:space="preserve"> um membro de</w:t>
      </w:r>
      <w:r>
        <w:rPr>
          <w:rFonts w:ascii="Arial" w:hAnsi="Arial" w:cs="Arial"/>
          <w:sz w:val="24"/>
          <w:szCs w:val="24"/>
        </w:rPr>
        <w:t xml:space="preserve"> </w:t>
      </w:r>
      <w:r w:rsidRPr="00C447D8">
        <w:rPr>
          <w:rFonts w:ascii="Arial" w:hAnsi="Arial" w:cs="Arial"/>
          <w:sz w:val="24"/>
          <w:szCs w:val="24"/>
        </w:rPr>
        <w:t>um cluster (grupo) individu</w:t>
      </w:r>
      <w:r>
        <w:rPr>
          <w:rFonts w:ascii="Arial" w:hAnsi="Arial" w:cs="Arial"/>
          <w:sz w:val="24"/>
          <w:szCs w:val="24"/>
        </w:rPr>
        <w:t>al. No primeiro passo, as variá</w:t>
      </w:r>
      <w:r w:rsidRPr="00C447D8">
        <w:rPr>
          <w:rFonts w:ascii="Arial" w:hAnsi="Arial" w:cs="Arial"/>
          <w:sz w:val="24"/>
          <w:szCs w:val="24"/>
        </w:rPr>
        <w:t>veis mais semelhantes s</w:t>
      </w:r>
      <w:r>
        <w:rPr>
          <w:rFonts w:ascii="Arial" w:hAnsi="Arial" w:cs="Arial"/>
          <w:sz w:val="24"/>
          <w:szCs w:val="24"/>
        </w:rPr>
        <w:t xml:space="preserve">ão </w:t>
      </w:r>
      <w:r w:rsidRPr="00C447D8">
        <w:rPr>
          <w:rFonts w:ascii="Arial" w:hAnsi="Arial" w:cs="Arial"/>
          <w:sz w:val="24"/>
          <w:szCs w:val="24"/>
        </w:rPr>
        <w:t>fundidas em um cluster</w:t>
      </w:r>
      <w:r>
        <w:rPr>
          <w:rFonts w:ascii="Arial" w:hAnsi="Arial" w:cs="Arial"/>
          <w:sz w:val="24"/>
          <w:szCs w:val="24"/>
        </w:rPr>
        <w:t>. Em seguida, as próximas duas variá</w:t>
      </w:r>
      <w:r w:rsidRPr="00C447D8">
        <w:rPr>
          <w:rFonts w:ascii="Arial" w:hAnsi="Arial" w:cs="Arial"/>
          <w:sz w:val="24"/>
          <w:szCs w:val="24"/>
        </w:rPr>
        <w:t>veis mais similares s</w:t>
      </w:r>
      <w:r>
        <w:rPr>
          <w:rFonts w:ascii="Arial" w:hAnsi="Arial" w:cs="Arial"/>
          <w:sz w:val="24"/>
          <w:szCs w:val="24"/>
        </w:rPr>
        <w:t xml:space="preserve">ão </w:t>
      </w:r>
      <w:r w:rsidRPr="00C447D8">
        <w:rPr>
          <w:rFonts w:ascii="Arial" w:hAnsi="Arial" w:cs="Arial"/>
          <w:sz w:val="24"/>
          <w:szCs w:val="24"/>
        </w:rPr>
        <w:t>unidas em outro cluster. Em cada passo, os dois grupos mais semelhantes (incluindo</w:t>
      </w:r>
      <w:r>
        <w:rPr>
          <w:rFonts w:ascii="Arial" w:hAnsi="Arial" w:cs="Arial"/>
          <w:sz w:val="24"/>
          <w:szCs w:val="24"/>
        </w:rPr>
        <w:t xml:space="preserve"> conjuntos unitários) são</w:t>
      </w:r>
      <w:r w:rsidRPr="00C447D8">
        <w:rPr>
          <w:rFonts w:ascii="Arial" w:hAnsi="Arial" w:cs="Arial"/>
          <w:sz w:val="24"/>
          <w:szCs w:val="24"/>
        </w:rPr>
        <w:t xml:space="preserve"> unidos para formar um grande grupo. No n</w:t>
      </w:r>
      <w:r>
        <w:rPr>
          <w:rFonts w:ascii="Arial" w:hAnsi="Arial" w:cs="Arial"/>
          <w:sz w:val="24"/>
          <w:szCs w:val="24"/>
        </w:rPr>
        <w:t>í</w:t>
      </w:r>
      <w:r w:rsidRPr="00C447D8">
        <w:rPr>
          <w:rFonts w:ascii="Arial" w:hAnsi="Arial" w:cs="Arial"/>
          <w:sz w:val="24"/>
          <w:szCs w:val="24"/>
        </w:rPr>
        <w:t>vel mais alto</w:t>
      </w:r>
      <w:r>
        <w:rPr>
          <w:rFonts w:ascii="Arial" w:hAnsi="Arial" w:cs="Arial"/>
          <w:sz w:val="24"/>
          <w:szCs w:val="24"/>
        </w:rPr>
        <w:t xml:space="preserve"> </w:t>
      </w:r>
      <w:r w:rsidRPr="00C447D8">
        <w:rPr>
          <w:rFonts w:ascii="Arial" w:hAnsi="Arial" w:cs="Arial"/>
          <w:sz w:val="24"/>
          <w:szCs w:val="24"/>
        </w:rPr>
        <w:t>do dendrograma, existe um c</w:t>
      </w:r>
      <w:r>
        <w:rPr>
          <w:rFonts w:ascii="Arial" w:hAnsi="Arial" w:cs="Arial"/>
          <w:sz w:val="24"/>
          <w:szCs w:val="24"/>
        </w:rPr>
        <w:t>onjunto contendo todas as variá</w:t>
      </w:r>
      <w:r w:rsidRPr="00C447D8">
        <w:rPr>
          <w:rFonts w:ascii="Arial" w:hAnsi="Arial" w:cs="Arial"/>
          <w:sz w:val="24"/>
          <w:szCs w:val="24"/>
        </w:rPr>
        <w:t>veis</w:t>
      </w:r>
      <w:r>
        <w:rPr>
          <w:rFonts w:ascii="Arial" w:hAnsi="Arial" w:cs="Arial"/>
          <w:sz w:val="24"/>
          <w:szCs w:val="24"/>
        </w:rPr>
        <w:t xml:space="preserve"> (Han; Kamber &amp; Pei, 2011)</w:t>
      </w:r>
      <w:r w:rsidRPr="00C447D8">
        <w:rPr>
          <w:rFonts w:ascii="Arial" w:hAnsi="Arial" w:cs="Arial"/>
          <w:sz w:val="24"/>
          <w:szCs w:val="24"/>
        </w:rPr>
        <w:t>.</w:t>
      </w:r>
    </w:p>
    <w:p w14:paraId="10A6E642" w14:textId="4138A305" w:rsidR="00653482" w:rsidRDefault="00653482" w:rsidP="007663D7">
      <w:pPr>
        <w:pStyle w:val="PargrafodaLista"/>
        <w:numPr>
          <w:ilvl w:val="0"/>
          <w:numId w:val="14"/>
        </w:numPr>
        <w:jc w:val="both"/>
        <w:rPr>
          <w:rFonts w:ascii="Arial" w:hAnsi="Arial" w:cs="Arial"/>
          <w:sz w:val="24"/>
          <w:szCs w:val="24"/>
        </w:rPr>
      </w:pPr>
      <w:r>
        <w:rPr>
          <w:rFonts w:ascii="Arial" w:hAnsi="Arial" w:cs="Arial"/>
          <w:b/>
          <w:sz w:val="24"/>
          <w:szCs w:val="24"/>
        </w:rPr>
        <w:t xml:space="preserve">Métodos Baseados em Densidade: </w:t>
      </w:r>
      <w:r>
        <w:rPr>
          <w:rFonts w:ascii="Arial" w:hAnsi="Arial" w:cs="Arial"/>
          <w:sz w:val="24"/>
          <w:szCs w:val="24"/>
        </w:rPr>
        <w:t xml:space="preserve">Os métodos baseados em densidade permitem descobrir grupos de formatos arbitrários. Estes métodos consideram grupos como sendo regiões densas de objetos no espaço de dados separados por regiões de baixa densidade, que </w:t>
      </w:r>
      <w:r>
        <w:rPr>
          <w:rFonts w:ascii="Arial" w:hAnsi="Arial" w:cs="Arial"/>
          <w:sz w:val="24"/>
          <w:szCs w:val="24"/>
        </w:rPr>
        <w:lastRenderedPageBreak/>
        <w:t xml:space="preserve">geralmente representam ruídos, onde esses ruídos estão incluídos nos clusters (Han; Kamber &amp; Pei, 2011). Pode-se citar como exemplos de algoritmos baseados em densidade </w:t>
      </w:r>
      <w:r w:rsidRPr="003B7E5A">
        <w:rPr>
          <w:rFonts w:ascii="Arial" w:hAnsi="Arial" w:cs="Arial"/>
          <w:b/>
          <w:sz w:val="24"/>
          <w:szCs w:val="24"/>
        </w:rPr>
        <w:t>DBSCAN</w:t>
      </w:r>
      <w:r>
        <w:rPr>
          <w:rFonts w:ascii="Arial" w:hAnsi="Arial" w:cs="Arial"/>
          <w:sz w:val="24"/>
          <w:szCs w:val="24"/>
        </w:rPr>
        <w:t xml:space="preserve">, </w:t>
      </w:r>
      <w:r w:rsidRPr="003B7E5A">
        <w:rPr>
          <w:rFonts w:ascii="Arial" w:hAnsi="Arial" w:cs="Arial"/>
          <w:b/>
          <w:sz w:val="24"/>
          <w:szCs w:val="24"/>
        </w:rPr>
        <w:t>OPTICS</w:t>
      </w:r>
      <w:r>
        <w:rPr>
          <w:rFonts w:ascii="Arial" w:hAnsi="Arial" w:cs="Arial"/>
          <w:sz w:val="24"/>
          <w:szCs w:val="24"/>
        </w:rPr>
        <w:t xml:space="preserve"> e </w:t>
      </w:r>
      <w:r w:rsidRPr="003B7E5A">
        <w:rPr>
          <w:rFonts w:ascii="Arial" w:hAnsi="Arial" w:cs="Arial"/>
          <w:b/>
          <w:sz w:val="24"/>
          <w:szCs w:val="24"/>
        </w:rPr>
        <w:t>DENCLUE</w:t>
      </w:r>
      <w:r>
        <w:rPr>
          <w:rFonts w:ascii="Arial" w:hAnsi="Arial" w:cs="Arial"/>
          <w:sz w:val="24"/>
          <w:szCs w:val="24"/>
        </w:rPr>
        <w:t>, que serão discutidos em seguida.</w:t>
      </w:r>
    </w:p>
    <w:p w14:paraId="6D32375C" w14:textId="77777777" w:rsidR="00653482" w:rsidRDefault="00653482" w:rsidP="007663D7">
      <w:pPr>
        <w:pStyle w:val="PargrafodaLista"/>
        <w:numPr>
          <w:ilvl w:val="1"/>
          <w:numId w:val="14"/>
        </w:numPr>
        <w:jc w:val="both"/>
        <w:rPr>
          <w:rFonts w:ascii="Arial" w:hAnsi="Arial" w:cs="Arial"/>
          <w:sz w:val="24"/>
          <w:szCs w:val="24"/>
        </w:rPr>
      </w:pPr>
      <w:r w:rsidRPr="00FD3ACD">
        <w:rPr>
          <w:rFonts w:ascii="Arial" w:hAnsi="Arial" w:cs="Arial"/>
          <w:b/>
          <w:sz w:val="24"/>
          <w:szCs w:val="24"/>
        </w:rPr>
        <w:t>DBASCAN</w:t>
      </w:r>
      <w:r>
        <w:rPr>
          <w:rFonts w:ascii="Arial" w:hAnsi="Arial" w:cs="Arial"/>
          <w:sz w:val="24"/>
          <w:szCs w:val="24"/>
        </w:rPr>
        <w:t xml:space="preserve"> - O algoritmo </w:t>
      </w:r>
      <w:r w:rsidRPr="00FD3ACD">
        <w:rPr>
          <w:rFonts w:ascii="Arial" w:hAnsi="Arial" w:cs="Arial"/>
          <w:b/>
          <w:sz w:val="24"/>
          <w:szCs w:val="24"/>
        </w:rPr>
        <w:t>DBSCAN</w:t>
      </w:r>
      <w:r>
        <w:rPr>
          <w:rFonts w:ascii="Arial" w:hAnsi="Arial" w:cs="Arial"/>
          <w:sz w:val="24"/>
          <w:szCs w:val="24"/>
        </w:rPr>
        <w:t xml:space="preserve"> (</w:t>
      </w:r>
      <w:r w:rsidRPr="00FD3ACD">
        <w:rPr>
          <w:rFonts w:ascii="Arial" w:hAnsi="Arial" w:cs="Arial"/>
          <w:i/>
          <w:sz w:val="24"/>
          <w:szCs w:val="24"/>
        </w:rPr>
        <w:t>Density-based Spatial Clustering of Applications with Noise</w:t>
      </w:r>
      <w:r>
        <w:rPr>
          <w:rFonts w:ascii="Arial" w:hAnsi="Arial" w:cs="Arial"/>
          <w:sz w:val="24"/>
          <w:szCs w:val="24"/>
        </w:rPr>
        <w:t xml:space="preserve">) cria grupos de objetos em regiões de alta densidade e é capaz de descobrir grupos de formatos arbitrários em bases de dados espaciais e com ruído. Para o </w:t>
      </w:r>
      <w:r w:rsidRPr="00FD3ACD">
        <w:rPr>
          <w:rFonts w:ascii="Arial" w:hAnsi="Arial" w:cs="Arial"/>
          <w:b/>
          <w:sz w:val="24"/>
          <w:szCs w:val="24"/>
        </w:rPr>
        <w:t>DBSCAN</w:t>
      </w:r>
      <w:r>
        <w:rPr>
          <w:rFonts w:ascii="Arial" w:hAnsi="Arial" w:cs="Arial"/>
          <w:sz w:val="24"/>
          <w:szCs w:val="24"/>
        </w:rPr>
        <w:t xml:space="preserve"> um cluster é definido como um conjunto máximo de pontos densamente conectados. Ele encontra clusters com formatos (</w:t>
      </w:r>
      <w:r w:rsidRPr="003D6C3A">
        <w:rPr>
          <w:rFonts w:ascii="Arial" w:hAnsi="Arial" w:cs="Arial"/>
          <w:b/>
          <w:i/>
          <w:sz w:val="24"/>
          <w:szCs w:val="24"/>
        </w:rPr>
        <w:t>shape</w:t>
      </w:r>
      <w:r>
        <w:rPr>
          <w:rFonts w:ascii="Arial" w:hAnsi="Arial" w:cs="Arial"/>
          <w:sz w:val="24"/>
          <w:szCs w:val="24"/>
        </w:rPr>
        <w:t>) arbitrários em bancos de dados espaciais, contendo ruídos (</w:t>
      </w:r>
      <w:r w:rsidRPr="003D6C3A">
        <w:rPr>
          <w:rFonts w:ascii="Arial" w:hAnsi="Arial" w:cs="Arial"/>
          <w:i/>
          <w:sz w:val="24"/>
          <w:szCs w:val="24"/>
        </w:rPr>
        <w:t>outliers</w:t>
      </w:r>
      <w:r>
        <w:rPr>
          <w:rFonts w:ascii="Arial" w:hAnsi="Arial" w:cs="Arial"/>
          <w:sz w:val="24"/>
          <w:szCs w:val="24"/>
        </w:rPr>
        <w:t>) (Han; Kamber &amp; Pei, 2011).</w:t>
      </w:r>
    </w:p>
    <w:p w14:paraId="34D2C7F7" w14:textId="65F5AAAD" w:rsidR="00653482" w:rsidRDefault="00653482" w:rsidP="007663D7">
      <w:pPr>
        <w:pStyle w:val="PargrafodaLista"/>
        <w:numPr>
          <w:ilvl w:val="1"/>
          <w:numId w:val="14"/>
        </w:numPr>
        <w:jc w:val="both"/>
        <w:rPr>
          <w:rFonts w:ascii="Arial" w:hAnsi="Arial" w:cs="Arial"/>
          <w:sz w:val="24"/>
          <w:szCs w:val="24"/>
        </w:rPr>
      </w:pPr>
      <w:r w:rsidRPr="005149D0">
        <w:rPr>
          <w:rFonts w:ascii="Arial" w:hAnsi="Arial" w:cs="Arial"/>
          <w:b/>
          <w:sz w:val="24"/>
          <w:szCs w:val="24"/>
        </w:rPr>
        <w:t>OPTICS</w:t>
      </w:r>
      <w:r>
        <w:rPr>
          <w:rFonts w:ascii="Arial" w:hAnsi="Arial" w:cs="Arial"/>
          <w:sz w:val="24"/>
          <w:szCs w:val="24"/>
        </w:rPr>
        <w:t xml:space="preserve"> - Embora o </w:t>
      </w:r>
      <w:r w:rsidRPr="00AC7555">
        <w:rPr>
          <w:rFonts w:ascii="Arial" w:hAnsi="Arial" w:cs="Arial"/>
          <w:b/>
          <w:sz w:val="24"/>
          <w:szCs w:val="24"/>
        </w:rPr>
        <w:t>DBSACN</w:t>
      </w:r>
      <w:r>
        <w:rPr>
          <w:rFonts w:ascii="Arial" w:hAnsi="Arial" w:cs="Arial"/>
          <w:sz w:val="24"/>
          <w:szCs w:val="24"/>
        </w:rPr>
        <w:t xml:space="preserve"> possa encontrar clusters dado os parâmetros de entrada tais como </w:t>
      </w:r>
      <w:r w:rsidRPr="005265C3">
        <w:rPr>
          <w:rFonts w:ascii="Arial" w:hAnsi="Arial" w:cs="Arial"/>
          <w:b/>
          <w:iCs/>
          <w:sz w:val="24"/>
          <w:szCs w:val="24"/>
        </w:rPr>
        <w:t>ε</w:t>
      </w:r>
      <w:r w:rsidRPr="005265C3">
        <w:rPr>
          <w:rFonts w:ascii="Arial" w:hAnsi="Arial" w:cs="Arial"/>
          <w:b/>
          <w:sz w:val="24"/>
          <w:szCs w:val="24"/>
        </w:rPr>
        <w:t>-vizinhança</w:t>
      </w:r>
      <w:r>
        <w:rPr>
          <w:rFonts w:ascii="Arial" w:hAnsi="Arial" w:cs="Arial"/>
          <w:b/>
          <w:sz w:val="24"/>
          <w:szCs w:val="24"/>
        </w:rPr>
        <w:t xml:space="preserve"> </w:t>
      </w:r>
      <w:r>
        <w:rPr>
          <w:rFonts w:ascii="Arial" w:hAnsi="Arial" w:cs="Arial"/>
          <w:sz w:val="24"/>
          <w:szCs w:val="24"/>
        </w:rPr>
        <w:t xml:space="preserve">(o raio máximo de uma vizinhança) e MintPts (o número de pontos requeridos na vizinhança de um </w:t>
      </w:r>
      <w:r w:rsidRPr="00FD120F">
        <w:rPr>
          <w:rFonts w:ascii="Arial" w:hAnsi="Arial" w:cs="Arial"/>
          <w:i/>
          <w:sz w:val="24"/>
          <w:szCs w:val="24"/>
        </w:rPr>
        <w:t>core objects</w:t>
      </w:r>
      <w:r>
        <w:rPr>
          <w:rFonts w:ascii="Arial" w:hAnsi="Arial" w:cs="Arial"/>
          <w:sz w:val="24"/>
          <w:szCs w:val="24"/>
        </w:rPr>
        <w:t xml:space="preserve">), isso transfere para os usuários a responsabilidade de selecionar os valores dos parâmetros que irão levar a descoberta de clusters aceitáveis. Isto é um problema, que também estar associados a muitos outros algoritmos de clusters. A configuração de tais parâmetros, são usualmente definidos empiricamente, especialmente para parâmetros do mundo real, conjunto de dados de alta dimensionalidade. Além do mais, muitos algoritmos são sensíveis para esses valores de parâmetros: configurações, levemente diferentes pode levar a muitos diferentes agrupamentos de dados (Han; Kamber &amp; Pei, 2011). Para superar a dificuldade em usar os parâmetros na análise de clusters, foi proposto um método chamado </w:t>
      </w:r>
      <w:r w:rsidRPr="00AC7555">
        <w:rPr>
          <w:rFonts w:ascii="Arial" w:hAnsi="Arial" w:cs="Arial"/>
          <w:b/>
          <w:sz w:val="24"/>
          <w:szCs w:val="24"/>
        </w:rPr>
        <w:t>OPTICS</w:t>
      </w:r>
      <w:r>
        <w:rPr>
          <w:rFonts w:ascii="Arial" w:hAnsi="Arial" w:cs="Arial"/>
          <w:sz w:val="24"/>
          <w:szCs w:val="24"/>
        </w:rPr>
        <w:t>.</w:t>
      </w:r>
    </w:p>
    <w:p w14:paraId="1FD5B69C" w14:textId="1CA192E1" w:rsidR="00653482" w:rsidRDefault="00653482" w:rsidP="007663D7">
      <w:pPr>
        <w:pStyle w:val="PargrafodaLista"/>
        <w:numPr>
          <w:ilvl w:val="1"/>
          <w:numId w:val="14"/>
        </w:numPr>
        <w:jc w:val="both"/>
        <w:rPr>
          <w:rFonts w:ascii="Arial" w:hAnsi="Arial" w:cs="Arial"/>
          <w:sz w:val="24"/>
          <w:szCs w:val="24"/>
        </w:rPr>
      </w:pPr>
      <w:r w:rsidRPr="00910E71">
        <w:rPr>
          <w:rFonts w:ascii="Arial" w:hAnsi="Arial" w:cs="Arial"/>
          <w:b/>
          <w:sz w:val="24"/>
          <w:szCs w:val="24"/>
        </w:rPr>
        <w:t>DENCLUE</w:t>
      </w:r>
      <w:r>
        <w:rPr>
          <w:rFonts w:ascii="Arial" w:hAnsi="Arial" w:cs="Arial"/>
          <w:b/>
          <w:sz w:val="24"/>
          <w:szCs w:val="24"/>
        </w:rPr>
        <w:t xml:space="preserve"> </w:t>
      </w:r>
      <w:r w:rsidRPr="00910E71">
        <w:rPr>
          <w:rFonts w:ascii="Arial" w:hAnsi="Arial" w:cs="Arial"/>
          <w:sz w:val="24"/>
          <w:szCs w:val="24"/>
        </w:rPr>
        <w:t>(</w:t>
      </w:r>
      <w:r w:rsidRPr="00910E71">
        <w:rPr>
          <w:rFonts w:ascii="Arial" w:hAnsi="Arial" w:cs="Arial"/>
          <w:i/>
          <w:sz w:val="24"/>
          <w:szCs w:val="24"/>
        </w:rPr>
        <w:t>DENsity-based CLUstEring</w:t>
      </w:r>
      <w:r>
        <w:rPr>
          <w:rFonts w:ascii="Arial" w:hAnsi="Arial" w:cs="Arial"/>
          <w:sz w:val="24"/>
          <w:szCs w:val="24"/>
        </w:rPr>
        <w:t xml:space="preserve">) - É um método de agrupamento baseado num conjunto de funções de distribuição de densidade. Primeiro é dado uma estimativa da densidade, e então descreve o algoritmo </w:t>
      </w:r>
      <w:r w:rsidRPr="00512D34">
        <w:rPr>
          <w:rFonts w:ascii="Arial" w:hAnsi="Arial" w:cs="Arial"/>
          <w:sz w:val="24"/>
          <w:szCs w:val="24"/>
        </w:rPr>
        <w:t>DENCLUE</w:t>
      </w:r>
      <w:r>
        <w:rPr>
          <w:rFonts w:ascii="Arial" w:hAnsi="Arial" w:cs="Arial"/>
          <w:sz w:val="24"/>
          <w:szCs w:val="24"/>
        </w:rPr>
        <w:t>.</w:t>
      </w:r>
    </w:p>
    <w:p w14:paraId="7D8C8805" w14:textId="77777777" w:rsidR="00653482" w:rsidRDefault="00653482" w:rsidP="0081606A">
      <w:pPr>
        <w:jc w:val="both"/>
        <w:rPr>
          <w:rFonts w:ascii="Arial" w:hAnsi="Arial" w:cs="Arial"/>
          <w:sz w:val="24"/>
          <w:szCs w:val="24"/>
        </w:rPr>
      </w:pPr>
    </w:p>
    <w:p w14:paraId="14DD9DD8" w14:textId="2EE583B7" w:rsidR="00B45DBE" w:rsidRDefault="00B45DBE" w:rsidP="0081606A">
      <w:pPr>
        <w:jc w:val="both"/>
        <w:rPr>
          <w:rFonts w:ascii="Arial" w:hAnsi="Arial" w:cs="Arial"/>
          <w:sz w:val="24"/>
          <w:szCs w:val="24"/>
        </w:rPr>
      </w:pPr>
      <w:r>
        <w:rPr>
          <w:rFonts w:ascii="Arial" w:hAnsi="Arial" w:cs="Arial"/>
          <w:sz w:val="24"/>
          <w:szCs w:val="24"/>
        </w:rPr>
        <w:t xml:space="preserve">2.3.4. </w:t>
      </w:r>
      <w:r w:rsidRPr="00B45DBE">
        <w:rPr>
          <w:rFonts w:ascii="Arial" w:hAnsi="Arial" w:cs="Arial"/>
          <w:b/>
          <w:sz w:val="24"/>
          <w:szCs w:val="24"/>
        </w:rPr>
        <w:t>Tecnologia de suporte a Mineração de Dados</w:t>
      </w:r>
    </w:p>
    <w:p w14:paraId="2D6D72AE" w14:textId="0C3349E2" w:rsidR="00B45DBE" w:rsidRDefault="00B45DBE" w:rsidP="0081606A">
      <w:pPr>
        <w:jc w:val="both"/>
        <w:rPr>
          <w:rFonts w:ascii="Arial" w:hAnsi="Arial" w:cs="Arial"/>
          <w:sz w:val="24"/>
          <w:szCs w:val="24"/>
        </w:rPr>
      </w:pPr>
      <w:r>
        <w:rPr>
          <w:rFonts w:ascii="Arial" w:hAnsi="Arial" w:cs="Arial"/>
          <w:sz w:val="24"/>
          <w:szCs w:val="24"/>
        </w:rPr>
        <w:tab/>
        <w:t xml:space="preserve">O processo de </w:t>
      </w:r>
      <w:r w:rsidRPr="00B876E0">
        <w:rPr>
          <w:rFonts w:ascii="Arial" w:hAnsi="Arial" w:cs="Arial"/>
          <w:b/>
          <w:sz w:val="24"/>
          <w:szCs w:val="24"/>
        </w:rPr>
        <w:t>KDD</w:t>
      </w:r>
      <w:r>
        <w:rPr>
          <w:rFonts w:ascii="Arial" w:hAnsi="Arial" w:cs="Arial"/>
          <w:sz w:val="24"/>
          <w:szCs w:val="24"/>
        </w:rPr>
        <w:t xml:space="preserve"> é realizado incorporando-se várias técnicas de diferentes áreas como Aprendizado de Máquina, Data Warehousing, Banco de Dados, Estatísticas, Visualização de Dados, dentre outras. A etapa de Extração de Conhecimento, por exemplo, utiliza muitos recursos da área de Aprendizado de Máquina, e as demais são consideradas como áreas de apoio ao processo de KDD (Han; Kamber &amp; Pei, 2011).</w:t>
      </w:r>
    </w:p>
    <w:p w14:paraId="26A60B0B" w14:textId="16CE611B" w:rsidR="00B45DBE" w:rsidRPr="00B45DBE" w:rsidRDefault="00B45DBE" w:rsidP="00B45DBE">
      <w:pPr>
        <w:jc w:val="both"/>
        <w:rPr>
          <w:rFonts w:ascii="Arial" w:hAnsi="Arial" w:cs="Arial"/>
          <w:sz w:val="24"/>
          <w:szCs w:val="24"/>
        </w:rPr>
      </w:pPr>
      <w:r>
        <w:rPr>
          <w:rFonts w:ascii="Arial" w:hAnsi="Arial" w:cs="Arial"/>
          <w:b/>
          <w:sz w:val="24"/>
          <w:szCs w:val="24"/>
        </w:rPr>
        <w:t xml:space="preserve">2.3.4.1. </w:t>
      </w:r>
      <w:r w:rsidRPr="00B45DBE">
        <w:rPr>
          <w:rFonts w:ascii="Arial" w:hAnsi="Arial" w:cs="Arial"/>
          <w:b/>
          <w:sz w:val="24"/>
          <w:szCs w:val="24"/>
        </w:rPr>
        <w:t>Aprendizado de Máquina</w:t>
      </w:r>
    </w:p>
    <w:p w14:paraId="457A3A4C" w14:textId="3C4C4F0E" w:rsidR="00B45DBE" w:rsidRDefault="00B45DBE" w:rsidP="0081606A">
      <w:pPr>
        <w:jc w:val="both"/>
        <w:rPr>
          <w:rFonts w:ascii="Arial" w:hAnsi="Arial" w:cs="Arial"/>
          <w:sz w:val="24"/>
          <w:szCs w:val="24"/>
        </w:rPr>
      </w:pPr>
      <w:r>
        <w:rPr>
          <w:rFonts w:ascii="Arial" w:hAnsi="Arial" w:cs="Arial"/>
          <w:sz w:val="24"/>
          <w:szCs w:val="24"/>
        </w:rPr>
        <w:tab/>
        <w:t>De acordo com Han; Kamber &amp; Pei (2011), aprendizagem de máquina, investiga como os computadores pode aprender, com base em dados.</w:t>
      </w:r>
    </w:p>
    <w:p w14:paraId="56819E0F" w14:textId="16B2B978" w:rsidR="00B45DBE" w:rsidRDefault="00B45DBE" w:rsidP="0081606A">
      <w:pPr>
        <w:jc w:val="both"/>
        <w:rPr>
          <w:rFonts w:ascii="Arial" w:hAnsi="Arial" w:cs="Arial"/>
          <w:sz w:val="24"/>
          <w:szCs w:val="24"/>
        </w:rPr>
      </w:pPr>
      <w:r>
        <w:rPr>
          <w:rFonts w:ascii="Arial" w:hAnsi="Arial" w:cs="Arial"/>
          <w:sz w:val="24"/>
          <w:szCs w:val="24"/>
        </w:rPr>
        <w:lastRenderedPageBreak/>
        <w:tab/>
        <w:t>Segundo Rezende (2003), aprendizado de máquina, é uma área de Inteligência Artificial (</w:t>
      </w:r>
      <w:r w:rsidRPr="00CE3568">
        <w:rPr>
          <w:rFonts w:ascii="Arial" w:hAnsi="Arial" w:cs="Arial"/>
          <w:b/>
          <w:sz w:val="24"/>
          <w:szCs w:val="24"/>
        </w:rPr>
        <w:t>IA</w:t>
      </w:r>
      <w:r>
        <w:rPr>
          <w:rFonts w:ascii="Arial" w:hAnsi="Arial" w:cs="Arial"/>
          <w:sz w:val="24"/>
          <w:szCs w:val="24"/>
        </w:rPr>
        <w:t>), cujo objetivo, é o desenvolvimento de técnicas computacionais sobre o aprendizado, bem como a construção de sistemas capazes de adquirir conhecimento de forma automática.</w:t>
      </w:r>
    </w:p>
    <w:p w14:paraId="6181E3B1" w14:textId="73F4B6D5" w:rsidR="00B45DBE" w:rsidRDefault="00B45DBE" w:rsidP="0081606A">
      <w:pPr>
        <w:jc w:val="both"/>
        <w:rPr>
          <w:rFonts w:ascii="Arial" w:hAnsi="Arial" w:cs="Arial"/>
          <w:sz w:val="24"/>
          <w:szCs w:val="24"/>
        </w:rPr>
      </w:pPr>
      <w:r>
        <w:rPr>
          <w:rFonts w:ascii="Arial" w:hAnsi="Arial" w:cs="Arial"/>
          <w:sz w:val="24"/>
          <w:szCs w:val="24"/>
        </w:rPr>
        <w:tab/>
        <w:t>A principal área de pesquisa está voltada para programas de computador, aprenderem automaticamente reconhecer padrões complexos, com base em dados, e a partir daí, tomar decisões inteligentes. Por exemplo, um problema típico de aprendizado de máquina, é programar um computador para que ele possa reconhecer automaticamente os códigos postais escritos, depois de aprender a partir com um conjunto de exemplos Han; Kamber &amp; Pei (2011).</w:t>
      </w:r>
    </w:p>
    <w:p w14:paraId="3842C10C" w14:textId="7CA5F55B" w:rsidR="00B45DBE" w:rsidRDefault="00B45DBE" w:rsidP="00B45DBE">
      <w:pPr>
        <w:ind w:firstLine="708"/>
        <w:jc w:val="both"/>
        <w:rPr>
          <w:rFonts w:ascii="Arial" w:hAnsi="Arial" w:cs="Arial"/>
          <w:sz w:val="24"/>
          <w:szCs w:val="24"/>
        </w:rPr>
      </w:pPr>
      <w:r>
        <w:rPr>
          <w:rFonts w:ascii="Arial" w:hAnsi="Arial" w:cs="Arial"/>
          <w:sz w:val="24"/>
          <w:szCs w:val="24"/>
        </w:rPr>
        <w:t>De acordo com Mitchell (1997), ap</w:t>
      </w:r>
      <w:r w:rsidR="00ED568A">
        <w:rPr>
          <w:rFonts w:ascii="Arial" w:hAnsi="Arial" w:cs="Arial"/>
          <w:sz w:val="24"/>
          <w:szCs w:val="24"/>
        </w:rPr>
        <w:t>rendizado de máquina, é uma sub</w:t>
      </w:r>
      <w:r>
        <w:rPr>
          <w:rFonts w:ascii="Arial" w:hAnsi="Arial" w:cs="Arial"/>
          <w:sz w:val="24"/>
          <w:szCs w:val="24"/>
        </w:rPr>
        <w:t xml:space="preserve">área da Inteligência Artificial </w:t>
      </w:r>
      <w:r w:rsidRPr="00CE3568">
        <w:rPr>
          <w:rFonts w:ascii="Arial" w:hAnsi="Arial" w:cs="Arial"/>
          <w:b/>
          <w:sz w:val="24"/>
          <w:szCs w:val="24"/>
        </w:rPr>
        <w:t>(IA</w:t>
      </w:r>
      <w:r>
        <w:rPr>
          <w:rFonts w:ascii="Arial" w:hAnsi="Arial" w:cs="Arial"/>
          <w:sz w:val="24"/>
          <w:szCs w:val="24"/>
        </w:rPr>
        <w:t>), cujo objetivo é desenvolver métodos, técnicas e ferramentas para construir máquinas inteligentes, que se modificam para realizar cada vez melhor suas tarefas.</w:t>
      </w:r>
    </w:p>
    <w:p w14:paraId="362CCA58" w14:textId="4DD656A3" w:rsidR="00B45DBE" w:rsidRDefault="003158B5" w:rsidP="003158B5">
      <w:pPr>
        <w:ind w:firstLine="708"/>
        <w:jc w:val="both"/>
        <w:rPr>
          <w:rFonts w:ascii="Arial" w:hAnsi="Arial" w:cs="Arial"/>
          <w:sz w:val="24"/>
          <w:szCs w:val="24"/>
        </w:rPr>
      </w:pPr>
      <w:r>
        <w:rPr>
          <w:rFonts w:ascii="Arial" w:hAnsi="Arial" w:cs="Arial"/>
          <w:sz w:val="24"/>
          <w:szCs w:val="24"/>
        </w:rPr>
        <w:t>Para aprender, os sistemas, bem como os seres humanos, podem se valer de estratégias de aprendizado.  A seguir, será apresentado, algumas dessas estratégicas clássicas de aprendizagem de máquina relacionado a mineração de dados (</w:t>
      </w:r>
      <w:r w:rsidRPr="00245404">
        <w:rPr>
          <w:rFonts w:ascii="Arial" w:hAnsi="Arial" w:cs="Arial"/>
          <w:i/>
          <w:sz w:val="24"/>
          <w:szCs w:val="24"/>
        </w:rPr>
        <w:t>data mining</w:t>
      </w:r>
      <w:r>
        <w:rPr>
          <w:rFonts w:ascii="Arial" w:hAnsi="Arial" w:cs="Arial"/>
          <w:sz w:val="24"/>
          <w:szCs w:val="24"/>
        </w:rPr>
        <w:t>) (Han; Kamber &amp; Pei, 2011):</w:t>
      </w:r>
    </w:p>
    <w:p w14:paraId="2958C6FB" w14:textId="083B2EEE" w:rsidR="003158B5" w:rsidRDefault="003158B5" w:rsidP="007663D7">
      <w:pPr>
        <w:pStyle w:val="PargrafodaLista"/>
        <w:numPr>
          <w:ilvl w:val="0"/>
          <w:numId w:val="15"/>
        </w:numPr>
        <w:jc w:val="both"/>
        <w:rPr>
          <w:rFonts w:ascii="Arial" w:hAnsi="Arial" w:cs="Arial"/>
          <w:sz w:val="24"/>
          <w:szCs w:val="24"/>
        </w:rPr>
      </w:pPr>
      <w:r w:rsidRPr="00BC7A9A">
        <w:rPr>
          <w:rFonts w:ascii="Arial" w:hAnsi="Arial" w:cs="Arial"/>
          <w:b/>
          <w:sz w:val="24"/>
          <w:szCs w:val="24"/>
        </w:rPr>
        <w:t>Aprendizado supervisionado</w:t>
      </w:r>
      <w:r>
        <w:rPr>
          <w:rFonts w:ascii="Arial" w:hAnsi="Arial" w:cs="Arial"/>
          <w:b/>
          <w:sz w:val="24"/>
          <w:szCs w:val="24"/>
        </w:rPr>
        <w:t xml:space="preserve">: </w:t>
      </w:r>
      <w:r>
        <w:rPr>
          <w:rFonts w:ascii="Arial" w:hAnsi="Arial" w:cs="Arial"/>
          <w:sz w:val="24"/>
          <w:szCs w:val="24"/>
        </w:rPr>
        <w:t>é basicamente um sinônimo para classificação. No aprendizado supervisionado o objetivo é induzir conceitos a partir de exemplos que estão pré-classificados, ou seja, exemplos que estão rotulados com uma classe conhecida. Se as classes possuírem valores discretos, o problema é caracterizado como classificação. Caso as classes possuam valores contínuos, o problema é caracterizado, como regressão. Segundo (Bigus, 1999), o aprendizado supervisionado é usado para a realização de treinamento de redes neurais na obtenção de classificação, funções de aproximação ou modelagem e previsões baseadas no tempo.</w:t>
      </w:r>
    </w:p>
    <w:p w14:paraId="38ECB841" w14:textId="7D49AC93" w:rsidR="003158B5" w:rsidRDefault="00B650A8" w:rsidP="007663D7">
      <w:pPr>
        <w:pStyle w:val="PargrafodaLista"/>
        <w:numPr>
          <w:ilvl w:val="0"/>
          <w:numId w:val="15"/>
        </w:numPr>
        <w:jc w:val="both"/>
        <w:rPr>
          <w:rFonts w:ascii="Arial" w:hAnsi="Arial" w:cs="Arial"/>
          <w:sz w:val="24"/>
          <w:szCs w:val="24"/>
        </w:rPr>
      </w:pPr>
      <w:r w:rsidRPr="00CA227E">
        <w:rPr>
          <w:rFonts w:ascii="Arial" w:hAnsi="Arial" w:cs="Arial"/>
          <w:b/>
          <w:sz w:val="24"/>
          <w:szCs w:val="24"/>
        </w:rPr>
        <w:t>Aprendizado não-supervisionado</w:t>
      </w:r>
      <w:r>
        <w:rPr>
          <w:rFonts w:ascii="Arial" w:hAnsi="Arial" w:cs="Arial"/>
          <w:sz w:val="24"/>
          <w:szCs w:val="24"/>
        </w:rPr>
        <w:t>: é essencialmente, um sinônimo para agrupamento (</w:t>
      </w:r>
      <w:r>
        <w:rPr>
          <w:rFonts w:ascii="Arial" w:hAnsi="Arial" w:cs="Arial"/>
          <w:i/>
          <w:sz w:val="24"/>
          <w:szCs w:val="24"/>
        </w:rPr>
        <w:t>cluster</w:t>
      </w:r>
      <w:r>
        <w:rPr>
          <w:rFonts w:ascii="Arial" w:hAnsi="Arial" w:cs="Arial"/>
          <w:sz w:val="24"/>
          <w:szCs w:val="24"/>
        </w:rPr>
        <w:t xml:space="preserve">). No aprendizado não-supervisionado, o indutor analisa os exemplos fornecidos e tenta determinar se alguns deles podem ser agrupados de alguma maneira, formando agrupamentos ou </w:t>
      </w:r>
      <w:r w:rsidRPr="00571812">
        <w:rPr>
          <w:rFonts w:ascii="Arial" w:hAnsi="Arial" w:cs="Arial"/>
          <w:i/>
          <w:sz w:val="24"/>
          <w:szCs w:val="24"/>
        </w:rPr>
        <w:t>clusters</w:t>
      </w:r>
      <w:r>
        <w:rPr>
          <w:rFonts w:ascii="Arial" w:hAnsi="Arial" w:cs="Arial"/>
          <w:sz w:val="24"/>
          <w:szCs w:val="24"/>
        </w:rPr>
        <w:t xml:space="preserve">. A tarefa do algoritmo é agrupara exemplos não rotulados, i.e., exemplos que não possuem o atributo classe especificado. Nesse caso, é possível utilizar algoritmos de aprendizado para descobrir padrões nos dados a partir de alguma caracterização de regularidade, sendo esses padrões denominados </w:t>
      </w:r>
      <w:r w:rsidRPr="00571812">
        <w:rPr>
          <w:rFonts w:ascii="Arial" w:hAnsi="Arial" w:cs="Arial"/>
          <w:i/>
          <w:sz w:val="24"/>
          <w:szCs w:val="24"/>
        </w:rPr>
        <w:t>clusters</w:t>
      </w:r>
      <w:r>
        <w:rPr>
          <w:rFonts w:ascii="Arial" w:hAnsi="Arial" w:cs="Arial"/>
          <w:sz w:val="24"/>
          <w:szCs w:val="24"/>
        </w:rPr>
        <w:t xml:space="preserve"> (Decker &amp; Focardi, 1995; McCallum, Nigan, &amp; Ungar, 200). Tipicamente, pode-se usar agrupamento para descobrir classes dentro de dados (Han; Kamber &amp; Pei, 2011).</w:t>
      </w:r>
    </w:p>
    <w:p w14:paraId="65AA2F44" w14:textId="0D5BEDEF" w:rsidR="00B650A8" w:rsidRDefault="004915AB" w:rsidP="007663D7">
      <w:pPr>
        <w:pStyle w:val="PargrafodaLista"/>
        <w:numPr>
          <w:ilvl w:val="0"/>
          <w:numId w:val="15"/>
        </w:numPr>
        <w:jc w:val="both"/>
        <w:rPr>
          <w:rFonts w:ascii="Arial" w:hAnsi="Arial" w:cs="Arial"/>
          <w:sz w:val="24"/>
          <w:szCs w:val="24"/>
        </w:rPr>
      </w:pPr>
      <w:r>
        <w:rPr>
          <w:rFonts w:ascii="Arial" w:hAnsi="Arial" w:cs="Arial"/>
          <w:b/>
          <w:sz w:val="24"/>
          <w:szCs w:val="24"/>
        </w:rPr>
        <w:t>Aprendizado semi</w:t>
      </w:r>
      <w:r>
        <w:rPr>
          <w:rFonts w:ascii="Arial" w:hAnsi="Arial" w:cs="Arial"/>
          <w:sz w:val="24"/>
          <w:szCs w:val="24"/>
        </w:rPr>
        <w:t>-</w:t>
      </w:r>
      <w:r w:rsidRPr="00182D5C">
        <w:rPr>
          <w:rFonts w:ascii="Arial" w:hAnsi="Arial" w:cs="Arial"/>
          <w:b/>
          <w:sz w:val="24"/>
          <w:szCs w:val="24"/>
        </w:rPr>
        <w:t>supervisionado</w:t>
      </w:r>
      <w:r>
        <w:rPr>
          <w:rFonts w:ascii="Arial" w:hAnsi="Arial" w:cs="Arial"/>
          <w:sz w:val="24"/>
          <w:szCs w:val="24"/>
        </w:rPr>
        <w:t xml:space="preserve">: o aprendizado semi-supervisionado, consiste em utilizar algoritmos que aprendam </w:t>
      </w:r>
      <w:r>
        <w:rPr>
          <w:rFonts w:ascii="Arial" w:hAnsi="Arial" w:cs="Arial"/>
          <w:sz w:val="24"/>
          <w:szCs w:val="24"/>
        </w:rPr>
        <w:lastRenderedPageBreak/>
        <w:t>apartir de exemplos rotulados e não rotulados. Ou seja, o aprendizado semi-supervisionado, pode ser aplicável tanto em tarefas de classificação quanto em tarefas de agrupamento (Han; kamber &amp; Pei, 2011).</w:t>
      </w:r>
    </w:p>
    <w:p w14:paraId="3D33F572" w14:textId="36777FE3" w:rsidR="004915AB" w:rsidRDefault="004915AB" w:rsidP="007663D7">
      <w:pPr>
        <w:pStyle w:val="PargrafodaLista"/>
        <w:numPr>
          <w:ilvl w:val="0"/>
          <w:numId w:val="15"/>
        </w:numPr>
        <w:jc w:val="both"/>
        <w:rPr>
          <w:rFonts w:ascii="Arial" w:hAnsi="Arial" w:cs="Arial"/>
          <w:sz w:val="24"/>
          <w:szCs w:val="24"/>
        </w:rPr>
      </w:pPr>
      <w:r w:rsidRPr="00DA399E">
        <w:rPr>
          <w:rFonts w:ascii="Arial" w:hAnsi="Arial" w:cs="Arial"/>
          <w:b/>
          <w:sz w:val="24"/>
          <w:szCs w:val="24"/>
        </w:rPr>
        <w:t>Aprendizado ativo</w:t>
      </w:r>
      <w:r>
        <w:rPr>
          <w:rFonts w:ascii="Arial" w:hAnsi="Arial" w:cs="Arial"/>
          <w:b/>
          <w:sz w:val="24"/>
          <w:szCs w:val="24"/>
        </w:rPr>
        <w:t xml:space="preserve">: </w:t>
      </w:r>
      <w:r>
        <w:rPr>
          <w:rFonts w:ascii="Arial" w:hAnsi="Arial" w:cs="Arial"/>
          <w:sz w:val="24"/>
          <w:szCs w:val="24"/>
        </w:rPr>
        <w:t>é uma abordagem de aprendizado de máquina, que permite que o usuário execute um papel ativo no processo de aprendizagem. Uma abordagem de aprendizado ativo, pode pedir ao usuário (i.e., o especialista do domínio) para rotular um exemplo, que pode ser a partir de um conjunto de exemplos não-rotulados, ou sintetizado pelo programa de aprendizagem. O objetivo é otimizar a qualidade do modelo, através de aquisição de conhecimento ativamente do usuário humano, a partir da quantidade exemplos a serem rotulados (Han; Kamber &amp; Pei, 2011).</w:t>
      </w:r>
    </w:p>
    <w:p w14:paraId="7E58F9E3" w14:textId="3D835171" w:rsidR="004915AB" w:rsidRPr="00966586" w:rsidRDefault="00966586" w:rsidP="004915AB">
      <w:pPr>
        <w:jc w:val="both"/>
        <w:rPr>
          <w:rFonts w:ascii="Arial" w:hAnsi="Arial" w:cs="Arial"/>
          <w:sz w:val="24"/>
          <w:szCs w:val="24"/>
        </w:rPr>
      </w:pPr>
      <w:r w:rsidRPr="00966586">
        <w:rPr>
          <w:rFonts w:ascii="Arial" w:hAnsi="Arial" w:cs="Arial"/>
          <w:sz w:val="24"/>
          <w:szCs w:val="24"/>
        </w:rPr>
        <w:t xml:space="preserve">2.3.4.2. </w:t>
      </w:r>
      <w:r w:rsidR="00A6363A" w:rsidRPr="00A6363A">
        <w:rPr>
          <w:rFonts w:ascii="Arial" w:hAnsi="Arial" w:cs="Arial"/>
          <w:b/>
          <w:sz w:val="24"/>
          <w:szCs w:val="24"/>
        </w:rPr>
        <w:t>Banco de dados</w:t>
      </w:r>
      <w:r w:rsidR="00A6363A">
        <w:rPr>
          <w:rFonts w:ascii="Arial" w:hAnsi="Arial" w:cs="Arial"/>
          <w:sz w:val="24"/>
          <w:szCs w:val="24"/>
        </w:rPr>
        <w:t xml:space="preserve"> e </w:t>
      </w:r>
      <w:r>
        <w:rPr>
          <w:rFonts w:ascii="Arial" w:hAnsi="Arial" w:cs="Arial"/>
          <w:b/>
          <w:sz w:val="24"/>
          <w:szCs w:val="24"/>
        </w:rPr>
        <w:t>Data Warehousing</w:t>
      </w:r>
    </w:p>
    <w:p w14:paraId="3455BD3F" w14:textId="77777777" w:rsidR="00A74754" w:rsidRDefault="00966586" w:rsidP="004915AB">
      <w:pPr>
        <w:jc w:val="both"/>
        <w:rPr>
          <w:rFonts w:ascii="Arial" w:hAnsi="Arial" w:cs="Arial"/>
          <w:sz w:val="24"/>
          <w:szCs w:val="24"/>
        </w:rPr>
      </w:pPr>
      <w:r>
        <w:rPr>
          <w:rFonts w:ascii="Arial" w:hAnsi="Arial" w:cs="Arial"/>
          <w:sz w:val="24"/>
          <w:szCs w:val="24"/>
        </w:rPr>
        <w:tab/>
      </w:r>
      <w:r w:rsidR="00A74754">
        <w:rPr>
          <w:rFonts w:ascii="Arial" w:hAnsi="Arial" w:cs="Arial"/>
          <w:sz w:val="24"/>
          <w:szCs w:val="24"/>
        </w:rPr>
        <w:t xml:space="preserve">Um Banco de dados é uma coleção integrada de dados, organizada de tal forma a facilitar o armazenamento eficiente, assim como sua modificação e recuperação (DATE, 2003). Um Sistema Gerenciador de Banco de Dados (SGBD) é uma coleção de procedimentos e mecanismos para recuperação, armazenamento e manipulação de dados. </w:t>
      </w:r>
    </w:p>
    <w:p w14:paraId="633E3540" w14:textId="5507FCC5" w:rsidR="00966586" w:rsidRDefault="00A74754" w:rsidP="00A74754">
      <w:pPr>
        <w:ind w:firstLine="708"/>
        <w:jc w:val="both"/>
        <w:rPr>
          <w:rFonts w:ascii="Arial" w:hAnsi="Arial" w:cs="Arial"/>
          <w:sz w:val="24"/>
          <w:szCs w:val="24"/>
        </w:rPr>
      </w:pPr>
      <w:r>
        <w:rPr>
          <w:rFonts w:ascii="Arial" w:hAnsi="Arial" w:cs="Arial"/>
          <w:sz w:val="24"/>
          <w:szCs w:val="24"/>
        </w:rPr>
        <w:t xml:space="preserve">O Data Warehousing, se refere ao processo de coleta de dados e pré-processamento dos dados armazenados em um ou mais banco de dados operacionais, com o objetivo de servir de fonte para os Sistema de Suporte a Decisão. O resultado desse processo é a criação de um Depósito de Dados </w:t>
      </w:r>
      <w:r w:rsidR="0063408F">
        <w:rPr>
          <w:rFonts w:ascii="Arial" w:hAnsi="Arial" w:cs="Arial"/>
          <w:sz w:val="24"/>
          <w:szCs w:val="24"/>
        </w:rPr>
        <w:t xml:space="preserve">(tradução da forma em inglês Data Warehouse), uma coleção de dados integrados, consolidados e possivelmente estruturado no tempo (dados históricos) </w:t>
      </w:r>
      <w:r w:rsidR="009E0EFA">
        <w:rPr>
          <w:rFonts w:ascii="Arial" w:hAnsi="Arial" w:cs="Arial"/>
          <w:sz w:val="24"/>
          <w:szCs w:val="24"/>
        </w:rPr>
        <w:t>(</w:t>
      </w:r>
      <w:r w:rsidR="0063408F">
        <w:rPr>
          <w:rFonts w:ascii="Arial" w:hAnsi="Arial" w:cs="Arial"/>
          <w:sz w:val="24"/>
          <w:szCs w:val="24"/>
        </w:rPr>
        <w:t>GOLDSCHMIDT</w:t>
      </w:r>
      <w:r w:rsidR="009E0EFA">
        <w:rPr>
          <w:rFonts w:ascii="Arial" w:hAnsi="Arial" w:cs="Arial"/>
          <w:sz w:val="24"/>
          <w:szCs w:val="24"/>
        </w:rPr>
        <w:t>, 20</w:t>
      </w:r>
      <w:r w:rsidR="0063408F">
        <w:rPr>
          <w:rFonts w:ascii="Arial" w:hAnsi="Arial" w:cs="Arial"/>
          <w:sz w:val="24"/>
          <w:szCs w:val="24"/>
        </w:rPr>
        <w:t>15</w:t>
      </w:r>
      <w:r w:rsidR="009E0EFA">
        <w:rPr>
          <w:rFonts w:ascii="Arial" w:hAnsi="Arial" w:cs="Arial"/>
          <w:sz w:val="24"/>
          <w:szCs w:val="24"/>
        </w:rPr>
        <w:t>)</w:t>
      </w:r>
      <w:r w:rsidR="00966586">
        <w:rPr>
          <w:rFonts w:ascii="Arial" w:hAnsi="Arial" w:cs="Arial"/>
          <w:sz w:val="24"/>
          <w:szCs w:val="24"/>
        </w:rPr>
        <w:t xml:space="preserve">. </w:t>
      </w:r>
    </w:p>
    <w:p w14:paraId="61AC34EE" w14:textId="2F7ADB20" w:rsidR="00966586" w:rsidRDefault="00966586" w:rsidP="004915AB">
      <w:pPr>
        <w:jc w:val="both"/>
        <w:rPr>
          <w:rFonts w:ascii="Arial" w:hAnsi="Arial" w:cs="Arial"/>
          <w:sz w:val="24"/>
          <w:szCs w:val="24"/>
        </w:rPr>
      </w:pPr>
      <w:r>
        <w:rPr>
          <w:rFonts w:ascii="Arial" w:hAnsi="Arial" w:cs="Arial"/>
          <w:sz w:val="24"/>
          <w:szCs w:val="24"/>
        </w:rPr>
        <w:tab/>
        <w:t xml:space="preserve">No entanto, para o processo de Mineração de Dados não é necessário ser implementado um </w:t>
      </w:r>
      <w:r w:rsidRPr="00966586">
        <w:rPr>
          <w:rFonts w:ascii="Arial" w:hAnsi="Arial" w:cs="Arial"/>
          <w:b/>
          <w:sz w:val="24"/>
          <w:szCs w:val="24"/>
        </w:rPr>
        <w:t>DW</w:t>
      </w:r>
      <w:r>
        <w:rPr>
          <w:rFonts w:ascii="Arial" w:hAnsi="Arial" w:cs="Arial"/>
          <w:sz w:val="24"/>
          <w:szCs w:val="24"/>
        </w:rPr>
        <w:t>. No entanto, se a empresa já possui um DW, o tempo gasto na etapa de pré-processamento será reduzido drasticamente</w:t>
      </w:r>
      <w:r w:rsidR="009E0EFA">
        <w:rPr>
          <w:rFonts w:ascii="Arial" w:hAnsi="Arial" w:cs="Arial"/>
          <w:sz w:val="24"/>
          <w:szCs w:val="24"/>
        </w:rPr>
        <w:t xml:space="preserve"> (Inmon, 1996)</w:t>
      </w:r>
      <w:r>
        <w:rPr>
          <w:rFonts w:ascii="Arial" w:hAnsi="Arial" w:cs="Arial"/>
          <w:sz w:val="24"/>
          <w:szCs w:val="24"/>
        </w:rPr>
        <w:t>.</w:t>
      </w:r>
    </w:p>
    <w:p w14:paraId="7CF20070" w14:textId="77777777" w:rsidR="009E0EFA" w:rsidRDefault="009E0EFA" w:rsidP="004915AB">
      <w:pPr>
        <w:jc w:val="both"/>
        <w:rPr>
          <w:rFonts w:ascii="Arial" w:hAnsi="Arial" w:cs="Arial"/>
          <w:sz w:val="24"/>
          <w:szCs w:val="24"/>
        </w:rPr>
      </w:pPr>
      <w:r>
        <w:rPr>
          <w:rFonts w:ascii="Arial" w:hAnsi="Arial" w:cs="Arial"/>
          <w:sz w:val="24"/>
          <w:szCs w:val="24"/>
        </w:rPr>
        <w:t xml:space="preserve">2.3.4.3. </w:t>
      </w:r>
      <w:r w:rsidRPr="009E0EFA">
        <w:rPr>
          <w:rFonts w:ascii="Arial" w:hAnsi="Arial" w:cs="Arial"/>
          <w:b/>
          <w:sz w:val="24"/>
          <w:szCs w:val="24"/>
        </w:rPr>
        <w:t>Estatística</w:t>
      </w:r>
    </w:p>
    <w:p w14:paraId="4B78E3C7" w14:textId="77777777" w:rsidR="009E0EFA" w:rsidRDefault="00966586" w:rsidP="009E0EFA">
      <w:pPr>
        <w:ind w:firstLine="708"/>
        <w:jc w:val="both"/>
        <w:rPr>
          <w:rFonts w:ascii="Arial" w:hAnsi="Arial" w:cs="Arial"/>
          <w:sz w:val="24"/>
          <w:szCs w:val="24"/>
        </w:rPr>
      </w:pPr>
      <w:r>
        <w:rPr>
          <w:rFonts w:ascii="Arial" w:hAnsi="Arial" w:cs="Arial"/>
          <w:sz w:val="24"/>
          <w:szCs w:val="24"/>
        </w:rPr>
        <w:t xml:space="preserve"> </w:t>
      </w:r>
      <w:r w:rsidR="009E0EFA">
        <w:rPr>
          <w:rFonts w:ascii="Arial" w:hAnsi="Arial" w:cs="Arial"/>
          <w:sz w:val="24"/>
          <w:szCs w:val="24"/>
        </w:rPr>
        <w:t>A estatística estuda as coleções, análise, interpretação ou explicação, e apresentação dos dados. A mineração de dados tem conexão própria com a estatísticas (Han; Kamber &amp; Pei, 2011).</w:t>
      </w:r>
    </w:p>
    <w:p w14:paraId="77C739C2" w14:textId="0008BCE6" w:rsidR="009E0EFA" w:rsidRDefault="009E0EFA" w:rsidP="009E0EFA">
      <w:pPr>
        <w:ind w:firstLine="708"/>
        <w:jc w:val="both"/>
        <w:rPr>
          <w:rFonts w:ascii="Arial" w:hAnsi="Arial" w:cs="Arial"/>
          <w:sz w:val="24"/>
          <w:szCs w:val="24"/>
        </w:rPr>
      </w:pPr>
      <w:r>
        <w:rPr>
          <w:rFonts w:ascii="Arial" w:hAnsi="Arial" w:cs="Arial"/>
          <w:sz w:val="24"/>
          <w:szCs w:val="24"/>
        </w:rPr>
        <w:t xml:space="preserve">Segundo Han; Kamber &amp; Pei (2011), um modelo estatístico, é um conjunto de funções matemáticas, que descrevem as ações dos objetos, em uma classe alvo, em termos de suas variáveis aleatórias e sua distribuição de probabilidades associadas. Ainda segundo autores, os modelos estatísticos são muito usados para modelar dados e classes de dados. Por exemplo, pode-se utilizar os modelos estatísticos para caracterização e classificação de dados em tarefas de Mineração de Dados. Em outras palavras, tais modelos estatísticos podem ser o </w:t>
      </w:r>
      <w:r>
        <w:rPr>
          <w:rFonts w:ascii="Arial" w:hAnsi="Arial" w:cs="Arial"/>
          <w:sz w:val="24"/>
          <w:szCs w:val="24"/>
        </w:rPr>
        <w:lastRenderedPageBreak/>
        <w:t>resultado de uma tarefa de Mineração de Dados. Alternativamente, tarefas de Mineração de Dados podem ser construídas em cima dos modelos estatísticos.</w:t>
      </w:r>
    </w:p>
    <w:p w14:paraId="09AD2710" w14:textId="77777777" w:rsidR="009F539D" w:rsidRDefault="00D22E27" w:rsidP="009E0EFA">
      <w:pPr>
        <w:ind w:firstLine="708"/>
        <w:jc w:val="both"/>
        <w:rPr>
          <w:rFonts w:ascii="Arial" w:hAnsi="Arial" w:cs="Arial"/>
          <w:sz w:val="24"/>
          <w:szCs w:val="24"/>
        </w:rPr>
      </w:pPr>
      <w:r>
        <w:rPr>
          <w:rFonts w:ascii="Arial" w:hAnsi="Arial" w:cs="Arial"/>
          <w:sz w:val="24"/>
          <w:szCs w:val="24"/>
        </w:rPr>
        <w:t>A Estatística, junto com a área de Aprendizado de Máquina, é considerada ancestral da área de KDD. Técnicas de reconhecimento de padrões e de análises exploratória de dados provenientes da estatística são muito utilizados em algoritmos de Mineração de Dados (GOLDSCHMIDT, 2015). Seleção de dados e amostragem, pré-processamento, transformação dos dados e avaliação de padrões extraídos são apenas alguns exemplos de métodos há muito tempo</w:t>
      </w:r>
      <w:r w:rsidR="009F539D">
        <w:rPr>
          <w:rFonts w:ascii="Arial" w:hAnsi="Arial" w:cs="Arial"/>
          <w:sz w:val="24"/>
          <w:szCs w:val="24"/>
        </w:rPr>
        <w:t xml:space="preserve"> utilizados em estatística e que são aplicados durante o processo de KDD (GOLDSCHMIDT, 2015).</w:t>
      </w:r>
    </w:p>
    <w:p w14:paraId="6A731F43" w14:textId="4ABCABCA" w:rsidR="00D22E27" w:rsidRDefault="00DE0133" w:rsidP="009E0EFA">
      <w:pPr>
        <w:ind w:firstLine="708"/>
        <w:jc w:val="both"/>
        <w:rPr>
          <w:rFonts w:ascii="Arial" w:hAnsi="Arial" w:cs="Arial"/>
          <w:sz w:val="24"/>
          <w:szCs w:val="24"/>
        </w:rPr>
      </w:pPr>
      <w:r>
        <w:rPr>
          <w:rFonts w:ascii="Arial" w:hAnsi="Arial" w:cs="Arial"/>
          <w:sz w:val="24"/>
          <w:szCs w:val="24"/>
        </w:rPr>
        <w:t xml:space="preserve">Segundo Goldschmidt (2015), o conhecimento que se infere a partir dos dados tem um componente estatístico fundamental, que é o grau de certeza com o qual se espera que este conhecimento descreva ou faça predições sobre os dados. A estatística fornece uma linguagem para quantificação da incerteza resultante quando se tenta inferir padrões a partir de uma amostra de uma coleção de dados.   </w:t>
      </w:r>
      <w:r w:rsidR="00D22E27">
        <w:rPr>
          <w:rFonts w:ascii="Arial" w:hAnsi="Arial" w:cs="Arial"/>
          <w:sz w:val="24"/>
          <w:szCs w:val="24"/>
        </w:rPr>
        <w:t xml:space="preserve">   </w:t>
      </w:r>
    </w:p>
    <w:p w14:paraId="5EC54455" w14:textId="19E7C2D0" w:rsidR="00B45DBE" w:rsidRDefault="009E0EFA" w:rsidP="0081606A">
      <w:pPr>
        <w:jc w:val="both"/>
        <w:rPr>
          <w:rFonts w:ascii="Arial" w:hAnsi="Arial" w:cs="Arial"/>
          <w:sz w:val="24"/>
          <w:szCs w:val="24"/>
        </w:rPr>
      </w:pPr>
      <w:r>
        <w:rPr>
          <w:rFonts w:ascii="Arial" w:hAnsi="Arial" w:cs="Arial"/>
          <w:sz w:val="24"/>
          <w:szCs w:val="24"/>
        </w:rPr>
        <w:t xml:space="preserve">2.3.4.4. </w:t>
      </w:r>
      <w:r w:rsidRPr="009E0EFA">
        <w:rPr>
          <w:rFonts w:ascii="Arial" w:hAnsi="Arial" w:cs="Arial"/>
          <w:b/>
          <w:sz w:val="24"/>
          <w:szCs w:val="24"/>
        </w:rPr>
        <w:t>Visualização de Dados</w:t>
      </w:r>
    </w:p>
    <w:p w14:paraId="64AE17EC" w14:textId="77777777" w:rsidR="009E0EFA" w:rsidRPr="007831B1" w:rsidRDefault="009E0EFA" w:rsidP="009E0EFA">
      <w:pPr>
        <w:ind w:firstLine="708"/>
        <w:jc w:val="both"/>
        <w:rPr>
          <w:rFonts w:ascii="Arial" w:hAnsi="Arial" w:cs="Arial"/>
          <w:b/>
          <w:sz w:val="24"/>
          <w:szCs w:val="24"/>
        </w:rPr>
      </w:pPr>
      <w:r w:rsidRPr="007831B1">
        <w:rPr>
          <w:rFonts w:ascii="Arial" w:hAnsi="Arial" w:cs="Arial"/>
          <w:sz w:val="24"/>
          <w:szCs w:val="24"/>
        </w:rPr>
        <w:t>As técnicas e ferramentas para Visualização de Dados são indispensáveis ao processo de Mineração de dados. Elas podem ser usadas durante a execução das etapas do processo de extração de conhecimento melhorando a compreensão dos resultados obtidos e a comunicação entre os usuários (Rezende et al., 1998).</w:t>
      </w:r>
    </w:p>
    <w:p w14:paraId="05D8B592" w14:textId="77777777" w:rsidR="009E0EFA" w:rsidRDefault="009E0EFA" w:rsidP="009E0EFA">
      <w:pPr>
        <w:jc w:val="both"/>
        <w:rPr>
          <w:rFonts w:ascii="Arial" w:hAnsi="Arial" w:cs="Arial"/>
          <w:sz w:val="24"/>
          <w:szCs w:val="24"/>
        </w:rPr>
      </w:pPr>
      <w:r>
        <w:rPr>
          <w:rFonts w:ascii="Arial" w:hAnsi="Arial" w:cs="Arial"/>
          <w:sz w:val="24"/>
          <w:szCs w:val="24"/>
        </w:rPr>
        <w:tab/>
      </w:r>
      <w:r w:rsidRPr="00164F11">
        <w:rPr>
          <w:rFonts w:ascii="Arial" w:hAnsi="Arial" w:cs="Arial"/>
          <w:sz w:val="24"/>
          <w:szCs w:val="24"/>
        </w:rPr>
        <w:t>As técnicas de Visualização de Dados estimulam naturalmente a percepção e a inteligência humana, aumentando a capacidade de entendimento e associação de novos padrões. Logo, a Visualização de Dados utiliza a percepção humana como um primeiro método para descobrir valores. Poderosas ferramentas de visualização que consigam gerar diversas formas de visualização (árvores, regras, gráficos 3D/2D, espectro) combinadas com técnicas de Mineração de Dados podem melhorar o processo de Mineração de dados (Fayyad, Grinstein, &amp; Wierse, 2002).</w:t>
      </w:r>
    </w:p>
    <w:p w14:paraId="4BAD165A" w14:textId="65BA46AD" w:rsidR="00B45DBE" w:rsidRPr="0081606A" w:rsidRDefault="009E0EFA" w:rsidP="009E0EFA">
      <w:pPr>
        <w:jc w:val="both"/>
        <w:rPr>
          <w:rFonts w:ascii="Arial" w:hAnsi="Arial" w:cs="Arial"/>
          <w:sz w:val="24"/>
          <w:szCs w:val="24"/>
        </w:rPr>
      </w:pPr>
      <w:r>
        <w:rPr>
          <w:rFonts w:ascii="Arial" w:hAnsi="Arial" w:cs="Arial"/>
          <w:sz w:val="24"/>
          <w:szCs w:val="24"/>
        </w:rPr>
        <w:tab/>
        <w:t>Segundo Han, Kamber &amp; Pei (2011), a visualização de dados, utiliza várias abordagens, incluindo técnicas orientada a pixel, técnicas de projeção geométrica, técnicas baseada em ícone, hierárquica e técnicas baseada em gráfico.</w:t>
      </w:r>
    </w:p>
    <w:p w14:paraId="520A0A44" w14:textId="02DC9600" w:rsidR="004F3ADF" w:rsidRDefault="00591548" w:rsidP="009E0EFA">
      <w:pPr>
        <w:jc w:val="both"/>
        <w:rPr>
          <w:rFonts w:ascii="Arial" w:hAnsi="Arial" w:cs="Arial"/>
          <w:sz w:val="24"/>
          <w:szCs w:val="24"/>
        </w:rPr>
      </w:pPr>
      <w:r>
        <w:rPr>
          <w:rFonts w:ascii="Arial" w:hAnsi="Arial" w:cs="Arial"/>
          <w:sz w:val="24"/>
          <w:szCs w:val="24"/>
        </w:rPr>
        <w:t xml:space="preserve">2.3.4. </w:t>
      </w:r>
      <w:r w:rsidRPr="00591548">
        <w:rPr>
          <w:rFonts w:ascii="Arial" w:hAnsi="Arial" w:cs="Arial"/>
          <w:b/>
          <w:sz w:val="24"/>
          <w:szCs w:val="24"/>
        </w:rPr>
        <w:t>Conclusões</w:t>
      </w:r>
    </w:p>
    <w:p w14:paraId="416CB806" w14:textId="7E68FC8E" w:rsidR="00591548" w:rsidRDefault="00591548" w:rsidP="00164473">
      <w:pPr>
        <w:ind w:firstLine="708"/>
        <w:jc w:val="both"/>
        <w:rPr>
          <w:rFonts w:ascii="Arial" w:hAnsi="Arial" w:cs="Arial"/>
          <w:sz w:val="24"/>
          <w:szCs w:val="24"/>
        </w:rPr>
      </w:pPr>
      <w:r>
        <w:rPr>
          <w:rFonts w:ascii="Arial" w:hAnsi="Arial" w:cs="Arial"/>
          <w:sz w:val="24"/>
          <w:szCs w:val="24"/>
        </w:rPr>
        <w:t>Nesta seção foi feita uma abordagem geral, mais sucinta, do processo de Mineração de dados, apresentando alguns de seus algoritmos e métodos utilizados na extração de conhecimento em grande massa de dados.</w:t>
      </w:r>
    </w:p>
    <w:p w14:paraId="6CB760D0" w14:textId="6A261281" w:rsidR="004F3ADF" w:rsidRDefault="00164473" w:rsidP="006A2AD1">
      <w:pPr>
        <w:jc w:val="both"/>
        <w:rPr>
          <w:rFonts w:ascii="Arial" w:hAnsi="Arial" w:cs="Arial"/>
          <w:sz w:val="24"/>
          <w:szCs w:val="24"/>
        </w:rPr>
      </w:pPr>
      <w:r>
        <w:rPr>
          <w:rFonts w:ascii="Arial" w:hAnsi="Arial" w:cs="Arial"/>
          <w:sz w:val="24"/>
          <w:szCs w:val="24"/>
        </w:rPr>
        <w:tab/>
      </w:r>
    </w:p>
    <w:p w14:paraId="570704E8" w14:textId="77777777" w:rsidR="00FA00C6" w:rsidRDefault="00FA00C6" w:rsidP="00FA00C6">
      <w:pPr>
        <w:ind w:firstLine="708"/>
        <w:jc w:val="both"/>
        <w:rPr>
          <w:rFonts w:ascii="Arial" w:hAnsi="Arial" w:cs="Arial"/>
          <w:sz w:val="24"/>
          <w:szCs w:val="24"/>
        </w:rPr>
      </w:pPr>
    </w:p>
    <w:p w14:paraId="31D6BD75" w14:textId="738C6352" w:rsidR="00164473" w:rsidRDefault="00164473" w:rsidP="00FA00C6">
      <w:pPr>
        <w:ind w:firstLine="708"/>
        <w:jc w:val="both"/>
        <w:rPr>
          <w:rFonts w:ascii="Arial" w:hAnsi="Arial" w:cs="Arial"/>
          <w:sz w:val="24"/>
          <w:szCs w:val="24"/>
        </w:rPr>
      </w:pPr>
    </w:p>
    <w:p w14:paraId="71A5B276" w14:textId="4B48A182" w:rsidR="005D46C8" w:rsidRPr="005D46C8" w:rsidRDefault="005D46C8" w:rsidP="00FA00C6">
      <w:pPr>
        <w:jc w:val="both"/>
        <w:rPr>
          <w:rFonts w:ascii="Arial" w:hAnsi="Arial" w:cs="Arial"/>
          <w:sz w:val="24"/>
          <w:szCs w:val="24"/>
        </w:rPr>
      </w:pPr>
      <w:r w:rsidRPr="005D46C8">
        <w:rPr>
          <w:rFonts w:ascii="Arial" w:hAnsi="Arial" w:cs="Arial"/>
          <w:sz w:val="24"/>
          <w:szCs w:val="24"/>
        </w:rPr>
        <w:lastRenderedPageBreak/>
        <w:t xml:space="preserve">2.4. </w:t>
      </w:r>
      <w:r w:rsidRPr="005D46C8">
        <w:rPr>
          <w:rFonts w:ascii="Arial" w:hAnsi="Arial" w:cs="Arial"/>
          <w:b/>
          <w:sz w:val="24"/>
          <w:szCs w:val="24"/>
        </w:rPr>
        <w:t>Casos Baseados em Raciocínio</w:t>
      </w:r>
    </w:p>
    <w:p w14:paraId="519B3B8E" w14:textId="10466AB8" w:rsidR="005D46C8" w:rsidRPr="00AF5323" w:rsidRDefault="00AF5323" w:rsidP="00FA00C6">
      <w:pPr>
        <w:jc w:val="both"/>
        <w:rPr>
          <w:rFonts w:ascii="Arial" w:hAnsi="Arial" w:cs="Arial"/>
          <w:sz w:val="24"/>
          <w:szCs w:val="24"/>
        </w:rPr>
      </w:pPr>
      <w:r w:rsidRPr="00AF5323">
        <w:rPr>
          <w:rFonts w:ascii="Arial" w:hAnsi="Arial" w:cs="Arial"/>
          <w:sz w:val="24"/>
          <w:szCs w:val="24"/>
        </w:rPr>
        <w:t xml:space="preserve">2.4.1 </w:t>
      </w:r>
      <w:r w:rsidRPr="00AF5323">
        <w:rPr>
          <w:rFonts w:ascii="Arial" w:hAnsi="Arial" w:cs="Arial"/>
          <w:b/>
          <w:sz w:val="24"/>
          <w:szCs w:val="24"/>
        </w:rPr>
        <w:t>Introdução</w:t>
      </w:r>
    </w:p>
    <w:p w14:paraId="79C5A138" w14:textId="24AEC411" w:rsidR="005F751A" w:rsidRDefault="005F751A" w:rsidP="005F751A">
      <w:pPr>
        <w:ind w:firstLine="708"/>
        <w:jc w:val="both"/>
        <w:rPr>
          <w:rFonts w:ascii="Arial" w:hAnsi="Arial" w:cs="Arial"/>
          <w:sz w:val="24"/>
          <w:szCs w:val="24"/>
        </w:rPr>
      </w:pPr>
      <w:r>
        <w:rPr>
          <w:rFonts w:ascii="Arial" w:hAnsi="Arial" w:cs="Arial"/>
          <w:sz w:val="24"/>
          <w:szCs w:val="24"/>
        </w:rPr>
        <w:t>De acordo com Watson (2003), o Caso Baseado em Raciocínio (</w:t>
      </w:r>
      <w:r w:rsidRPr="00B60013">
        <w:rPr>
          <w:rFonts w:ascii="Arial" w:hAnsi="Arial" w:cs="Arial"/>
          <w:b/>
          <w:sz w:val="24"/>
          <w:szCs w:val="24"/>
        </w:rPr>
        <w:t>CBR</w:t>
      </w:r>
      <w:r>
        <w:rPr>
          <w:rFonts w:ascii="Arial" w:hAnsi="Arial" w:cs="Arial"/>
          <w:b/>
          <w:sz w:val="24"/>
          <w:szCs w:val="24"/>
        </w:rPr>
        <w:t>)</w:t>
      </w:r>
      <w:r>
        <w:rPr>
          <w:rFonts w:ascii="Arial" w:hAnsi="Arial" w:cs="Arial"/>
          <w:sz w:val="24"/>
          <w:szCs w:val="24"/>
        </w:rPr>
        <w:t xml:space="preserve"> usa o conceito de similaridade para recuperar coisas (casos) de uma biblioteca (uma base de casos). Casos são usados em muitas situações; por exemplo, para fornecer informações de produtos para um cliente, resolver problemas em uma central de informações aos clientes, configurar equipamentos de manufatura, ou resolver problemas financeiros complexos. </w:t>
      </w:r>
    </w:p>
    <w:p w14:paraId="1534F873" w14:textId="2D41DCE7" w:rsidR="003348FD" w:rsidRDefault="005F751A" w:rsidP="005F751A">
      <w:pPr>
        <w:jc w:val="both"/>
        <w:rPr>
          <w:rFonts w:ascii="Arial" w:hAnsi="Arial" w:cs="Arial"/>
          <w:sz w:val="24"/>
          <w:szCs w:val="24"/>
        </w:rPr>
      </w:pPr>
      <w:r>
        <w:rPr>
          <w:rFonts w:ascii="Arial" w:hAnsi="Arial" w:cs="Arial"/>
          <w:sz w:val="24"/>
          <w:szCs w:val="24"/>
        </w:rPr>
        <w:tab/>
        <w:t xml:space="preserve">De acordo com Watson (2003), nós resolvemos problemas usando experiências adquiridas e que podemos aprender novas experiências. O Raciocínio baseado em Casos pode ser descrito por seis atividades ocorrendo em ciclo, como </w:t>
      </w:r>
      <w:r w:rsidR="00714CF1">
        <w:rPr>
          <w:rFonts w:ascii="Arial" w:hAnsi="Arial" w:cs="Arial"/>
          <w:sz w:val="24"/>
          <w:szCs w:val="24"/>
        </w:rPr>
        <w:t>mostra a Figura 2.8.</w:t>
      </w:r>
    </w:p>
    <w:p w14:paraId="5FA47C0B" w14:textId="46C60C92" w:rsidR="005F751A" w:rsidRDefault="005F751A" w:rsidP="005F751A">
      <w:pPr>
        <w:jc w:val="both"/>
        <w:rPr>
          <w:rFonts w:ascii="Arial" w:hAnsi="Arial" w:cs="Arial"/>
          <w:sz w:val="24"/>
          <w:szCs w:val="24"/>
        </w:rPr>
      </w:pPr>
      <w:r>
        <w:rPr>
          <w:rFonts w:ascii="Arial" w:hAnsi="Arial" w:cs="Arial"/>
          <w:sz w:val="24"/>
          <w:szCs w:val="24"/>
        </w:rPr>
        <w:t>Este ciclo é constituído de seis processos:</w:t>
      </w:r>
    </w:p>
    <w:p w14:paraId="2B7B6752" w14:textId="77777777" w:rsidR="005F751A" w:rsidRDefault="005F751A" w:rsidP="007663D7">
      <w:pPr>
        <w:pStyle w:val="PargrafodaLista"/>
        <w:numPr>
          <w:ilvl w:val="0"/>
          <w:numId w:val="16"/>
        </w:numPr>
        <w:jc w:val="both"/>
        <w:rPr>
          <w:rFonts w:ascii="Arial" w:hAnsi="Arial" w:cs="Arial"/>
          <w:sz w:val="24"/>
          <w:szCs w:val="24"/>
        </w:rPr>
      </w:pPr>
      <w:r>
        <w:rPr>
          <w:rFonts w:ascii="Arial" w:hAnsi="Arial" w:cs="Arial"/>
          <w:sz w:val="24"/>
          <w:szCs w:val="24"/>
        </w:rPr>
        <w:t>Recuperar</w:t>
      </w:r>
    </w:p>
    <w:p w14:paraId="38377E85" w14:textId="77777777" w:rsidR="005F751A" w:rsidRDefault="005F751A" w:rsidP="007663D7">
      <w:pPr>
        <w:pStyle w:val="PargrafodaLista"/>
        <w:numPr>
          <w:ilvl w:val="0"/>
          <w:numId w:val="16"/>
        </w:numPr>
        <w:jc w:val="both"/>
        <w:rPr>
          <w:rFonts w:ascii="Arial" w:hAnsi="Arial" w:cs="Arial"/>
          <w:sz w:val="24"/>
          <w:szCs w:val="24"/>
        </w:rPr>
      </w:pPr>
      <w:r>
        <w:rPr>
          <w:rFonts w:ascii="Arial" w:hAnsi="Arial" w:cs="Arial"/>
          <w:sz w:val="24"/>
          <w:szCs w:val="24"/>
        </w:rPr>
        <w:t>Reusar</w:t>
      </w:r>
    </w:p>
    <w:p w14:paraId="43FD83F7" w14:textId="77777777" w:rsidR="005F751A" w:rsidRDefault="005F751A" w:rsidP="007663D7">
      <w:pPr>
        <w:pStyle w:val="PargrafodaLista"/>
        <w:numPr>
          <w:ilvl w:val="0"/>
          <w:numId w:val="16"/>
        </w:numPr>
        <w:jc w:val="both"/>
        <w:rPr>
          <w:rFonts w:ascii="Arial" w:hAnsi="Arial" w:cs="Arial"/>
          <w:sz w:val="24"/>
          <w:szCs w:val="24"/>
        </w:rPr>
      </w:pPr>
      <w:r>
        <w:rPr>
          <w:rFonts w:ascii="Arial" w:hAnsi="Arial" w:cs="Arial"/>
          <w:sz w:val="24"/>
          <w:szCs w:val="24"/>
        </w:rPr>
        <w:t>Revisar</w:t>
      </w:r>
    </w:p>
    <w:p w14:paraId="6FBC77CA" w14:textId="77777777" w:rsidR="005F751A" w:rsidRDefault="005F751A" w:rsidP="007663D7">
      <w:pPr>
        <w:pStyle w:val="PargrafodaLista"/>
        <w:numPr>
          <w:ilvl w:val="0"/>
          <w:numId w:val="16"/>
        </w:numPr>
        <w:jc w:val="both"/>
        <w:rPr>
          <w:rFonts w:ascii="Arial" w:hAnsi="Arial" w:cs="Arial"/>
          <w:sz w:val="24"/>
          <w:szCs w:val="24"/>
        </w:rPr>
      </w:pPr>
      <w:r>
        <w:rPr>
          <w:rFonts w:ascii="Arial" w:hAnsi="Arial" w:cs="Arial"/>
          <w:sz w:val="24"/>
          <w:szCs w:val="24"/>
        </w:rPr>
        <w:t>Avaliar</w:t>
      </w:r>
    </w:p>
    <w:p w14:paraId="2C4C7127" w14:textId="77777777" w:rsidR="005F751A" w:rsidRDefault="005F751A" w:rsidP="007663D7">
      <w:pPr>
        <w:pStyle w:val="PargrafodaLista"/>
        <w:numPr>
          <w:ilvl w:val="0"/>
          <w:numId w:val="16"/>
        </w:numPr>
        <w:jc w:val="both"/>
        <w:rPr>
          <w:rFonts w:ascii="Arial" w:hAnsi="Arial" w:cs="Arial"/>
          <w:sz w:val="24"/>
          <w:szCs w:val="24"/>
        </w:rPr>
      </w:pPr>
      <w:r>
        <w:rPr>
          <w:rFonts w:ascii="Arial" w:hAnsi="Arial" w:cs="Arial"/>
          <w:sz w:val="24"/>
          <w:szCs w:val="24"/>
        </w:rPr>
        <w:t>Manter</w:t>
      </w:r>
    </w:p>
    <w:p w14:paraId="0B9DA6E2" w14:textId="77777777" w:rsidR="005F751A" w:rsidRDefault="005F751A" w:rsidP="007663D7">
      <w:pPr>
        <w:pStyle w:val="PargrafodaLista"/>
        <w:numPr>
          <w:ilvl w:val="0"/>
          <w:numId w:val="16"/>
        </w:numPr>
        <w:jc w:val="both"/>
        <w:rPr>
          <w:rFonts w:ascii="Arial" w:hAnsi="Arial" w:cs="Arial"/>
          <w:sz w:val="24"/>
          <w:szCs w:val="24"/>
        </w:rPr>
      </w:pPr>
      <w:r>
        <w:rPr>
          <w:rFonts w:ascii="Arial" w:hAnsi="Arial" w:cs="Arial"/>
          <w:sz w:val="24"/>
          <w:szCs w:val="24"/>
        </w:rPr>
        <w:t xml:space="preserve">Refinar </w:t>
      </w:r>
    </w:p>
    <w:p w14:paraId="53C0B4D0" w14:textId="0A75FE12" w:rsidR="00714CF1" w:rsidRPr="00B85185" w:rsidRDefault="00714CF1" w:rsidP="005F751A">
      <w:pPr>
        <w:jc w:val="both"/>
        <w:rPr>
          <w:rFonts w:ascii="Arial" w:hAnsi="Arial" w:cs="Arial"/>
          <w:sz w:val="24"/>
          <w:szCs w:val="24"/>
          <w:lang w:val="en-US"/>
        </w:rPr>
      </w:pPr>
    </w:p>
    <w:p w14:paraId="22E55ED7" w14:textId="6BA0AF3C" w:rsidR="00714CF1" w:rsidRDefault="00714CF1" w:rsidP="005F751A">
      <w:pPr>
        <w:jc w:val="both"/>
        <w:rPr>
          <w:rFonts w:ascii="Arial" w:hAnsi="Arial" w:cs="Arial"/>
          <w:sz w:val="24"/>
          <w:szCs w:val="24"/>
        </w:rPr>
      </w:pPr>
      <w:r>
        <w:rPr>
          <w:noProof/>
          <w:lang w:eastAsia="pt-BR"/>
        </w:rPr>
        <w:drawing>
          <wp:inline distT="0" distB="0" distL="0" distR="0" wp14:anchorId="32B63336" wp14:editId="12D77995">
            <wp:extent cx="4257675" cy="3638550"/>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4211" cy="3644136"/>
                    </a:xfrm>
                    <a:prstGeom prst="rect">
                      <a:avLst/>
                    </a:prstGeom>
                  </pic:spPr>
                </pic:pic>
              </a:graphicData>
            </a:graphic>
          </wp:inline>
        </w:drawing>
      </w:r>
    </w:p>
    <w:p w14:paraId="0E6F8191" w14:textId="66CA5963" w:rsidR="00B876E0" w:rsidRPr="00B876E0" w:rsidRDefault="00B876E0" w:rsidP="005F751A">
      <w:pPr>
        <w:jc w:val="both"/>
        <w:rPr>
          <w:rFonts w:ascii="Arial" w:hAnsi="Arial" w:cs="Arial"/>
          <w:sz w:val="24"/>
          <w:szCs w:val="24"/>
          <w:lang w:val="en-US"/>
        </w:rPr>
      </w:pPr>
      <w:r>
        <w:rPr>
          <w:rFonts w:ascii="Arial" w:hAnsi="Arial" w:cs="Arial"/>
          <w:b/>
          <w:sz w:val="24"/>
          <w:szCs w:val="24"/>
        </w:rPr>
        <w:t>Figura 2.8</w:t>
      </w:r>
      <w:r w:rsidRPr="00A63B95">
        <w:rPr>
          <w:rFonts w:ascii="Arial" w:hAnsi="Arial" w:cs="Arial"/>
          <w:b/>
          <w:sz w:val="24"/>
          <w:szCs w:val="24"/>
        </w:rPr>
        <w:t xml:space="preserve"> O </w:t>
      </w:r>
      <w:r>
        <w:rPr>
          <w:rFonts w:ascii="Arial" w:hAnsi="Arial" w:cs="Arial"/>
          <w:b/>
          <w:sz w:val="24"/>
          <w:szCs w:val="24"/>
        </w:rPr>
        <w:t xml:space="preserve">funcionamento do Raciocínio Baseado em Casos </w:t>
      </w:r>
      <w:r>
        <w:rPr>
          <w:rFonts w:ascii="Arial" w:hAnsi="Arial" w:cs="Arial"/>
          <w:sz w:val="24"/>
          <w:szCs w:val="24"/>
        </w:rPr>
        <w:t>(</w:t>
      </w:r>
      <w:r w:rsidRPr="00A63B95">
        <w:rPr>
          <w:rFonts w:ascii="Arial" w:hAnsi="Arial" w:cs="Arial"/>
          <w:i/>
          <w:sz w:val="24"/>
          <w:szCs w:val="24"/>
        </w:rPr>
        <w:t>CBR-cycle</w:t>
      </w:r>
      <w:r>
        <w:rPr>
          <w:rFonts w:ascii="Arial" w:hAnsi="Arial" w:cs="Arial"/>
          <w:sz w:val="24"/>
          <w:szCs w:val="24"/>
        </w:rPr>
        <w:t xml:space="preserve">). </w:t>
      </w:r>
      <w:r w:rsidRPr="00B85185">
        <w:rPr>
          <w:rFonts w:ascii="Arial" w:hAnsi="Arial" w:cs="Arial"/>
          <w:b/>
          <w:sz w:val="24"/>
          <w:szCs w:val="24"/>
          <w:lang w:val="en-US"/>
        </w:rPr>
        <w:t>Fonte</w:t>
      </w:r>
      <w:r w:rsidRPr="00B85185">
        <w:rPr>
          <w:rFonts w:ascii="Arial" w:hAnsi="Arial" w:cs="Arial"/>
          <w:sz w:val="24"/>
          <w:szCs w:val="24"/>
          <w:lang w:val="en-US"/>
        </w:rPr>
        <w:t>: Appling Knowledge Management: Techniques for Building Corporate Memories (Watson, 2003)</w:t>
      </w:r>
    </w:p>
    <w:p w14:paraId="36DD245E" w14:textId="2E24A55A" w:rsidR="005F751A" w:rsidRDefault="005F751A" w:rsidP="005F751A">
      <w:pPr>
        <w:jc w:val="both"/>
        <w:rPr>
          <w:rFonts w:ascii="Arial" w:hAnsi="Arial" w:cs="Arial"/>
          <w:sz w:val="24"/>
          <w:szCs w:val="24"/>
        </w:rPr>
      </w:pPr>
      <w:r>
        <w:rPr>
          <w:rFonts w:ascii="Arial" w:hAnsi="Arial" w:cs="Arial"/>
          <w:sz w:val="24"/>
          <w:szCs w:val="24"/>
        </w:rPr>
        <w:lastRenderedPageBreak/>
        <w:t xml:space="preserve">2.4.2. </w:t>
      </w:r>
      <w:r w:rsidRPr="005F751A">
        <w:rPr>
          <w:rFonts w:ascii="Arial" w:hAnsi="Arial" w:cs="Arial"/>
          <w:b/>
          <w:sz w:val="24"/>
          <w:szCs w:val="24"/>
        </w:rPr>
        <w:t>Definição</w:t>
      </w:r>
    </w:p>
    <w:p w14:paraId="651AF554" w14:textId="77777777" w:rsidR="005F751A" w:rsidRDefault="005F751A" w:rsidP="005F751A">
      <w:pPr>
        <w:ind w:firstLine="708"/>
        <w:jc w:val="both"/>
        <w:rPr>
          <w:rFonts w:ascii="Arial" w:hAnsi="Arial" w:cs="Arial"/>
          <w:sz w:val="24"/>
          <w:szCs w:val="24"/>
        </w:rPr>
      </w:pPr>
      <w:r>
        <w:rPr>
          <w:rFonts w:ascii="Arial" w:hAnsi="Arial" w:cs="Arial"/>
          <w:sz w:val="24"/>
          <w:szCs w:val="24"/>
        </w:rPr>
        <w:t xml:space="preserve">Para Watson (2003), a ideia básica em um sistema CBR é que, para um domínio particular, os problemas a serem resolvidos tendem a ser recorrentes e repetir-se com pequenas alterações em relação a sua versão original. Dessa forma, soluções anteriores podem ser reutilizadas também com pequenas alterações. </w:t>
      </w:r>
    </w:p>
    <w:p w14:paraId="564289EE" w14:textId="77777777" w:rsidR="005F751A" w:rsidRPr="00C65174" w:rsidRDefault="005F751A" w:rsidP="005F751A">
      <w:pPr>
        <w:jc w:val="both"/>
        <w:rPr>
          <w:rFonts w:ascii="Arial" w:hAnsi="Arial" w:cs="Arial"/>
          <w:sz w:val="24"/>
          <w:szCs w:val="24"/>
        </w:rPr>
      </w:pPr>
      <w:r>
        <w:rPr>
          <w:rFonts w:ascii="Arial" w:hAnsi="Arial" w:cs="Arial"/>
          <w:sz w:val="24"/>
          <w:szCs w:val="24"/>
        </w:rPr>
        <w:tab/>
        <w:t xml:space="preserve">Riesbeck e Schank (1996), definem </w:t>
      </w:r>
      <w:r w:rsidRPr="00807BEC">
        <w:rPr>
          <w:rFonts w:ascii="Arial" w:hAnsi="Arial" w:cs="Arial"/>
          <w:b/>
          <w:sz w:val="24"/>
          <w:szCs w:val="24"/>
        </w:rPr>
        <w:t>CBR</w:t>
      </w:r>
      <w:r>
        <w:rPr>
          <w:rFonts w:ascii="Arial" w:hAnsi="Arial" w:cs="Arial"/>
          <w:sz w:val="24"/>
          <w:szCs w:val="24"/>
        </w:rPr>
        <w:t xml:space="preserve"> como “Um sistema de CBR resolve problemas por adaptar soluções que foram utilizadas para resolver problemas anteriores”.</w:t>
      </w:r>
    </w:p>
    <w:p w14:paraId="42A0CEA7" w14:textId="6A0238EA" w:rsidR="005F751A" w:rsidRDefault="005F751A" w:rsidP="005F751A">
      <w:pPr>
        <w:jc w:val="both"/>
        <w:rPr>
          <w:rFonts w:ascii="Arial" w:hAnsi="Arial" w:cs="Arial"/>
          <w:b/>
          <w:sz w:val="24"/>
          <w:szCs w:val="24"/>
        </w:rPr>
      </w:pPr>
      <w:r>
        <w:rPr>
          <w:rFonts w:ascii="Arial" w:hAnsi="Arial" w:cs="Arial"/>
          <w:sz w:val="24"/>
          <w:szCs w:val="24"/>
        </w:rPr>
        <w:t xml:space="preserve">2.4.3. </w:t>
      </w:r>
      <w:r>
        <w:rPr>
          <w:rFonts w:ascii="Arial" w:hAnsi="Arial" w:cs="Arial"/>
          <w:b/>
          <w:sz w:val="24"/>
          <w:szCs w:val="24"/>
        </w:rPr>
        <w:t xml:space="preserve">Representação de </w:t>
      </w:r>
      <w:r w:rsidRPr="00692848">
        <w:rPr>
          <w:rFonts w:ascii="Arial" w:hAnsi="Arial" w:cs="Arial"/>
          <w:b/>
          <w:sz w:val="24"/>
          <w:szCs w:val="24"/>
        </w:rPr>
        <w:t>Casos</w:t>
      </w:r>
    </w:p>
    <w:p w14:paraId="742734DE" w14:textId="77777777" w:rsidR="005F751A" w:rsidRDefault="005F751A" w:rsidP="005F751A">
      <w:pPr>
        <w:ind w:firstLine="360"/>
        <w:jc w:val="both"/>
        <w:rPr>
          <w:rFonts w:ascii="Arial" w:hAnsi="Arial" w:cs="Arial"/>
          <w:sz w:val="24"/>
          <w:szCs w:val="24"/>
        </w:rPr>
      </w:pPr>
      <w:r>
        <w:rPr>
          <w:rFonts w:ascii="Arial" w:hAnsi="Arial" w:cs="Arial"/>
          <w:sz w:val="24"/>
          <w:szCs w:val="24"/>
        </w:rPr>
        <w:t>De acordo com Watson (2003), casos são registros de experiências que contém conhecimento, que pode ser ambos explicito e tácito. Por exemplo, ele pode ser casos de históricos de pacientes no sentido médico, detalhes de empréstimos bancários, ou descrição de situações de erros de equipamentos. Cada um desses registros de casos compreende:</w:t>
      </w:r>
    </w:p>
    <w:p w14:paraId="1F241ED0" w14:textId="77777777" w:rsidR="005F751A" w:rsidRDefault="005F751A" w:rsidP="007663D7">
      <w:pPr>
        <w:pStyle w:val="PargrafodaLista"/>
        <w:numPr>
          <w:ilvl w:val="0"/>
          <w:numId w:val="17"/>
        </w:numPr>
        <w:jc w:val="both"/>
        <w:rPr>
          <w:rFonts w:ascii="Arial" w:hAnsi="Arial" w:cs="Arial"/>
          <w:sz w:val="24"/>
          <w:szCs w:val="24"/>
        </w:rPr>
      </w:pPr>
      <w:r>
        <w:rPr>
          <w:rFonts w:ascii="Arial" w:hAnsi="Arial" w:cs="Arial"/>
          <w:sz w:val="24"/>
          <w:szCs w:val="24"/>
        </w:rPr>
        <w:t>Uma descrição</w:t>
      </w:r>
    </w:p>
    <w:p w14:paraId="0791B8B2" w14:textId="7F9A613D" w:rsidR="005F751A" w:rsidRPr="005F751A" w:rsidRDefault="005F751A" w:rsidP="007663D7">
      <w:pPr>
        <w:pStyle w:val="PargrafodaLista"/>
        <w:numPr>
          <w:ilvl w:val="0"/>
          <w:numId w:val="17"/>
        </w:numPr>
        <w:jc w:val="both"/>
        <w:rPr>
          <w:rFonts w:ascii="Arial" w:hAnsi="Arial" w:cs="Arial"/>
          <w:sz w:val="24"/>
          <w:szCs w:val="24"/>
        </w:rPr>
      </w:pPr>
      <w:r>
        <w:rPr>
          <w:rFonts w:ascii="Arial" w:hAnsi="Arial" w:cs="Arial"/>
          <w:sz w:val="24"/>
          <w:szCs w:val="24"/>
        </w:rPr>
        <w:t>O respectivo resultado ou solução</w:t>
      </w:r>
    </w:p>
    <w:p w14:paraId="1CA4F382" w14:textId="60914F14" w:rsidR="005F751A" w:rsidRPr="005F751A" w:rsidRDefault="005F751A" w:rsidP="005F751A">
      <w:pPr>
        <w:ind w:firstLine="360"/>
        <w:jc w:val="both"/>
        <w:rPr>
          <w:rFonts w:ascii="Arial" w:hAnsi="Arial" w:cs="Arial"/>
          <w:sz w:val="24"/>
          <w:szCs w:val="24"/>
        </w:rPr>
      </w:pPr>
      <w:r w:rsidRPr="005F751A">
        <w:rPr>
          <w:rFonts w:ascii="Arial" w:hAnsi="Arial" w:cs="Arial"/>
          <w:sz w:val="24"/>
          <w:szCs w:val="24"/>
        </w:rPr>
        <w:t>Assim, um caso tipicamente compreende um par problema e solução. Uma coleção de casos</w:t>
      </w:r>
      <w:r>
        <w:rPr>
          <w:rFonts w:ascii="Arial" w:hAnsi="Arial" w:cs="Arial"/>
          <w:sz w:val="24"/>
          <w:szCs w:val="24"/>
        </w:rPr>
        <w:t>,</w:t>
      </w:r>
      <w:r w:rsidRPr="005F751A">
        <w:rPr>
          <w:rFonts w:ascii="Arial" w:hAnsi="Arial" w:cs="Arial"/>
          <w:sz w:val="24"/>
          <w:szCs w:val="24"/>
        </w:rPr>
        <w:t xml:space="preserve"> é chamado de uma base de casos, justamente como uma base de registros é chamado de banco de dados (Watson, 2003).</w:t>
      </w:r>
    </w:p>
    <w:p w14:paraId="724E5640" w14:textId="435C3305" w:rsidR="005F751A" w:rsidRPr="005F751A" w:rsidRDefault="005F751A" w:rsidP="005F751A">
      <w:pPr>
        <w:ind w:firstLine="360"/>
        <w:jc w:val="both"/>
        <w:rPr>
          <w:rFonts w:ascii="Arial" w:hAnsi="Arial" w:cs="Arial"/>
          <w:sz w:val="24"/>
          <w:szCs w:val="24"/>
        </w:rPr>
      </w:pPr>
      <w:r w:rsidRPr="005F751A">
        <w:rPr>
          <w:rFonts w:ascii="Arial" w:hAnsi="Arial" w:cs="Arial"/>
          <w:sz w:val="24"/>
          <w:szCs w:val="24"/>
        </w:rPr>
        <w:t xml:space="preserve">Uma forma de visualizar é em </w:t>
      </w:r>
      <w:r>
        <w:rPr>
          <w:rFonts w:ascii="Arial" w:hAnsi="Arial" w:cs="Arial"/>
          <w:sz w:val="24"/>
          <w:szCs w:val="24"/>
        </w:rPr>
        <w:t>função do espa</w:t>
      </w:r>
      <w:r w:rsidRPr="005F751A">
        <w:rPr>
          <w:rFonts w:ascii="Arial" w:hAnsi="Arial" w:cs="Arial"/>
          <w:sz w:val="24"/>
          <w:szCs w:val="24"/>
        </w:rPr>
        <w:t xml:space="preserve">ço do problema e </w:t>
      </w:r>
      <w:r>
        <w:rPr>
          <w:rFonts w:ascii="Arial" w:hAnsi="Arial" w:cs="Arial"/>
          <w:sz w:val="24"/>
          <w:szCs w:val="24"/>
        </w:rPr>
        <w:t xml:space="preserve">do </w:t>
      </w:r>
      <w:r w:rsidR="00714CF1">
        <w:rPr>
          <w:rFonts w:ascii="Arial" w:hAnsi="Arial" w:cs="Arial"/>
          <w:sz w:val="24"/>
          <w:szCs w:val="24"/>
        </w:rPr>
        <w:t>espaço de solução. Na Figura 2.9</w:t>
      </w:r>
      <w:r>
        <w:rPr>
          <w:rFonts w:ascii="Arial" w:hAnsi="Arial" w:cs="Arial"/>
          <w:sz w:val="24"/>
          <w:szCs w:val="24"/>
        </w:rPr>
        <w:t xml:space="preserve"> pode-se ver </w:t>
      </w:r>
      <w:r w:rsidRPr="005F751A">
        <w:rPr>
          <w:rFonts w:ascii="Arial" w:hAnsi="Arial" w:cs="Arial"/>
          <w:sz w:val="24"/>
          <w:szCs w:val="24"/>
        </w:rPr>
        <w:t>que</w:t>
      </w:r>
      <w:r>
        <w:rPr>
          <w:rFonts w:ascii="Arial" w:hAnsi="Arial" w:cs="Arial"/>
          <w:sz w:val="24"/>
          <w:szCs w:val="24"/>
        </w:rPr>
        <w:t>,</w:t>
      </w:r>
      <w:r w:rsidRPr="005F751A">
        <w:rPr>
          <w:rFonts w:ascii="Arial" w:hAnsi="Arial" w:cs="Arial"/>
          <w:sz w:val="24"/>
          <w:szCs w:val="24"/>
        </w:rPr>
        <w:t xml:space="preserve"> um caso individual é composto de dois componentes: uma descrição do problema e o armazenamento da solução. Estes residem respectivamente no espaço do problema e no espeço de solução. A descrição do problema a ser resolvido</w:t>
      </w:r>
      <w:r>
        <w:rPr>
          <w:rFonts w:ascii="Arial" w:hAnsi="Arial" w:cs="Arial"/>
          <w:sz w:val="24"/>
          <w:szCs w:val="24"/>
        </w:rPr>
        <w:t>,</w:t>
      </w:r>
      <w:r w:rsidRPr="005F751A">
        <w:rPr>
          <w:rFonts w:ascii="Arial" w:hAnsi="Arial" w:cs="Arial"/>
          <w:sz w:val="24"/>
          <w:szCs w:val="24"/>
        </w:rPr>
        <w:t xml:space="preserve"> é colocado no espaço de problema. Recupera-se o caso mais similar a descrição do problema, e sua solução, armaze</w:t>
      </w:r>
      <w:r>
        <w:rPr>
          <w:rFonts w:ascii="Arial" w:hAnsi="Arial" w:cs="Arial"/>
          <w:sz w:val="24"/>
          <w:szCs w:val="24"/>
        </w:rPr>
        <w:t xml:space="preserve">nada encontrada. Se necessário, </w:t>
      </w:r>
      <w:r w:rsidRPr="005F751A">
        <w:rPr>
          <w:rFonts w:ascii="Arial" w:hAnsi="Arial" w:cs="Arial"/>
          <w:sz w:val="24"/>
          <w:szCs w:val="24"/>
        </w:rPr>
        <w:t>ocorrem adaptações, e uma nova solução é armazenada. Este modelo conceitual de CBR, assume que há um mapeamento direto de um-para-um entre o problema e os espaços de solução. (Watson, 1999).</w:t>
      </w:r>
    </w:p>
    <w:p w14:paraId="23FAF2B6" w14:textId="77777777" w:rsidR="00714CF1" w:rsidRDefault="00714CF1" w:rsidP="00714CF1">
      <w:pPr>
        <w:ind w:firstLine="360"/>
        <w:jc w:val="both"/>
        <w:rPr>
          <w:rFonts w:ascii="Arial" w:hAnsi="Arial" w:cs="Arial"/>
          <w:sz w:val="24"/>
          <w:szCs w:val="24"/>
        </w:rPr>
      </w:pPr>
      <w:r>
        <w:rPr>
          <w:rFonts w:ascii="Arial" w:hAnsi="Arial" w:cs="Arial"/>
          <w:sz w:val="24"/>
          <w:szCs w:val="24"/>
        </w:rPr>
        <w:t>Bases de Casos divide-se em duas grandes categorias (Watson, 2003):</w:t>
      </w:r>
    </w:p>
    <w:p w14:paraId="6D3DFECA" w14:textId="7D3C1631" w:rsidR="00714CF1" w:rsidRDefault="00714CF1" w:rsidP="007663D7">
      <w:pPr>
        <w:pStyle w:val="PargrafodaLista"/>
        <w:numPr>
          <w:ilvl w:val="0"/>
          <w:numId w:val="18"/>
        </w:numPr>
        <w:jc w:val="both"/>
        <w:rPr>
          <w:rFonts w:ascii="Arial" w:hAnsi="Arial" w:cs="Arial"/>
          <w:sz w:val="24"/>
          <w:szCs w:val="24"/>
        </w:rPr>
      </w:pPr>
      <w:r w:rsidRPr="00DB2C57">
        <w:rPr>
          <w:rFonts w:ascii="Arial" w:hAnsi="Arial" w:cs="Arial"/>
          <w:b/>
          <w:sz w:val="24"/>
          <w:szCs w:val="24"/>
        </w:rPr>
        <w:t>Em bases de Casos homogêneas</w:t>
      </w:r>
      <w:r>
        <w:rPr>
          <w:rFonts w:ascii="Arial" w:hAnsi="Arial" w:cs="Arial"/>
          <w:sz w:val="24"/>
          <w:szCs w:val="24"/>
        </w:rPr>
        <w:t>: todos os casos compartilham os mesmos dados ou estrutura de registros; isto é, casos têm os mesmos atributos, mas variando os valores.</w:t>
      </w:r>
    </w:p>
    <w:p w14:paraId="3D44820D" w14:textId="7E6480F1" w:rsidR="00714CF1" w:rsidRPr="00714CF1" w:rsidRDefault="00714CF1" w:rsidP="007663D7">
      <w:pPr>
        <w:pStyle w:val="PargrafodaLista"/>
        <w:numPr>
          <w:ilvl w:val="0"/>
          <w:numId w:val="18"/>
        </w:numPr>
        <w:jc w:val="both"/>
        <w:rPr>
          <w:rFonts w:ascii="Arial" w:hAnsi="Arial" w:cs="Arial"/>
          <w:b/>
          <w:sz w:val="24"/>
          <w:szCs w:val="24"/>
        </w:rPr>
      </w:pPr>
      <w:r w:rsidRPr="00714CF1">
        <w:rPr>
          <w:rFonts w:ascii="Arial" w:hAnsi="Arial" w:cs="Arial"/>
          <w:b/>
          <w:sz w:val="24"/>
          <w:szCs w:val="24"/>
        </w:rPr>
        <w:t>Em Bases de Casos Heterogêneas</w:t>
      </w:r>
      <w:r w:rsidRPr="00714CF1">
        <w:rPr>
          <w:rFonts w:ascii="Arial" w:hAnsi="Arial" w:cs="Arial"/>
          <w:sz w:val="24"/>
          <w:szCs w:val="24"/>
        </w:rPr>
        <w:t>: casos têm estrutura de registros variados; isto é, casos podem ter diferentes atributos e valores variados.</w:t>
      </w:r>
    </w:p>
    <w:p w14:paraId="083E1208" w14:textId="77777777" w:rsidR="00714CF1" w:rsidRDefault="00714CF1" w:rsidP="00714CF1">
      <w:pPr>
        <w:jc w:val="both"/>
        <w:rPr>
          <w:rFonts w:ascii="Arial" w:hAnsi="Arial" w:cs="Arial"/>
          <w:b/>
          <w:sz w:val="24"/>
          <w:szCs w:val="24"/>
        </w:rPr>
      </w:pPr>
    </w:p>
    <w:p w14:paraId="34676995" w14:textId="35858891" w:rsidR="00E23B30" w:rsidRPr="00E23B30" w:rsidRDefault="00E23B30" w:rsidP="00E23B30">
      <w:pPr>
        <w:ind w:firstLine="360"/>
        <w:jc w:val="both"/>
        <w:rPr>
          <w:rFonts w:ascii="Arial" w:hAnsi="Arial" w:cs="Arial"/>
          <w:sz w:val="24"/>
          <w:szCs w:val="24"/>
        </w:rPr>
      </w:pPr>
    </w:p>
    <w:p w14:paraId="36E54D35" w14:textId="77777777" w:rsidR="00714CF1" w:rsidRDefault="00714CF1" w:rsidP="00714CF1">
      <w:pPr>
        <w:jc w:val="both"/>
        <w:rPr>
          <w:rFonts w:ascii="Arial" w:hAnsi="Arial" w:cs="Arial"/>
          <w:b/>
          <w:sz w:val="24"/>
          <w:szCs w:val="24"/>
        </w:rPr>
      </w:pPr>
    </w:p>
    <w:p w14:paraId="41CC6876" w14:textId="77777777" w:rsidR="005F751A" w:rsidRPr="005C20F0" w:rsidRDefault="005F751A" w:rsidP="005F751A">
      <w:pPr>
        <w:jc w:val="both"/>
        <w:rPr>
          <w:rFonts w:ascii="Arial" w:hAnsi="Arial" w:cs="Arial"/>
          <w:sz w:val="24"/>
          <w:szCs w:val="24"/>
        </w:rPr>
      </w:pPr>
    </w:p>
    <w:p w14:paraId="2C2C1963" w14:textId="1A9FB1F7" w:rsidR="003348FD" w:rsidRDefault="00714CF1" w:rsidP="003348FD">
      <w:pPr>
        <w:jc w:val="both"/>
        <w:rPr>
          <w:rFonts w:ascii="Arial" w:hAnsi="Arial" w:cs="Arial"/>
          <w:sz w:val="24"/>
          <w:szCs w:val="24"/>
        </w:rPr>
      </w:pPr>
      <w:r>
        <w:rPr>
          <w:noProof/>
          <w:lang w:eastAsia="pt-BR"/>
        </w:rPr>
        <w:drawing>
          <wp:inline distT="0" distB="0" distL="0" distR="0" wp14:anchorId="53489085" wp14:editId="21DD2E43">
            <wp:extent cx="3600450" cy="31051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0450" cy="3105150"/>
                    </a:xfrm>
                    <a:prstGeom prst="rect">
                      <a:avLst/>
                    </a:prstGeom>
                  </pic:spPr>
                </pic:pic>
              </a:graphicData>
            </a:graphic>
          </wp:inline>
        </w:drawing>
      </w:r>
    </w:p>
    <w:p w14:paraId="447F6F3C" w14:textId="77777777" w:rsidR="00B876E0" w:rsidRDefault="00B876E0" w:rsidP="00B876E0">
      <w:pPr>
        <w:jc w:val="both"/>
        <w:rPr>
          <w:rFonts w:ascii="Arial" w:hAnsi="Arial" w:cs="Arial"/>
          <w:sz w:val="24"/>
          <w:szCs w:val="24"/>
        </w:rPr>
      </w:pPr>
      <w:r>
        <w:rPr>
          <w:rFonts w:ascii="Arial" w:hAnsi="Arial" w:cs="Arial"/>
          <w:b/>
          <w:sz w:val="24"/>
          <w:szCs w:val="24"/>
        </w:rPr>
        <w:t>Figura 2.9</w:t>
      </w:r>
      <w:r w:rsidRPr="00C769CF">
        <w:rPr>
          <w:rFonts w:ascii="Arial" w:hAnsi="Arial" w:cs="Arial"/>
          <w:b/>
          <w:sz w:val="24"/>
          <w:szCs w:val="24"/>
        </w:rPr>
        <w:t xml:space="preserve"> Os espaços de problema e de solução</w:t>
      </w:r>
      <w:r>
        <w:rPr>
          <w:rFonts w:ascii="Arial" w:hAnsi="Arial" w:cs="Arial"/>
          <w:sz w:val="24"/>
          <w:szCs w:val="24"/>
        </w:rPr>
        <w:t xml:space="preserve">. </w:t>
      </w:r>
    </w:p>
    <w:p w14:paraId="3B823E3A" w14:textId="0E99FCAF" w:rsidR="00B876E0" w:rsidRPr="00530656" w:rsidRDefault="00B876E0" w:rsidP="00B876E0">
      <w:pPr>
        <w:jc w:val="both"/>
        <w:rPr>
          <w:rFonts w:ascii="Arial" w:hAnsi="Arial" w:cs="Arial"/>
          <w:sz w:val="24"/>
          <w:szCs w:val="24"/>
          <w:lang w:val="en-US"/>
        </w:rPr>
      </w:pPr>
      <w:r w:rsidRPr="00A1382B">
        <w:rPr>
          <w:rFonts w:ascii="Arial" w:hAnsi="Arial" w:cs="Arial"/>
          <w:b/>
          <w:sz w:val="24"/>
          <w:szCs w:val="24"/>
          <w:lang w:val="en-US"/>
        </w:rPr>
        <w:t>Fonte</w:t>
      </w:r>
      <w:r w:rsidRPr="00A1382B">
        <w:rPr>
          <w:rFonts w:ascii="Arial" w:hAnsi="Arial" w:cs="Arial"/>
          <w:sz w:val="24"/>
          <w:szCs w:val="24"/>
          <w:lang w:val="en-US"/>
        </w:rPr>
        <w:t>: Appling Knowledge Management: Techniques for Building Corporate Memories (Watson, 2003).</w:t>
      </w:r>
      <w:r w:rsidRPr="00530656">
        <w:rPr>
          <w:rFonts w:ascii="Arial" w:hAnsi="Arial" w:cs="Arial"/>
          <w:sz w:val="24"/>
          <w:szCs w:val="24"/>
          <w:lang w:val="en-US"/>
        </w:rPr>
        <w:t xml:space="preserve"> </w:t>
      </w:r>
    </w:p>
    <w:p w14:paraId="7B7B1284" w14:textId="77777777" w:rsidR="00B876E0" w:rsidRPr="00B876E0" w:rsidRDefault="00B876E0" w:rsidP="003348FD">
      <w:pPr>
        <w:jc w:val="both"/>
        <w:rPr>
          <w:rFonts w:ascii="Arial" w:hAnsi="Arial" w:cs="Arial"/>
          <w:sz w:val="24"/>
          <w:szCs w:val="24"/>
          <w:lang w:val="en-US"/>
        </w:rPr>
      </w:pPr>
    </w:p>
    <w:p w14:paraId="32D6BAFD" w14:textId="5ED4E9E5" w:rsidR="003348FD" w:rsidRDefault="00E23B30" w:rsidP="00E23B30">
      <w:pPr>
        <w:ind w:firstLine="708"/>
        <w:jc w:val="both"/>
        <w:rPr>
          <w:rFonts w:ascii="Arial" w:hAnsi="Arial" w:cs="Arial"/>
          <w:sz w:val="24"/>
          <w:szCs w:val="24"/>
        </w:rPr>
      </w:pPr>
      <w:r>
        <w:rPr>
          <w:rFonts w:ascii="Arial" w:hAnsi="Arial" w:cs="Arial"/>
          <w:sz w:val="24"/>
          <w:szCs w:val="24"/>
        </w:rPr>
        <w:t>Um exemplo de caso homogêneo pode ser o caso de venda de casa, onde na base de casos de casas tem os mesmos atributos que são suficientes para descrever uma casa. Então, um corretor, que tenha acesso a essa base de casos, pode assumir que já tenha todas as informações para realizar a transação. Embora, se o corretor ainda não tiver esta propriedade na base de casos, ele pode facilmente criar um registro nessa base de casos.</w:t>
      </w:r>
    </w:p>
    <w:p w14:paraId="761BF9B3" w14:textId="0A7C4E17" w:rsidR="00C36379" w:rsidRDefault="00C36379" w:rsidP="00C36379">
      <w:pPr>
        <w:ind w:firstLine="708"/>
        <w:jc w:val="both"/>
        <w:rPr>
          <w:rFonts w:ascii="Arial" w:hAnsi="Arial" w:cs="Arial"/>
          <w:sz w:val="24"/>
          <w:szCs w:val="24"/>
        </w:rPr>
      </w:pPr>
      <w:r>
        <w:rPr>
          <w:rFonts w:ascii="Arial" w:hAnsi="Arial" w:cs="Arial"/>
          <w:sz w:val="24"/>
          <w:szCs w:val="24"/>
        </w:rPr>
        <w:t>Um exemplo de base de casos heterogênea poderia ser uma base de casos de diagnósticos de pacientes. Registros de pacientes contêm um lote de informações em comum, tais como idade, tipo sanguíneo, pressão sanguínea, mas também muitas informações que são únicas para cada paciente, por exemplo, histórico médico, tratamento e prognósticos.</w:t>
      </w:r>
    </w:p>
    <w:p w14:paraId="291DD5CD" w14:textId="61931C72" w:rsidR="00E23B30" w:rsidRDefault="00C36379" w:rsidP="00C36379">
      <w:pPr>
        <w:jc w:val="both"/>
        <w:rPr>
          <w:rFonts w:ascii="Arial" w:hAnsi="Arial" w:cs="Arial"/>
          <w:sz w:val="24"/>
          <w:szCs w:val="24"/>
        </w:rPr>
      </w:pPr>
      <w:r>
        <w:rPr>
          <w:rFonts w:ascii="Arial" w:hAnsi="Arial" w:cs="Arial"/>
          <w:sz w:val="24"/>
          <w:szCs w:val="24"/>
        </w:rPr>
        <w:tab/>
        <w:t>Quando se desenvolve uma base de casos heterogênea, os desenvolvedores, nunca pode assegurar que ele tenha um conjunto completo de características (Watson, 2003). Por exemplo, uma base de dados de diagnósticos de pacientes, os desenvolvedores poderiam não listar todas as possíveis condições médicas, sintomas, e testes que uma pessoa poderia ter.</w:t>
      </w:r>
    </w:p>
    <w:p w14:paraId="63B73148" w14:textId="767AA903" w:rsidR="00C36379" w:rsidRDefault="001F5282" w:rsidP="001F5282">
      <w:pPr>
        <w:ind w:firstLine="708"/>
        <w:jc w:val="both"/>
        <w:rPr>
          <w:rFonts w:ascii="Arial" w:hAnsi="Arial" w:cs="Arial"/>
          <w:sz w:val="24"/>
          <w:szCs w:val="24"/>
        </w:rPr>
      </w:pPr>
      <w:r>
        <w:rPr>
          <w:rFonts w:ascii="Arial" w:hAnsi="Arial" w:cs="Arial"/>
          <w:sz w:val="24"/>
          <w:szCs w:val="24"/>
        </w:rPr>
        <w:t xml:space="preserve">Dentro de um </w:t>
      </w:r>
      <w:r w:rsidRPr="003F448C">
        <w:rPr>
          <w:rFonts w:ascii="Arial" w:hAnsi="Arial" w:cs="Arial"/>
          <w:b/>
          <w:sz w:val="24"/>
          <w:szCs w:val="24"/>
        </w:rPr>
        <w:t>Caso</w:t>
      </w:r>
      <w:r>
        <w:rPr>
          <w:rFonts w:ascii="Arial" w:hAnsi="Arial" w:cs="Arial"/>
          <w:b/>
          <w:sz w:val="24"/>
          <w:szCs w:val="24"/>
        </w:rPr>
        <w:t xml:space="preserve"> </w:t>
      </w:r>
      <w:r>
        <w:rPr>
          <w:rFonts w:ascii="Arial" w:hAnsi="Arial" w:cs="Arial"/>
          <w:sz w:val="24"/>
          <w:szCs w:val="24"/>
        </w:rPr>
        <w:t>pode-se armazenar muitos tipos de dados, tais como nomes, identificação de produto, valores como custo, temperatura, e notas textuais. Algumas ferramentas de CBR também suportam dados com características de multimídia, tais com imagens, sons e vídeo (Watson, 1999, 2003).</w:t>
      </w:r>
    </w:p>
    <w:p w14:paraId="5AB2CEED" w14:textId="224C8836" w:rsidR="001F5282" w:rsidRDefault="001F5282" w:rsidP="001F5282">
      <w:pPr>
        <w:ind w:firstLine="708"/>
        <w:jc w:val="both"/>
        <w:rPr>
          <w:rFonts w:ascii="Arial" w:hAnsi="Arial" w:cs="Arial"/>
          <w:sz w:val="24"/>
          <w:szCs w:val="24"/>
        </w:rPr>
      </w:pPr>
      <w:r>
        <w:rPr>
          <w:rFonts w:ascii="Arial" w:hAnsi="Arial" w:cs="Arial"/>
          <w:sz w:val="24"/>
          <w:szCs w:val="24"/>
        </w:rPr>
        <w:lastRenderedPageBreak/>
        <w:t>Não há um consenso por parte da comunidade de CBR, que informações exatamente, poderia ser um Caso. Embora, duas medidas pragmáticas poderiam ser tomadas para se decidir o que poderia ser representada em Casos: a funcionalidade da informação e a facilidade de aquisição da informação (Watson, 1999).</w:t>
      </w:r>
    </w:p>
    <w:p w14:paraId="6D1249DE" w14:textId="431BA849" w:rsidR="001F5282" w:rsidRDefault="004D755B" w:rsidP="004D755B">
      <w:pPr>
        <w:jc w:val="both"/>
        <w:rPr>
          <w:rFonts w:ascii="Arial" w:hAnsi="Arial" w:cs="Arial"/>
          <w:sz w:val="24"/>
          <w:szCs w:val="24"/>
        </w:rPr>
      </w:pPr>
      <w:r>
        <w:rPr>
          <w:rFonts w:ascii="Arial" w:hAnsi="Arial" w:cs="Arial"/>
          <w:sz w:val="24"/>
          <w:szCs w:val="24"/>
        </w:rPr>
        <w:t xml:space="preserve">2.4.3. </w:t>
      </w:r>
      <w:r w:rsidRPr="004D755B">
        <w:rPr>
          <w:rFonts w:ascii="Arial" w:hAnsi="Arial" w:cs="Arial"/>
          <w:b/>
          <w:sz w:val="24"/>
          <w:szCs w:val="24"/>
        </w:rPr>
        <w:t>Indexação</w:t>
      </w:r>
    </w:p>
    <w:p w14:paraId="7B77EF13" w14:textId="6FC0A58D" w:rsidR="004D755B" w:rsidRDefault="00FF395B" w:rsidP="00FF395B">
      <w:pPr>
        <w:ind w:firstLine="708"/>
        <w:jc w:val="both"/>
        <w:rPr>
          <w:rFonts w:ascii="Arial" w:hAnsi="Arial" w:cs="Arial"/>
          <w:sz w:val="24"/>
          <w:szCs w:val="24"/>
        </w:rPr>
      </w:pPr>
      <w:r>
        <w:rPr>
          <w:rFonts w:ascii="Arial" w:hAnsi="Arial" w:cs="Arial"/>
          <w:sz w:val="24"/>
          <w:szCs w:val="24"/>
        </w:rPr>
        <w:t>Muitos sistemas de Banco de Dados utilizam-se de índices para agilizar a recuperação de dados. Um índice é computacionalmente, uma estrutura de dados que pode ser realizada em memória, tornando a localização da informação, muito rápida, sem ter que fazer a busca dos registros no disco. O CBR também faz uso de índice para agilizar a recuperação de Casos. A informação dentro de um Caso, é de dois tipos (Watson, 1999):</w:t>
      </w:r>
    </w:p>
    <w:p w14:paraId="302B85E6" w14:textId="77777777" w:rsidR="00FF395B" w:rsidRDefault="00FF395B" w:rsidP="007663D7">
      <w:pPr>
        <w:pStyle w:val="PargrafodaLista"/>
        <w:numPr>
          <w:ilvl w:val="0"/>
          <w:numId w:val="19"/>
        </w:numPr>
        <w:jc w:val="both"/>
        <w:rPr>
          <w:rFonts w:ascii="Arial" w:hAnsi="Arial" w:cs="Arial"/>
          <w:sz w:val="24"/>
          <w:szCs w:val="24"/>
        </w:rPr>
      </w:pPr>
      <w:r>
        <w:rPr>
          <w:rFonts w:ascii="Arial" w:hAnsi="Arial" w:cs="Arial"/>
          <w:sz w:val="24"/>
          <w:szCs w:val="24"/>
        </w:rPr>
        <w:t>Informação Indexadas, que á usada para recuperar um Caso.</w:t>
      </w:r>
    </w:p>
    <w:p w14:paraId="00D6EC86" w14:textId="10BC87A6" w:rsidR="00FF395B" w:rsidRDefault="00FF395B" w:rsidP="007663D7">
      <w:pPr>
        <w:pStyle w:val="PargrafodaLista"/>
        <w:numPr>
          <w:ilvl w:val="0"/>
          <w:numId w:val="19"/>
        </w:numPr>
        <w:jc w:val="both"/>
        <w:rPr>
          <w:rFonts w:ascii="Arial" w:hAnsi="Arial" w:cs="Arial"/>
          <w:sz w:val="24"/>
          <w:szCs w:val="24"/>
        </w:rPr>
      </w:pPr>
      <w:r w:rsidRPr="00FF395B">
        <w:rPr>
          <w:rFonts w:ascii="Arial" w:hAnsi="Arial" w:cs="Arial"/>
          <w:sz w:val="24"/>
          <w:szCs w:val="24"/>
        </w:rPr>
        <w:t>Informação não indexada, que fornecem informações contextuais para o usuário, mas que não são usadas diretamente para recuperação de Caso.</w:t>
      </w:r>
    </w:p>
    <w:p w14:paraId="48B9FCF8" w14:textId="08BE1FFC" w:rsidR="00FF395B" w:rsidRDefault="00FF395B" w:rsidP="00FF395B">
      <w:pPr>
        <w:ind w:firstLine="708"/>
        <w:jc w:val="both"/>
        <w:rPr>
          <w:rFonts w:ascii="Arial" w:hAnsi="Arial" w:cs="Arial"/>
          <w:sz w:val="24"/>
          <w:szCs w:val="24"/>
        </w:rPr>
      </w:pPr>
      <w:r>
        <w:rPr>
          <w:rFonts w:ascii="Arial" w:hAnsi="Arial" w:cs="Arial"/>
          <w:sz w:val="24"/>
          <w:szCs w:val="24"/>
        </w:rPr>
        <w:t>Por exemplo, em um sistema médico, pode-se usar as informações do paciente, tais como idade, sexo, altura, e peso como características a serem indexadas, que pode ser usada para recuperação do Caso e, outras informações, tais como nome, endereço e fotografia como informações contextuais, ou seja, não indexadas, que não podem ser usadas para recuperação de Casos. A Figura 2.10 ilustra este exemplo.</w:t>
      </w:r>
    </w:p>
    <w:p w14:paraId="3AD3825E" w14:textId="5A9DF9F5" w:rsidR="00FF395B" w:rsidRPr="00545016" w:rsidRDefault="00FF395B" w:rsidP="00FF395B">
      <w:pPr>
        <w:jc w:val="both"/>
        <w:rPr>
          <w:rFonts w:ascii="Arial" w:hAnsi="Arial" w:cs="Arial"/>
          <w:sz w:val="24"/>
          <w:szCs w:val="24"/>
        </w:rPr>
      </w:pPr>
      <w:r w:rsidRPr="00904B44">
        <w:rPr>
          <w:rFonts w:ascii="Arial" w:hAnsi="Arial" w:cs="Arial"/>
          <w:noProof/>
          <w:sz w:val="24"/>
          <w:szCs w:val="24"/>
          <w:lang w:eastAsia="pt-BR"/>
        </w:rPr>
        <mc:AlternateContent>
          <mc:Choice Requires="wps">
            <w:drawing>
              <wp:anchor distT="45720" distB="45720" distL="114300" distR="114300" simplePos="0" relativeHeight="251673600" behindDoc="0" locked="0" layoutInCell="1" allowOverlap="1" wp14:anchorId="59A72834" wp14:editId="3678A0F3">
                <wp:simplePos x="0" y="0"/>
                <wp:positionH relativeFrom="margin">
                  <wp:align>left</wp:align>
                </wp:positionH>
                <wp:positionV relativeFrom="paragraph">
                  <wp:posOffset>196850</wp:posOffset>
                </wp:positionV>
                <wp:extent cx="4371975" cy="3116580"/>
                <wp:effectExtent l="0" t="0" r="9525" b="7620"/>
                <wp:wrapSquare wrapText="bothSides"/>
                <wp:docPr id="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1975" cy="3116580"/>
                        </a:xfrm>
                        <a:prstGeom prst="rect">
                          <a:avLst/>
                        </a:prstGeom>
                        <a:solidFill>
                          <a:srgbClr val="FFFFFF"/>
                        </a:solidFill>
                        <a:ln w="9525">
                          <a:noFill/>
                          <a:miter lim="800000"/>
                          <a:headEnd/>
                          <a:tailEnd/>
                        </a:ln>
                      </wps:spPr>
                      <wps:txbx>
                        <w:txbxContent>
                          <w:p w14:paraId="2237D127" w14:textId="77777777" w:rsidR="00C75075" w:rsidRDefault="00C75075" w:rsidP="00FF395B">
                            <w:r>
                              <w:rPr>
                                <w:noProof/>
                                <w:lang w:eastAsia="pt-BR"/>
                              </w:rPr>
                              <w:drawing>
                                <wp:inline distT="0" distB="0" distL="0" distR="0" wp14:anchorId="525F8DD9" wp14:editId="15B09D8E">
                                  <wp:extent cx="4248150" cy="29527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8150" cy="29527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72834" id="_x0000_s1030" type="#_x0000_t202" style="position:absolute;left:0;text-align:left;margin-left:0;margin-top:15.5pt;width:344.25pt;height:245.4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azLKQIAACoEAAAOAAAAZHJzL2Uyb0RvYy54bWysU9tu2zAMfR+wfxD0vjhOkzYx4hRdugwD&#10;ugvQ7gMYSY6FyaInKbGzrx8lJ1nQvQ3TgyCK5BF5eLS87xvDDsp5jbbk+WjMmbICpba7kn9/2byb&#10;c+YDWAkGrSr5UXl+v3r7Ztm1hZpgjUYqxwjE+qJrS16H0BZZ5kWtGvAjbJUlZ4WugUCm22XSQUfo&#10;jckm4/Ft1qGTrUOhvKfbx8HJVwm/qpQIX6vKq8BMyam2kHaX9m3cs9USip2DttbiVAb8QxUNaEuP&#10;XqAeIQDbO/0XVKOFQ49VGAlsMqwqLVTqgbrJx6+6ea6hVakXIse3F5r8/4MVXw7fHNOSZpdzZqGh&#10;Ga1B98CkYi+qD8gmkaSu9QXFPrcUHfr32FNCati3Tyh+eGZxXYPdqQfnsKsVSCoyj5nZVeqA4yPI&#10;tvuMkh6DfcAE1FeuiQwSJ4zQaVjHy4CoDibocnpzly/uZpwJ8t3k+e1snkaYQXFOb50PHxU2LB5K&#10;7kgBCR4OTz7EcqA4h8TXPBotN9qYZLjddm0cOwCpZZNW6uBVmLGsK/liNpklZIsxPwmp0YHUbHRT&#10;8vk4rkFfkY4PVqaQANoMZ6rE2BM/kZKBnNBv+zSP6Zn2LcojEeZwEC99NjrU6H5x1pFwS+5/7sEp&#10;zswnS6Qv8uk0Kj0Z09ndhAx37dlee8AKgip54Gw4rkP6HZEOiw80nEon2uIUh0pOJZMgE5unzxMV&#10;f22nqD9ffPUbAAD//wMAUEsDBBQABgAIAAAAIQC3GzcO3AAAAAcBAAAPAAAAZHJzL2Rvd25yZXYu&#10;eG1sTI9BT4NAEIXvJv6HzZh4MXahCkVkaNRE47W1P2CBKRDZWcJuC/33jic9TV7ey3vfFNvFDupM&#10;k+8dI8SrCBRx7ZqeW4TD1/t9BsoHw40ZHBPChTxsy+urwuSNm3lH531olZSwzw1CF8KYa+3rjqzx&#10;KzcSi3d0kzVB5NTqZjKzlNtBr6Mo1db0LAudGemto/p7f7IIx8/5Lnmaq49w2Owe01fTbyp3Qby9&#10;WV6eQQVawl8YfvEFHUphqtyJG68GBHkkIDzEcsVNsywBVSEk6zgDXRb6P3/5AwAA//8DAFBLAQIt&#10;ABQABgAIAAAAIQC2gziS/gAAAOEBAAATAAAAAAAAAAAAAAAAAAAAAABbQ29udGVudF9UeXBlc10u&#10;eG1sUEsBAi0AFAAGAAgAAAAhADj9If/WAAAAlAEAAAsAAAAAAAAAAAAAAAAALwEAAF9yZWxzLy5y&#10;ZWxzUEsBAi0AFAAGAAgAAAAhADzxrMspAgAAKgQAAA4AAAAAAAAAAAAAAAAALgIAAGRycy9lMm9E&#10;b2MueG1sUEsBAi0AFAAGAAgAAAAhALcbNw7cAAAABwEAAA8AAAAAAAAAAAAAAAAAgwQAAGRycy9k&#10;b3ducmV2LnhtbFBLBQYAAAAABAAEAPMAAACMBQAAAAA=&#10;" stroked="f">
                <v:textbox>
                  <w:txbxContent>
                    <w:p w14:paraId="2237D127" w14:textId="77777777" w:rsidR="00C75075" w:rsidRDefault="00C75075" w:rsidP="00FF395B">
                      <w:r>
                        <w:rPr>
                          <w:noProof/>
                          <w:lang w:eastAsia="pt-BR"/>
                        </w:rPr>
                        <w:drawing>
                          <wp:inline distT="0" distB="0" distL="0" distR="0" wp14:anchorId="525F8DD9" wp14:editId="15B09D8E">
                            <wp:extent cx="4248150" cy="29527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8150" cy="2952750"/>
                                    </a:xfrm>
                                    <a:prstGeom prst="rect">
                                      <a:avLst/>
                                    </a:prstGeom>
                                  </pic:spPr>
                                </pic:pic>
                              </a:graphicData>
                            </a:graphic>
                          </wp:inline>
                        </w:drawing>
                      </w:r>
                    </w:p>
                  </w:txbxContent>
                </v:textbox>
                <w10:wrap type="square" anchorx="margin"/>
              </v:shape>
            </w:pict>
          </mc:Fallback>
        </mc:AlternateContent>
      </w:r>
    </w:p>
    <w:p w14:paraId="5F3D1B86" w14:textId="77777777" w:rsidR="00FF395B" w:rsidRPr="00545016" w:rsidRDefault="00FF395B" w:rsidP="00FF395B">
      <w:pPr>
        <w:jc w:val="both"/>
        <w:rPr>
          <w:rFonts w:ascii="Arial" w:hAnsi="Arial" w:cs="Arial"/>
          <w:sz w:val="24"/>
          <w:szCs w:val="24"/>
        </w:rPr>
      </w:pPr>
    </w:p>
    <w:p w14:paraId="4655D98B" w14:textId="77777777" w:rsidR="00FF395B" w:rsidRPr="00545016" w:rsidRDefault="00FF395B" w:rsidP="00FF395B">
      <w:pPr>
        <w:jc w:val="both"/>
        <w:rPr>
          <w:rFonts w:ascii="Arial" w:hAnsi="Arial" w:cs="Arial"/>
          <w:sz w:val="24"/>
          <w:szCs w:val="24"/>
        </w:rPr>
      </w:pPr>
    </w:p>
    <w:p w14:paraId="6687789E" w14:textId="77777777" w:rsidR="00FF395B" w:rsidRPr="00545016" w:rsidRDefault="00FF395B" w:rsidP="00FF395B">
      <w:pPr>
        <w:jc w:val="both"/>
        <w:rPr>
          <w:rFonts w:ascii="Arial" w:hAnsi="Arial" w:cs="Arial"/>
          <w:sz w:val="24"/>
          <w:szCs w:val="24"/>
        </w:rPr>
      </w:pPr>
    </w:p>
    <w:p w14:paraId="762B3E68" w14:textId="77777777" w:rsidR="00FF395B" w:rsidRPr="00545016" w:rsidRDefault="00FF395B" w:rsidP="00FF395B">
      <w:pPr>
        <w:jc w:val="both"/>
        <w:rPr>
          <w:rFonts w:ascii="Arial" w:hAnsi="Arial" w:cs="Arial"/>
          <w:sz w:val="24"/>
          <w:szCs w:val="24"/>
        </w:rPr>
      </w:pPr>
    </w:p>
    <w:p w14:paraId="74060308" w14:textId="77777777" w:rsidR="00FF395B" w:rsidRPr="00545016" w:rsidRDefault="00FF395B" w:rsidP="00FF395B">
      <w:pPr>
        <w:jc w:val="both"/>
        <w:rPr>
          <w:rFonts w:ascii="Arial" w:hAnsi="Arial" w:cs="Arial"/>
          <w:sz w:val="24"/>
          <w:szCs w:val="24"/>
        </w:rPr>
      </w:pPr>
    </w:p>
    <w:p w14:paraId="25AF2F70" w14:textId="77777777" w:rsidR="00FF395B" w:rsidRPr="00545016" w:rsidRDefault="00FF395B" w:rsidP="00FF395B">
      <w:pPr>
        <w:jc w:val="both"/>
        <w:rPr>
          <w:rFonts w:ascii="Arial" w:hAnsi="Arial" w:cs="Arial"/>
          <w:sz w:val="24"/>
          <w:szCs w:val="24"/>
        </w:rPr>
      </w:pPr>
    </w:p>
    <w:p w14:paraId="4CBB93F5" w14:textId="77777777" w:rsidR="00FF395B" w:rsidRPr="00545016" w:rsidRDefault="00FF395B" w:rsidP="00FF395B">
      <w:pPr>
        <w:jc w:val="both"/>
        <w:rPr>
          <w:rFonts w:ascii="Arial" w:hAnsi="Arial" w:cs="Arial"/>
          <w:sz w:val="24"/>
          <w:szCs w:val="24"/>
        </w:rPr>
      </w:pPr>
    </w:p>
    <w:p w14:paraId="532807A7" w14:textId="77777777" w:rsidR="00FF395B" w:rsidRPr="00545016" w:rsidRDefault="00FF395B" w:rsidP="00FF395B">
      <w:pPr>
        <w:jc w:val="both"/>
        <w:rPr>
          <w:rFonts w:ascii="Arial" w:hAnsi="Arial" w:cs="Arial"/>
          <w:sz w:val="24"/>
          <w:szCs w:val="24"/>
        </w:rPr>
      </w:pPr>
    </w:p>
    <w:p w14:paraId="41BA6FDA" w14:textId="77777777" w:rsidR="00FF395B" w:rsidRPr="00545016" w:rsidRDefault="00FF395B" w:rsidP="00FF395B">
      <w:pPr>
        <w:jc w:val="both"/>
        <w:rPr>
          <w:rFonts w:ascii="Arial" w:hAnsi="Arial" w:cs="Arial"/>
          <w:sz w:val="24"/>
          <w:szCs w:val="24"/>
        </w:rPr>
      </w:pPr>
    </w:p>
    <w:p w14:paraId="2861E466" w14:textId="4CC34997" w:rsidR="00FF395B" w:rsidRPr="00545016" w:rsidRDefault="00FF395B" w:rsidP="00FF395B">
      <w:pPr>
        <w:jc w:val="both"/>
        <w:rPr>
          <w:rFonts w:ascii="Arial" w:hAnsi="Arial" w:cs="Arial"/>
          <w:sz w:val="24"/>
          <w:szCs w:val="24"/>
        </w:rPr>
      </w:pPr>
    </w:p>
    <w:p w14:paraId="7AEB1259" w14:textId="272BE123" w:rsidR="00113B1E" w:rsidRPr="00545016" w:rsidRDefault="00113B1E" w:rsidP="00FF395B">
      <w:pPr>
        <w:jc w:val="both"/>
        <w:rPr>
          <w:rFonts w:ascii="Arial" w:hAnsi="Arial" w:cs="Arial"/>
          <w:sz w:val="24"/>
          <w:szCs w:val="24"/>
        </w:rPr>
      </w:pPr>
    </w:p>
    <w:p w14:paraId="2870C8B4" w14:textId="77777777" w:rsidR="00113B1E" w:rsidRDefault="00113B1E" w:rsidP="00113B1E">
      <w:pPr>
        <w:jc w:val="both"/>
        <w:rPr>
          <w:rFonts w:ascii="Arial" w:hAnsi="Arial" w:cs="Arial"/>
          <w:sz w:val="24"/>
          <w:szCs w:val="24"/>
        </w:rPr>
      </w:pPr>
      <w:r>
        <w:rPr>
          <w:rFonts w:ascii="Arial" w:hAnsi="Arial" w:cs="Arial"/>
          <w:b/>
          <w:sz w:val="24"/>
          <w:szCs w:val="24"/>
        </w:rPr>
        <w:t xml:space="preserve">Figura </w:t>
      </w:r>
      <w:r w:rsidRPr="00FF395B">
        <w:rPr>
          <w:rFonts w:ascii="Arial" w:hAnsi="Arial" w:cs="Arial"/>
          <w:b/>
          <w:sz w:val="24"/>
          <w:szCs w:val="24"/>
        </w:rPr>
        <w:t>2.10 Informações indexadas e não-indexadas</w:t>
      </w:r>
      <w:r w:rsidRPr="00FF395B">
        <w:rPr>
          <w:rFonts w:ascii="Arial" w:hAnsi="Arial" w:cs="Arial"/>
          <w:sz w:val="24"/>
          <w:szCs w:val="24"/>
        </w:rPr>
        <w:t xml:space="preserve">. </w:t>
      </w:r>
    </w:p>
    <w:p w14:paraId="217A2C70" w14:textId="670791C9" w:rsidR="00113B1E" w:rsidRDefault="00113B1E" w:rsidP="00113B1E">
      <w:pPr>
        <w:jc w:val="both"/>
        <w:rPr>
          <w:rFonts w:ascii="Arial" w:hAnsi="Arial" w:cs="Arial"/>
          <w:sz w:val="24"/>
          <w:szCs w:val="24"/>
          <w:lang w:val="en-US"/>
        </w:rPr>
      </w:pPr>
      <w:r w:rsidRPr="00A1382B">
        <w:rPr>
          <w:rFonts w:ascii="Arial" w:hAnsi="Arial" w:cs="Arial"/>
          <w:b/>
          <w:sz w:val="24"/>
          <w:szCs w:val="24"/>
          <w:lang w:val="en-US"/>
        </w:rPr>
        <w:t>Fonte</w:t>
      </w:r>
      <w:r>
        <w:rPr>
          <w:rFonts w:ascii="Arial" w:hAnsi="Arial" w:cs="Arial"/>
          <w:sz w:val="24"/>
          <w:szCs w:val="24"/>
          <w:lang w:val="en-US"/>
        </w:rPr>
        <w:t xml:space="preserve">: </w:t>
      </w:r>
      <w:r w:rsidRPr="00A1382B">
        <w:rPr>
          <w:rFonts w:ascii="Arial" w:hAnsi="Arial" w:cs="Arial"/>
          <w:sz w:val="24"/>
          <w:szCs w:val="24"/>
          <w:lang w:val="en-US"/>
        </w:rPr>
        <w:t>Appling Knowledge Management: Techniques for Building Corporate Memories (Watson, 2003)</w:t>
      </w:r>
      <w:r>
        <w:rPr>
          <w:rFonts w:ascii="Arial" w:hAnsi="Arial" w:cs="Arial"/>
          <w:sz w:val="24"/>
          <w:szCs w:val="24"/>
          <w:lang w:val="en-US"/>
        </w:rPr>
        <w:t>.</w:t>
      </w:r>
    </w:p>
    <w:p w14:paraId="33991F43" w14:textId="29BC8985" w:rsidR="00FF395B" w:rsidRDefault="00FF395B" w:rsidP="00FF395B">
      <w:pPr>
        <w:ind w:firstLine="708"/>
        <w:jc w:val="both"/>
        <w:rPr>
          <w:rFonts w:ascii="Arial" w:hAnsi="Arial" w:cs="Arial"/>
          <w:sz w:val="24"/>
          <w:szCs w:val="24"/>
        </w:rPr>
      </w:pPr>
      <w:r>
        <w:rPr>
          <w:rFonts w:ascii="Arial" w:hAnsi="Arial" w:cs="Arial"/>
          <w:sz w:val="24"/>
          <w:szCs w:val="24"/>
        </w:rPr>
        <w:lastRenderedPageBreak/>
        <w:t>Como diretrizes, os índices devem:</w:t>
      </w:r>
    </w:p>
    <w:p w14:paraId="49B03A1D" w14:textId="77777777" w:rsidR="00FF395B" w:rsidRDefault="00FF395B" w:rsidP="007663D7">
      <w:pPr>
        <w:pStyle w:val="PargrafodaLista"/>
        <w:numPr>
          <w:ilvl w:val="0"/>
          <w:numId w:val="20"/>
        </w:numPr>
        <w:jc w:val="both"/>
        <w:rPr>
          <w:rFonts w:ascii="Arial" w:hAnsi="Arial" w:cs="Arial"/>
          <w:sz w:val="24"/>
          <w:szCs w:val="24"/>
        </w:rPr>
      </w:pPr>
      <w:r>
        <w:rPr>
          <w:rFonts w:ascii="Arial" w:hAnsi="Arial" w:cs="Arial"/>
          <w:sz w:val="24"/>
          <w:szCs w:val="24"/>
        </w:rPr>
        <w:t>Ser preditivo.</w:t>
      </w:r>
    </w:p>
    <w:p w14:paraId="39469070" w14:textId="77777777" w:rsidR="00FF395B" w:rsidRDefault="00FF395B" w:rsidP="007663D7">
      <w:pPr>
        <w:pStyle w:val="PargrafodaLista"/>
        <w:numPr>
          <w:ilvl w:val="0"/>
          <w:numId w:val="20"/>
        </w:numPr>
        <w:jc w:val="both"/>
        <w:rPr>
          <w:rFonts w:ascii="Arial" w:hAnsi="Arial" w:cs="Arial"/>
          <w:sz w:val="24"/>
          <w:szCs w:val="24"/>
        </w:rPr>
      </w:pPr>
      <w:r>
        <w:rPr>
          <w:rFonts w:ascii="Arial" w:hAnsi="Arial" w:cs="Arial"/>
          <w:sz w:val="24"/>
          <w:szCs w:val="24"/>
        </w:rPr>
        <w:t>Indicar o propósito em que o Caso será usado.</w:t>
      </w:r>
    </w:p>
    <w:p w14:paraId="5904751B" w14:textId="77777777" w:rsidR="00FF395B" w:rsidRDefault="00FF395B" w:rsidP="007663D7">
      <w:pPr>
        <w:pStyle w:val="PargrafodaLista"/>
        <w:numPr>
          <w:ilvl w:val="0"/>
          <w:numId w:val="20"/>
        </w:numPr>
        <w:jc w:val="both"/>
        <w:rPr>
          <w:rFonts w:ascii="Arial" w:hAnsi="Arial" w:cs="Arial"/>
          <w:sz w:val="24"/>
          <w:szCs w:val="24"/>
        </w:rPr>
      </w:pPr>
      <w:r>
        <w:rPr>
          <w:rFonts w:ascii="Arial" w:hAnsi="Arial" w:cs="Arial"/>
          <w:sz w:val="24"/>
          <w:szCs w:val="24"/>
        </w:rPr>
        <w:t>Ser abstrato o suficiente para permitir ampliar a base de casos e seu uso no futuro.</w:t>
      </w:r>
    </w:p>
    <w:p w14:paraId="6D7DD096" w14:textId="77777777" w:rsidR="00FF395B" w:rsidRPr="001B7017" w:rsidRDefault="00FF395B" w:rsidP="007663D7">
      <w:pPr>
        <w:pStyle w:val="PargrafodaLista"/>
        <w:numPr>
          <w:ilvl w:val="0"/>
          <w:numId w:val="20"/>
        </w:numPr>
        <w:jc w:val="both"/>
        <w:rPr>
          <w:rFonts w:ascii="Arial" w:hAnsi="Arial" w:cs="Arial"/>
          <w:sz w:val="24"/>
          <w:szCs w:val="24"/>
        </w:rPr>
      </w:pPr>
      <w:r>
        <w:rPr>
          <w:rFonts w:ascii="Arial" w:hAnsi="Arial" w:cs="Arial"/>
          <w:sz w:val="24"/>
          <w:szCs w:val="24"/>
        </w:rPr>
        <w:t>Ser concreto o suficiente para ser reconhecido em futuras situações.</w:t>
      </w:r>
    </w:p>
    <w:p w14:paraId="40F472B5" w14:textId="743AB233" w:rsidR="00FF395B" w:rsidRDefault="0000427B" w:rsidP="0000427B">
      <w:pPr>
        <w:ind w:firstLine="360"/>
        <w:jc w:val="both"/>
        <w:rPr>
          <w:rFonts w:ascii="Arial" w:hAnsi="Arial" w:cs="Arial"/>
          <w:sz w:val="24"/>
          <w:szCs w:val="24"/>
        </w:rPr>
      </w:pPr>
      <w:r>
        <w:rPr>
          <w:rFonts w:ascii="Arial" w:hAnsi="Arial" w:cs="Arial"/>
          <w:sz w:val="24"/>
          <w:szCs w:val="24"/>
        </w:rPr>
        <w:t>Se tomarmos como exemplo um sistema bancário. Informações dos clientes, tais como nome e telefone, são claramente não preditivas, você não decidir emprestar dinheiro a um cliente como base em seu nome e telefone. No entanto, informações tais como renda, e seus compromissos financeiros, tais como empréstimos habitacionais, pagamentos de carros, e seguro de vida, e assim por diante, são claramente preditivos. Dessa forma, informações como renda e compromissos financeiros podem ser escolhidos como índices e nome e telefone como informações contextuais (Watson, 1999).</w:t>
      </w:r>
    </w:p>
    <w:p w14:paraId="73E6BE48" w14:textId="77777777" w:rsidR="0000427B" w:rsidRDefault="0000427B" w:rsidP="0000427B">
      <w:pPr>
        <w:ind w:firstLine="360"/>
        <w:jc w:val="both"/>
        <w:rPr>
          <w:rFonts w:ascii="Arial" w:hAnsi="Arial" w:cs="Arial"/>
          <w:sz w:val="24"/>
          <w:szCs w:val="24"/>
        </w:rPr>
      </w:pPr>
      <w:r>
        <w:rPr>
          <w:rFonts w:ascii="Arial" w:hAnsi="Arial" w:cs="Arial"/>
          <w:sz w:val="24"/>
          <w:szCs w:val="24"/>
        </w:rPr>
        <w:t>A escolha do índice, tanto pode ser manual com automatizada. Escolher um índice manualmente, envolve decidir o propósito do Caso em respeito ao objetivo do sistema e decidir em que circunstancias o Caso vai ser útil (Watson, 1999).</w:t>
      </w:r>
    </w:p>
    <w:p w14:paraId="761EB2FC" w14:textId="77777777" w:rsidR="0000427B" w:rsidRDefault="0000427B" w:rsidP="0000427B">
      <w:pPr>
        <w:jc w:val="both"/>
        <w:rPr>
          <w:rFonts w:ascii="Arial" w:hAnsi="Arial" w:cs="Arial"/>
          <w:sz w:val="24"/>
          <w:szCs w:val="24"/>
        </w:rPr>
      </w:pPr>
      <w:r>
        <w:rPr>
          <w:rFonts w:ascii="Arial" w:hAnsi="Arial" w:cs="Arial"/>
          <w:sz w:val="24"/>
          <w:szCs w:val="24"/>
        </w:rPr>
        <w:tab/>
        <w:t>Existem um número crescente de métodos de indexação automática na literatura, incluindo: MEDIATOR, CHEF e CYRUS, etc.</w:t>
      </w:r>
    </w:p>
    <w:p w14:paraId="0AD33CAD" w14:textId="12C56968" w:rsidR="0000427B" w:rsidRPr="00FF395B" w:rsidRDefault="0000427B" w:rsidP="0000427B">
      <w:pPr>
        <w:jc w:val="both"/>
        <w:rPr>
          <w:rFonts w:ascii="Arial" w:hAnsi="Arial" w:cs="Arial"/>
          <w:sz w:val="24"/>
          <w:szCs w:val="24"/>
        </w:rPr>
      </w:pPr>
      <w:r>
        <w:rPr>
          <w:rFonts w:ascii="Arial" w:hAnsi="Arial" w:cs="Arial"/>
          <w:sz w:val="24"/>
          <w:szCs w:val="24"/>
        </w:rPr>
        <w:tab/>
        <w:t>Várias ferramentas de CBR presentes no mercado suportam a identificação de índices de casos automaticamente, para aplicações práticas, índices pode ser escolhido automaticamente, manualmente ou ambas técnicas (Watson, 1999, 2003).</w:t>
      </w:r>
    </w:p>
    <w:p w14:paraId="6C233007" w14:textId="7D86AD52" w:rsidR="00FF395B" w:rsidRDefault="0000427B" w:rsidP="00FF395B">
      <w:pPr>
        <w:jc w:val="both"/>
        <w:rPr>
          <w:rFonts w:ascii="Arial" w:hAnsi="Arial" w:cs="Arial"/>
          <w:b/>
          <w:sz w:val="24"/>
          <w:szCs w:val="24"/>
        </w:rPr>
      </w:pPr>
      <w:r>
        <w:rPr>
          <w:rFonts w:ascii="Arial" w:hAnsi="Arial" w:cs="Arial"/>
          <w:sz w:val="24"/>
          <w:szCs w:val="24"/>
        </w:rPr>
        <w:t xml:space="preserve">2.4.4. </w:t>
      </w:r>
      <w:r>
        <w:rPr>
          <w:rFonts w:ascii="Arial" w:hAnsi="Arial" w:cs="Arial"/>
          <w:b/>
          <w:sz w:val="24"/>
          <w:szCs w:val="24"/>
        </w:rPr>
        <w:t>Aquisição</w:t>
      </w:r>
    </w:p>
    <w:p w14:paraId="32B41E6C" w14:textId="521D05E4" w:rsidR="0000427B" w:rsidRDefault="007E2B5D" w:rsidP="007E2B5D">
      <w:pPr>
        <w:ind w:firstLine="708"/>
        <w:jc w:val="both"/>
        <w:rPr>
          <w:rFonts w:ascii="Arial" w:hAnsi="Arial" w:cs="Arial"/>
          <w:sz w:val="24"/>
          <w:szCs w:val="24"/>
        </w:rPr>
      </w:pPr>
      <w:r>
        <w:rPr>
          <w:rFonts w:ascii="Arial" w:hAnsi="Arial" w:cs="Arial"/>
          <w:sz w:val="24"/>
          <w:szCs w:val="24"/>
        </w:rPr>
        <w:t>A representação do Caso é um importante aspecto no projeto de sistemas CBR, no que se refere a visão conceitual do que é representado no Caso e, levando-se em conta os índices que caracterizam os casos. A base de Casos poderia ser organizada em uma estrutura gerenciável que suporte pesquisas e métodos de recuperação eficientes. Deve-se ser encontrado um equilíbrio entre os métodos de armazenamento que preserve a riqueza de casos e seus índices e métodos que simplifique o acesso e recuperação de casos relevantes (Watson, 1999). Estes métodos são usualmente chamados de modelos de memória de casos (</w:t>
      </w:r>
      <w:r w:rsidRPr="00E4118E">
        <w:rPr>
          <w:rFonts w:ascii="Arial" w:hAnsi="Arial" w:cs="Arial"/>
          <w:i/>
          <w:sz w:val="24"/>
          <w:szCs w:val="24"/>
        </w:rPr>
        <w:t>case-memory models</w:t>
      </w:r>
      <w:r>
        <w:rPr>
          <w:rFonts w:ascii="Arial" w:hAnsi="Arial" w:cs="Arial"/>
          <w:sz w:val="24"/>
          <w:szCs w:val="24"/>
        </w:rPr>
        <w:t>). Os dois modelos de memória de casos mais influentes na academia são o modelo de memória dinâmica de Schank e Kolodner, e o modelo categoria exemplares de Porter e Bareiss (Watson, 1999).</w:t>
      </w:r>
    </w:p>
    <w:p w14:paraId="3E77D1C5" w14:textId="0E72A887" w:rsidR="007E2B5D" w:rsidRDefault="005523AA" w:rsidP="005523AA">
      <w:pPr>
        <w:jc w:val="both"/>
        <w:rPr>
          <w:rFonts w:ascii="Arial" w:hAnsi="Arial" w:cs="Arial"/>
          <w:b/>
          <w:sz w:val="24"/>
          <w:szCs w:val="24"/>
        </w:rPr>
      </w:pPr>
      <w:r>
        <w:rPr>
          <w:rFonts w:ascii="Arial" w:hAnsi="Arial" w:cs="Arial"/>
          <w:sz w:val="24"/>
          <w:szCs w:val="24"/>
        </w:rPr>
        <w:t xml:space="preserve">2.4.4.1. </w:t>
      </w:r>
      <w:r w:rsidRPr="003F3375">
        <w:rPr>
          <w:rFonts w:ascii="Arial" w:hAnsi="Arial" w:cs="Arial"/>
          <w:b/>
          <w:sz w:val="24"/>
          <w:szCs w:val="24"/>
        </w:rPr>
        <w:t>Modelos de Memória Dinâmica</w:t>
      </w:r>
    </w:p>
    <w:p w14:paraId="49939A56" w14:textId="77777777" w:rsidR="005523AA" w:rsidRDefault="005523AA" w:rsidP="005523AA">
      <w:pPr>
        <w:ind w:firstLine="708"/>
        <w:jc w:val="both"/>
        <w:rPr>
          <w:rFonts w:ascii="Arial" w:hAnsi="Arial" w:cs="Arial"/>
          <w:sz w:val="24"/>
          <w:szCs w:val="24"/>
        </w:rPr>
      </w:pPr>
      <w:r>
        <w:rPr>
          <w:rFonts w:ascii="Arial" w:hAnsi="Arial" w:cs="Arial"/>
          <w:sz w:val="24"/>
          <w:szCs w:val="24"/>
        </w:rPr>
        <w:t>O modelo de memória dinâmica é composto principalmente de pacotes de organização de memória (</w:t>
      </w:r>
      <w:r w:rsidRPr="003F3375">
        <w:rPr>
          <w:rFonts w:ascii="Arial" w:hAnsi="Arial" w:cs="Arial"/>
          <w:b/>
          <w:sz w:val="24"/>
          <w:szCs w:val="24"/>
        </w:rPr>
        <w:t>MOP</w:t>
      </w:r>
      <w:r>
        <w:rPr>
          <w:rFonts w:ascii="Arial" w:hAnsi="Arial" w:cs="Arial"/>
          <w:sz w:val="24"/>
          <w:szCs w:val="24"/>
        </w:rPr>
        <w:t>s), que são frames que compõem uma unidade básica da memória dinâmica.  Eles representam conhecimento sobre classes de eventos de duas maneiras:</w:t>
      </w:r>
    </w:p>
    <w:p w14:paraId="3E94B3CD" w14:textId="5D244A58" w:rsidR="005523AA" w:rsidRDefault="005523AA" w:rsidP="007663D7">
      <w:pPr>
        <w:pStyle w:val="PargrafodaLista"/>
        <w:numPr>
          <w:ilvl w:val="0"/>
          <w:numId w:val="21"/>
        </w:numPr>
        <w:jc w:val="both"/>
        <w:rPr>
          <w:rFonts w:ascii="Arial" w:hAnsi="Arial" w:cs="Arial"/>
          <w:sz w:val="24"/>
          <w:szCs w:val="24"/>
        </w:rPr>
      </w:pPr>
      <w:r>
        <w:rPr>
          <w:rFonts w:ascii="Arial" w:hAnsi="Arial" w:cs="Arial"/>
          <w:sz w:val="24"/>
          <w:szCs w:val="24"/>
        </w:rPr>
        <w:t>Instâncias, que representam casos, eventos ou objetos.</w:t>
      </w:r>
    </w:p>
    <w:p w14:paraId="5444E7E9" w14:textId="37DC442D" w:rsidR="005523AA" w:rsidRDefault="005523AA" w:rsidP="007663D7">
      <w:pPr>
        <w:pStyle w:val="PargrafodaLista"/>
        <w:numPr>
          <w:ilvl w:val="0"/>
          <w:numId w:val="21"/>
        </w:numPr>
        <w:jc w:val="both"/>
        <w:rPr>
          <w:rFonts w:ascii="Arial" w:hAnsi="Arial" w:cs="Arial"/>
          <w:sz w:val="24"/>
          <w:szCs w:val="24"/>
        </w:rPr>
      </w:pPr>
      <w:r>
        <w:rPr>
          <w:rFonts w:ascii="Arial" w:hAnsi="Arial" w:cs="Arial"/>
          <w:sz w:val="24"/>
          <w:szCs w:val="24"/>
        </w:rPr>
        <w:lastRenderedPageBreak/>
        <w:t>Abstrações, que representam versões generalizadas de instâncias ou de outras abstrações.</w:t>
      </w:r>
    </w:p>
    <w:p w14:paraId="5AB24C5A" w14:textId="5BF00B21" w:rsidR="005523AA" w:rsidRPr="005523AA" w:rsidRDefault="005523AA" w:rsidP="005523AA">
      <w:pPr>
        <w:ind w:firstLine="708"/>
        <w:jc w:val="both"/>
        <w:rPr>
          <w:rFonts w:ascii="Arial" w:hAnsi="Arial" w:cs="Arial"/>
          <w:sz w:val="24"/>
          <w:szCs w:val="24"/>
        </w:rPr>
      </w:pPr>
      <w:r>
        <w:rPr>
          <w:rFonts w:ascii="Arial" w:hAnsi="Arial" w:cs="Arial"/>
          <w:sz w:val="24"/>
          <w:szCs w:val="24"/>
        </w:rPr>
        <w:t>O desenvolvimento da teoria mais geral de Schank levou aos pacotes de organização de memória episódicos (</w:t>
      </w:r>
      <w:r w:rsidRPr="00807BEC">
        <w:rPr>
          <w:rFonts w:ascii="Arial" w:hAnsi="Arial" w:cs="Arial"/>
          <w:b/>
          <w:sz w:val="24"/>
          <w:szCs w:val="24"/>
        </w:rPr>
        <w:t>E-MOP</w:t>
      </w:r>
      <w:r>
        <w:rPr>
          <w:rFonts w:ascii="Arial" w:hAnsi="Arial" w:cs="Arial"/>
          <w:sz w:val="24"/>
          <w:szCs w:val="24"/>
        </w:rPr>
        <w:t xml:space="preserve">s), implementados no sistema </w:t>
      </w:r>
      <w:r w:rsidRPr="00807BEC">
        <w:rPr>
          <w:rFonts w:ascii="Arial" w:hAnsi="Arial" w:cs="Arial"/>
          <w:b/>
          <w:sz w:val="24"/>
          <w:szCs w:val="24"/>
        </w:rPr>
        <w:t>CYRUS</w:t>
      </w:r>
      <w:r>
        <w:rPr>
          <w:rFonts w:ascii="Arial" w:hAnsi="Arial" w:cs="Arial"/>
          <w:sz w:val="24"/>
          <w:szCs w:val="24"/>
        </w:rPr>
        <w:t xml:space="preserve"> (Kolodner, 1993). A ideia básica é organizar casos específicos que partilham propriedades similares sob uma estrutura mais geral, ou seja, um </w:t>
      </w:r>
      <w:r w:rsidRPr="00807BEC">
        <w:rPr>
          <w:rFonts w:ascii="Arial" w:hAnsi="Arial" w:cs="Arial"/>
          <w:b/>
          <w:sz w:val="24"/>
          <w:szCs w:val="24"/>
        </w:rPr>
        <w:t>E-MOP</w:t>
      </w:r>
      <w:r>
        <w:rPr>
          <w:rFonts w:ascii="Arial" w:hAnsi="Arial" w:cs="Arial"/>
          <w:sz w:val="24"/>
          <w:szCs w:val="24"/>
        </w:rPr>
        <w:t xml:space="preserve">. Uma </w:t>
      </w:r>
      <w:r w:rsidRPr="00807BEC">
        <w:rPr>
          <w:rFonts w:ascii="Arial" w:hAnsi="Arial" w:cs="Arial"/>
          <w:b/>
          <w:sz w:val="24"/>
          <w:szCs w:val="24"/>
        </w:rPr>
        <w:t>E-MOP</w:t>
      </w:r>
      <w:r>
        <w:rPr>
          <w:rFonts w:ascii="Arial" w:hAnsi="Arial" w:cs="Arial"/>
          <w:sz w:val="24"/>
          <w:szCs w:val="24"/>
        </w:rPr>
        <w:t xml:space="preserve"> contém os casos, as propriedades comuns entre eles e as características que os diferenciam.</w:t>
      </w:r>
    </w:p>
    <w:p w14:paraId="18303C74" w14:textId="380DE783" w:rsidR="005523AA" w:rsidRDefault="006031D3" w:rsidP="005523AA">
      <w:pPr>
        <w:jc w:val="both"/>
        <w:rPr>
          <w:rFonts w:ascii="Arial" w:hAnsi="Arial" w:cs="Arial"/>
          <w:b/>
          <w:sz w:val="24"/>
          <w:szCs w:val="24"/>
        </w:rPr>
      </w:pPr>
      <w:r>
        <w:rPr>
          <w:rFonts w:ascii="Arial" w:hAnsi="Arial" w:cs="Arial"/>
          <w:sz w:val="24"/>
          <w:szCs w:val="24"/>
        </w:rPr>
        <w:t>2.4.4.</w:t>
      </w:r>
      <w:r w:rsidR="005523AA">
        <w:rPr>
          <w:rFonts w:ascii="Arial" w:hAnsi="Arial" w:cs="Arial"/>
          <w:sz w:val="24"/>
          <w:szCs w:val="24"/>
        </w:rPr>
        <w:t xml:space="preserve">2. </w:t>
      </w:r>
      <w:r w:rsidR="005523AA" w:rsidRPr="002212FA">
        <w:rPr>
          <w:rFonts w:ascii="Arial" w:hAnsi="Arial" w:cs="Arial"/>
          <w:b/>
          <w:sz w:val="24"/>
          <w:szCs w:val="24"/>
        </w:rPr>
        <w:t>Modelos de Categoria Exemplares</w:t>
      </w:r>
    </w:p>
    <w:p w14:paraId="49A3D292" w14:textId="62C8530A" w:rsidR="005523AA" w:rsidRDefault="005523AA" w:rsidP="005523AA">
      <w:pPr>
        <w:ind w:firstLine="708"/>
        <w:jc w:val="both"/>
        <w:rPr>
          <w:rFonts w:ascii="Arial" w:hAnsi="Arial" w:cs="Arial"/>
          <w:sz w:val="24"/>
          <w:szCs w:val="24"/>
        </w:rPr>
      </w:pPr>
      <w:r>
        <w:rPr>
          <w:rFonts w:ascii="Arial" w:hAnsi="Arial" w:cs="Arial"/>
          <w:sz w:val="24"/>
          <w:szCs w:val="24"/>
        </w:rPr>
        <w:t>Esse modelo, considera que, os casos no mundo real, podem ser vistos como exemplares de acontecimentos. Neste caso, uma memória de casos é uma rede semântica de categorias de casos ligados por relações semânticas de hierarquias, de semelhança ou de diferenças. Cada caso é associado a uma categoria e suas características têm importância distintas para enquadrá-lo ou não na categoria. Características similares de um caso apontam para as de outro caso ou categoria. Dessa forma, compõe-se uma rede de conhecimento genérico do domínio que permite alguma recuperação do raciocínio do sistema para gerar explicações. Para gerar um novo caso, é buscado um caso semelhante no banco de casos. Se houver pequenas diferenças entre os dois, apenas um deles é retido, ou é armazenado uma única combinação dos dois (Watson, 2003).</w:t>
      </w:r>
    </w:p>
    <w:p w14:paraId="72A04D69" w14:textId="7934D30D" w:rsidR="005523AA" w:rsidRDefault="005523AA" w:rsidP="005523AA">
      <w:pPr>
        <w:jc w:val="both"/>
        <w:rPr>
          <w:rFonts w:ascii="Arial" w:hAnsi="Arial" w:cs="Arial"/>
          <w:b/>
          <w:sz w:val="24"/>
          <w:szCs w:val="24"/>
        </w:rPr>
      </w:pPr>
      <w:r>
        <w:rPr>
          <w:rFonts w:ascii="Arial" w:hAnsi="Arial" w:cs="Arial"/>
          <w:sz w:val="24"/>
          <w:szCs w:val="24"/>
        </w:rPr>
        <w:t xml:space="preserve">2.4.5. </w:t>
      </w:r>
      <w:r w:rsidRPr="00445D8C">
        <w:rPr>
          <w:rFonts w:ascii="Arial" w:hAnsi="Arial" w:cs="Arial"/>
          <w:b/>
          <w:sz w:val="24"/>
          <w:szCs w:val="24"/>
        </w:rPr>
        <w:t>Recuperação</w:t>
      </w:r>
    </w:p>
    <w:p w14:paraId="6463F864" w14:textId="243638E8" w:rsidR="005523AA" w:rsidRDefault="005523AA" w:rsidP="005523AA">
      <w:pPr>
        <w:pStyle w:val="PargrafodaLista"/>
        <w:ind w:left="0" w:firstLine="708"/>
        <w:jc w:val="both"/>
        <w:rPr>
          <w:rFonts w:ascii="Arial" w:hAnsi="Arial" w:cs="Arial"/>
          <w:sz w:val="24"/>
          <w:szCs w:val="24"/>
        </w:rPr>
      </w:pPr>
      <w:r>
        <w:rPr>
          <w:rFonts w:ascii="Arial" w:hAnsi="Arial" w:cs="Arial"/>
          <w:sz w:val="24"/>
          <w:szCs w:val="24"/>
        </w:rPr>
        <w:t>Dada uma descrição de um problema, um algoritmo de recuperação deveria encontrar os casos mais similares à situação atual, utilizando-se dos índices da memória de casos. Os algoritmos baseiam-se nos índices e na organização de memória para guiar a busca dos casos potencialmente úteis.</w:t>
      </w:r>
    </w:p>
    <w:p w14:paraId="6A3D10EE" w14:textId="77777777" w:rsidR="005523AA" w:rsidRDefault="005523AA" w:rsidP="005523AA">
      <w:pPr>
        <w:pStyle w:val="PargrafodaLista"/>
        <w:ind w:left="0"/>
        <w:jc w:val="both"/>
        <w:rPr>
          <w:rFonts w:ascii="Arial" w:hAnsi="Arial" w:cs="Arial"/>
          <w:sz w:val="24"/>
          <w:szCs w:val="24"/>
        </w:rPr>
      </w:pPr>
    </w:p>
    <w:p w14:paraId="7A918444" w14:textId="63586854" w:rsidR="005523AA" w:rsidRPr="005523AA" w:rsidRDefault="005523AA" w:rsidP="005523AA">
      <w:pPr>
        <w:jc w:val="both"/>
        <w:rPr>
          <w:rFonts w:ascii="Arial" w:hAnsi="Arial" w:cs="Arial"/>
          <w:sz w:val="24"/>
          <w:szCs w:val="24"/>
        </w:rPr>
      </w:pPr>
      <w:r>
        <w:rPr>
          <w:rFonts w:ascii="Arial" w:hAnsi="Arial" w:cs="Arial"/>
          <w:sz w:val="24"/>
          <w:szCs w:val="24"/>
        </w:rPr>
        <w:tab/>
        <w:t xml:space="preserve">De acordo com Watson (2003), a recuperação de casos, está diretamente relacionado e dependente ao método de indexação usado. Em geral, duas técnicas são correntemente usadas pelas ferramentas de </w:t>
      </w:r>
      <w:r w:rsidRPr="00807BEC">
        <w:rPr>
          <w:rFonts w:ascii="Arial" w:hAnsi="Arial" w:cs="Arial"/>
          <w:b/>
          <w:sz w:val="24"/>
          <w:szCs w:val="24"/>
        </w:rPr>
        <w:t>CBR</w:t>
      </w:r>
      <w:r>
        <w:rPr>
          <w:rFonts w:ascii="Arial" w:hAnsi="Arial" w:cs="Arial"/>
          <w:sz w:val="24"/>
          <w:szCs w:val="24"/>
        </w:rPr>
        <w:t xml:space="preserve"> comerciais: algoritmo de vizinhança (</w:t>
      </w:r>
      <w:r w:rsidRPr="0095496D">
        <w:rPr>
          <w:rFonts w:ascii="Arial" w:hAnsi="Arial" w:cs="Arial"/>
          <w:b/>
          <w:i/>
          <w:sz w:val="24"/>
          <w:szCs w:val="24"/>
        </w:rPr>
        <w:t>Nearest-Neighbor</w:t>
      </w:r>
      <w:r>
        <w:rPr>
          <w:rFonts w:ascii="Arial" w:hAnsi="Arial" w:cs="Arial"/>
          <w:sz w:val="24"/>
          <w:szCs w:val="24"/>
        </w:rPr>
        <w:t>) e indutivo.</w:t>
      </w:r>
    </w:p>
    <w:p w14:paraId="5FB80A86" w14:textId="7707F565" w:rsidR="005523AA" w:rsidRDefault="0031097C" w:rsidP="005523AA">
      <w:pPr>
        <w:jc w:val="both"/>
        <w:rPr>
          <w:rFonts w:ascii="Arial" w:hAnsi="Arial" w:cs="Arial"/>
          <w:b/>
          <w:sz w:val="24"/>
          <w:szCs w:val="24"/>
        </w:rPr>
      </w:pPr>
      <w:r>
        <w:rPr>
          <w:rFonts w:ascii="Arial" w:hAnsi="Arial" w:cs="Arial"/>
          <w:sz w:val="24"/>
          <w:szCs w:val="24"/>
        </w:rPr>
        <w:t xml:space="preserve">2.4.5.1. </w:t>
      </w:r>
      <w:r w:rsidRPr="0009246E">
        <w:rPr>
          <w:rFonts w:ascii="Arial" w:hAnsi="Arial" w:cs="Arial"/>
          <w:b/>
          <w:sz w:val="24"/>
          <w:szCs w:val="24"/>
        </w:rPr>
        <w:t>Algoritmo de Vizinhança</w:t>
      </w:r>
    </w:p>
    <w:p w14:paraId="35D036F0" w14:textId="77777777" w:rsidR="0031097C" w:rsidRDefault="0031097C" w:rsidP="0031097C">
      <w:pPr>
        <w:ind w:firstLine="708"/>
        <w:jc w:val="both"/>
        <w:rPr>
          <w:rFonts w:ascii="Arial" w:hAnsi="Arial" w:cs="Arial"/>
          <w:sz w:val="24"/>
          <w:szCs w:val="24"/>
        </w:rPr>
      </w:pPr>
      <w:r>
        <w:rPr>
          <w:rFonts w:ascii="Arial" w:hAnsi="Arial" w:cs="Arial"/>
          <w:sz w:val="24"/>
          <w:szCs w:val="24"/>
        </w:rPr>
        <w:t xml:space="preserve">Esse método, segundo Watson (2003), baseia-se na comparação entre um novo caso e aqueles armazenados na base de casos, utilizando uma soma ponderada das suas características. Para isso é necessário atribuir um peso a cada uma das características que descrevem o caso e que serão utilizadas na recuperação. </w:t>
      </w:r>
    </w:p>
    <w:p w14:paraId="075E1A88" w14:textId="70BEDB1C" w:rsidR="0031097C" w:rsidRDefault="0031097C" w:rsidP="0031097C">
      <w:pPr>
        <w:jc w:val="both"/>
        <w:rPr>
          <w:rFonts w:ascii="Arial" w:hAnsi="Arial" w:cs="Arial"/>
          <w:sz w:val="24"/>
          <w:szCs w:val="24"/>
        </w:rPr>
      </w:pPr>
      <w:r>
        <w:rPr>
          <w:rFonts w:ascii="Arial" w:hAnsi="Arial" w:cs="Arial"/>
          <w:sz w:val="24"/>
          <w:szCs w:val="24"/>
        </w:rPr>
        <w:tab/>
        <w:t>Na prática, a similaridade (isto é, a proximidade) do caso destino para o caso fonte para cada atributo é determinado. Esta medida é multiplicada por um fator peso. Então a soma da similaridade de todos os atributos é calculada. Esta pode ser representada por uma equação relativamente simples</w:t>
      </w:r>
    </w:p>
    <w:p w14:paraId="64E8B4A2" w14:textId="261CDD88" w:rsidR="0031097C" w:rsidRDefault="00A478D0" w:rsidP="00A478D0">
      <w:pPr>
        <w:jc w:val="center"/>
        <w:rPr>
          <w:rFonts w:ascii="Arial" w:eastAsiaTheme="minorEastAsia" w:hAnsi="Arial" w:cs="Arial"/>
          <w:b/>
          <w:sz w:val="24"/>
          <w:szCs w:val="24"/>
        </w:rPr>
      </w:pPr>
      <m:oMath>
        <m:r>
          <m:rPr>
            <m:sty m:val="bi"/>
          </m:rPr>
          <w:rPr>
            <w:rFonts w:ascii="Cambria Math" w:hAnsi="Cambria Math" w:cs="Arial"/>
            <w:sz w:val="24"/>
            <w:szCs w:val="24"/>
          </w:rPr>
          <w:lastRenderedPageBreak/>
          <m:t>Similarity</m:t>
        </m:r>
        <m:d>
          <m:dPr>
            <m:ctrlPr>
              <w:rPr>
                <w:rFonts w:ascii="Cambria Math" w:hAnsi="Cambria Math" w:cs="Arial"/>
                <w:b/>
                <w:i/>
                <w:sz w:val="24"/>
                <w:szCs w:val="24"/>
              </w:rPr>
            </m:ctrlPr>
          </m:dPr>
          <m:e>
            <m:r>
              <m:rPr>
                <m:sty m:val="bi"/>
              </m:rPr>
              <w:rPr>
                <w:rFonts w:ascii="Cambria Math" w:hAnsi="Cambria Math" w:cs="Arial"/>
                <w:sz w:val="24"/>
                <w:szCs w:val="24"/>
              </w:rPr>
              <m:t>T, S</m:t>
            </m:r>
          </m:e>
        </m:d>
        <m:r>
          <m:rPr>
            <m:sty m:val="bi"/>
          </m:rPr>
          <w:rPr>
            <w:rFonts w:ascii="Cambria Math" w:hAnsi="Cambria Math" w:cs="Arial"/>
            <w:sz w:val="24"/>
            <w:szCs w:val="24"/>
          </w:rPr>
          <m:t xml:space="preserve">= </m:t>
        </m:r>
        <m:nary>
          <m:naryPr>
            <m:chr m:val="∑"/>
            <m:limLoc m:val="undOvr"/>
            <m:ctrlPr>
              <w:rPr>
                <w:rFonts w:ascii="Cambria Math" w:hAnsi="Cambria Math" w:cs="Arial"/>
                <w:b/>
                <w:i/>
                <w:sz w:val="24"/>
                <w:szCs w:val="24"/>
              </w:rPr>
            </m:ctrlPr>
          </m:naryPr>
          <m:sub>
            <m:r>
              <m:rPr>
                <m:sty m:val="bi"/>
              </m:rPr>
              <w:rPr>
                <w:rFonts w:ascii="Cambria Math" w:hAnsi="Cambria Math" w:cs="Arial"/>
                <w:sz w:val="24"/>
                <w:szCs w:val="24"/>
              </w:rPr>
              <m:t>i=1</m:t>
            </m:r>
          </m:sub>
          <m:sup>
            <m:r>
              <m:rPr>
                <m:sty m:val="bi"/>
              </m:rPr>
              <w:rPr>
                <w:rFonts w:ascii="Cambria Math" w:hAnsi="Cambria Math" w:cs="Arial"/>
                <w:sz w:val="24"/>
                <w:szCs w:val="24"/>
              </w:rPr>
              <m:t>n</m:t>
            </m:r>
          </m:sup>
          <m:e>
            <m:r>
              <m:rPr>
                <m:sty m:val="bi"/>
              </m:rPr>
              <w:rPr>
                <w:rFonts w:ascii="Cambria Math" w:hAnsi="Cambria Math" w:cs="Arial"/>
                <w:sz w:val="24"/>
                <w:szCs w:val="24"/>
              </w:rPr>
              <m:t>f</m:t>
            </m:r>
            <m:d>
              <m:dPr>
                <m:ctrlPr>
                  <w:rPr>
                    <w:rFonts w:ascii="Cambria Math" w:hAnsi="Cambria Math" w:cs="Arial"/>
                    <w:b/>
                    <w:i/>
                    <w:sz w:val="24"/>
                    <w:szCs w:val="24"/>
                  </w:rPr>
                </m:ctrlPr>
              </m:dPr>
              <m:e>
                <m:sSub>
                  <m:sSubPr>
                    <m:ctrlPr>
                      <w:rPr>
                        <w:rFonts w:ascii="Cambria Math" w:hAnsi="Cambria Math" w:cs="Arial"/>
                        <w:b/>
                        <w:i/>
                        <w:sz w:val="24"/>
                        <w:szCs w:val="24"/>
                      </w:rPr>
                    </m:ctrlPr>
                  </m:sSubPr>
                  <m:e>
                    <m:r>
                      <m:rPr>
                        <m:sty m:val="bi"/>
                      </m:rPr>
                      <w:rPr>
                        <w:rFonts w:ascii="Cambria Math" w:hAnsi="Cambria Math" w:cs="Arial"/>
                        <w:sz w:val="24"/>
                        <w:szCs w:val="24"/>
                      </w:rPr>
                      <m:t>T</m:t>
                    </m:r>
                  </m:e>
                  <m:sub>
                    <m:r>
                      <m:rPr>
                        <m:sty m:val="bi"/>
                      </m:rPr>
                      <w:rPr>
                        <w:rFonts w:ascii="Cambria Math" w:hAnsi="Cambria Math" w:cs="Arial"/>
                        <w:sz w:val="24"/>
                        <w:szCs w:val="24"/>
                      </w:rPr>
                      <m:t>i</m:t>
                    </m:r>
                  </m:sub>
                </m:sSub>
                <m:r>
                  <m:rPr>
                    <m:sty m:val="bi"/>
                  </m:rPr>
                  <w:rPr>
                    <w:rFonts w:ascii="Cambria Math" w:hAnsi="Cambria Math" w:cs="Arial"/>
                    <w:sz w:val="24"/>
                    <w:szCs w:val="24"/>
                  </w:rPr>
                  <m:t xml:space="preserve">, </m:t>
                </m:r>
                <m:sSub>
                  <m:sSubPr>
                    <m:ctrlPr>
                      <w:rPr>
                        <w:rFonts w:ascii="Cambria Math" w:hAnsi="Cambria Math" w:cs="Arial"/>
                        <w:b/>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i</m:t>
                    </m:r>
                  </m:sub>
                </m:sSub>
              </m:e>
            </m:d>
          </m:e>
        </m:nary>
        <m:r>
          <m:rPr>
            <m:sty m:val="bi"/>
          </m:rPr>
          <w:rPr>
            <w:rFonts w:ascii="Cambria Math" w:hAnsi="Cambria Math" w:cs="Arial"/>
            <w:sz w:val="24"/>
            <w:szCs w:val="24"/>
          </w:rPr>
          <m:t xml:space="preserve">x </m:t>
        </m:r>
        <m:sSub>
          <m:sSubPr>
            <m:ctrlPr>
              <w:rPr>
                <w:rFonts w:ascii="Cambria Math" w:hAnsi="Cambria Math" w:cs="Arial"/>
                <w:b/>
                <w:i/>
                <w:sz w:val="24"/>
                <w:szCs w:val="24"/>
              </w:rPr>
            </m:ctrlPr>
          </m:sSubPr>
          <m:e>
            <m:r>
              <m:rPr>
                <m:sty m:val="bi"/>
              </m:rPr>
              <w:rPr>
                <w:rFonts w:ascii="Cambria Math" w:hAnsi="Cambria Math" w:cs="Arial"/>
                <w:sz w:val="24"/>
                <w:szCs w:val="24"/>
              </w:rPr>
              <m:t>w</m:t>
            </m:r>
          </m:e>
          <m:sub>
            <m:r>
              <m:rPr>
                <m:sty m:val="bi"/>
              </m:rPr>
              <w:rPr>
                <w:rFonts w:ascii="Cambria Math" w:hAnsi="Cambria Math" w:cs="Arial"/>
                <w:sz w:val="24"/>
                <w:szCs w:val="24"/>
              </w:rPr>
              <m:t>i</m:t>
            </m:r>
          </m:sub>
        </m:sSub>
      </m:oMath>
      <w:r w:rsidRPr="00A478D0">
        <w:rPr>
          <w:rFonts w:ascii="Arial" w:eastAsiaTheme="minorEastAsia" w:hAnsi="Arial" w:cs="Arial"/>
          <w:b/>
          <w:sz w:val="28"/>
          <w:szCs w:val="28"/>
        </w:rPr>
        <w:t xml:space="preserve">                                            </w:t>
      </w:r>
      <w:r w:rsidRPr="00A478D0">
        <w:rPr>
          <w:rFonts w:ascii="Arial" w:eastAsiaTheme="minorEastAsia" w:hAnsi="Arial" w:cs="Arial"/>
          <w:b/>
          <w:sz w:val="24"/>
          <w:szCs w:val="24"/>
        </w:rPr>
        <w:t>(2.6)</w:t>
      </w:r>
    </w:p>
    <w:p w14:paraId="07943733" w14:textId="350A5880" w:rsidR="00A478D0" w:rsidRDefault="00A478D0" w:rsidP="00A478D0">
      <w:pPr>
        <w:jc w:val="both"/>
        <w:rPr>
          <w:rFonts w:ascii="Arial" w:eastAsiaTheme="minorEastAsia" w:hAnsi="Arial" w:cs="Arial"/>
          <w:sz w:val="24"/>
          <w:szCs w:val="24"/>
        </w:rPr>
      </w:pPr>
      <w:r>
        <w:rPr>
          <w:rFonts w:ascii="Arial" w:eastAsiaTheme="minorEastAsia" w:hAnsi="Arial" w:cs="Arial"/>
          <w:sz w:val="24"/>
          <w:szCs w:val="24"/>
        </w:rPr>
        <w:t>Onde,</w:t>
      </w:r>
    </w:p>
    <w:p w14:paraId="5C16413E" w14:textId="77777777" w:rsidR="00A478D0" w:rsidRDefault="00A478D0" w:rsidP="00A478D0">
      <w:pPr>
        <w:jc w:val="both"/>
        <w:rPr>
          <w:rFonts w:ascii="Arial" w:eastAsiaTheme="minorEastAsia" w:hAnsi="Arial" w:cs="Arial"/>
          <w:sz w:val="24"/>
          <w:szCs w:val="24"/>
        </w:rPr>
      </w:pPr>
      <w:r>
        <w:rPr>
          <w:rFonts w:ascii="Arial" w:eastAsiaTheme="minorEastAsia" w:hAnsi="Arial" w:cs="Arial"/>
          <w:sz w:val="24"/>
          <w:szCs w:val="24"/>
        </w:rPr>
        <w:tab/>
        <w:t>T é o caso destino</w:t>
      </w:r>
    </w:p>
    <w:p w14:paraId="5CD1DDAF" w14:textId="77777777" w:rsidR="00A478D0" w:rsidRDefault="00A478D0" w:rsidP="00A478D0">
      <w:pPr>
        <w:jc w:val="both"/>
        <w:rPr>
          <w:rFonts w:ascii="Arial" w:eastAsiaTheme="minorEastAsia" w:hAnsi="Arial" w:cs="Arial"/>
          <w:sz w:val="24"/>
          <w:szCs w:val="24"/>
        </w:rPr>
      </w:pPr>
      <w:r>
        <w:rPr>
          <w:rFonts w:ascii="Arial" w:eastAsiaTheme="minorEastAsia" w:hAnsi="Arial" w:cs="Arial"/>
          <w:sz w:val="24"/>
          <w:szCs w:val="24"/>
        </w:rPr>
        <w:tab/>
        <w:t>S é o caso fonte</w:t>
      </w:r>
    </w:p>
    <w:p w14:paraId="7A326D92" w14:textId="77777777" w:rsidR="00A478D0" w:rsidRDefault="00A478D0" w:rsidP="00A478D0">
      <w:pPr>
        <w:jc w:val="both"/>
        <w:rPr>
          <w:rFonts w:ascii="Arial" w:eastAsiaTheme="minorEastAsia" w:hAnsi="Arial" w:cs="Arial"/>
          <w:sz w:val="24"/>
          <w:szCs w:val="24"/>
        </w:rPr>
      </w:pPr>
      <w:r>
        <w:rPr>
          <w:rFonts w:ascii="Arial" w:eastAsiaTheme="minorEastAsia" w:hAnsi="Arial" w:cs="Arial"/>
          <w:sz w:val="24"/>
          <w:szCs w:val="24"/>
        </w:rPr>
        <w:tab/>
        <w:t>n é o número de atributos em cada caso</w:t>
      </w:r>
    </w:p>
    <w:p w14:paraId="7BA26290" w14:textId="77777777" w:rsidR="00A478D0" w:rsidRDefault="00A478D0" w:rsidP="00A478D0">
      <w:pPr>
        <w:jc w:val="both"/>
        <w:rPr>
          <w:rFonts w:ascii="Arial" w:hAnsi="Arial" w:cs="Arial"/>
          <w:sz w:val="24"/>
          <w:szCs w:val="24"/>
        </w:rPr>
      </w:pPr>
      <w:r>
        <w:rPr>
          <w:rFonts w:ascii="Arial" w:hAnsi="Arial" w:cs="Arial"/>
          <w:sz w:val="24"/>
          <w:szCs w:val="24"/>
        </w:rPr>
        <w:tab/>
        <w:t>i é um atributo individual de 1 até n</w:t>
      </w:r>
    </w:p>
    <w:p w14:paraId="1FAC1724" w14:textId="77777777" w:rsidR="00A478D0" w:rsidRDefault="00A478D0" w:rsidP="00A478D0">
      <w:pPr>
        <w:jc w:val="both"/>
        <w:rPr>
          <w:rFonts w:ascii="Arial" w:hAnsi="Arial" w:cs="Arial"/>
          <w:sz w:val="24"/>
          <w:szCs w:val="24"/>
        </w:rPr>
      </w:pPr>
      <w:r>
        <w:rPr>
          <w:rFonts w:ascii="Arial" w:hAnsi="Arial" w:cs="Arial"/>
          <w:sz w:val="24"/>
          <w:szCs w:val="24"/>
        </w:rPr>
        <w:tab/>
      </w:r>
      <m:oMath>
        <m:r>
          <m:rPr>
            <m:sty m:val="bi"/>
          </m:rPr>
          <w:rPr>
            <w:rFonts w:ascii="Cambria Math" w:hAnsi="Cambria Math" w:cs="Arial"/>
            <w:sz w:val="28"/>
            <w:szCs w:val="28"/>
          </w:rPr>
          <m:t xml:space="preserve">f </m:t>
        </m:r>
      </m:oMath>
      <w:r>
        <w:rPr>
          <w:rFonts w:ascii="Arial" w:hAnsi="Arial" w:cs="Arial"/>
          <w:sz w:val="24"/>
          <w:szCs w:val="24"/>
        </w:rPr>
        <w:t xml:space="preserve"> é a função de similaridade para atributo i nos casos T e S</w:t>
      </w:r>
    </w:p>
    <w:p w14:paraId="2800780D" w14:textId="77777777" w:rsidR="00A478D0" w:rsidRDefault="00A478D0" w:rsidP="00A478D0">
      <w:pPr>
        <w:jc w:val="both"/>
        <w:rPr>
          <w:rFonts w:ascii="Arial" w:hAnsi="Arial" w:cs="Arial"/>
          <w:sz w:val="24"/>
          <w:szCs w:val="24"/>
        </w:rPr>
      </w:pPr>
      <w:r>
        <w:rPr>
          <w:rFonts w:ascii="Arial" w:hAnsi="Arial" w:cs="Arial"/>
          <w:sz w:val="24"/>
          <w:szCs w:val="24"/>
        </w:rPr>
        <w:tab/>
        <w:t>w é o peso do atributo i</w:t>
      </w:r>
    </w:p>
    <w:p w14:paraId="4E18CB95" w14:textId="2463398B" w:rsidR="00A478D0" w:rsidRDefault="00A478D0" w:rsidP="00A478D0">
      <w:pPr>
        <w:ind w:firstLine="708"/>
        <w:jc w:val="both"/>
        <w:rPr>
          <w:rFonts w:ascii="Arial" w:hAnsi="Arial" w:cs="Arial"/>
          <w:sz w:val="24"/>
          <w:szCs w:val="24"/>
        </w:rPr>
      </w:pPr>
      <w:r>
        <w:rPr>
          <w:rFonts w:ascii="Arial" w:hAnsi="Arial" w:cs="Arial"/>
          <w:sz w:val="24"/>
          <w:szCs w:val="24"/>
        </w:rPr>
        <w:t>Algoritmos de similares a este são usados por muitas ferramentas CBR para realizar recuperação do caso mais similar. Similaridade são normalmente para cair dentro da faixa de 0 para 1 (onde o significa totalmente dissimilar e 1 exatamente similar) ou usando um percentual, onde 100% é totalmente similar (Watson, 1999; 2003).</w:t>
      </w:r>
    </w:p>
    <w:p w14:paraId="0DA341C5" w14:textId="046D1C4D" w:rsidR="00A478D0" w:rsidRDefault="00F72210" w:rsidP="0031097C">
      <w:pPr>
        <w:jc w:val="both"/>
        <w:rPr>
          <w:rFonts w:ascii="Arial" w:hAnsi="Arial" w:cs="Arial"/>
          <w:b/>
          <w:sz w:val="24"/>
          <w:szCs w:val="24"/>
        </w:rPr>
      </w:pPr>
      <w:r>
        <w:rPr>
          <w:rFonts w:ascii="Arial" w:hAnsi="Arial" w:cs="Arial"/>
          <w:sz w:val="24"/>
          <w:szCs w:val="24"/>
        </w:rPr>
        <w:t xml:space="preserve">2.4.5.2. </w:t>
      </w:r>
      <w:r w:rsidRPr="006220E7">
        <w:rPr>
          <w:rFonts w:ascii="Arial" w:hAnsi="Arial" w:cs="Arial"/>
          <w:b/>
          <w:sz w:val="24"/>
          <w:szCs w:val="24"/>
        </w:rPr>
        <w:t>Algoritmo de Indução</w:t>
      </w:r>
    </w:p>
    <w:p w14:paraId="68E37450" w14:textId="39029066" w:rsidR="00F72210" w:rsidRDefault="00F72210" w:rsidP="00F72210">
      <w:pPr>
        <w:ind w:firstLine="708"/>
        <w:jc w:val="both"/>
        <w:rPr>
          <w:rFonts w:ascii="Arial" w:hAnsi="Arial" w:cs="Arial"/>
          <w:sz w:val="24"/>
          <w:szCs w:val="24"/>
        </w:rPr>
      </w:pPr>
      <w:r>
        <w:rPr>
          <w:rFonts w:ascii="Arial" w:hAnsi="Arial" w:cs="Arial"/>
          <w:sz w:val="24"/>
          <w:szCs w:val="24"/>
        </w:rPr>
        <w:t>Indução é uma técnica desenvolvida por pesquisadores de Aprendizado de Máquinas para extrair regras ou construir de dados passados. Em sistema CBR, a base de casos é analisada por algoritmo de indução para produzir uma árvore de decisão que classifica (ou indexa) os casos. O algoritmo de indução foi amplamente usado pela ferramenta CBR chamada ID3.</w:t>
      </w:r>
    </w:p>
    <w:p w14:paraId="326A66E8" w14:textId="2F879A6E" w:rsidR="00F72210" w:rsidRDefault="000F3304" w:rsidP="0031097C">
      <w:pPr>
        <w:jc w:val="both"/>
        <w:rPr>
          <w:rFonts w:ascii="Arial" w:hAnsi="Arial" w:cs="Arial"/>
          <w:b/>
          <w:sz w:val="24"/>
          <w:szCs w:val="24"/>
        </w:rPr>
      </w:pPr>
      <w:r>
        <w:rPr>
          <w:rFonts w:ascii="Arial" w:hAnsi="Arial" w:cs="Arial"/>
          <w:sz w:val="24"/>
          <w:szCs w:val="24"/>
        </w:rPr>
        <w:t xml:space="preserve">2.4.6. </w:t>
      </w:r>
      <w:r w:rsidRPr="00521817">
        <w:rPr>
          <w:rFonts w:ascii="Arial" w:hAnsi="Arial" w:cs="Arial"/>
          <w:b/>
          <w:sz w:val="24"/>
          <w:szCs w:val="24"/>
        </w:rPr>
        <w:t>Adaptação</w:t>
      </w:r>
    </w:p>
    <w:p w14:paraId="6400250B" w14:textId="77777777" w:rsidR="000F3304" w:rsidRDefault="000F3304" w:rsidP="000F3304">
      <w:pPr>
        <w:ind w:firstLine="708"/>
        <w:jc w:val="both"/>
        <w:rPr>
          <w:rFonts w:ascii="Arial" w:hAnsi="Arial" w:cs="Arial"/>
          <w:sz w:val="24"/>
          <w:szCs w:val="24"/>
        </w:rPr>
      </w:pPr>
      <w:r>
        <w:rPr>
          <w:rFonts w:ascii="Arial" w:hAnsi="Arial" w:cs="Arial"/>
          <w:sz w:val="24"/>
          <w:szCs w:val="24"/>
        </w:rPr>
        <w:t>A tarefa final do Sistema CBR é adaptar a solução associada a um caso recuperado para as necessidades do problema corrente. Quando uma situação é fornecida, o algoritmo de recuperação traz o melhor caso que ele encontrar para a memória. Normalmente, o caso selecionado não atende perfeitamente coma descrição do problema do usuário. Ou seja, existem diferenças entre o problema do usuário e o caso contido no banco de casos que devem ser levadas em conta. Então, o processo de adaptação procura por diferenças salientes entre as duas descrições e aplica regras de forma a compensá-las. Em geral, existem dois tipos de adaptação em CBR (Watson, 2003):</w:t>
      </w:r>
    </w:p>
    <w:p w14:paraId="4E49888E" w14:textId="77777777" w:rsidR="000F3304" w:rsidRDefault="000F3304" w:rsidP="007663D7">
      <w:pPr>
        <w:pStyle w:val="PargrafodaLista"/>
        <w:numPr>
          <w:ilvl w:val="0"/>
          <w:numId w:val="22"/>
        </w:numPr>
        <w:jc w:val="both"/>
        <w:rPr>
          <w:rFonts w:ascii="Arial" w:hAnsi="Arial" w:cs="Arial"/>
          <w:sz w:val="24"/>
          <w:szCs w:val="24"/>
        </w:rPr>
      </w:pPr>
      <w:r w:rsidRPr="006C599D">
        <w:rPr>
          <w:rFonts w:ascii="Arial" w:hAnsi="Arial" w:cs="Arial"/>
          <w:b/>
          <w:sz w:val="24"/>
          <w:szCs w:val="24"/>
        </w:rPr>
        <w:t>Adaptação Estrutural</w:t>
      </w:r>
      <w:r>
        <w:rPr>
          <w:rFonts w:ascii="Arial" w:hAnsi="Arial" w:cs="Arial"/>
          <w:sz w:val="24"/>
          <w:szCs w:val="24"/>
        </w:rPr>
        <w:t xml:space="preserve"> - as regras de adaptação são aplicadas sobre a solução armazenada junto aos casos. </w:t>
      </w:r>
    </w:p>
    <w:p w14:paraId="003C28C9" w14:textId="4102C6F8" w:rsidR="000F3304" w:rsidRDefault="000F3304" w:rsidP="007663D7">
      <w:pPr>
        <w:pStyle w:val="PargrafodaLista"/>
        <w:numPr>
          <w:ilvl w:val="0"/>
          <w:numId w:val="22"/>
        </w:numPr>
        <w:jc w:val="both"/>
        <w:rPr>
          <w:rFonts w:ascii="Arial" w:hAnsi="Arial" w:cs="Arial"/>
          <w:sz w:val="24"/>
          <w:szCs w:val="24"/>
        </w:rPr>
      </w:pPr>
      <w:r w:rsidRPr="006C599D">
        <w:rPr>
          <w:rFonts w:ascii="Arial" w:hAnsi="Arial" w:cs="Arial"/>
          <w:b/>
          <w:sz w:val="24"/>
          <w:szCs w:val="24"/>
        </w:rPr>
        <w:t>Adaptação Derivacional</w:t>
      </w:r>
      <w:r>
        <w:rPr>
          <w:rFonts w:ascii="Arial" w:hAnsi="Arial" w:cs="Arial"/>
          <w:sz w:val="24"/>
          <w:szCs w:val="24"/>
        </w:rPr>
        <w:t xml:space="preserve"> – o algoritmo reusa os algoritmos, métodos ou regras que geraram a solução que consta no banco de casos para gerar uma nova solução para o problema corrente. Neste método, a sequência que construiu a solução original deve ser armazenada juntamente com o caso na memória de casos. O algoritmo de adaptação derivacional exige uma perfeita compreensão dos casos armazenados e da forma como as soluções foram geradas.</w:t>
      </w:r>
    </w:p>
    <w:p w14:paraId="2297E20D" w14:textId="3D37BB40" w:rsidR="000F3304" w:rsidRPr="000F3304" w:rsidRDefault="00744FFD" w:rsidP="00744FFD">
      <w:pPr>
        <w:ind w:firstLine="360"/>
        <w:jc w:val="both"/>
        <w:rPr>
          <w:rFonts w:ascii="Arial" w:hAnsi="Arial" w:cs="Arial"/>
          <w:sz w:val="24"/>
          <w:szCs w:val="24"/>
        </w:rPr>
      </w:pPr>
      <w:r>
        <w:rPr>
          <w:rFonts w:ascii="Arial" w:hAnsi="Arial" w:cs="Arial"/>
          <w:sz w:val="24"/>
          <w:szCs w:val="24"/>
        </w:rPr>
        <w:lastRenderedPageBreak/>
        <w:t>Segundo Watson (2003), várias técnicas têm sido usadas em sistema CBR. Incluindo as seguintes:</w:t>
      </w:r>
    </w:p>
    <w:p w14:paraId="4EE9D443" w14:textId="77777777" w:rsidR="00744FFD" w:rsidRDefault="00744FFD" w:rsidP="007663D7">
      <w:pPr>
        <w:pStyle w:val="PargrafodaLista"/>
        <w:numPr>
          <w:ilvl w:val="0"/>
          <w:numId w:val="24"/>
        </w:numPr>
        <w:jc w:val="both"/>
        <w:rPr>
          <w:rFonts w:ascii="Arial" w:hAnsi="Arial" w:cs="Arial"/>
          <w:sz w:val="24"/>
          <w:szCs w:val="24"/>
        </w:rPr>
      </w:pPr>
      <w:r w:rsidRPr="001B520F">
        <w:rPr>
          <w:rFonts w:ascii="Arial" w:hAnsi="Arial" w:cs="Arial"/>
          <w:b/>
          <w:sz w:val="24"/>
          <w:szCs w:val="24"/>
        </w:rPr>
        <w:t>Adaptação nula</w:t>
      </w:r>
      <w:r>
        <w:rPr>
          <w:rFonts w:ascii="Arial" w:hAnsi="Arial" w:cs="Arial"/>
          <w:sz w:val="24"/>
          <w:szCs w:val="24"/>
        </w:rPr>
        <w:t xml:space="preserve"> – ele simplesmente aplica a solução recuperada ao problema corrente sem modificação. Adaptação nula é útil para problemas envolvendo raciocínio complexo mais com solução simples. Por exemplo, em um sistema para concessão de crédito, embora seja necessário coletar muitas informações do cliente, a solução final de conceder ou rejeitar o crédito é direta. </w:t>
      </w:r>
    </w:p>
    <w:p w14:paraId="1A60C982" w14:textId="77777777" w:rsidR="00744FFD" w:rsidRDefault="00744FFD" w:rsidP="007663D7">
      <w:pPr>
        <w:pStyle w:val="PargrafodaLista"/>
        <w:numPr>
          <w:ilvl w:val="0"/>
          <w:numId w:val="24"/>
        </w:numPr>
        <w:jc w:val="both"/>
        <w:rPr>
          <w:rFonts w:ascii="Arial" w:hAnsi="Arial" w:cs="Arial"/>
          <w:sz w:val="24"/>
          <w:szCs w:val="24"/>
        </w:rPr>
      </w:pPr>
      <w:r>
        <w:rPr>
          <w:rFonts w:ascii="Arial" w:hAnsi="Arial" w:cs="Arial"/>
          <w:b/>
          <w:sz w:val="24"/>
          <w:szCs w:val="24"/>
        </w:rPr>
        <w:t xml:space="preserve">Ajuste por parâmetros </w:t>
      </w:r>
      <w:r>
        <w:rPr>
          <w:rFonts w:ascii="Arial" w:hAnsi="Arial" w:cs="Arial"/>
          <w:sz w:val="24"/>
          <w:szCs w:val="24"/>
        </w:rPr>
        <w:t>– é uma técnica de adaptação estrutural que compara parâmetros específicos entre o caso recuperado e o novo para modificar a solução armazenada na direção apropriada. Esta técnica foi usada no sistema CBR chamado JUDGE, que recomenda sentenças mais curtas para crimes menos violentos.</w:t>
      </w:r>
    </w:p>
    <w:p w14:paraId="5F5CC30F" w14:textId="77777777" w:rsidR="00744FFD" w:rsidRDefault="00744FFD" w:rsidP="007663D7">
      <w:pPr>
        <w:pStyle w:val="PargrafodaLista"/>
        <w:numPr>
          <w:ilvl w:val="0"/>
          <w:numId w:val="24"/>
        </w:numPr>
        <w:jc w:val="both"/>
        <w:rPr>
          <w:rFonts w:ascii="Arial" w:hAnsi="Arial" w:cs="Arial"/>
          <w:sz w:val="24"/>
          <w:szCs w:val="24"/>
        </w:rPr>
      </w:pPr>
      <w:r>
        <w:rPr>
          <w:rFonts w:ascii="Arial" w:hAnsi="Arial" w:cs="Arial"/>
          <w:b/>
          <w:sz w:val="24"/>
          <w:szCs w:val="24"/>
        </w:rPr>
        <w:t xml:space="preserve">Reinstanciação </w:t>
      </w:r>
      <w:r>
        <w:rPr>
          <w:rFonts w:ascii="Arial" w:hAnsi="Arial" w:cs="Arial"/>
          <w:sz w:val="24"/>
          <w:szCs w:val="24"/>
        </w:rPr>
        <w:t>– instancia uma nova solução para um caso recuperado do banco de casos com novas características adequadas ao problema do usuário. Por exemplo, o sistema CBR CHEF, que a partir de uma receita existente, criar uma nova receita.</w:t>
      </w:r>
    </w:p>
    <w:p w14:paraId="749A0477" w14:textId="091E35A4" w:rsidR="000F3304" w:rsidRDefault="00744FFD" w:rsidP="007663D7">
      <w:pPr>
        <w:pStyle w:val="PargrafodaLista"/>
        <w:numPr>
          <w:ilvl w:val="0"/>
          <w:numId w:val="23"/>
        </w:numPr>
        <w:jc w:val="both"/>
        <w:rPr>
          <w:rFonts w:ascii="Arial" w:hAnsi="Arial" w:cs="Arial"/>
          <w:sz w:val="24"/>
          <w:szCs w:val="24"/>
        </w:rPr>
      </w:pPr>
      <w:r>
        <w:rPr>
          <w:rFonts w:ascii="Arial" w:hAnsi="Arial" w:cs="Arial"/>
          <w:b/>
          <w:sz w:val="24"/>
          <w:szCs w:val="24"/>
        </w:rPr>
        <w:t xml:space="preserve">Substituição derivacional </w:t>
      </w:r>
      <w:r>
        <w:rPr>
          <w:rFonts w:ascii="Arial" w:hAnsi="Arial" w:cs="Arial"/>
          <w:sz w:val="24"/>
          <w:szCs w:val="24"/>
        </w:rPr>
        <w:t>– repete o método, ou parte do método que gerou uma solução armazenada em um caso similar de forma a obter a solução para o novo caso, substituindo os atributos distintos. Como no sistema BOGART que reaplica os planos de geração de projetos para novos problemas.</w:t>
      </w:r>
    </w:p>
    <w:p w14:paraId="66FC8774" w14:textId="3E065B03" w:rsidR="00744FFD" w:rsidRDefault="00744FFD" w:rsidP="007663D7">
      <w:pPr>
        <w:pStyle w:val="PargrafodaLista"/>
        <w:numPr>
          <w:ilvl w:val="0"/>
          <w:numId w:val="23"/>
        </w:numPr>
        <w:jc w:val="both"/>
        <w:rPr>
          <w:rFonts w:ascii="Arial" w:hAnsi="Arial" w:cs="Arial"/>
          <w:sz w:val="24"/>
          <w:szCs w:val="24"/>
        </w:rPr>
      </w:pPr>
      <w:r>
        <w:rPr>
          <w:rFonts w:ascii="Arial" w:hAnsi="Arial" w:cs="Arial"/>
          <w:b/>
          <w:sz w:val="24"/>
          <w:szCs w:val="24"/>
        </w:rPr>
        <w:t>Repara guiado por modelos</w:t>
      </w:r>
      <w:r>
        <w:rPr>
          <w:rFonts w:ascii="Arial" w:hAnsi="Arial" w:cs="Arial"/>
          <w:sz w:val="24"/>
          <w:szCs w:val="24"/>
        </w:rPr>
        <w:t xml:space="preserve"> – utiliza um modelo casual para adaptar as soluções armazenadas ao</w:t>
      </w:r>
      <w:r w:rsidR="00AF74A8">
        <w:rPr>
          <w:rFonts w:ascii="Arial" w:hAnsi="Arial" w:cs="Arial"/>
          <w:sz w:val="24"/>
          <w:szCs w:val="24"/>
        </w:rPr>
        <w:t xml:space="preserve">s </w:t>
      </w:r>
      <w:r>
        <w:rPr>
          <w:rFonts w:ascii="Arial" w:hAnsi="Arial" w:cs="Arial"/>
          <w:sz w:val="24"/>
          <w:szCs w:val="24"/>
        </w:rPr>
        <w:t>problemas do usuário. O sistema CBR, CELIA, utiliza-o para aprendizado e diagnóstico de problemas mecânicos de automóveis.</w:t>
      </w:r>
    </w:p>
    <w:p w14:paraId="72F654B6" w14:textId="2E5DCA28" w:rsidR="00744FFD" w:rsidRDefault="00C934B3" w:rsidP="00C934B3">
      <w:pPr>
        <w:ind w:firstLine="360"/>
        <w:jc w:val="both"/>
        <w:rPr>
          <w:rFonts w:ascii="Arial" w:hAnsi="Arial" w:cs="Arial"/>
          <w:sz w:val="24"/>
          <w:szCs w:val="24"/>
        </w:rPr>
      </w:pPr>
      <w:r>
        <w:rPr>
          <w:rFonts w:ascii="Arial" w:hAnsi="Arial" w:cs="Arial"/>
          <w:sz w:val="24"/>
          <w:szCs w:val="24"/>
        </w:rPr>
        <w:t>De acordo com Watson (2003), a adaptação é útil em muitas situações. Mais não significa que seja essencial. Muitos dos sistemas CBR comerciais não usam adaptação para tudo. Eles simplesmente reusam a solução sugerida para o melhor caso correspondente (i.e., adaptação nula) ou eles deixam a adaptação para as pessoas.</w:t>
      </w:r>
    </w:p>
    <w:p w14:paraId="12801A68" w14:textId="6D4C3D1D" w:rsidR="00C934B3" w:rsidRDefault="00E5066D" w:rsidP="00744FFD">
      <w:pPr>
        <w:jc w:val="both"/>
        <w:rPr>
          <w:rFonts w:ascii="Arial" w:hAnsi="Arial" w:cs="Arial"/>
          <w:sz w:val="24"/>
          <w:szCs w:val="24"/>
        </w:rPr>
      </w:pPr>
      <w:r>
        <w:rPr>
          <w:rFonts w:ascii="Arial" w:hAnsi="Arial" w:cs="Arial"/>
          <w:sz w:val="24"/>
          <w:szCs w:val="24"/>
        </w:rPr>
        <w:t xml:space="preserve">2.4.7. </w:t>
      </w:r>
      <w:r w:rsidRPr="00E5066D">
        <w:rPr>
          <w:rFonts w:ascii="Arial" w:hAnsi="Arial" w:cs="Arial"/>
          <w:b/>
          <w:sz w:val="24"/>
          <w:szCs w:val="24"/>
        </w:rPr>
        <w:t>Conclusões</w:t>
      </w:r>
    </w:p>
    <w:p w14:paraId="20D17D65" w14:textId="2163AA6D" w:rsidR="00E5066D" w:rsidRDefault="00E5066D" w:rsidP="00E5066D">
      <w:pPr>
        <w:ind w:firstLine="708"/>
        <w:jc w:val="both"/>
        <w:rPr>
          <w:rFonts w:ascii="Arial" w:hAnsi="Arial" w:cs="Arial"/>
          <w:sz w:val="24"/>
          <w:szCs w:val="24"/>
        </w:rPr>
      </w:pPr>
      <w:r>
        <w:rPr>
          <w:rFonts w:ascii="Arial" w:hAnsi="Arial" w:cs="Arial"/>
          <w:sz w:val="24"/>
          <w:szCs w:val="24"/>
        </w:rPr>
        <w:t xml:space="preserve">Pode-se concluir que, </w:t>
      </w:r>
      <w:r w:rsidRPr="001F0A03">
        <w:rPr>
          <w:rFonts w:ascii="Arial" w:hAnsi="Arial" w:cs="Arial"/>
          <w:sz w:val="24"/>
          <w:szCs w:val="24"/>
        </w:rPr>
        <w:t xml:space="preserve">O </w:t>
      </w:r>
      <w:r w:rsidRPr="001F0A03">
        <w:rPr>
          <w:rFonts w:ascii="Arial" w:hAnsi="Arial" w:cs="Arial"/>
          <w:b/>
          <w:sz w:val="24"/>
          <w:szCs w:val="24"/>
        </w:rPr>
        <w:t>Raciocínio Baseado em Casos</w:t>
      </w:r>
      <w:r w:rsidRPr="001F0A03">
        <w:rPr>
          <w:rFonts w:ascii="Arial" w:hAnsi="Arial" w:cs="Arial"/>
          <w:sz w:val="24"/>
          <w:szCs w:val="24"/>
        </w:rPr>
        <w:t xml:space="preserve"> é um método em que problemas novos são resolvidos através de soluções adaptadas que foram usadas para resolver problema</w:t>
      </w:r>
      <w:r>
        <w:rPr>
          <w:rFonts w:ascii="Arial" w:hAnsi="Arial" w:cs="Arial"/>
          <w:sz w:val="24"/>
          <w:szCs w:val="24"/>
        </w:rPr>
        <w:t>s mais antigos.</w:t>
      </w:r>
    </w:p>
    <w:p w14:paraId="078DC9CE" w14:textId="112333B5" w:rsidR="00E5066D" w:rsidRDefault="00E5066D" w:rsidP="00E5066D">
      <w:pPr>
        <w:ind w:firstLine="708"/>
        <w:jc w:val="both"/>
        <w:rPr>
          <w:rFonts w:ascii="Arial" w:hAnsi="Arial" w:cs="Arial"/>
          <w:sz w:val="24"/>
          <w:szCs w:val="24"/>
        </w:rPr>
      </w:pPr>
      <w:r w:rsidRPr="001F0A03">
        <w:rPr>
          <w:rFonts w:ascii="Arial" w:hAnsi="Arial" w:cs="Arial"/>
          <w:sz w:val="24"/>
          <w:szCs w:val="24"/>
        </w:rPr>
        <w:t xml:space="preserve">Um </w:t>
      </w:r>
      <w:r w:rsidRPr="001F0A03">
        <w:rPr>
          <w:rFonts w:ascii="Arial" w:hAnsi="Arial" w:cs="Arial"/>
          <w:b/>
          <w:sz w:val="24"/>
          <w:szCs w:val="24"/>
        </w:rPr>
        <w:t>Caso</w:t>
      </w:r>
      <w:r>
        <w:rPr>
          <w:rFonts w:ascii="Arial" w:hAnsi="Arial" w:cs="Arial"/>
          <w:sz w:val="24"/>
          <w:szCs w:val="24"/>
        </w:rPr>
        <w:t xml:space="preserve"> é um</w:t>
      </w:r>
      <w:r w:rsidRPr="001F0A03">
        <w:rPr>
          <w:rFonts w:ascii="Arial" w:hAnsi="Arial" w:cs="Arial"/>
          <w:sz w:val="24"/>
          <w:szCs w:val="24"/>
        </w:rPr>
        <w:t xml:space="preserve"> pedaço contextualizado de conhecimento que representa uma experiência. Ao se analisar cada caso, se tem a descrição do problema e a solução armazenada. Caso já exista um problema semelhante já anteriormente armazenado no banco de dados, a solução será recuperada. Porém, se não existir um caso similar, a descrição desse novo problema</w:t>
      </w:r>
      <w:r>
        <w:rPr>
          <w:rFonts w:ascii="Arial" w:hAnsi="Arial" w:cs="Arial"/>
          <w:sz w:val="24"/>
          <w:szCs w:val="24"/>
        </w:rPr>
        <w:t>,</w:t>
      </w:r>
      <w:r w:rsidRPr="001F0A03">
        <w:rPr>
          <w:rFonts w:ascii="Arial" w:hAnsi="Arial" w:cs="Arial"/>
          <w:sz w:val="24"/>
          <w:szCs w:val="24"/>
        </w:rPr>
        <w:t xml:space="preserve"> será enviado ao espaço de problemas, recuperando o caso com o problema mais similar possível, criando uma nova solução (Watson,1997).</w:t>
      </w:r>
    </w:p>
    <w:p w14:paraId="0E836F10" w14:textId="74BC2F1E" w:rsidR="00E5066D" w:rsidRDefault="00E5066D" w:rsidP="00E5066D">
      <w:pPr>
        <w:ind w:firstLine="708"/>
        <w:jc w:val="both"/>
        <w:rPr>
          <w:rFonts w:ascii="Arial" w:hAnsi="Arial" w:cs="Arial"/>
          <w:sz w:val="24"/>
          <w:szCs w:val="24"/>
        </w:rPr>
      </w:pPr>
      <w:r w:rsidRPr="001F0A03">
        <w:rPr>
          <w:rFonts w:ascii="Arial" w:hAnsi="Arial" w:cs="Arial"/>
          <w:sz w:val="24"/>
          <w:szCs w:val="24"/>
        </w:rPr>
        <w:lastRenderedPageBreak/>
        <w:t xml:space="preserve">Devido a essas características, o </w:t>
      </w:r>
      <w:r w:rsidRPr="001F0A03">
        <w:rPr>
          <w:rFonts w:ascii="Arial" w:hAnsi="Arial" w:cs="Arial"/>
          <w:b/>
          <w:sz w:val="24"/>
          <w:szCs w:val="24"/>
        </w:rPr>
        <w:t>RBC</w:t>
      </w:r>
      <w:r w:rsidRPr="001F0A03">
        <w:rPr>
          <w:rFonts w:ascii="Arial" w:hAnsi="Arial" w:cs="Arial"/>
          <w:sz w:val="24"/>
          <w:szCs w:val="24"/>
        </w:rPr>
        <w:t xml:space="preserve"> é indicado para tarefas de segmentação e categorização.</w:t>
      </w:r>
    </w:p>
    <w:p w14:paraId="72689698" w14:textId="1BF67C0A" w:rsidR="00E5066D" w:rsidRDefault="00E5066D" w:rsidP="00E5066D">
      <w:pPr>
        <w:ind w:firstLine="708"/>
        <w:jc w:val="both"/>
        <w:rPr>
          <w:rFonts w:ascii="Arial" w:hAnsi="Arial" w:cs="Arial"/>
          <w:sz w:val="24"/>
          <w:szCs w:val="24"/>
        </w:rPr>
      </w:pPr>
      <w:r w:rsidRPr="001F0A03">
        <w:rPr>
          <w:rFonts w:ascii="Arial" w:hAnsi="Arial" w:cs="Arial"/>
          <w:sz w:val="24"/>
          <w:szCs w:val="24"/>
        </w:rPr>
        <w:t xml:space="preserve">A recuperação de casos é profundamente relacionada e dependente do método de categorização utilizado. As duas técnicas utilizadas atualmente são a de </w:t>
      </w:r>
      <w:r w:rsidRPr="001F0A03">
        <w:rPr>
          <w:rFonts w:ascii="Arial" w:hAnsi="Arial" w:cs="Arial"/>
          <w:b/>
          <w:sz w:val="24"/>
          <w:szCs w:val="24"/>
        </w:rPr>
        <w:t>recuperação por vizinho mais próximo</w:t>
      </w:r>
      <w:r w:rsidRPr="001F0A03">
        <w:rPr>
          <w:rFonts w:ascii="Arial" w:hAnsi="Arial" w:cs="Arial"/>
          <w:sz w:val="24"/>
          <w:szCs w:val="24"/>
        </w:rPr>
        <w:t xml:space="preserve"> e </w:t>
      </w:r>
      <w:r w:rsidRPr="001F0A03">
        <w:rPr>
          <w:rFonts w:ascii="Arial" w:hAnsi="Arial" w:cs="Arial"/>
          <w:b/>
          <w:sz w:val="24"/>
          <w:szCs w:val="24"/>
        </w:rPr>
        <w:t>recuperação indutiva</w:t>
      </w:r>
      <w:r w:rsidRPr="001F0A03">
        <w:rPr>
          <w:rFonts w:ascii="Arial" w:hAnsi="Arial" w:cs="Arial"/>
          <w:sz w:val="24"/>
          <w:szCs w:val="24"/>
        </w:rPr>
        <w:t>. Na recuperação por vizinho mais próximo, deverão ser definidos os índices dos casos e os seus respectivos pesos, dependendo do prob</w:t>
      </w:r>
      <w:r>
        <w:rPr>
          <w:rFonts w:ascii="Arial" w:hAnsi="Arial" w:cs="Arial"/>
          <w:sz w:val="24"/>
          <w:szCs w:val="24"/>
        </w:rPr>
        <w:t>lema a ser resolvido. Esses índi</w:t>
      </w:r>
      <w:r w:rsidRPr="001F0A03">
        <w:rPr>
          <w:rFonts w:ascii="Arial" w:hAnsi="Arial" w:cs="Arial"/>
          <w:sz w:val="24"/>
          <w:szCs w:val="24"/>
        </w:rPr>
        <w:t>ces deverão ser previsíveis, identificar o propósito em que os casos serão utilizados, serem abstratos o bastante para permitir o uso posterior da base de dados, e serem concretos o bastante para serem reconhecidos no futuro (Watson, 1997). Como explicitado anteriormente, o caso similar será utilizado como solução do problema.  No caso de recuperação por indução, uma árvore de decisão é utilizada, classificando os casos.</w:t>
      </w:r>
    </w:p>
    <w:p w14:paraId="5A014028" w14:textId="77777777" w:rsidR="00E5066D" w:rsidRDefault="00E5066D" w:rsidP="00E5066D">
      <w:pPr>
        <w:ind w:firstLine="708"/>
        <w:jc w:val="both"/>
        <w:rPr>
          <w:rFonts w:ascii="Arial" w:hAnsi="Arial" w:cs="Arial"/>
          <w:sz w:val="24"/>
          <w:szCs w:val="24"/>
        </w:rPr>
      </w:pPr>
    </w:p>
    <w:p w14:paraId="5D085A3C" w14:textId="77777777" w:rsidR="004E5000" w:rsidRDefault="004E5000" w:rsidP="00E5066D">
      <w:pPr>
        <w:ind w:firstLine="708"/>
        <w:jc w:val="both"/>
        <w:rPr>
          <w:rFonts w:ascii="Arial" w:hAnsi="Arial" w:cs="Arial"/>
          <w:sz w:val="24"/>
          <w:szCs w:val="24"/>
        </w:rPr>
      </w:pPr>
    </w:p>
    <w:p w14:paraId="247A84FE" w14:textId="77777777" w:rsidR="004E5000" w:rsidRDefault="004E5000" w:rsidP="00E5066D">
      <w:pPr>
        <w:ind w:firstLine="708"/>
        <w:jc w:val="both"/>
        <w:rPr>
          <w:rFonts w:ascii="Arial" w:hAnsi="Arial" w:cs="Arial"/>
          <w:sz w:val="24"/>
          <w:szCs w:val="24"/>
        </w:rPr>
      </w:pPr>
    </w:p>
    <w:p w14:paraId="0B4CCBE9" w14:textId="77777777" w:rsidR="004E5000" w:rsidRDefault="004E5000" w:rsidP="00E5066D">
      <w:pPr>
        <w:ind w:firstLine="708"/>
        <w:jc w:val="both"/>
        <w:rPr>
          <w:rFonts w:ascii="Arial" w:hAnsi="Arial" w:cs="Arial"/>
          <w:sz w:val="24"/>
          <w:szCs w:val="24"/>
        </w:rPr>
      </w:pPr>
    </w:p>
    <w:p w14:paraId="1C374FA3" w14:textId="77777777" w:rsidR="004E5000" w:rsidRDefault="004E5000" w:rsidP="00E5066D">
      <w:pPr>
        <w:ind w:firstLine="708"/>
        <w:jc w:val="both"/>
        <w:rPr>
          <w:rFonts w:ascii="Arial" w:hAnsi="Arial" w:cs="Arial"/>
          <w:sz w:val="24"/>
          <w:szCs w:val="24"/>
        </w:rPr>
      </w:pPr>
    </w:p>
    <w:p w14:paraId="10F6D737" w14:textId="77777777" w:rsidR="004E5000" w:rsidRDefault="004E5000" w:rsidP="00E5066D">
      <w:pPr>
        <w:ind w:firstLine="708"/>
        <w:jc w:val="both"/>
        <w:rPr>
          <w:rFonts w:ascii="Arial" w:hAnsi="Arial" w:cs="Arial"/>
          <w:sz w:val="24"/>
          <w:szCs w:val="24"/>
        </w:rPr>
      </w:pPr>
    </w:p>
    <w:p w14:paraId="68AB18E4" w14:textId="77777777" w:rsidR="004E5000" w:rsidRDefault="004E5000" w:rsidP="00E5066D">
      <w:pPr>
        <w:ind w:firstLine="708"/>
        <w:jc w:val="both"/>
        <w:rPr>
          <w:rFonts w:ascii="Arial" w:hAnsi="Arial" w:cs="Arial"/>
          <w:sz w:val="24"/>
          <w:szCs w:val="24"/>
        </w:rPr>
      </w:pPr>
    </w:p>
    <w:p w14:paraId="06E6E0B6" w14:textId="77777777" w:rsidR="004E5000" w:rsidRDefault="004E5000" w:rsidP="00E5066D">
      <w:pPr>
        <w:ind w:firstLine="708"/>
        <w:jc w:val="both"/>
        <w:rPr>
          <w:rFonts w:ascii="Arial" w:hAnsi="Arial" w:cs="Arial"/>
          <w:sz w:val="24"/>
          <w:szCs w:val="24"/>
        </w:rPr>
      </w:pPr>
    </w:p>
    <w:p w14:paraId="62475F96" w14:textId="77777777" w:rsidR="004E5000" w:rsidRDefault="004E5000" w:rsidP="00E5066D">
      <w:pPr>
        <w:ind w:firstLine="708"/>
        <w:jc w:val="both"/>
        <w:rPr>
          <w:rFonts w:ascii="Arial" w:hAnsi="Arial" w:cs="Arial"/>
          <w:sz w:val="24"/>
          <w:szCs w:val="24"/>
        </w:rPr>
      </w:pPr>
    </w:p>
    <w:p w14:paraId="672AE38B" w14:textId="77777777" w:rsidR="004E5000" w:rsidRDefault="004E5000" w:rsidP="00E5066D">
      <w:pPr>
        <w:ind w:firstLine="708"/>
        <w:jc w:val="both"/>
        <w:rPr>
          <w:rFonts w:ascii="Arial" w:hAnsi="Arial" w:cs="Arial"/>
          <w:sz w:val="24"/>
          <w:szCs w:val="24"/>
        </w:rPr>
      </w:pPr>
    </w:p>
    <w:p w14:paraId="73683478" w14:textId="77777777" w:rsidR="004E5000" w:rsidRDefault="004E5000" w:rsidP="00E5066D">
      <w:pPr>
        <w:ind w:firstLine="708"/>
        <w:jc w:val="both"/>
        <w:rPr>
          <w:rFonts w:ascii="Arial" w:hAnsi="Arial" w:cs="Arial"/>
          <w:sz w:val="24"/>
          <w:szCs w:val="24"/>
        </w:rPr>
      </w:pPr>
    </w:p>
    <w:p w14:paraId="7FB1CBC9" w14:textId="77777777" w:rsidR="004E5000" w:rsidRDefault="004E5000" w:rsidP="00E5066D">
      <w:pPr>
        <w:ind w:firstLine="708"/>
        <w:jc w:val="both"/>
        <w:rPr>
          <w:rFonts w:ascii="Arial" w:hAnsi="Arial" w:cs="Arial"/>
          <w:sz w:val="24"/>
          <w:szCs w:val="24"/>
        </w:rPr>
      </w:pPr>
    </w:p>
    <w:p w14:paraId="62E3E94F" w14:textId="77777777" w:rsidR="004E5000" w:rsidRDefault="004E5000" w:rsidP="00E5066D">
      <w:pPr>
        <w:ind w:firstLine="708"/>
        <w:jc w:val="both"/>
        <w:rPr>
          <w:rFonts w:ascii="Arial" w:hAnsi="Arial" w:cs="Arial"/>
          <w:sz w:val="24"/>
          <w:szCs w:val="24"/>
        </w:rPr>
      </w:pPr>
    </w:p>
    <w:p w14:paraId="5C7A6F50" w14:textId="77777777" w:rsidR="004E5000" w:rsidRDefault="004E5000" w:rsidP="00E5066D">
      <w:pPr>
        <w:ind w:firstLine="708"/>
        <w:jc w:val="both"/>
        <w:rPr>
          <w:rFonts w:ascii="Arial" w:hAnsi="Arial" w:cs="Arial"/>
          <w:sz w:val="24"/>
          <w:szCs w:val="24"/>
        </w:rPr>
      </w:pPr>
    </w:p>
    <w:p w14:paraId="600D3451" w14:textId="77777777" w:rsidR="004E5000" w:rsidRDefault="004E5000" w:rsidP="00E5066D">
      <w:pPr>
        <w:ind w:firstLine="708"/>
        <w:jc w:val="both"/>
        <w:rPr>
          <w:rFonts w:ascii="Arial" w:hAnsi="Arial" w:cs="Arial"/>
          <w:sz w:val="24"/>
          <w:szCs w:val="24"/>
        </w:rPr>
      </w:pPr>
    </w:p>
    <w:p w14:paraId="759CE29C" w14:textId="77777777" w:rsidR="004E5000" w:rsidRDefault="004E5000" w:rsidP="00E5066D">
      <w:pPr>
        <w:ind w:firstLine="708"/>
        <w:jc w:val="both"/>
        <w:rPr>
          <w:rFonts w:ascii="Arial" w:hAnsi="Arial" w:cs="Arial"/>
          <w:sz w:val="24"/>
          <w:szCs w:val="24"/>
        </w:rPr>
      </w:pPr>
    </w:p>
    <w:p w14:paraId="1EAE7D0D" w14:textId="77777777" w:rsidR="004E5000" w:rsidRDefault="004E5000" w:rsidP="00E5066D">
      <w:pPr>
        <w:ind w:firstLine="708"/>
        <w:jc w:val="both"/>
        <w:rPr>
          <w:rFonts w:ascii="Arial" w:hAnsi="Arial" w:cs="Arial"/>
          <w:sz w:val="24"/>
          <w:szCs w:val="24"/>
        </w:rPr>
      </w:pPr>
    </w:p>
    <w:p w14:paraId="2700114C" w14:textId="77777777" w:rsidR="004E5000" w:rsidRDefault="004E5000" w:rsidP="00E5066D">
      <w:pPr>
        <w:ind w:firstLine="708"/>
        <w:jc w:val="both"/>
        <w:rPr>
          <w:rFonts w:ascii="Arial" w:hAnsi="Arial" w:cs="Arial"/>
          <w:sz w:val="24"/>
          <w:szCs w:val="24"/>
        </w:rPr>
      </w:pPr>
    </w:p>
    <w:p w14:paraId="48A46594" w14:textId="77777777" w:rsidR="004E5000" w:rsidRDefault="004E5000" w:rsidP="00E5066D">
      <w:pPr>
        <w:ind w:firstLine="708"/>
        <w:jc w:val="both"/>
        <w:rPr>
          <w:rFonts w:ascii="Arial" w:hAnsi="Arial" w:cs="Arial"/>
          <w:sz w:val="24"/>
          <w:szCs w:val="24"/>
        </w:rPr>
      </w:pPr>
    </w:p>
    <w:p w14:paraId="65D9B7DA" w14:textId="77777777" w:rsidR="004E5000" w:rsidRDefault="004E5000" w:rsidP="00E5066D">
      <w:pPr>
        <w:ind w:firstLine="708"/>
        <w:jc w:val="both"/>
        <w:rPr>
          <w:rFonts w:ascii="Arial" w:hAnsi="Arial" w:cs="Arial"/>
          <w:sz w:val="24"/>
          <w:szCs w:val="24"/>
        </w:rPr>
      </w:pPr>
    </w:p>
    <w:p w14:paraId="6C6F2545" w14:textId="77777777" w:rsidR="004E5000" w:rsidRDefault="004E5000" w:rsidP="00E5066D">
      <w:pPr>
        <w:ind w:firstLine="708"/>
        <w:jc w:val="both"/>
        <w:rPr>
          <w:rFonts w:ascii="Arial" w:hAnsi="Arial" w:cs="Arial"/>
          <w:sz w:val="24"/>
          <w:szCs w:val="24"/>
        </w:rPr>
      </w:pPr>
    </w:p>
    <w:p w14:paraId="7EF5CAAA" w14:textId="135E37EF" w:rsidR="004E5000" w:rsidRDefault="004E5000" w:rsidP="004E5000">
      <w:pPr>
        <w:jc w:val="both"/>
        <w:rPr>
          <w:rFonts w:ascii="Arial" w:hAnsi="Arial" w:cs="Arial"/>
          <w:sz w:val="24"/>
          <w:szCs w:val="24"/>
        </w:rPr>
      </w:pPr>
      <w:r>
        <w:rPr>
          <w:rFonts w:ascii="Arial" w:hAnsi="Arial" w:cs="Arial"/>
          <w:sz w:val="24"/>
          <w:szCs w:val="24"/>
        </w:rPr>
        <w:lastRenderedPageBreak/>
        <w:t xml:space="preserve">2.5 </w:t>
      </w:r>
      <w:r w:rsidRPr="004E5000">
        <w:rPr>
          <w:rFonts w:ascii="Arial" w:hAnsi="Arial" w:cs="Arial"/>
          <w:b/>
          <w:sz w:val="24"/>
          <w:szCs w:val="24"/>
        </w:rPr>
        <w:t>Big Data</w:t>
      </w:r>
    </w:p>
    <w:p w14:paraId="7A225D32" w14:textId="77A266B4" w:rsidR="004E5000" w:rsidRDefault="004E5000" w:rsidP="004E5000">
      <w:pPr>
        <w:jc w:val="both"/>
        <w:rPr>
          <w:rFonts w:ascii="Arial" w:hAnsi="Arial" w:cs="Arial"/>
          <w:sz w:val="24"/>
          <w:szCs w:val="24"/>
        </w:rPr>
      </w:pPr>
      <w:r>
        <w:rPr>
          <w:rFonts w:ascii="Arial" w:hAnsi="Arial" w:cs="Arial"/>
          <w:sz w:val="24"/>
          <w:szCs w:val="24"/>
        </w:rPr>
        <w:t xml:space="preserve">2.5.1. </w:t>
      </w:r>
      <w:r w:rsidRPr="004E5000">
        <w:rPr>
          <w:rFonts w:ascii="Arial" w:hAnsi="Arial" w:cs="Arial"/>
          <w:b/>
          <w:sz w:val="24"/>
          <w:szCs w:val="24"/>
        </w:rPr>
        <w:t>Introdução</w:t>
      </w:r>
    </w:p>
    <w:p w14:paraId="2F8E3CC0" w14:textId="3D6DBEA3" w:rsidR="004E5000" w:rsidRDefault="004E5000" w:rsidP="004E5000">
      <w:pPr>
        <w:spacing w:before="100" w:beforeAutospacing="1" w:after="100" w:afterAutospacing="1" w:line="240" w:lineRule="auto"/>
        <w:ind w:firstLine="708"/>
        <w:jc w:val="both"/>
        <w:rPr>
          <w:rFonts w:ascii="Arial" w:eastAsia="Times New Roman" w:hAnsi="Arial" w:cs="Arial"/>
          <w:color w:val="333333"/>
          <w:sz w:val="24"/>
          <w:szCs w:val="24"/>
          <w:lang w:eastAsia="pt-BR"/>
        </w:rPr>
      </w:pPr>
      <w:r w:rsidRPr="00156B7A">
        <w:rPr>
          <w:rFonts w:ascii="Arial" w:eastAsia="Times New Roman" w:hAnsi="Arial" w:cs="Arial"/>
          <w:color w:val="333333"/>
          <w:sz w:val="24"/>
          <w:szCs w:val="24"/>
          <w:lang w:eastAsia="pt-BR"/>
        </w:rPr>
        <w:t xml:space="preserve">Big Data é um termo </w:t>
      </w:r>
      <w:r>
        <w:rPr>
          <w:rFonts w:ascii="Arial" w:eastAsia="Times New Roman" w:hAnsi="Arial" w:cs="Arial"/>
          <w:color w:val="333333"/>
          <w:sz w:val="24"/>
          <w:szCs w:val="24"/>
          <w:lang w:eastAsia="pt-BR"/>
        </w:rPr>
        <w:t>que vem chamando a atenção pela acelerada escalada em que</w:t>
      </w:r>
      <w:r w:rsidR="00EA541A">
        <w:rPr>
          <w:rFonts w:ascii="Arial" w:eastAsia="Times New Roman" w:hAnsi="Arial" w:cs="Arial"/>
          <w:color w:val="333333"/>
          <w:sz w:val="24"/>
          <w:szCs w:val="24"/>
          <w:lang w:eastAsia="pt-BR"/>
        </w:rPr>
        <w:t>,</w:t>
      </w:r>
      <w:r>
        <w:rPr>
          <w:rFonts w:ascii="Arial" w:eastAsia="Times New Roman" w:hAnsi="Arial" w:cs="Arial"/>
          <w:color w:val="333333"/>
          <w:sz w:val="24"/>
          <w:szCs w:val="24"/>
          <w:lang w:eastAsia="pt-BR"/>
        </w:rPr>
        <w:t xml:space="preserve"> volumes cada vez maiores de dados são criados pela sociedade. Fala-se comumente em petabytes de dados gerados a cada dia, e zetabytes começa a ser uma escala real e não mais futurista. A uma década atrás terabyres era uma quantidade futurista, agora temos em nossos próprios computadores. </w:t>
      </w:r>
      <w:r w:rsidRPr="00156B7A">
        <w:rPr>
          <w:rFonts w:ascii="Arial" w:eastAsia="Times New Roman" w:hAnsi="Arial" w:cs="Arial"/>
          <w:color w:val="333333"/>
          <w:sz w:val="24"/>
          <w:szCs w:val="24"/>
          <w:lang w:eastAsia="pt-BR"/>
        </w:rPr>
        <w:t>Muito tem sido escrito sobre Big Data e como ele pode servir como base para a inovação, diferenciação e crescimento</w:t>
      </w:r>
      <w:r>
        <w:rPr>
          <w:rFonts w:ascii="Arial" w:eastAsia="Times New Roman" w:hAnsi="Arial" w:cs="Arial"/>
          <w:color w:val="333333"/>
          <w:sz w:val="24"/>
          <w:szCs w:val="24"/>
          <w:lang w:eastAsia="pt-BR"/>
        </w:rPr>
        <w:t xml:space="preserve"> da análise de dados em grandes massas de dados (Kolb, 2013).</w:t>
      </w:r>
    </w:p>
    <w:p w14:paraId="7EBD667E" w14:textId="4F7684AA" w:rsidR="004E5000" w:rsidRDefault="004E5000" w:rsidP="004E5000">
      <w:pPr>
        <w:spacing w:before="100" w:beforeAutospacing="1" w:after="100" w:afterAutospacing="1" w:line="240" w:lineRule="auto"/>
        <w:ind w:firstLine="708"/>
        <w:jc w:val="both"/>
        <w:rPr>
          <w:rFonts w:ascii="Arial" w:eastAsia="Times New Roman" w:hAnsi="Arial" w:cs="Arial"/>
          <w:color w:val="333333"/>
          <w:sz w:val="24"/>
          <w:szCs w:val="24"/>
          <w:lang w:eastAsia="pt-BR"/>
        </w:rPr>
      </w:pPr>
      <w:r>
        <w:rPr>
          <w:rFonts w:ascii="Arial" w:eastAsia="Times New Roman" w:hAnsi="Arial" w:cs="Arial"/>
          <w:color w:val="333333"/>
          <w:sz w:val="24"/>
          <w:szCs w:val="24"/>
          <w:lang w:eastAsia="pt-BR"/>
        </w:rPr>
        <w:t>De acordo com Raj (2013), as tecnologias que sustentam o Big Data, podem ser analisadas sob duas óticas: as envolvidas com análise de dados, tendo Hadoop e Map-Reduce como as principais e as tecnologias de infraestrutura, que armazenam e processam os dados. Neste aspecto, destacam-se os bancos de dados NoSQL (Not Only SQL).</w:t>
      </w:r>
    </w:p>
    <w:p w14:paraId="601DF08E" w14:textId="0C7E874B" w:rsidR="004E5000" w:rsidRDefault="004E5000" w:rsidP="004E5000">
      <w:pPr>
        <w:ind w:firstLine="708"/>
        <w:jc w:val="both"/>
        <w:rPr>
          <w:rFonts w:ascii="Arial" w:eastAsia="Times New Roman" w:hAnsi="Arial" w:cs="Arial"/>
          <w:color w:val="333333"/>
          <w:sz w:val="24"/>
          <w:szCs w:val="24"/>
          <w:lang w:eastAsia="pt-BR"/>
        </w:rPr>
      </w:pPr>
      <w:r>
        <w:rPr>
          <w:rFonts w:ascii="Arial" w:eastAsia="Times New Roman" w:hAnsi="Arial" w:cs="Arial"/>
          <w:color w:val="333333"/>
          <w:sz w:val="24"/>
          <w:szCs w:val="24"/>
          <w:lang w:eastAsia="pt-BR"/>
        </w:rPr>
        <w:t>O termo Big Date está diretamente ligado a questões como volume, variedade, velocidade, complexidade e valor (Mayer-Schönberger, 2013):</w:t>
      </w:r>
    </w:p>
    <w:p w14:paraId="4F490EB5" w14:textId="77777777" w:rsidR="004E5000" w:rsidRPr="00156B7A" w:rsidRDefault="004E5000" w:rsidP="007663D7">
      <w:pPr>
        <w:pStyle w:val="PargrafodaLista"/>
        <w:numPr>
          <w:ilvl w:val="0"/>
          <w:numId w:val="25"/>
        </w:numPr>
        <w:spacing w:before="100" w:beforeAutospacing="1" w:after="100" w:afterAutospacing="1" w:line="240" w:lineRule="auto"/>
        <w:jc w:val="both"/>
        <w:rPr>
          <w:rFonts w:ascii="Arial" w:eastAsia="Times New Roman" w:hAnsi="Arial" w:cs="Arial"/>
          <w:color w:val="333333"/>
          <w:sz w:val="20"/>
          <w:szCs w:val="20"/>
          <w:lang w:eastAsia="pt-BR"/>
        </w:rPr>
      </w:pPr>
      <w:r w:rsidRPr="00156B7A">
        <w:rPr>
          <w:rFonts w:ascii="Arial" w:eastAsia="Times New Roman" w:hAnsi="Arial" w:cs="Arial"/>
          <w:b/>
          <w:color w:val="333333"/>
          <w:sz w:val="24"/>
          <w:szCs w:val="24"/>
          <w:lang w:eastAsia="pt-BR"/>
        </w:rPr>
        <w:t>Volume</w:t>
      </w:r>
      <w:r>
        <w:rPr>
          <w:rFonts w:ascii="Arial" w:eastAsia="Times New Roman" w:hAnsi="Arial" w:cs="Arial"/>
          <w:color w:val="333333"/>
          <w:sz w:val="24"/>
          <w:szCs w:val="24"/>
          <w:lang w:eastAsia="pt-BR"/>
        </w:rPr>
        <w:t xml:space="preserve"> – o volume está claro. </w:t>
      </w:r>
      <w:r w:rsidRPr="00623DB6">
        <w:rPr>
          <w:rFonts w:ascii="Arial" w:eastAsia="Arial Unicode MS" w:hAnsi="Arial" w:cs="Arial"/>
          <w:color w:val="4C4C4C"/>
          <w:sz w:val="24"/>
          <w:szCs w:val="24"/>
          <w:lang w:eastAsia="pt-BR"/>
        </w:rPr>
        <w:t>Geramos petabytes de dados a cada dia. E estima-se que este volume dobre a cada 18 meses.</w:t>
      </w:r>
    </w:p>
    <w:p w14:paraId="1EF16105" w14:textId="2407C390" w:rsidR="004E5000" w:rsidRPr="004E5000" w:rsidRDefault="004E5000" w:rsidP="007663D7">
      <w:pPr>
        <w:pStyle w:val="PargrafodaLista"/>
        <w:numPr>
          <w:ilvl w:val="0"/>
          <w:numId w:val="25"/>
        </w:numPr>
        <w:jc w:val="both"/>
        <w:rPr>
          <w:rFonts w:ascii="Arial" w:hAnsi="Arial" w:cs="Arial"/>
          <w:sz w:val="24"/>
          <w:szCs w:val="24"/>
        </w:rPr>
      </w:pPr>
      <w:r w:rsidRPr="00E504FD">
        <w:rPr>
          <w:rFonts w:ascii="Arial" w:eastAsia="Times New Roman" w:hAnsi="Arial" w:cs="Arial"/>
          <w:b/>
          <w:color w:val="333333"/>
          <w:sz w:val="24"/>
          <w:szCs w:val="24"/>
          <w:lang w:eastAsia="pt-BR"/>
        </w:rPr>
        <w:t>Variedade</w:t>
      </w:r>
      <w:r w:rsidRPr="00E504FD">
        <w:rPr>
          <w:rFonts w:ascii="Arial" w:eastAsia="Times New Roman" w:hAnsi="Arial" w:cs="Arial"/>
          <w:color w:val="333333"/>
          <w:sz w:val="24"/>
          <w:szCs w:val="24"/>
          <w:lang w:eastAsia="pt-BR"/>
        </w:rPr>
        <w:t xml:space="preserve"> - </w:t>
      </w:r>
      <w:r w:rsidRPr="00E504FD">
        <w:rPr>
          <w:rFonts w:ascii="Arial" w:eastAsia="Arial Unicode MS" w:hAnsi="Arial" w:cs="Arial"/>
          <w:color w:val="4C4C4C"/>
          <w:sz w:val="25"/>
          <w:szCs w:val="25"/>
          <w:lang w:eastAsia="pt-BR"/>
        </w:rPr>
        <w:t>Variedade também, pois estes dados vêm de sistemas estruturados (hoje minoria) e não estruturados (a imensa maioria), gerados por e-mails, mídias sociais (Facebook, Twitter, YouTube e outros), documentos eletrônicos, apresentações es</w:t>
      </w:r>
      <w:r>
        <w:rPr>
          <w:rFonts w:ascii="Arial" w:eastAsia="Arial Unicode MS" w:hAnsi="Arial" w:cs="Arial"/>
          <w:color w:val="4C4C4C"/>
          <w:sz w:val="25"/>
          <w:szCs w:val="25"/>
          <w:lang w:eastAsia="pt-BR"/>
        </w:rPr>
        <w:t>tilo Powerpoint, mensagens instantâ</w:t>
      </w:r>
      <w:r w:rsidRPr="00E504FD">
        <w:rPr>
          <w:rFonts w:ascii="Arial" w:eastAsia="Arial Unicode MS" w:hAnsi="Arial" w:cs="Arial"/>
          <w:color w:val="4C4C4C"/>
          <w:sz w:val="25"/>
          <w:szCs w:val="25"/>
          <w:lang w:eastAsia="pt-BR"/>
        </w:rPr>
        <w:t>neas, sensores, etique</w:t>
      </w:r>
      <w:r>
        <w:rPr>
          <w:rFonts w:ascii="Arial" w:eastAsia="Arial Unicode MS" w:hAnsi="Arial" w:cs="Arial"/>
          <w:color w:val="4C4C4C"/>
          <w:sz w:val="25"/>
          <w:szCs w:val="25"/>
          <w:lang w:eastAsia="pt-BR"/>
        </w:rPr>
        <w:t>tas RFID, câmeras de vídeo, e assim por diante.</w:t>
      </w:r>
    </w:p>
    <w:p w14:paraId="1412CF03" w14:textId="77777777" w:rsidR="004E5000" w:rsidRPr="00E504FD" w:rsidRDefault="004E5000" w:rsidP="007663D7">
      <w:pPr>
        <w:pStyle w:val="PargrafodaLista"/>
        <w:numPr>
          <w:ilvl w:val="0"/>
          <w:numId w:val="25"/>
        </w:numPr>
        <w:spacing w:before="100" w:beforeAutospacing="1" w:after="100" w:afterAutospacing="1" w:line="240" w:lineRule="auto"/>
        <w:jc w:val="both"/>
        <w:rPr>
          <w:rFonts w:ascii="Arial" w:eastAsia="Times New Roman" w:hAnsi="Arial" w:cs="Arial"/>
          <w:color w:val="333333"/>
          <w:sz w:val="24"/>
          <w:szCs w:val="24"/>
          <w:lang w:eastAsia="pt-BR"/>
        </w:rPr>
      </w:pPr>
      <w:r w:rsidRPr="00E504FD">
        <w:rPr>
          <w:rFonts w:ascii="Arial" w:eastAsia="Times New Roman" w:hAnsi="Arial" w:cs="Arial"/>
          <w:b/>
          <w:color w:val="333333"/>
          <w:sz w:val="24"/>
          <w:szCs w:val="24"/>
          <w:lang w:eastAsia="pt-BR"/>
        </w:rPr>
        <w:t>Velocidade</w:t>
      </w:r>
      <w:r w:rsidRPr="00E504FD">
        <w:rPr>
          <w:rFonts w:ascii="Arial" w:eastAsia="Times New Roman" w:hAnsi="Arial" w:cs="Arial"/>
          <w:color w:val="333333"/>
          <w:sz w:val="24"/>
          <w:szCs w:val="24"/>
          <w:lang w:eastAsia="pt-BR"/>
        </w:rPr>
        <w:t xml:space="preserve"> - De acordo com o Gartner, velocidade significa tanto o quão rápido os dados estão sendo produzidos quanto o quão rápido os dados devem ser tratados para atender a demanda. Etiquetas RFID e contadores inteligentes estão impulsionando uma necessidade crescente de lidar com torrentes de dados em tempo quase real. Reagir rápido o suficiente para lidar com a velocidade é um desafio para a maioria das organizações.</w:t>
      </w:r>
    </w:p>
    <w:p w14:paraId="028ADB32" w14:textId="79921C6E" w:rsidR="004E5000" w:rsidRPr="004E5000" w:rsidRDefault="004E5000" w:rsidP="007663D7">
      <w:pPr>
        <w:pStyle w:val="PargrafodaLista"/>
        <w:numPr>
          <w:ilvl w:val="0"/>
          <w:numId w:val="25"/>
        </w:numPr>
        <w:jc w:val="both"/>
        <w:rPr>
          <w:rFonts w:ascii="Arial" w:hAnsi="Arial" w:cs="Arial"/>
          <w:sz w:val="24"/>
          <w:szCs w:val="24"/>
        </w:rPr>
      </w:pPr>
      <w:r w:rsidRPr="004E1222">
        <w:rPr>
          <w:rFonts w:ascii="Arial" w:eastAsia="Times New Roman" w:hAnsi="Arial" w:cs="Arial"/>
          <w:b/>
          <w:color w:val="333333"/>
          <w:sz w:val="24"/>
          <w:szCs w:val="24"/>
          <w:lang w:eastAsia="pt-BR"/>
        </w:rPr>
        <w:t>Valor</w:t>
      </w:r>
      <w:r w:rsidRPr="004E1222">
        <w:rPr>
          <w:rFonts w:ascii="Arial" w:eastAsia="Times New Roman" w:hAnsi="Arial" w:cs="Arial"/>
          <w:color w:val="333333"/>
          <w:sz w:val="24"/>
          <w:szCs w:val="24"/>
          <w:lang w:eastAsia="pt-BR"/>
        </w:rPr>
        <w:t xml:space="preserve"> - </w:t>
      </w:r>
      <w:r w:rsidRPr="004E1222">
        <w:rPr>
          <w:rFonts w:ascii="Arial" w:eastAsia="Arial Unicode MS" w:hAnsi="Arial" w:cs="Arial"/>
          <w:color w:val="4C4C4C"/>
          <w:sz w:val="25"/>
          <w:szCs w:val="25"/>
          <w:lang w:eastAsia="pt-BR"/>
        </w:rPr>
        <w:t>E valor porqu</w:t>
      </w:r>
      <w:r>
        <w:rPr>
          <w:rFonts w:ascii="Arial" w:eastAsia="Arial Unicode MS" w:hAnsi="Arial" w:cs="Arial"/>
          <w:color w:val="4C4C4C"/>
          <w:sz w:val="25"/>
          <w:szCs w:val="25"/>
          <w:lang w:eastAsia="pt-BR"/>
        </w:rPr>
        <w:t>e é absolutamente necessário que</w:t>
      </w:r>
      <w:r w:rsidRPr="004E1222">
        <w:rPr>
          <w:rFonts w:ascii="Arial" w:eastAsia="Arial Unicode MS" w:hAnsi="Arial" w:cs="Arial"/>
          <w:color w:val="4C4C4C"/>
          <w:sz w:val="25"/>
          <w:szCs w:val="25"/>
          <w:lang w:eastAsia="pt-BR"/>
        </w:rPr>
        <w:t xml:space="preserve"> a organização que implementa projetos de Big Data obtenha retorno destes investimentos. Um exemplo poderia ser a área de seguros, onde a análise de fraudes poderia ser imensamente melhorada, minimizando-se os riscos, utilizando-se, por exemplo, de análise de dados que estão fora das bases estruturadas das seguradoras, como os dados que estão circulando diariamente nas mídias sociais.</w:t>
      </w:r>
    </w:p>
    <w:p w14:paraId="7559A490" w14:textId="0EE69474" w:rsidR="004E5000" w:rsidRPr="004E5000" w:rsidRDefault="004E5000" w:rsidP="007663D7">
      <w:pPr>
        <w:pStyle w:val="PargrafodaLista"/>
        <w:numPr>
          <w:ilvl w:val="0"/>
          <w:numId w:val="25"/>
        </w:numPr>
        <w:jc w:val="both"/>
        <w:rPr>
          <w:rFonts w:ascii="Arial" w:hAnsi="Arial" w:cs="Arial"/>
          <w:sz w:val="24"/>
          <w:szCs w:val="24"/>
        </w:rPr>
      </w:pPr>
      <w:r w:rsidRPr="004E1222">
        <w:rPr>
          <w:rFonts w:ascii="Arial" w:eastAsia="Times New Roman" w:hAnsi="Arial" w:cs="Arial"/>
          <w:b/>
          <w:color w:val="333333"/>
          <w:sz w:val="24"/>
          <w:szCs w:val="24"/>
          <w:lang w:eastAsia="pt-BR"/>
        </w:rPr>
        <w:t>Complexidade</w:t>
      </w:r>
      <w:r w:rsidRPr="004E1222">
        <w:rPr>
          <w:rFonts w:ascii="Arial" w:eastAsia="Times New Roman" w:hAnsi="Arial" w:cs="Arial"/>
          <w:color w:val="333333"/>
          <w:sz w:val="24"/>
          <w:szCs w:val="24"/>
          <w:lang w:eastAsia="pt-BR"/>
        </w:rPr>
        <w:t xml:space="preserve"> - Quando você lida com grandes volumes de dados, eles vêm de diversas fontes. É um grande desafio vincular, correlacionar, limpar e transformar os dados de um sistema. No </w:t>
      </w:r>
      <w:r w:rsidRPr="004E1222">
        <w:rPr>
          <w:rFonts w:ascii="Arial" w:eastAsia="Times New Roman" w:hAnsi="Arial" w:cs="Arial"/>
          <w:color w:val="333333"/>
          <w:sz w:val="24"/>
          <w:szCs w:val="24"/>
          <w:lang w:eastAsia="pt-BR"/>
        </w:rPr>
        <w:lastRenderedPageBreak/>
        <w:t>entanto, é necessário conectar e correlacionar interações, hierarquias e vínculos múltiplos de informação ou então os dados podem rapidamente sair de controle. Governança de dados pode ajudar a determinar como os dados díspares se relacionam com definições comuns e como integrar sistematicamente os ativos de dados estruturados e não estruturados para produzir informações de alta qualidade, uteis, adequadas e atualizadas.</w:t>
      </w:r>
    </w:p>
    <w:p w14:paraId="3ED9D75E" w14:textId="1E358147" w:rsidR="004E5000" w:rsidRDefault="003A7D59" w:rsidP="004E5000">
      <w:pPr>
        <w:jc w:val="both"/>
        <w:rPr>
          <w:rFonts w:ascii="Arial" w:hAnsi="Arial" w:cs="Arial"/>
          <w:b/>
          <w:sz w:val="24"/>
          <w:szCs w:val="24"/>
        </w:rPr>
      </w:pPr>
      <w:r>
        <w:rPr>
          <w:rFonts w:ascii="Arial" w:hAnsi="Arial" w:cs="Arial"/>
          <w:sz w:val="24"/>
          <w:szCs w:val="24"/>
        </w:rPr>
        <w:t xml:space="preserve">2.5.2. </w:t>
      </w:r>
      <w:r w:rsidRPr="006B73B9">
        <w:rPr>
          <w:rFonts w:ascii="Arial" w:hAnsi="Arial" w:cs="Arial"/>
          <w:b/>
          <w:sz w:val="24"/>
          <w:szCs w:val="24"/>
        </w:rPr>
        <w:t>O Uso do Big Data</w:t>
      </w:r>
    </w:p>
    <w:p w14:paraId="05AD46A1" w14:textId="3C4CEAA0" w:rsidR="003A7D59" w:rsidRDefault="003A7D59" w:rsidP="003A7D59">
      <w:pPr>
        <w:ind w:firstLine="708"/>
        <w:jc w:val="both"/>
        <w:rPr>
          <w:rFonts w:ascii="Arial" w:eastAsia="Times New Roman" w:hAnsi="Arial" w:cs="Arial"/>
          <w:color w:val="333333"/>
          <w:sz w:val="24"/>
          <w:szCs w:val="24"/>
          <w:lang w:eastAsia="pt-BR"/>
        </w:rPr>
      </w:pPr>
      <w:r>
        <w:rPr>
          <w:rFonts w:ascii="Arial" w:eastAsia="Times New Roman" w:hAnsi="Arial" w:cs="Arial"/>
          <w:color w:val="333333"/>
          <w:sz w:val="24"/>
          <w:szCs w:val="24"/>
          <w:lang w:eastAsia="pt-BR"/>
        </w:rPr>
        <w:t xml:space="preserve">Os modelos relacionais, quando proposto por </w:t>
      </w:r>
      <w:r w:rsidRPr="008A17B1">
        <w:rPr>
          <w:rFonts w:ascii="Arial" w:eastAsia="Arial Unicode MS" w:hAnsi="Arial" w:cs="Arial"/>
          <w:color w:val="4C4C4C"/>
          <w:sz w:val="24"/>
          <w:szCs w:val="24"/>
          <w:lang w:eastAsia="pt-BR"/>
        </w:rPr>
        <w:t>Edgar F. Codd</w:t>
      </w:r>
      <w:r w:rsidRPr="001F4994">
        <w:rPr>
          <w:rFonts w:ascii="Arial" w:eastAsia="Arial Unicode MS" w:hAnsi="Arial" w:cs="Arial"/>
          <w:color w:val="4C4C4C"/>
          <w:sz w:val="25"/>
          <w:szCs w:val="25"/>
          <w:lang w:eastAsia="pt-BR"/>
        </w:rPr>
        <w:t xml:space="preserve">, </w:t>
      </w:r>
      <w:r>
        <w:rPr>
          <w:rFonts w:ascii="Arial" w:eastAsia="Times New Roman" w:hAnsi="Arial" w:cs="Arial"/>
          <w:color w:val="333333"/>
          <w:sz w:val="24"/>
          <w:szCs w:val="24"/>
          <w:lang w:eastAsia="pt-BR"/>
        </w:rPr>
        <w:t>atenderam muito bem, a demanda era acessar dados estruturados, de acordo com (Elmasri &amp; Navathe (2005), gerados pelos sistemas internos das corporações. Estes modelos não foram desenhados para tratar dados não estruturados e nem para volumes de dados na casa dos petabytes de dados.</w:t>
      </w:r>
    </w:p>
    <w:p w14:paraId="6DD1DB6E" w14:textId="50E88D50" w:rsidR="003A7D59" w:rsidRDefault="003A7D59" w:rsidP="004E5000">
      <w:pPr>
        <w:jc w:val="both"/>
        <w:rPr>
          <w:rFonts w:ascii="Arial" w:eastAsia="Arial Unicode MS" w:hAnsi="Arial" w:cs="Arial"/>
          <w:color w:val="4C4C4C"/>
          <w:sz w:val="24"/>
          <w:szCs w:val="24"/>
          <w:lang w:eastAsia="pt-BR"/>
        </w:rPr>
      </w:pPr>
      <w:r>
        <w:rPr>
          <w:rFonts w:ascii="Arial" w:hAnsi="Arial" w:cs="Arial"/>
          <w:sz w:val="24"/>
          <w:szCs w:val="24"/>
        </w:rPr>
        <w:tab/>
      </w:r>
      <w:r w:rsidRPr="005E3E25">
        <w:rPr>
          <w:rFonts w:ascii="Arial" w:eastAsia="Arial Unicode MS" w:hAnsi="Arial" w:cs="Arial"/>
          <w:color w:val="4C4C4C"/>
          <w:sz w:val="24"/>
          <w:szCs w:val="24"/>
          <w:lang w:eastAsia="pt-BR"/>
        </w:rPr>
        <w:t xml:space="preserve">Para tratar dados na escala de volume, variedade e velocidade do Big Data precisamos de outros modelos. Surgem os softwares de banco de dados NoSQL, desenhados para tratar imensos volumes de dados estruturados e não estruturados. Existem diversos modelos como sistemas colunares como o </w:t>
      </w:r>
      <w:hyperlink r:id="rId18" w:history="1">
        <w:r w:rsidRPr="005E3E25">
          <w:rPr>
            <w:rFonts w:ascii="Arial" w:eastAsia="Arial Unicode MS" w:hAnsi="Arial" w:cs="Arial"/>
            <w:i/>
            <w:sz w:val="24"/>
            <w:szCs w:val="24"/>
            <w:lang w:eastAsia="pt-BR"/>
          </w:rPr>
          <w:t>Big Table</w:t>
        </w:r>
      </w:hyperlink>
      <w:r w:rsidRPr="005E3E25">
        <w:rPr>
          <w:rFonts w:ascii="Arial" w:eastAsia="Arial Unicode MS" w:hAnsi="Arial" w:cs="Arial"/>
          <w:i/>
          <w:sz w:val="24"/>
          <w:szCs w:val="24"/>
          <w:lang w:eastAsia="pt-BR"/>
        </w:rPr>
        <w:t xml:space="preserve"> </w:t>
      </w:r>
      <w:r w:rsidRPr="005E3E25">
        <w:rPr>
          <w:rFonts w:ascii="Arial" w:eastAsia="Arial Unicode MS" w:hAnsi="Arial" w:cs="Arial"/>
          <w:sz w:val="24"/>
          <w:szCs w:val="24"/>
          <w:lang w:eastAsia="pt-BR"/>
        </w:rPr>
        <w:t>(</w:t>
      </w:r>
      <w:r w:rsidR="004348DC">
        <w:rPr>
          <w:rFonts w:ascii="Arial" w:eastAsia="Arial Unicode MS" w:hAnsi="Arial" w:cs="Arial"/>
          <w:sz w:val="24"/>
          <w:szCs w:val="24"/>
          <w:lang w:eastAsia="pt-BR"/>
        </w:rPr>
        <w:t>De u</w:t>
      </w:r>
      <w:r w:rsidR="004348DC">
        <w:rPr>
          <w:rFonts w:ascii="Arial" w:eastAsia="Arial Unicode MS" w:hAnsi="Arial" w:cs="Arial"/>
          <w:color w:val="4C4C4C"/>
          <w:sz w:val="24"/>
          <w:szCs w:val="24"/>
          <w:lang w:eastAsia="pt-BR"/>
        </w:rPr>
        <w:t>so interno</w:t>
      </w:r>
      <w:r w:rsidRPr="005E3E25">
        <w:rPr>
          <w:rFonts w:ascii="Arial" w:eastAsia="Arial Unicode MS" w:hAnsi="Arial" w:cs="Arial"/>
          <w:color w:val="4C4C4C"/>
          <w:sz w:val="24"/>
          <w:szCs w:val="24"/>
          <w:lang w:eastAsia="pt-BR"/>
        </w:rPr>
        <w:t xml:space="preserve"> pelo Google),o modelo </w:t>
      </w:r>
      <w:r w:rsidRPr="004348DC">
        <w:rPr>
          <w:rFonts w:ascii="Arial" w:eastAsia="Arial Unicode MS" w:hAnsi="Arial" w:cs="Arial"/>
          <w:b/>
          <w:i/>
          <w:color w:val="4C4C4C"/>
          <w:sz w:val="24"/>
          <w:szCs w:val="24"/>
          <w:lang w:eastAsia="pt-BR"/>
        </w:rPr>
        <w:t>Key/value</w:t>
      </w:r>
      <w:r w:rsidRPr="005E3E25">
        <w:rPr>
          <w:rFonts w:ascii="Arial" w:eastAsia="Arial Unicode MS" w:hAnsi="Arial" w:cs="Arial"/>
          <w:color w:val="4C4C4C"/>
          <w:sz w:val="24"/>
          <w:szCs w:val="24"/>
          <w:lang w:eastAsia="pt-BR"/>
        </w:rPr>
        <w:t xml:space="preserve"> como </w:t>
      </w:r>
      <w:hyperlink r:id="rId19" w:history="1">
        <w:r w:rsidRPr="005E3E25">
          <w:rPr>
            <w:rFonts w:ascii="Arial" w:eastAsia="Arial Unicode MS" w:hAnsi="Arial" w:cs="Arial"/>
            <w:i/>
            <w:sz w:val="24"/>
            <w:szCs w:val="24"/>
            <w:lang w:eastAsia="pt-BR"/>
          </w:rPr>
          <w:t>DynamoDB da Amazon</w:t>
        </w:r>
      </w:hyperlink>
      <w:r w:rsidRPr="005E3E25">
        <w:rPr>
          <w:rFonts w:ascii="Arial" w:eastAsia="Arial Unicode MS" w:hAnsi="Arial" w:cs="Arial"/>
          <w:color w:val="4C4C4C"/>
          <w:sz w:val="24"/>
          <w:szCs w:val="24"/>
          <w:lang w:eastAsia="pt-BR"/>
        </w:rPr>
        <w:t>, o modelo “</w:t>
      </w:r>
      <w:r w:rsidRPr="005E3E25">
        <w:rPr>
          <w:rFonts w:ascii="Arial" w:eastAsia="Arial Unicode MS" w:hAnsi="Arial" w:cs="Arial"/>
          <w:i/>
          <w:color w:val="4C4C4C"/>
          <w:sz w:val="24"/>
          <w:szCs w:val="24"/>
          <w:lang w:eastAsia="pt-BR"/>
        </w:rPr>
        <w:t>document database</w:t>
      </w:r>
      <w:r w:rsidRPr="005E3E25">
        <w:rPr>
          <w:rFonts w:ascii="Arial" w:eastAsia="Arial Unicode MS" w:hAnsi="Arial" w:cs="Arial"/>
          <w:color w:val="4C4C4C"/>
          <w:sz w:val="24"/>
          <w:szCs w:val="24"/>
          <w:lang w:eastAsia="pt-BR"/>
        </w:rPr>
        <w:t xml:space="preserve">” baseado no conceito proposto pelo Lotus Notes da IBM e aplicado em softwares como MongoDB, e o modelo baseado em grafos como o </w:t>
      </w:r>
      <w:hyperlink r:id="rId20" w:history="1">
        <w:r w:rsidRPr="005E3E25">
          <w:rPr>
            <w:rFonts w:ascii="Arial" w:eastAsia="Arial Unicode MS" w:hAnsi="Arial" w:cs="Arial"/>
            <w:sz w:val="24"/>
            <w:szCs w:val="24"/>
            <w:lang w:eastAsia="pt-BR"/>
          </w:rPr>
          <w:t>Neo4j</w:t>
        </w:r>
      </w:hyperlink>
      <w:r w:rsidR="00671869">
        <w:rPr>
          <w:rFonts w:ascii="Arial" w:eastAsia="Arial Unicode MS" w:hAnsi="Arial" w:cs="Arial"/>
          <w:color w:val="4C4C4C"/>
          <w:sz w:val="24"/>
          <w:szCs w:val="24"/>
          <w:lang w:eastAsia="pt-BR"/>
        </w:rPr>
        <w:t>, e assim por diante</w:t>
      </w:r>
      <w:r w:rsidRPr="005E3E25">
        <w:rPr>
          <w:rFonts w:ascii="Arial" w:eastAsia="Arial Unicode MS" w:hAnsi="Arial" w:cs="Arial"/>
          <w:color w:val="4C4C4C"/>
          <w:sz w:val="24"/>
          <w:szCs w:val="24"/>
          <w:lang w:eastAsia="pt-BR"/>
        </w:rPr>
        <w:t xml:space="preserve"> (Kolb, 2013).</w:t>
      </w:r>
    </w:p>
    <w:p w14:paraId="1DB04F5A" w14:textId="77777777" w:rsidR="003A7D59" w:rsidRPr="00710038" w:rsidRDefault="003A7D59" w:rsidP="003A7D59">
      <w:pPr>
        <w:jc w:val="both"/>
        <w:rPr>
          <w:rFonts w:ascii="Arial" w:hAnsi="Arial" w:cs="Arial"/>
          <w:sz w:val="24"/>
          <w:szCs w:val="24"/>
        </w:rPr>
      </w:pPr>
      <w:r>
        <w:rPr>
          <w:rFonts w:ascii="Arial" w:hAnsi="Arial" w:cs="Arial"/>
          <w:sz w:val="24"/>
          <w:szCs w:val="24"/>
        </w:rPr>
        <w:tab/>
        <w:t>A</w:t>
      </w:r>
      <w:r w:rsidRPr="00710038">
        <w:rPr>
          <w:rFonts w:ascii="Arial" w:hAnsi="Arial" w:cs="Arial"/>
          <w:sz w:val="24"/>
          <w:szCs w:val="24"/>
        </w:rPr>
        <w:t>plicações modernas de mineração de dados, freq</w:t>
      </w:r>
      <w:r>
        <w:rPr>
          <w:rFonts w:ascii="Arial" w:hAnsi="Arial" w:cs="Arial"/>
          <w:sz w:val="24"/>
          <w:szCs w:val="24"/>
        </w:rPr>
        <w:t>u</w:t>
      </w:r>
      <w:r w:rsidRPr="00710038">
        <w:rPr>
          <w:rFonts w:ascii="Arial" w:hAnsi="Arial" w:cs="Arial"/>
          <w:sz w:val="24"/>
          <w:szCs w:val="24"/>
        </w:rPr>
        <w:t xml:space="preserve">entemente chamada </w:t>
      </w:r>
      <w:r>
        <w:rPr>
          <w:rFonts w:ascii="Arial" w:hAnsi="Arial" w:cs="Arial"/>
          <w:sz w:val="24"/>
          <w:szCs w:val="24"/>
        </w:rPr>
        <w:t>"Big-D</w:t>
      </w:r>
      <w:r w:rsidRPr="00710038">
        <w:rPr>
          <w:rFonts w:ascii="Arial" w:hAnsi="Arial" w:cs="Arial"/>
          <w:sz w:val="24"/>
          <w:szCs w:val="24"/>
        </w:rPr>
        <w:t>ata</w:t>
      </w:r>
      <w:r>
        <w:rPr>
          <w:rFonts w:ascii="Arial" w:hAnsi="Arial" w:cs="Arial"/>
          <w:sz w:val="24"/>
          <w:szCs w:val="24"/>
        </w:rPr>
        <w:t xml:space="preserve"> Analytics</w:t>
      </w:r>
      <w:r w:rsidRPr="00710038">
        <w:rPr>
          <w:rFonts w:ascii="Arial" w:hAnsi="Arial" w:cs="Arial"/>
          <w:sz w:val="24"/>
          <w:szCs w:val="24"/>
        </w:rPr>
        <w:t>", exigir-nos gerenciar grande qu</w:t>
      </w:r>
      <w:r>
        <w:rPr>
          <w:rFonts w:ascii="Arial" w:hAnsi="Arial" w:cs="Arial"/>
          <w:sz w:val="24"/>
          <w:szCs w:val="24"/>
        </w:rPr>
        <w:t>antidade de dados rapidamente e e</w:t>
      </w:r>
      <w:r w:rsidRPr="00710038">
        <w:rPr>
          <w:rFonts w:ascii="Arial" w:hAnsi="Arial" w:cs="Arial"/>
          <w:sz w:val="24"/>
          <w:szCs w:val="24"/>
        </w:rPr>
        <w:t>m</w:t>
      </w:r>
      <w:r>
        <w:rPr>
          <w:rFonts w:ascii="Arial" w:hAnsi="Arial" w:cs="Arial"/>
          <w:sz w:val="24"/>
          <w:szCs w:val="24"/>
        </w:rPr>
        <w:t xml:space="preserve"> muitas dessas aplicações, exige-se um amplo </w:t>
      </w:r>
      <w:r w:rsidRPr="00710038">
        <w:rPr>
          <w:rFonts w:ascii="Arial" w:hAnsi="Arial" w:cs="Arial"/>
          <w:sz w:val="24"/>
          <w:szCs w:val="24"/>
        </w:rPr>
        <w:t>paralelismo</w:t>
      </w:r>
      <w:r>
        <w:rPr>
          <w:rFonts w:ascii="Arial" w:hAnsi="Arial" w:cs="Arial"/>
          <w:sz w:val="24"/>
          <w:szCs w:val="24"/>
        </w:rPr>
        <w:t xml:space="preserve"> (Kolb, 2013)</w:t>
      </w:r>
      <w:r w:rsidRPr="00710038">
        <w:rPr>
          <w:rFonts w:ascii="Arial" w:hAnsi="Arial" w:cs="Arial"/>
          <w:sz w:val="24"/>
          <w:szCs w:val="24"/>
        </w:rPr>
        <w:t>.</w:t>
      </w:r>
    </w:p>
    <w:p w14:paraId="6F17D30B" w14:textId="650140A7" w:rsidR="003A7D59" w:rsidRPr="004E5000" w:rsidRDefault="003A7D59" w:rsidP="004E5000">
      <w:pPr>
        <w:jc w:val="both"/>
        <w:rPr>
          <w:rFonts w:ascii="Arial" w:hAnsi="Arial" w:cs="Arial"/>
          <w:sz w:val="24"/>
          <w:szCs w:val="24"/>
        </w:rPr>
      </w:pPr>
      <w:r>
        <w:rPr>
          <w:rFonts w:ascii="Arial" w:hAnsi="Arial" w:cs="Arial"/>
          <w:sz w:val="24"/>
          <w:szCs w:val="24"/>
        </w:rPr>
        <w:tab/>
      </w:r>
      <w:r w:rsidRPr="000C0F13">
        <w:rPr>
          <w:rFonts w:ascii="Arial" w:hAnsi="Arial" w:cs="Arial"/>
          <w:sz w:val="24"/>
          <w:szCs w:val="24"/>
        </w:rPr>
        <w:t xml:space="preserve">Para lidar com aplicações tais como essas, </w:t>
      </w:r>
      <w:r>
        <w:rPr>
          <w:rFonts w:ascii="Arial" w:hAnsi="Arial" w:cs="Arial"/>
          <w:sz w:val="24"/>
          <w:szCs w:val="24"/>
        </w:rPr>
        <w:t>novos tipos de software têm surgido</w:t>
      </w:r>
      <w:r w:rsidRPr="000C0F13">
        <w:rPr>
          <w:rFonts w:ascii="Arial" w:hAnsi="Arial" w:cs="Arial"/>
          <w:sz w:val="24"/>
          <w:szCs w:val="24"/>
        </w:rPr>
        <w:t>. Estes sistema</w:t>
      </w:r>
      <w:r>
        <w:rPr>
          <w:rFonts w:ascii="Arial" w:hAnsi="Arial" w:cs="Arial"/>
          <w:sz w:val="24"/>
          <w:szCs w:val="24"/>
        </w:rPr>
        <w:t>s</w:t>
      </w:r>
      <w:r w:rsidRPr="000C0F13">
        <w:rPr>
          <w:rFonts w:ascii="Arial" w:hAnsi="Arial" w:cs="Arial"/>
          <w:sz w:val="24"/>
          <w:szCs w:val="24"/>
        </w:rPr>
        <w:t xml:space="preserve"> de programação são projetados para obter </w:t>
      </w:r>
      <w:r>
        <w:rPr>
          <w:rFonts w:ascii="Arial" w:hAnsi="Arial" w:cs="Arial"/>
          <w:sz w:val="24"/>
          <w:szCs w:val="24"/>
        </w:rPr>
        <w:t xml:space="preserve">o máximo do </w:t>
      </w:r>
      <w:r w:rsidRPr="000C0F13">
        <w:rPr>
          <w:rFonts w:ascii="Arial" w:hAnsi="Arial" w:cs="Arial"/>
          <w:sz w:val="24"/>
          <w:szCs w:val="24"/>
        </w:rPr>
        <w:t xml:space="preserve">paralelismo.  O novo tipo de software começa com uma nova forma de sistema de arquivos, chamada "Sistema de arquivos distribuídos", que contam com unidades muito maiores do que os blocos de disco dos sistemas operacionais convencionais. </w:t>
      </w:r>
      <w:r>
        <w:rPr>
          <w:rFonts w:ascii="Arial" w:hAnsi="Arial" w:cs="Arial"/>
          <w:sz w:val="24"/>
          <w:szCs w:val="24"/>
        </w:rPr>
        <w:t>Além do mais, os s</w:t>
      </w:r>
      <w:r w:rsidRPr="000C0F13">
        <w:rPr>
          <w:rFonts w:ascii="Arial" w:hAnsi="Arial" w:cs="Arial"/>
          <w:sz w:val="24"/>
          <w:szCs w:val="24"/>
        </w:rPr>
        <w:t xml:space="preserve">istemas distribuídos também fornecem replicação de dados ou redundância para proteger </w:t>
      </w:r>
      <w:r>
        <w:rPr>
          <w:rFonts w:ascii="Arial" w:hAnsi="Arial" w:cs="Arial"/>
          <w:sz w:val="24"/>
          <w:szCs w:val="24"/>
        </w:rPr>
        <w:t>os dados, contra falhas frequ</w:t>
      </w:r>
      <w:r w:rsidRPr="000C0F13">
        <w:rPr>
          <w:rFonts w:ascii="Arial" w:hAnsi="Arial" w:cs="Arial"/>
          <w:sz w:val="24"/>
          <w:szCs w:val="24"/>
        </w:rPr>
        <w:t>entes de mídias</w:t>
      </w:r>
      <w:r>
        <w:rPr>
          <w:rFonts w:ascii="Arial" w:hAnsi="Arial" w:cs="Arial"/>
          <w:sz w:val="24"/>
          <w:szCs w:val="24"/>
        </w:rPr>
        <w:t>,</w:t>
      </w:r>
      <w:r w:rsidRPr="000C0F13">
        <w:rPr>
          <w:rFonts w:ascii="Arial" w:hAnsi="Arial" w:cs="Arial"/>
          <w:sz w:val="24"/>
          <w:szCs w:val="24"/>
        </w:rPr>
        <w:t xml:space="preserve"> que ocorrem quando o dado é distribuído para milhões de nós de computadores</w:t>
      </w:r>
      <w:r>
        <w:rPr>
          <w:rFonts w:ascii="Arial" w:hAnsi="Arial" w:cs="Arial"/>
          <w:sz w:val="24"/>
          <w:szCs w:val="24"/>
        </w:rPr>
        <w:t xml:space="preserve"> (Kolb, 2013)</w:t>
      </w:r>
      <w:r w:rsidRPr="000C0F13">
        <w:rPr>
          <w:rFonts w:ascii="Arial" w:hAnsi="Arial" w:cs="Arial"/>
          <w:sz w:val="24"/>
          <w:szCs w:val="24"/>
        </w:rPr>
        <w:t>.</w:t>
      </w:r>
    </w:p>
    <w:p w14:paraId="295B815C" w14:textId="77777777" w:rsidR="003A7D59" w:rsidRDefault="003A7D59" w:rsidP="003A7D59">
      <w:pPr>
        <w:ind w:firstLine="708"/>
        <w:jc w:val="both"/>
        <w:rPr>
          <w:rFonts w:ascii="Arial" w:hAnsi="Arial" w:cs="Arial"/>
          <w:sz w:val="24"/>
          <w:szCs w:val="24"/>
        </w:rPr>
      </w:pPr>
      <w:r>
        <w:rPr>
          <w:rFonts w:ascii="Arial" w:hAnsi="Arial" w:cs="Arial"/>
          <w:sz w:val="24"/>
          <w:szCs w:val="24"/>
        </w:rPr>
        <w:t>N</w:t>
      </w:r>
      <w:r w:rsidRPr="00B22D11">
        <w:rPr>
          <w:rFonts w:ascii="Arial" w:hAnsi="Arial" w:cs="Arial"/>
          <w:sz w:val="24"/>
          <w:szCs w:val="24"/>
        </w:rPr>
        <w:t xml:space="preserve">o topo destes sistemas de arquivos, diversos sistema de alto nível de programação foram desenvolvidos.   No centro do novo software está o </w:t>
      </w:r>
      <w:r>
        <w:rPr>
          <w:rFonts w:ascii="Arial" w:hAnsi="Arial" w:cs="Arial"/>
          <w:sz w:val="24"/>
          <w:szCs w:val="24"/>
        </w:rPr>
        <w:t xml:space="preserve">sistema de programação chamada </w:t>
      </w:r>
      <w:r w:rsidRPr="002C1C20">
        <w:rPr>
          <w:rFonts w:ascii="Arial" w:hAnsi="Arial" w:cs="Arial"/>
          <w:b/>
          <w:i/>
          <w:sz w:val="24"/>
          <w:szCs w:val="24"/>
        </w:rPr>
        <w:t>Map-Reduce</w:t>
      </w:r>
      <w:r w:rsidRPr="00B22D11">
        <w:rPr>
          <w:rFonts w:ascii="Arial" w:hAnsi="Arial" w:cs="Arial"/>
          <w:sz w:val="24"/>
          <w:szCs w:val="24"/>
        </w:rPr>
        <w:t xml:space="preserve">.  </w:t>
      </w:r>
      <w:r>
        <w:rPr>
          <w:rFonts w:ascii="Arial" w:hAnsi="Arial" w:cs="Arial"/>
          <w:sz w:val="24"/>
          <w:szCs w:val="24"/>
        </w:rPr>
        <w:t xml:space="preserve">Implementações de </w:t>
      </w:r>
      <w:r w:rsidRPr="002C1C20">
        <w:rPr>
          <w:rFonts w:ascii="Arial" w:hAnsi="Arial" w:cs="Arial"/>
          <w:b/>
          <w:i/>
          <w:sz w:val="24"/>
          <w:szCs w:val="24"/>
        </w:rPr>
        <w:t>Map-Reduce</w:t>
      </w:r>
      <w:r w:rsidRPr="00B22D11">
        <w:rPr>
          <w:rFonts w:ascii="Arial" w:hAnsi="Arial" w:cs="Arial"/>
          <w:sz w:val="24"/>
          <w:szCs w:val="24"/>
        </w:rPr>
        <w:t xml:space="preserve"> permite </w:t>
      </w:r>
      <w:r>
        <w:rPr>
          <w:rFonts w:ascii="Arial" w:hAnsi="Arial" w:cs="Arial"/>
          <w:sz w:val="24"/>
          <w:szCs w:val="24"/>
        </w:rPr>
        <w:t xml:space="preserve">que os </w:t>
      </w:r>
      <w:r w:rsidRPr="00B22D11">
        <w:rPr>
          <w:rFonts w:ascii="Arial" w:hAnsi="Arial" w:cs="Arial"/>
          <w:sz w:val="24"/>
          <w:szCs w:val="24"/>
        </w:rPr>
        <w:t xml:space="preserve">cálculos </w:t>
      </w:r>
      <w:r>
        <w:rPr>
          <w:rFonts w:ascii="Arial" w:hAnsi="Arial" w:cs="Arial"/>
          <w:sz w:val="24"/>
          <w:szCs w:val="24"/>
        </w:rPr>
        <w:t xml:space="preserve">sob os </w:t>
      </w:r>
      <w:r w:rsidRPr="00B22D11">
        <w:rPr>
          <w:rFonts w:ascii="Arial" w:hAnsi="Arial" w:cs="Arial"/>
          <w:sz w:val="24"/>
          <w:szCs w:val="24"/>
        </w:rPr>
        <w:t>dados em grande escala</w:t>
      </w:r>
      <w:r>
        <w:rPr>
          <w:rFonts w:ascii="Arial" w:hAnsi="Arial" w:cs="Arial"/>
          <w:sz w:val="24"/>
          <w:szCs w:val="24"/>
        </w:rPr>
        <w:t xml:space="preserve">, sejam </w:t>
      </w:r>
      <w:r w:rsidRPr="00B22D11">
        <w:rPr>
          <w:rFonts w:ascii="Arial" w:hAnsi="Arial" w:cs="Arial"/>
          <w:sz w:val="24"/>
          <w:szCs w:val="24"/>
        </w:rPr>
        <w:t>executad</w:t>
      </w:r>
      <w:r>
        <w:rPr>
          <w:rFonts w:ascii="Arial" w:hAnsi="Arial" w:cs="Arial"/>
          <w:sz w:val="24"/>
          <w:szCs w:val="24"/>
        </w:rPr>
        <w:t>os</w:t>
      </w:r>
      <w:r w:rsidRPr="00B22D11">
        <w:rPr>
          <w:rFonts w:ascii="Arial" w:hAnsi="Arial" w:cs="Arial"/>
          <w:sz w:val="24"/>
          <w:szCs w:val="24"/>
        </w:rPr>
        <w:t xml:space="preserve"> em clusters de computação de forma eficiente e tolerante a falhas de hardware</w:t>
      </w:r>
      <w:r>
        <w:rPr>
          <w:rFonts w:ascii="Arial" w:hAnsi="Arial" w:cs="Arial"/>
          <w:sz w:val="24"/>
          <w:szCs w:val="24"/>
        </w:rPr>
        <w:t xml:space="preserve"> (kolb, 2013)</w:t>
      </w:r>
      <w:r w:rsidRPr="00B22D11">
        <w:rPr>
          <w:rFonts w:ascii="Arial" w:hAnsi="Arial" w:cs="Arial"/>
          <w:sz w:val="24"/>
          <w:szCs w:val="24"/>
        </w:rPr>
        <w:t>.</w:t>
      </w:r>
    </w:p>
    <w:p w14:paraId="366CCCAD" w14:textId="77777777" w:rsidR="004E5000" w:rsidRDefault="004E5000" w:rsidP="003A7D59">
      <w:pPr>
        <w:jc w:val="both"/>
        <w:rPr>
          <w:rFonts w:ascii="Arial" w:hAnsi="Arial" w:cs="Arial"/>
          <w:sz w:val="24"/>
          <w:szCs w:val="24"/>
        </w:rPr>
      </w:pPr>
    </w:p>
    <w:p w14:paraId="3C5AE436" w14:textId="77777777" w:rsidR="00671869" w:rsidRDefault="00671869" w:rsidP="003A7D59">
      <w:pPr>
        <w:jc w:val="both"/>
        <w:rPr>
          <w:rFonts w:ascii="Arial" w:hAnsi="Arial" w:cs="Arial"/>
          <w:sz w:val="24"/>
          <w:szCs w:val="24"/>
        </w:rPr>
      </w:pPr>
    </w:p>
    <w:p w14:paraId="05F1B400" w14:textId="3CA49637" w:rsidR="00671869" w:rsidRDefault="00671869" w:rsidP="003A7D59">
      <w:pPr>
        <w:jc w:val="both"/>
        <w:rPr>
          <w:rFonts w:ascii="Arial" w:hAnsi="Arial" w:cs="Arial"/>
          <w:b/>
          <w:sz w:val="24"/>
          <w:szCs w:val="24"/>
        </w:rPr>
      </w:pPr>
      <w:r>
        <w:rPr>
          <w:rFonts w:ascii="Arial" w:hAnsi="Arial" w:cs="Arial"/>
          <w:sz w:val="24"/>
          <w:szCs w:val="24"/>
        </w:rPr>
        <w:lastRenderedPageBreak/>
        <w:t xml:space="preserve">2.5.3. </w:t>
      </w:r>
      <w:r w:rsidRPr="00B528C3">
        <w:rPr>
          <w:rFonts w:ascii="Arial" w:hAnsi="Arial" w:cs="Arial"/>
          <w:b/>
          <w:sz w:val="24"/>
          <w:szCs w:val="24"/>
        </w:rPr>
        <w:t>Map-Reduce</w:t>
      </w:r>
    </w:p>
    <w:p w14:paraId="18F017EC" w14:textId="77777777" w:rsidR="00671869" w:rsidRDefault="00671869" w:rsidP="00671869">
      <w:pPr>
        <w:ind w:firstLine="708"/>
        <w:jc w:val="both"/>
        <w:rPr>
          <w:rFonts w:ascii="Arial" w:hAnsi="Arial" w:cs="Arial"/>
          <w:sz w:val="24"/>
          <w:szCs w:val="24"/>
        </w:rPr>
      </w:pPr>
      <w:r w:rsidRPr="00B528C3">
        <w:rPr>
          <w:rFonts w:ascii="Arial" w:hAnsi="Arial" w:cs="Arial"/>
          <w:sz w:val="24"/>
          <w:szCs w:val="24"/>
        </w:rPr>
        <w:t xml:space="preserve">Map-reduce </w:t>
      </w:r>
      <w:r>
        <w:rPr>
          <w:rFonts w:ascii="Arial" w:hAnsi="Arial" w:cs="Arial"/>
          <w:sz w:val="24"/>
          <w:szCs w:val="24"/>
        </w:rPr>
        <w:t xml:space="preserve">não </w:t>
      </w:r>
      <w:r w:rsidRPr="00B528C3">
        <w:rPr>
          <w:rFonts w:ascii="Arial" w:hAnsi="Arial" w:cs="Arial"/>
          <w:sz w:val="24"/>
          <w:szCs w:val="24"/>
        </w:rPr>
        <w:t xml:space="preserve">é um </w:t>
      </w:r>
      <w:r>
        <w:rPr>
          <w:rFonts w:ascii="Arial" w:hAnsi="Arial" w:cs="Arial"/>
          <w:sz w:val="24"/>
          <w:szCs w:val="24"/>
        </w:rPr>
        <w:t xml:space="preserve">produto ou um software especifico, mas sim uma tecnologia desenvolvida pelo </w:t>
      </w:r>
      <w:r w:rsidRPr="00B528C3">
        <w:rPr>
          <w:rFonts w:ascii="Arial" w:hAnsi="Arial" w:cs="Arial"/>
          <w:sz w:val="24"/>
          <w:szCs w:val="24"/>
        </w:rPr>
        <w:t>Google</w:t>
      </w:r>
      <w:r>
        <w:rPr>
          <w:rFonts w:ascii="Arial" w:hAnsi="Arial" w:cs="Arial"/>
          <w:sz w:val="24"/>
          <w:szCs w:val="24"/>
        </w:rPr>
        <w:t xml:space="preserve"> para lidar com grande quantidade de dados, cortando-os e combinando-os no final (Kolb, 2013). </w:t>
      </w:r>
    </w:p>
    <w:p w14:paraId="4DD28430" w14:textId="036637C7" w:rsidR="00671869" w:rsidRDefault="0014728C" w:rsidP="00671869">
      <w:pPr>
        <w:jc w:val="both"/>
        <w:rPr>
          <w:rFonts w:ascii="Arial" w:hAnsi="Arial" w:cs="Arial"/>
          <w:sz w:val="24"/>
          <w:szCs w:val="24"/>
        </w:rPr>
      </w:pPr>
      <w:r w:rsidRPr="00671869">
        <w:rPr>
          <w:rFonts w:ascii="Arial" w:hAnsi="Arial" w:cs="Arial"/>
          <w:noProof/>
          <w:sz w:val="24"/>
          <w:szCs w:val="24"/>
          <w:lang w:eastAsia="pt-BR"/>
        </w:rPr>
        <mc:AlternateContent>
          <mc:Choice Requires="wps">
            <w:drawing>
              <wp:anchor distT="45720" distB="45720" distL="114300" distR="114300" simplePos="0" relativeHeight="251680768" behindDoc="0" locked="0" layoutInCell="1" allowOverlap="1" wp14:anchorId="614F77F6" wp14:editId="28A2FE8B">
                <wp:simplePos x="0" y="0"/>
                <wp:positionH relativeFrom="column">
                  <wp:posOffset>3883025</wp:posOffset>
                </wp:positionH>
                <wp:positionV relativeFrom="paragraph">
                  <wp:posOffset>4472305</wp:posOffset>
                </wp:positionV>
                <wp:extent cx="952500" cy="457200"/>
                <wp:effectExtent l="0" t="0" r="0" b="0"/>
                <wp:wrapSquare wrapText="bothSides"/>
                <wp:docPr id="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457200"/>
                        </a:xfrm>
                        <a:prstGeom prst="rect">
                          <a:avLst/>
                        </a:prstGeom>
                        <a:solidFill>
                          <a:srgbClr val="FFFFFF"/>
                        </a:solidFill>
                        <a:ln w="9525">
                          <a:noFill/>
                          <a:miter lim="800000"/>
                          <a:headEnd/>
                          <a:tailEnd/>
                        </a:ln>
                      </wps:spPr>
                      <wps:txbx>
                        <w:txbxContent>
                          <w:p w14:paraId="014E2582" w14:textId="77777777" w:rsidR="00C75075" w:rsidRPr="00AF4CE6" w:rsidRDefault="00C75075" w:rsidP="00671869">
                            <w:pPr>
                              <w:jc w:val="center"/>
                              <w:rPr>
                                <w:rFonts w:ascii="Arial" w:hAnsi="Arial" w:cs="Arial"/>
                                <w:sz w:val="24"/>
                                <w:szCs w:val="24"/>
                              </w:rPr>
                            </w:pPr>
                            <w:r w:rsidRPr="00AF4CE6">
                              <w:rPr>
                                <w:rFonts w:ascii="Arial" w:hAnsi="Arial" w:cs="Arial"/>
                                <w:sz w:val="24"/>
                                <w:szCs w:val="24"/>
                              </w:rPr>
                              <w:t xml:space="preserve">CombinedOutput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F77F6" id="_x0000_s1031" type="#_x0000_t202" style="position:absolute;left:0;text-align:left;margin-left:305.75pt;margin-top:352.15pt;width:75pt;height:36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cjXIQIAACgEAAAOAAAAZHJzL2Uyb0RvYy54bWysU1Fv0zAQfkfiP1h+p0mjFrao6TQ6ipDG&#10;QNr4ARfbaSwcX7DdJuXXc3a6rsAbwg/W2Xf3+bvvzqubsTPsoJzXaCs+n+WcKStQarur+Len7Zsr&#10;znwAK8GgVRU/Ks9v1q9frYa+VAW2aKRyjECsL4e+4m0IfZllXrSqAz/DXllyNug6CHR0u0w6GAi9&#10;M1mR52+zAZ3sHQrlPd3eTU6+TvhNo0T40jReBWYqTtxC2l3a67hn6xWUOwd9q8WJBvwDiw60pUfP&#10;UHcQgO2d/guq08KhxybMBHYZNo0WKtVA1czzP6p5bKFXqRYSx/dnmfz/gxUPh6+OaVnxouDMQkc9&#10;2oAegUnFntQYkBVRpKH3JcU+9hQdxvc4UrNTwb6/R/HdM4ubFuxO3TqHQ6tAEsl5zMwuUiccH0Hq&#10;4TNKegz2ARPQ2LguKkiaMEKnZh3PDSIeTNDl9bJY5uQR5Fos39EApBegfE7unQ8fFXYsGhV31P8E&#10;Dod7HyIZKJ9D4lsejZZbbUw6uF29MY4dgGZlm9YJ/bcwY9kwMUnIFmN+GqNOB5plo7uKX+VxxXQo&#10;oxgfrEx2AG0mm5gYe1InCjJJE8Z6TN1YxtyoXI3ySHI5nEaXvhoZLbqfnA00thX3P/bgFGfmkyXJ&#10;r+eLRZzzdEgSceYuPfWlB6wgqIoHziZzE9LfiLQt3lJrGp1ke2FyokzjmNQ8fZ0475fnFPXywde/&#10;AAAA//8DAFBLAwQUAAYACAAAACEAspJOdt4AAAALAQAADwAAAGRycy9kb3ducmV2LnhtbEyPTU7D&#10;MBBG90jcwRokNog6oa0NIU4FSCC2LT3AJJkmEbEdxW6T3p7piu7m5+mbN/lmtr040Rg67wykiwQE&#10;ucrXnWsM7H8+H59BhIiuxt47MnCmAJvi9ibHrPaT29JpFxvBIS5kaKCNccikDFVLFsPCD+R4d/Cj&#10;xcjt2Mh6xInDbS+fkkRJi53jCy0O9NFS9bs7WgOH7+lh/TKVX3Gvtyv1jp0u/dmY+7v57RVEpDn+&#10;w3DRZ3Uo2Kn0R1cH0RtQabpm1IBOVksQTGh1mZRcaLUEWeTy+ofiDwAA//8DAFBLAQItABQABgAI&#10;AAAAIQC2gziS/gAAAOEBAAATAAAAAAAAAAAAAAAAAAAAAABbQ29udGVudF9UeXBlc10ueG1sUEsB&#10;Ai0AFAAGAAgAAAAhADj9If/WAAAAlAEAAAsAAAAAAAAAAAAAAAAALwEAAF9yZWxzLy5yZWxzUEsB&#10;Ai0AFAAGAAgAAAAhALJhyNchAgAAKAQAAA4AAAAAAAAAAAAAAAAALgIAAGRycy9lMm9Eb2MueG1s&#10;UEsBAi0AFAAGAAgAAAAhALKSTnbeAAAACwEAAA8AAAAAAAAAAAAAAAAAewQAAGRycy9kb3ducmV2&#10;LnhtbFBLBQYAAAAABAAEAPMAAACGBQAAAAA=&#10;" stroked="f">
                <v:textbox>
                  <w:txbxContent>
                    <w:p w14:paraId="014E2582" w14:textId="77777777" w:rsidR="00C75075" w:rsidRPr="00AF4CE6" w:rsidRDefault="00C75075" w:rsidP="00671869">
                      <w:pPr>
                        <w:jc w:val="center"/>
                        <w:rPr>
                          <w:rFonts w:ascii="Arial" w:hAnsi="Arial" w:cs="Arial"/>
                          <w:sz w:val="24"/>
                          <w:szCs w:val="24"/>
                        </w:rPr>
                      </w:pPr>
                      <w:r w:rsidRPr="00AF4CE6">
                        <w:rPr>
                          <w:rFonts w:ascii="Arial" w:hAnsi="Arial" w:cs="Arial"/>
                          <w:sz w:val="24"/>
                          <w:szCs w:val="24"/>
                        </w:rPr>
                        <w:t xml:space="preserve">CombinedOutput </w:t>
                      </w:r>
                    </w:p>
                  </w:txbxContent>
                </v:textbox>
                <w10:wrap type="square"/>
              </v:shape>
            </w:pict>
          </mc:Fallback>
        </mc:AlternateContent>
      </w:r>
      <w:r w:rsidRPr="00671869">
        <w:rPr>
          <w:rFonts w:ascii="Arial" w:hAnsi="Arial" w:cs="Arial"/>
          <w:noProof/>
          <w:sz w:val="24"/>
          <w:szCs w:val="24"/>
          <w:lang w:eastAsia="pt-BR"/>
        </w:rPr>
        <mc:AlternateContent>
          <mc:Choice Requires="wps">
            <w:drawing>
              <wp:anchor distT="45720" distB="45720" distL="114300" distR="114300" simplePos="0" relativeHeight="251679744" behindDoc="0" locked="0" layoutInCell="1" allowOverlap="1" wp14:anchorId="0FFE325A" wp14:editId="62A32A84">
                <wp:simplePos x="0" y="0"/>
                <wp:positionH relativeFrom="column">
                  <wp:posOffset>3016250</wp:posOffset>
                </wp:positionH>
                <wp:positionV relativeFrom="paragraph">
                  <wp:posOffset>4453255</wp:posOffset>
                </wp:positionV>
                <wp:extent cx="1047750" cy="466725"/>
                <wp:effectExtent l="0" t="0" r="0" b="9525"/>
                <wp:wrapSquare wrapText="bothSides"/>
                <wp:docPr id="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466725"/>
                        </a:xfrm>
                        <a:prstGeom prst="rect">
                          <a:avLst/>
                        </a:prstGeom>
                        <a:solidFill>
                          <a:srgbClr val="FFFFFF"/>
                        </a:solidFill>
                        <a:ln w="9525">
                          <a:noFill/>
                          <a:miter lim="800000"/>
                          <a:headEnd/>
                          <a:tailEnd/>
                        </a:ln>
                      </wps:spPr>
                      <wps:txbx>
                        <w:txbxContent>
                          <w:p w14:paraId="755C8D6E" w14:textId="77777777" w:rsidR="00C75075" w:rsidRPr="00AF4CE6" w:rsidRDefault="00C75075" w:rsidP="00671869">
                            <w:pPr>
                              <w:rPr>
                                <w:rFonts w:ascii="Arial" w:hAnsi="Arial" w:cs="Arial"/>
                                <w:sz w:val="24"/>
                                <w:szCs w:val="24"/>
                              </w:rPr>
                            </w:pPr>
                            <w:r w:rsidRPr="00AF4CE6">
                              <w:rPr>
                                <w:rFonts w:ascii="Arial" w:hAnsi="Arial" w:cs="Arial"/>
                                <w:sz w:val="24"/>
                                <w:szCs w:val="24"/>
                              </w:rPr>
                              <w:t>Reduce (tasks)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E325A" id="_x0000_s1032" type="#_x0000_t202" style="position:absolute;left:0;text-align:left;margin-left:237.5pt;margin-top:350.65pt;width:82.5pt;height:36.7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2BIJgIAACkEAAAOAAAAZHJzL2Uyb0RvYy54bWysU81u2zAMvg/YOwi6L3aC/LRGnKJLl2FA&#10;1w1o9wC0JMfCZNGTlNjd04+S0zTbbsN8EEiT/Eh+JNc3Q2vYUTmv0ZZ8Osk5U1ag1HZf8m9Pu3dX&#10;nPkAVoJBq0r+rDy/2bx9s+67Qs2wQSOVYwRifdF3JW9C6Ios86JRLfgJdsqSsUbXQiDV7TPpoCf0&#10;1mSzPF9mPTrZORTKe/p7Nxr5JuHXtRLhS117FZgpOdUW0uvSW8U326yh2DvoGi1OZcA/VNGCtpT0&#10;DHUHAdjB6b+gWi0ceqzDRGCbYV1roVIP1M00/6ObxwY6lXohcnx3psn/P1jxcPzqmJYln005s9DS&#10;jLagB2BSsSc1BGSzSFLf+YJ8HzvyDsN7HGjYqWHf3aP47pnFbQN2r26dw75RIKnIaYzMLkJHHB9B&#10;qv4zSkoGh4AJaKhdGxkkThih07CezwOiOpiIKfP5arUgkyDbfLlczRYpBRQv0Z3z4aPClkWh5I4W&#10;IKHD8d6HWA0ULy4xmUej5U4bkxS3r7bGsSPQsuzSd0L/zc1Y1pf8ekG5Y5TFGJ/2qNWBltnotuRX&#10;efxiOBSRjQ9WJjmANqNMlRh7oicyMnIThmpI41jG2EhdhfKZ+HI47i7dGgkNup+c9bS3Jfc/DuAU&#10;Z+aTJc6vp/N5XPSkzBerGSnu0lJdWsAKgip54GwUtyEdx9jYLc2m1om210pOJdM+JjZPtxMX/lJP&#10;Xq8XvvkFAAD//wMAUEsDBBQABgAIAAAAIQDTa2K/3wAAAAsBAAAPAAAAZHJzL2Rvd25yZXYueG1s&#10;TI/BTsMwEETvSPyDtUhcEHUKaVxCnAqQiri29AM2sZtExOsodpv079me4Lizo5k3xWZ2vTjbMXSe&#10;NCwXCQhLtTcdNRoO39vHNYgQkQz2nqyGiw2wKW9vCsyNn2hnz/vYCA6hkKOGNsYhlzLUrXUYFn6w&#10;xL+jHx1GPsdGmhEnDne9fEqSTDrsiBtaHOxHa+uf/clpOH5ND6uXqfqMB7VLs3fsVOUvWt/fzW+v&#10;IKKd458ZrviMDiUzVf5EJoheQ6pWvCVqUMnyGQQ7sjRhpWJFpWuQZSH/byh/AQAA//8DAFBLAQIt&#10;ABQABgAIAAAAIQC2gziS/gAAAOEBAAATAAAAAAAAAAAAAAAAAAAAAABbQ29udGVudF9UeXBlc10u&#10;eG1sUEsBAi0AFAAGAAgAAAAhADj9If/WAAAAlAEAAAsAAAAAAAAAAAAAAAAALwEAAF9yZWxzLy5y&#10;ZWxzUEsBAi0AFAAGAAgAAAAhAFAnYEgmAgAAKQQAAA4AAAAAAAAAAAAAAAAALgIAAGRycy9lMm9E&#10;b2MueG1sUEsBAi0AFAAGAAgAAAAhANNrYr/fAAAACwEAAA8AAAAAAAAAAAAAAAAAgAQAAGRycy9k&#10;b3ducmV2LnhtbFBLBQYAAAAABAAEAPMAAACMBQAAAAA=&#10;" stroked="f">
                <v:textbox>
                  <w:txbxContent>
                    <w:p w14:paraId="755C8D6E" w14:textId="77777777" w:rsidR="00C75075" w:rsidRPr="00AF4CE6" w:rsidRDefault="00C75075" w:rsidP="00671869">
                      <w:pPr>
                        <w:rPr>
                          <w:rFonts w:ascii="Arial" w:hAnsi="Arial" w:cs="Arial"/>
                          <w:sz w:val="24"/>
                          <w:szCs w:val="24"/>
                        </w:rPr>
                      </w:pPr>
                      <w:r w:rsidRPr="00AF4CE6">
                        <w:rPr>
                          <w:rFonts w:ascii="Arial" w:hAnsi="Arial" w:cs="Arial"/>
                          <w:sz w:val="24"/>
                          <w:szCs w:val="24"/>
                        </w:rPr>
                        <w:t>Reduce (tasks)</w:t>
                      </w:r>
                    </w:p>
                  </w:txbxContent>
                </v:textbox>
                <w10:wrap type="square"/>
              </v:shape>
            </w:pict>
          </mc:Fallback>
        </mc:AlternateContent>
      </w:r>
      <w:r w:rsidRPr="00671869">
        <w:rPr>
          <w:rFonts w:ascii="Arial" w:hAnsi="Arial" w:cs="Arial"/>
          <w:noProof/>
          <w:sz w:val="24"/>
          <w:szCs w:val="24"/>
          <w:lang w:eastAsia="pt-BR"/>
        </w:rPr>
        <mc:AlternateContent>
          <mc:Choice Requires="wps">
            <w:drawing>
              <wp:anchor distT="45720" distB="45720" distL="114300" distR="114300" simplePos="0" relativeHeight="251678720" behindDoc="0" locked="0" layoutInCell="1" allowOverlap="1" wp14:anchorId="36BC5ECB" wp14:editId="47E62195">
                <wp:simplePos x="0" y="0"/>
                <wp:positionH relativeFrom="column">
                  <wp:posOffset>2168525</wp:posOffset>
                </wp:positionH>
                <wp:positionV relativeFrom="paragraph">
                  <wp:posOffset>4453255</wp:posOffset>
                </wp:positionV>
                <wp:extent cx="847725" cy="466725"/>
                <wp:effectExtent l="0" t="0" r="9525" b="9525"/>
                <wp:wrapSquare wrapText="bothSides"/>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466725"/>
                        </a:xfrm>
                        <a:prstGeom prst="rect">
                          <a:avLst/>
                        </a:prstGeom>
                        <a:solidFill>
                          <a:srgbClr val="FFFFFF"/>
                        </a:solidFill>
                        <a:ln w="9525">
                          <a:noFill/>
                          <a:miter lim="800000"/>
                          <a:headEnd/>
                          <a:tailEnd/>
                        </a:ln>
                      </wps:spPr>
                      <wps:txbx>
                        <w:txbxContent>
                          <w:p w14:paraId="3D0AB164" w14:textId="77777777" w:rsidR="00C75075" w:rsidRPr="00AF4CE6" w:rsidRDefault="00C75075" w:rsidP="00671869">
                            <w:pPr>
                              <w:rPr>
                                <w:rFonts w:ascii="Arial" w:hAnsi="Arial" w:cs="Arial"/>
                                <w:sz w:val="24"/>
                                <w:szCs w:val="24"/>
                              </w:rPr>
                            </w:pPr>
                            <w:r w:rsidRPr="00AF4CE6">
                              <w:rPr>
                                <w:rFonts w:ascii="Arial" w:hAnsi="Arial" w:cs="Arial"/>
                                <w:sz w:val="24"/>
                                <w:szCs w:val="24"/>
                              </w:rPr>
                              <w:t>Group by keys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BC5ECB" id="_x0000_s1033" type="#_x0000_t202" style="position:absolute;left:0;text-align:left;margin-left:170.75pt;margin-top:350.65pt;width:66.75pt;height:36.7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8G1IwIAACcEAAAOAAAAZHJzL2Uyb0RvYy54bWysU9tu2zAMfR+wfxD0vjgJcmmNOEWXLsOA&#10;rhvQ7gMYWY6FSaImKbG7rx8lp2m2vQ3zg0Ba5OHhIbW66Y1mR+mDQlvxyWjMmbQCa2X3Ff/2tH13&#10;xVmIYGvQaGXFn2XgN+u3b1adK+UUW9S19IxAbCg7V/E2RlcWRRCtNBBG6KSlywa9gUiu3xe1h47Q&#10;jS6m4/Gi6NDXzqOQIdDfu+GSrzN+00gRvzRNkJHpihO3mE+fz106i/UKyr0H1ypxogH/wMKAslT0&#10;DHUHEdjBq7+gjBIeAzZxJNAU2DRKyNwDdTMZ/9HNYwtO5l5InODOMoX/Bysejl89U3XF55xZMDSi&#10;DageWC3Zk+wjsmnSqHOhpNBHR8Gxf489zTr3G9w9iu+BWdy0YPfy1nvsWgk1cZykzOIidcAJCWTX&#10;fcaaisEhYgbqG2+SgCQJI3Sa1fN5PsSDCfp5NVsup8RT0NVssUh2qgDlS7LzIX6UaFgyKu5p/Bkc&#10;jvchDqEvIalWQK3qrdI6O36/22jPjkCrss3fCf23MG1ZV/HrOdVOWRZTPkFDaVSkVdbKENFx+lI6&#10;lEmMD7bOdgSlB5tIa3tSJwkySBP7XZ+HsUy5Sbkd1s8kl8dhc+mlkdGi/8lZR1tb8fDjAF5ypj9Z&#10;kvx6MpulNc/ObL6ckuMvb3aXN2AFQVU8cjaYm5ifxtDYLY2mUVm2VyYnyrSNWfjTy0nrfunnqNf3&#10;vf4FAAD//wMAUEsDBBQABgAIAAAAIQBICNar3wAAAAsBAAAPAAAAZHJzL2Rvd25yZXYueG1sTI/B&#10;ToNAEIbvJr7DZky8GLtgoVspS6MmGq+tfYAFpkDKzhJ2W+jbO57scWa+/PP9+Xa2vbjg6DtHGuJF&#10;BAKpcnVHjYbDz+fzGoQPhmrTO0INV/SwLe7vcpPVbqIdXvahERxCPjMa2hCGTEpftWiNX7gBiW9H&#10;N1oTeBwbWY9m4nDby5coWklrOuIPrRnwo8XqtD9bDcfv6Sl9ncqvcFC7ZPVuOlW6q9aPD/PbBkTA&#10;OfzD8KfP6lCwU+nOVHvRa1gmccqoBhXFSxBMJCrldiVvVLIGWeTytkPxCwAA//8DAFBLAQItABQA&#10;BgAIAAAAIQC2gziS/gAAAOEBAAATAAAAAAAAAAAAAAAAAAAAAABbQ29udGVudF9UeXBlc10ueG1s&#10;UEsBAi0AFAAGAAgAAAAhADj9If/WAAAAlAEAAAsAAAAAAAAAAAAAAAAALwEAAF9yZWxzLy5yZWxz&#10;UEsBAi0AFAAGAAgAAAAhABqbwbUjAgAAJwQAAA4AAAAAAAAAAAAAAAAALgIAAGRycy9lMm9Eb2Mu&#10;eG1sUEsBAi0AFAAGAAgAAAAhAEgI1qvfAAAACwEAAA8AAAAAAAAAAAAAAAAAfQQAAGRycy9kb3du&#10;cmV2LnhtbFBLBQYAAAAABAAEAPMAAACJBQAAAAA=&#10;" stroked="f">
                <v:textbox>
                  <w:txbxContent>
                    <w:p w14:paraId="3D0AB164" w14:textId="77777777" w:rsidR="00C75075" w:rsidRPr="00AF4CE6" w:rsidRDefault="00C75075" w:rsidP="00671869">
                      <w:pPr>
                        <w:rPr>
                          <w:rFonts w:ascii="Arial" w:hAnsi="Arial" w:cs="Arial"/>
                          <w:sz w:val="24"/>
                          <w:szCs w:val="24"/>
                        </w:rPr>
                      </w:pPr>
                      <w:r w:rsidRPr="00AF4CE6">
                        <w:rPr>
                          <w:rFonts w:ascii="Arial" w:hAnsi="Arial" w:cs="Arial"/>
                          <w:sz w:val="24"/>
                          <w:szCs w:val="24"/>
                        </w:rPr>
                        <w:t>Group by keys</w:t>
                      </w:r>
                    </w:p>
                  </w:txbxContent>
                </v:textbox>
                <w10:wrap type="square"/>
              </v:shape>
            </w:pict>
          </mc:Fallback>
        </mc:AlternateContent>
      </w:r>
      <w:r w:rsidRPr="00671869">
        <w:rPr>
          <w:rFonts w:ascii="Arial" w:hAnsi="Arial" w:cs="Arial"/>
          <w:noProof/>
          <w:sz w:val="24"/>
          <w:szCs w:val="24"/>
          <w:lang w:eastAsia="pt-BR"/>
        </w:rPr>
        <mc:AlternateContent>
          <mc:Choice Requires="wps">
            <w:drawing>
              <wp:anchor distT="45720" distB="45720" distL="114300" distR="114300" simplePos="0" relativeHeight="251677696" behindDoc="0" locked="0" layoutInCell="1" allowOverlap="1" wp14:anchorId="686713B7" wp14:editId="4CBE9EFD">
                <wp:simplePos x="0" y="0"/>
                <wp:positionH relativeFrom="column">
                  <wp:posOffset>1358900</wp:posOffset>
                </wp:positionH>
                <wp:positionV relativeFrom="paragraph">
                  <wp:posOffset>4472305</wp:posOffset>
                </wp:positionV>
                <wp:extent cx="609600" cy="457200"/>
                <wp:effectExtent l="0" t="0" r="0" b="0"/>
                <wp:wrapSquare wrapText="bothSides"/>
                <wp:docPr id="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57200"/>
                        </a:xfrm>
                        <a:prstGeom prst="rect">
                          <a:avLst/>
                        </a:prstGeom>
                        <a:solidFill>
                          <a:srgbClr val="FFFFFF"/>
                        </a:solidFill>
                        <a:ln w="9525">
                          <a:noFill/>
                          <a:miter lim="800000"/>
                          <a:headEnd/>
                          <a:tailEnd/>
                        </a:ln>
                      </wps:spPr>
                      <wps:txbx>
                        <w:txbxContent>
                          <w:p w14:paraId="2E61D0A0" w14:textId="77777777" w:rsidR="00C75075" w:rsidRDefault="00C75075" w:rsidP="00671869">
                            <w:pPr>
                              <w:jc w:val="center"/>
                            </w:pPr>
                            <w:r>
                              <w:t>Map (tasks)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713B7" id="_x0000_s1034" type="#_x0000_t202" style="position:absolute;left:0;text-align:left;margin-left:107pt;margin-top:352.15pt;width:48pt;height:36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88qJAIAACcEAAAOAAAAZHJzL2Uyb0RvYy54bWysU9tu2zAMfR+wfxD0vtgJkiwx6hRdugwD&#10;ugvQ7gNoSY6FyaInKbGzrx8lp2m2vQ3Tg0CJ5NHhIXVzO7SGHZXzGm3Jp5OcM2UFSm33Jf/2tHuz&#10;4swHsBIMWlXyk/L8dvP61U3fFWqGDRqpHCMQ64u+K3kTQldkmReNasFPsFOWnDW6FgId3T6TDnpC&#10;b002y/Nl1qOTnUOhvKfb+9HJNwm/rpUIX+raq8BMyYlbSLtLexX3bHMDxd5B12hxpgH/wKIFbenR&#10;C9Q9BGAHp/+CarVw6LEOE4FthnWthUo1UDXT/I9qHhvoVKqFxPHdRSb//2DF5+NXx7Qs+ZwzCy21&#10;aAt6ACYVe1JDQDaLGvWdLyj0saPgMLzDgXqd6vXdA4rvnlncNmD36s457BsFkjhOY2Z2lTri+AhS&#10;9Z9Q0mNwCJiAhtq1UUCShBE69ep06Q/xYIIul/l6mZNHkGu+eEv9Ty9A8ZzcOR8+KGxZNEruqP0J&#10;HI4PPkQyUDyHxLc8Gi132ph0cPtqaxw7Ao3KLq0z+m9hxrK+5OvFbJGQLcb8NEWtDjTKRrclX+Vx&#10;xXQoohjvrUx2AG1Gm5gYe1YnCjJKE4ZqSM1YxdyoXIXyRHI5HCeXfhoZDbqfnPU0tSX3Pw7gFGfm&#10;oyXJ19P5PI55OiSJOHPXnuraA1YQVMkDZ6O5DelrRNoW76g1tU6yvTA5U6ZpTGqef04c9+tzinr5&#10;35tfAAAA//8DAFBLAwQUAAYACAAAACEAIi0XgN8AAAALAQAADwAAAGRycy9kb3ducmV2LnhtbEyP&#10;QU+DQBCF7yb+h82YeDF2oSC0yNKoicZra3/AwE6ByO4Sdlvov3c86XHevLz3vXK3mEFcaPK9swri&#10;VQSCbON0b1sFx6/3xw0IH9BqHJwlBVfysKtub0ostJvtni6H0AoOsb5ABV0IYyGlbzoy6FduJMu/&#10;k5sMBj6nVuoJZw43g1xHUSYN9pYbOhzpraPm+3A2Ck6f88PTdq4/wjHfp9kr9nntrkrd3y0vzyAC&#10;LeHPDL/4jA4VM9XubLUXg4J1nPKWoCCP0gQEO5I4YqVmJc8SkFUp/2+ofgAAAP//AwBQSwECLQAU&#10;AAYACAAAACEAtoM4kv4AAADhAQAAEwAAAAAAAAAAAAAAAAAAAAAAW0NvbnRlbnRfVHlwZXNdLnht&#10;bFBLAQItABQABgAIAAAAIQA4/SH/1gAAAJQBAAALAAAAAAAAAAAAAAAAAC8BAABfcmVscy8ucmVs&#10;c1BLAQItABQABgAIAAAAIQBGz88qJAIAACcEAAAOAAAAAAAAAAAAAAAAAC4CAABkcnMvZTJvRG9j&#10;LnhtbFBLAQItABQABgAIAAAAIQAiLReA3wAAAAsBAAAPAAAAAAAAAAAAAAAAAH4EAABkcnMvZG93&#10;bnJldi54bWxQSwUGAAAAAAQABADzAAAAigUAAAAA&#10;" stroked="f">
                <v:textbox>
                  <w:txbxContent>
                    <w:p w14:paraId="2E61D0A0" w14:textId="77777777" w:rsidR="00C75075" w:rsidRDefault="00C75075" w:rsidP="00671869">
                      <w:pPr>
                        <w:jc w:val="center"/>
                      </w:pPr>
                      <w:r>
                        <w:t>Map (tasks)</w:t>
                      </w:r>
                    </w:p>
                  </w:txbxContent>
                </v:textbox>
                <w10:wrap type="square"/>
              </v:shape>
            </w:pict>
          </mc:Fallback>
        </mc:AlternateContent>
      </w:r>
      <w:r w:rsidRPr="00671869">
        <w:rPr>
          <w:rFonts w:ascii="Arial" w:hAnsi="Arial" w:cs="Arial"/>
          <w:noProof/>
          <w:sz w:val="24"/>
          <w:szCs w:val="24"/>
          <w:lang w:eastAsia="pt-BR"/>
        </w:rPr>
        <mc:AlternateContent>
          <mc:Choice Requires="wps">
            <w:drawing>
              <wp:anchor distT="45720" distB="45720" distL="114300" distR="114300" simplePos="0" relativeHeight="251676672" behindDoc="0" locked="0" layoutInCell="1" allowOverlap="1" wp14:anchorId="7C0EE8E1" wp14:editId="5CF9C9C9">
                <wp:simplePos x="0" y="0"/>
                <wp:positionH relativeFrom="column">
                  <wp:posOffset>34925</wp:posOffset>
                </wp:positionH>
                <wp:positionV relativeFrom="paragraph">
                  <wp:posOffset>4472305</wp:posOffset>
                </wp:positionV>
                <wp:extent cx="1085850" cy="457200"/>
                <wp:effectExtent l="0" t="0" r="0" b="0"/>
                <wp:wrapSquare wrapText="bothSides"/>
                <wp:docPr id="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457200"/>
                        </a:xfrm>
                        <a:prstGeom prst="rect">
                          <a:avLst/>
                        </a:prstGeom>
                        <a:solidFill>
                          <a:srgbClr val="FFFFFF"/>
                        </a:solidFill>
                        <a:ln w="9525">
                          <a:noFill/>
                          <a:miter lim="800000"/>
                          <a:headEnd/>
                          <a:tailEnd/>
                        </a:ln>
                      </wps:spPr>
                      <wps:txbx>
                        <w:txbxContent>
                          <w:p w14:paraId="3BC8A23F" w14:textId="77777777" w:rsidR="00C75075" w:rsidRPr="00AF4CE6" w:rsidRDefault="00C75075" w:rsidP="00671869">
                            <w:pPr>
                              <w:jc w:val="center"/>
                              <w:rPr>
                                <w:rFonts w:ascii="Arial" w:hAnsi="Arial" w:cs="Arial"/>
                                <w:sz w:val="24"/>
                                <w:szCs w:val="24"/>
                              </w:rPr>
                            </w:pPr>
                            <w:r w:rsidRPr="00AF4CE6">
                              <w:rPr>
                                <w:rFonts w:ascii="Arial" w:hAnsi="Arial" w:cs="Arial"/>
                                <w:sz w:val="24"/>
                                <w:szCs w:val="24"/>
                              </w:rPr>
                              <w:t>Input (chuncks)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EE8E1" id="_x0000_s1035" type="#_x0000_t202" style="position:absolute;left:0;text-align:left;margin-left:2.75pt;margin-top:352.15pt;width:85.5pt;height:36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rJJAIAACkEAAAOAAAAZHJzL2Uyb0RvYy54bWysU9tu2zAMfR+wfxD0vtgJki4x4hRdugwD&#10;ugvQ7gNoSY6FyaInKbGzrx8lp2m2vQ3zg0CZ5CF5eLS+HVrDjsp5jbbk00nOmbICpbb7kn972r1Z&#10;cuYDWAkGrSr5SXl+u3n9at13hZphg0YqxwjE+qLvSt6E0BVZ5kWjWvAT7JQlZ42uhUBXt8+kg57Q&#10;W5PN8vwm69HJzqFQ3tPf+9HJNwm/rpUIX+raq8BMyam3kE6Xziqe2WYNxd5B12hxbgP+oYsWtKWi&#10;F6h7CMAOTv8F1Wrh0GMdJgLbDOtaC5VmoGmm+R/TPDbQqTQLkeO7C03+/8GKz8evjmlJu7vhzEJL&#10;O9qCHoBJxZ7UEJDNIkl95wuKfewoOgzvcKCENLDvHlB898zitgG7V3fOYd8okNTkNGZmV6kjjo8g&#10;Vf8JJRWDQ8AENNSujQwSJ4zQaVmny4KoDyZiyXy5WC7IJcg3X7wlBaQSUDxnd86HDwpbFo2SOxJA&#10;Qofjgw+xGyieQ2Ixj0bLnTYmXdy+2hrHjkBi2aXvjP5bmLGsL/lqMVskZIsxP+mo1YHEbHRb8mUe&#10;v5gORWTjvZXJDqDNaFMnxp7piYyM3IShGtI6VjE3UlehPBFfDkft0lsjo0H3k7OedFty/+MATnFm&#10;PlrifDWdz6PQ0yVRxJm79lTXHrCCoEoeOBvNbUiPI7Zt8Y52U+tE20sn55ZJj4nN89uJgr++p6iX&#10;F775BQAA//8DAFBLAwQUAAYACAAAACEAAcxS+90AAAAJAQAADwAAAGRycy9kb3ducmV2LnhtbEyP&#10;wU7DMBBE70j8g7VIXBB1oE0MIU4FSFRcW/oBm3ibRMTrKHab9O9xT+W4M6PZN8V6tr040eg7xxqe&#10;FgkI4tqZjhsN+5+vxxcQPiAb7B2ThjN5WJe3NwXmxk28pdMuNCKWsM9RQxvCkEvp65Ys+oUbiKN3&#10;cKPFEM+xkWbEKZbbXj4nSSYtdhw/tDjQZ0v17+5oNRy+p4f0dao2Ya+2q+wDO1W5s9b3d/P7G4hA&#10;c7iG4YIf0aGMTJU7svGi15CmMahBJasliIuvsqhUUVHZEmRZyP8Lyj8AAAD//wMAUEsBAi0AFAAG&#10;AAgAAAAhALaDOJL+AAAA4QEAABMAAAAAAAAAAAAAAAAAAAAAAFtDb250ZW50X1R5cGVzXS54bWxQ&#10;SwECLQAUAAYACAAAACEAOP0h/9YAAACUAQAACwAAAAAAAAAAAAAAAAAvAQAAX3JlbHMvLnJlbHNQ&#10;SwECLQAUAAYACAAAACEAciwaySQCAAApBAAADgAAAAAAAAAAAAAAAAAuAgAAZHJzL2Uyb0RvYy54&#10;bWxQSwECLQAUAAYACAAAACEAAcxS+90AAAAJAQAADwAAAAAAAAAAAAAAAAB+BAAAZHJzL2Rvd25y&#10;ZXYueG1sUEsFBgAAAAAEAAQA8wAAAIgFAAAAAA==&#10;" stroked="f">
                <v:textbox>
                  <w:txbxContent>
                    <w:p w14:paraId="3BC8A23F" w14:textId="77777777" w:rsidR="00C75075" w:rsidRPr="00AF4CE6" w:rsidRDefault="00C75075" w:rsidP="00671869">
                      <w:pPr>
                        <w:jc w:val="center"/>
                        <w:rPr>
                          <w:rFonts w:ascii="Arial" w:hAnsi="Arial" w:cs="Arial"/>
                          <w:sz w:val="24"/>
                          <w:szCs w:val="24"/>
                        </w:rPr>
                      </w:pPr>
                      <w:r w:rsidRPr="00AF4CE6">
                        <w:rPr>
                          <w:rFonts w:ascii="Arial" w:hAnsi="Arial" w:cs="Arial"/>
                          <w:sz w:val="24"/>
                          <w:szCs w:val="24"/>
                        </w:rPr>
                        <w:t>Input (chuncks)</w:t>
                      </w:r>
                    </w:p>
                  </w:txbxContent>
                </v:textbox>
                <w10:wrap type="square"/>
              </v:shape>
            </w:pict>
          </mc:Fallback>
        </mc:AlternateContent>
      </w:r>
      <w:r w:rsidR="00A05234" w:rsidRPr="00671869">
        <w:rPr>
          <w:rFonts w:ascii="Arial" w:hAnsi="Arial" w:cs="Arial"/>
          <w:noProof/>
          <w:sz w:val="24"/>
          <w:szCs w:val="24"/>
          <w:lang w:eastAsia="pt-BR"/>
        </w:rPr>
        <mc:AlternateContent>
          <mc:Choice Requires="wps">
            <w:drawing>
              <wp:anchor distT="45720" distB="45720" distL="114300" distR="114300" simplePos="0" relativeHeight="251675648" behindDoc="0" locked="0" layoutInCell="1" allowOverlap="1" wp14:anchorId="0FF8162F" wp14:editId="5013EF32">
                <wp:simplePos x="0" y="0"/>
                <wp:positionH relativeFrom="margin">
                  <wp:posOffset>68580</wp:posOffset>
                </wp:positionH>
                <wp:positionV relativeFrom="paragraph">
                  <wp:posOffset>1560195</wp:posOffset>
                </wp:positionV>
                <wp:extent cx="5372100" cy="2867025"/>
                <wp:effectExtent l="0" t="0" r="19050" b="28575"/>
                <wp:wrapSquare wrapText="bothSides"/>
                <wp:docPr id="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867025"/>
                        </a:xfrm>
                        <a:prstGeom prst="rect">
                          <a:avLst/>
                        </a:prstGeom>
                        <a:solidFill>
                          <a:srgbClr val="FFFFFF"/>
                        </a:solidFill>
                        <a:ln w="9525">
                          <a:solidFill>
                            <a:srgbClr val="000000"/>
                          </a:solidFill>
                          <a:miter lim="800000"/>
                          <a:headEnd/>
                          <a:tailEnd/>
                        </a:ln>
                      </wps:spPr>
                      <wps:txbx>
                        <w:txbxContent>
                          <w:p w14:paraId="64F15E90" w14:textId="77777777" w:rsidR="00C75075" w:rsidRDefault="00C75075" w:rsidP="00671869">
                            <w:r>
                              <w:rPr>
                                <w:noProof/>
                                <w:lang w:eastAsia="pt-BR"/>
                              </w:rPr>
                              <w:drawing>
                                <wp:inline distT="0" distB="0" distL="0" distR="0" wp14:anchorId="1AC5B3D9" wp14:editId="2D915723">
                                  <wp:extent cx="4695825" cy="288607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825" cy="28860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8162F" id="_x0000_s1036" type="#_x0000_t202" style="position:absolute;left:0;text-align:left;margin-left:5.4pt;margin-top:122.85pt;width:423pt;height:225.7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FcSKgIAAFQEAAAOAAAAZHJzL2Uyb0RvYy54bWysVNtu2zAMfR+wfxD0vtjxkiY14hRdugwD&#10;ugvQ7gNoWY6FyaInKbGzrx8lp2l2wR6G+UEQRfKQPCS9uhlazQ7SOoWm4NNJypk0AitldgX/8rh9&#10;teTMeTAVaDSy4Efp+M365YtV3+UywwZ1JS0jEOPyvit4432XJ4kTjWzBTbCThpQ12hY8iXaXVBZ6&#10;Qm91kqXpVdKjrTqLQjpHr3ejkq8jfl1L4T/VtZOe6YJTbj6eNp5lOJP1CvKdha5R4pQG/EMWLShD&#10;Qc9Qd+CB7a36DapVwqLD2k8EtgnWtRIy1kDVTNNfqnlooJOxFiLHdWea3P+DFR8Pny1TFfVuzpmB&#10;lnq0ATUAqyR7lINHlgWS+s7lZPvQkbUf3uBADrFg192j+OqYwU0DZidvrcW+kVBRktPgmVy4jjgu&#10;gJT9B6woGOw9RqChtm1gkDhhhE7NOp4bRHkwQY/z14tsmpJKkC5bXi3SbB5jQP7k3lnn30lsWbgU&#10;3NIERHg43Dsf0oH8ySREc6hVtVVaR8Huyo227AA0Ldv4ndB/MtOG9QW/nlPsv0Ok8fsTRKs8jb1W&#10;bcGXZyPIA29vTRWH0oPS451S1uZEZOBuZNEP5TA2Lk5xYLnE6kjUWhzHnNaSLg3a75z1NOIFd9/2&#10;YCVn+r2h9lxPZ7OwE1GYzRcZCfZSU15qwAiCKrjnbLxufNyjQIHBW2pjrSLBz5mccqbRjbyf1izs&#10;xqUcrZ5/BusfAAAA//8DAFBLAwQUAAYACAAAACEAuB+fTeAAAAAKAQAADwAAAGRycy9kb3ducmV2&#10;LnhtbEyPwU7DMBBE70j8g7VIXBB1CG2ShjgVQgLBDQqCqxtvk4h4HWw3DX/PcoLj7Ixm3lab2Q5i&#10;Qh96RwquFgkIpMaZnloFb6/3lwWIEDUZPThCBd8YYFOfnlS6NO5ILzhtYyu4hEKpFXQxjqWUoenQ&#10;6rBwIxJ7e+etjix9K43XRy63g0yTJJNW98QLnR7xrsPmc3uwCorl4/QRnq6f35tsP6zjRT49fHml&#10;zs/m2xsQEef4F4ZffEaHmpl27kAmiIF1wuRRQbpc5SA4UKwyvuwUZOs8BVlX8v8L9Q8AAAD//wMA&#10;UEsBAi0AFAAGAAgAAAAhALaDOJL+AAAA4QEAABMAAAAAAAAAAAAAAAAAAAAAAFtDb250ZW50X1R5&#10;cGVzXS54bWxQSwECLQAUAAYACAAAACEAOP0h/9YAAACUAQAACwAAAAAAAAAAAAAAAAAvAQAAX3Jl&#10;bHMvLnJlbHNQSwECLQAUAAYACAAAACEAeLBXEioCAABUBAAADgAAAAAAAAAAAAAAAAAuAgAAZHJz&#10;L2Uyb0RvYy54bWxQSwECLQAUAAYACAAAACEAuB+fTeAAAAAKAQAADwAAAAAAAAAAAAAAAACEBAAA&#10;ZHJzL2Rvd25yZXYueG1sUEsFBgAAAAAEAAQA8wAAAJEFAAAAAA==&#10;">
                <v:textbox>
                  <w:txbxContent>
                    <w:p w14:paraId="64F15E90" w14:textId="77777777" w:rsidR="00C75075" w:rsidRDefault="00C75075" w:rsidP="00671869">
                      <w:r>
                        <w:rPr>
                          <w:noProof/>
                          <w:lang w:eastAsia="pt-BR"/>
                        </w:rPr>
                        <w:drawing>
                          <wp:inline distT="0" distB="0" distL="0" distR="0" wp14:anchorId="1AC5B3D9" wp14:editId="2D915723">
                            <wp:extent cx="4695825" cy="288607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825" cy="2886075"/>
                                    </a:xfrm>
                                    <a:prstGeom prst="rect">
                                      <a:avLst/>
                                    </a:prstGeom>
                                  </pic:spPr>
                                </pic:pic>
                              </a:graphicData>
                            </a:graphic>
                          </wp:inline>
                        </w:drawing>
                      </w:r>
                    </w:p>
                  </w:txbxContent>
                </v:textbox>
                <w10:wrap type="square" anchorx="margin"/>
              </v:shape>
            </w:pict>
          </mc:Fallback>
        </mc:AlternateContent>
      </w:r>
      <w:r w:rsidR="00671869">
        <w:rPr>
          <w:rFonts w:ascii="Arial" w:hAnsi="Arial" w:cs="Arial"/>
          <w:sz w:val="24"/>
          <w:szCs w:val="24"/>
        </w:rPr>
        <w:tab/>
        <w:t>A ideia básica é que os dados que precisam ser processados, entram no sistema, e é cortado em pedaços chamados de chunks. Essas peças de software, são responsáveis em fazer esses cortes é chamado de “</w:t>
      </w:r>
      <w:r w:rsidR="00671869" w:rsidRPr="00E6213A">
        <w:rPr>
          <w:rFonts w:ascii="Arial" w:hAnsi="Arial" w:cs="Arial"/>
          <w:b/>
          <w:i/>
          <w:sz w:val="24"/>
          <w:szCs w:val="24"/>
        </w:rPr>
        <w:t>Mapper</w:t>
      </w:r>
      <w:r w:rsidR="00671869">
        <w:rPr>
          <w:rFonts w:ascii="Arial" w:hAnsi="Arial" w:cs="Arial"/>
          <w:sz w:val="24"/>
          <w:szCs w:val="24"/>
        </w:rPr>
        <w:t>”. Os chunks, são então enviados para outras peças de software para fazer o processamento requerido sobre eles, e então eles são ainda enviados para outra peça de software chamado “</w:t>
      </w:r>
      <w:r w:rsidR="00671869" w:rsidRPr="004E3624">
        <w:rPr>
          <w:rFonts w:ascii="Arial" w:hAnsi="Arial" w:cs="Arial"/>
          <w:b/>
          <w:i/>
          <w:sz w:val="24"/>
          <w:szCs w:val="24"/>
        </w:rPr>
        <w:t>Reducers</w:t>
      </w:r>
      <w:r w:rsidR="00671869">
        <w:rPr>
          <w:rFonts w:ascii="Arial" w:hAnsi="Arial" w:cs="Arial"/>
          <w:sz w:val="24"/>
          <w:szCs w:val="24"/>
        </w:rPr>
        <w:t>” que combina o resultado final para a saída. A Figura 2.11 ilustrado esse processo (Kolb, 2013).</w:t>
      </w:r>
    </w:p>
    <w:p w14:paraId="2A4AE4CC" w14:textId="403210FF" w:rsidR="00A05234" w:rsidRDefault="00A05234" w:rsidP="00A05234">
      <w:pPr>
        <w:jc w:val="both"/>
        <w:rPr>
          <w:rFonts w:ascii="Arial" w:hAnsi="Arial" w:cs="Arial"/>
          <w:sz w:val="24"/>
          <w:szCs w:val="24"/>
        </w:rPr>
      </w:pPr>
    </w:p>
    <w:p w14:paraId="3219FE5A" w14:textId="75C36988" w:rsidR="0014728C" w:rsidRDefault="0014728C" w:rsidP="00A05234">
      <w:pPr>
        <w:jc w:val="both"/>
        <w:rPr>
          <w:rFonts w:ascii="Arial" w:hAnsi="Arial" w:cs="Arial"/>
          <w:sz w:val="24"/>
          <w:szCs w:val="24"/>
        </w:rPr>
      </w:pPr>
    </w:p>
    <w:p w14:paraId="62F54181" w14:textId="100BE640" w:rsidR="0014728C" w:rsidRPr="0014728C" w:rsidRDefault="0014728C" w:rsidP="00A05234">
      <w:pPr>
        <w:jc w:val="both"/>
        <w:rPr>
          <w:rFonts w:ascii="Arial" w:hAnsi="Arial" w:cs="Arial"/>
          <w:sz w:val="24"/>
          <w:szCs w:val="24"/>
          <w:lang w:val="en-US"/>
        </w:rPr>
      </w:pPr>
      <w:r w:rsidRPr="00460354">
        <w:rPr>
          <w:rFonts w:ascii="Arial" w:hAnsi="Arial" w:cs="Arial"/>
          <w:b/>
          <w:sz w:val="24"/>
          <w:szCs w:val="24"/>
        </w:rPr>
        <w:t>Figura 4.1 Um esquema da função Map-Reduce</w:t>
      </w:r>
      <w:r>
        <w:rPr>
          <w:rFonts w:ascii="Arial" w:hAnsi="Arial" w:cs="Arial"/>
          <w:sz w:val="24"/>
          <w:szCs w:val="24"/>
        </w:rPr>
        <w:t xml:space="preserve">. </w:t>
      </w:r>
      <w:r w:rsidRPr="0040356A">
        <w:rPr>
          <w:rFonts w:ascii="Arial" w:hAnsi="Arial" w:cs="Arial"/>
          <w:b/>
          <w:sz w:val="24"/>
          <w:szCs w:val="24"/>
          <w:lang w:val="en-US"/>
        </w:rPr>
        <w:t>Fonte</w:t>
      </w:r>
      <w:r w:rsidRPr="0040356A">
        <w:rPr>
          <w:rFonts w:ascii="Arial" w:hAnsi="Arial" w:cs="Arial"/>
          <w:sz w:val="24"/>
          <w:szCs w:val="24"/>
          <w:lang w:val="en-US"/>
        </w:rPr>
        <w:t>: The Big Data Revolution, Kolb, 2013</w:t>
      </w:r>
    </w:p>
    <w:p w14:paraId="00F15648" w14:textId="77777777" w:rsidR="0014728C" w:rsidRPr="0014728C" w:rsidRDefault="0014728C" w:rsidP="00A05234">
      <w:pPr>
        <w:jc w:val="both"/>
        <w:rPr>
          <w:rFonts w:ascii="Arial" w:hAnsi="Arial" w:cs="Arial"/>
          <w:sz w:val="24"/>
          <w:szCs w:val="24"/>
          <w:lang w:val="en-US"/>
        </w:rPr>
      </w:pPr>
    </w:p>
    <w:p w14:paraId="58CD3C4C" w14:textId="75DED72A" w:rsidR="00671869" w:rsidRDefault="0035755E" w:rsidP="0014728C">
      <w:pPr>
        <w:ind w:firstLine="708"/>
        <w:jc w:val="both"/>
        <w:rPr>
          <w:rFonts w:ascii="Arial" w:hAnsi="Arial" w:cs="Arial"/>
          <w:sz w:val="24"/>
          <w:szCs w:val="24"/>
        </w:rPr>
      </w:pPr>
      <w:r>
        <w:rPr>
          <w:rFonts w:ascii="Arial" w:hAnsi="Arial" w:cs="Arial"/>
          <w:sz w:val="24"/>
          <w:szCs w:val="24"/>
        </w:rPr>
        <w:t>Todas essas peças de software -  mapeador, processador, e redutor – tipicamente rodam no mesmo servidor de uma só vez. Dessa forma, a carga de processamento dos dados mapeados, podem ser espalhados por todo servir disponível, e mais servidores podem ser adicionado em tempo real, se for necessário um resultado mais rápido (Kolb, 2013)</w:t>
      </w:r>
    </w:p>
    <w:p w14:paraId="6D4ED9FD" w14:textId="00215BA4" w:rsidR="0035755E" w:rsidRDefault="00980974" w:rsidP="00980974">
      <w:pPr>
        <w:ind w:firstLine="708"/>
        <w:jc w:val="both"/>
        <w:rPr>
          <w:rFonts w:ascii="Arial" w:hAnsi="Arial" w:cs="Arial"/>
          <w:sz w:val="24"/>
          <w:szCs w:val="24"/>
        </w:rPr>
      </w:pPr>
      <w:r>
        <w:rPr>
          <w:rFonts w:ascii="Arial" w:hAnsi="Arial" w:cs="Arial"/>
          <w:sz w:val="24"/>
          <w:szCs w:val="24"/>
        </w:rPr>
        <w:t xml:space="preserve">O importante aqui, é você entender que, a tecnologia de Map-Reduce é capaz de pegar uma grande quantidade de dados, que seria muito dispendioso rodar em apenas um servidor, e poder distribui-lo por vários servidores. Este é um novo paradigma de programação. Existem algumas ferramentas que </w:t>
      </w:r>
      <w:r>
        <w:rPr>
          <w:rFonts w:ascii="Arial" w:hAnsi="Arial" w:cs="Arial"/>
          <w:sz w:val="24"/>
          <w:szCs w:val="24"/>
        </w:rPr>
        <w:lastRenderedPageBreak/>
        <w:t xml:space="preserve">implementam esse novo paradigma, entre elas cito, o </w:t>
      </w:r>
      <w:r w:rsidRPr="001A4FC1">
        <w:rPr>
          <w:rFonts w:ascii="Arial" w:hAnsi="Arial" w:cs="Arial"/>
          <w:b/>
          <w:sz w:val="24"/>
          <w:szCs w:val="24"/>
        </w:rPr>
        <w:t>Hadoop</w:t>
      </w:r>
      <w:r>
        <w:rPr>
          <w:rFonts w:ascii="Arial" w:hAnsi="Arial" w:cs="Arial"/>
          <w:sz w:val="24"/>
          <w:szCs w:val="24"/>
        </w:rPr>
        <w:t xml:space="preserve"> do </w:t>
      </w:r>
      <w:r w:rsidRPr="001A4FC1">
        <w:rPr>
          <w:rFonts w:ascii="Arial" w:hAnsi="Arial" w:cs="Arial"/>
          <w:i/>
          <w:sz w:val="24"/>
          <w:szCs w:val="24"/>
        </w:rPr>
        <w:t>Apache Foundation</w:t>
      </w:r>
      <w:r>
        <w:rPr>
          <w:rFonts w:ascii="Arial" w:hAnsi="Arial" w:cs="Arial"/>
          <w:sz w:val="24"/>
          <w:szCs w:val="24"/>
        </w:rPr>
        <w:t xml:space="preserve"> (Kolb, 2013).</w:t>
      </w:r>
    </w:p>
    <w:p w14:paraId="1AC5590E" w14:textId="77777777" w:rsidR="00980974" w:rsidRDefault="00980974" w:rsidP="003A7D59">
      <w:pPr>
        <w:jc w:val="both"/>
        <w:rPr>
          <w:rFonts w:ascii="Arial" w:hAnsi="Arial" w:cs="Arial"/>
          <w:sz w:val="24"/>
          <w:szCs w:val="24"/>
        </w:rPr>
      </w:pPr>
    </w:p>
    <w:p w14:paraId="1FF62397" w14:textId="65F98327" w:rsidR="00980974" w:rsidRDefault="00980974" w:rsidP="003A7D59">
      <w:pPr>
        <w:jc w:val="both"/>
        <w:rPr>
          <w:rFonts w:ascii="Arial" w:hAnsi="Arial" w:cs="Arial"/>
          <w:b/>
          <w:sz w:val="24"/>
          <w:szCs w:val="24"/>
        </w:rPr>
      </w:pPr>
      <w:r>
        <w:rPr>
          <w:rFonts w:ascii="Arial" w:hAnsi="Arial" w:cs="Arial"/>
          <w:sz w:val="24"/>
          <w:szCs w:val="24"/>
        </w:rPr>
        <w:t xml:space="preserve">2.5.4. </w:t>
      </w:r>
      <w:r w:rsidRPr="004453AF">
        <w:rPr>
          <w:rFonts w:ascii="Arial" w:hAnsi="Arial" w:cs="Arial"/>
          <w:b/>
          <w:sz w:val="24"/>
          <w:szCs w:val="24"/>
        </w:rPr>
        <w:t>Sistemas Distribuídos</w:t>
      </w:r>
    </w:p>
    <w:p w14:paraId="28452229" w14:textId="77777777" w:rsidR="00980974" w:rsidRPr="001A4FC1" w:rsidRDefault="00980974" w:rsidP="00980974">
      <w:pPr>
        <w:ind w:firstLine="708"/>
        <w:jc w:val="both"/>
        <w:rPr>
          <w:rFonts w:ascii="Arial" w:hAnsi="Arial" w:cs="Arial"/>
          <w:sz w:val="24"/>
          <w:szCs w:val="24"/>
        </w:rPr>
      </w:pPr>
      <w:r w:rsidRPr="001A4FC1">
        <w:rPr>
          <w:rFonts w:ascii="Arial" w:hAnsi="Arial" w:cs="Arial"/>
          <w:sz w:val="24"/>
          <w:szCs w:val="24"/>
        </w:rPr>
        <w:t xml:space="preserve">A maioria dos computadores são feitos com um único processador, com sua memória principal, cache, e disco local (um nó de computação).  No passado, grandes cálculos científicos, </w:t>
      </w:r>
      <w:r>
        <w:rPr>
          <w:rFonts w:ascii="Arial" w:hAnsi="Arial" w:cs="Arial"/>
          <w:sz w:val="24"/>
          <w:szCs w:val="24"/>
        </w:rPr>
        <w:t xml:space="preserve">eram realizadas em </w:t>
      </w:r>
      <w:r w:rsidRPr="001A4FC1">
        <w:rPr>
          <w:rFonts w:ascii="Arial" w:hAnsi="Arial" w:cs="Arial"/>
          <w:sz w:val="24"/>
          <w:szCs w:val="24"/>
        </w:rPr>
        <w:t>aplicações chamada de processamento paralelo</w:t>
      </w:r>
      <w:r>
        <w:rPr>
          <w:rFonts w:ascii="Arial" w:hAnsi="Arial" w:cs="Arial"/>
          <w:sz w:val="24"/>
          <w:szCs w:val="24"/>
        </w:rPr>
        <w:t xml:space="preserve">, </w:t>
      </w:r>
      <w:r w:rsidRPr="001A4FC1">
        <w:rPr>
          <w:rFonts w:ascii="Arial" w:hAnsi="Arial" w:cs="Arial"/>
          <w:sz w:val="24"/>
          <w:szCs w:val="24"/>
        </w:rPr>
        <w:t xml:space="preserve">feitos com propósito especial em computadores de uso paralelo com muitos processadores e hardware especializado. No entanto, a prevalência de serviços Web de grande escala tem </w:t>
      </w:r>
      <w:r>
        <w:rPr>
          <w:rFonts w:ascii="Arial" w:hAnsi="Arial" w:cs="Arial"/>
          <w:sz w:val="24"/>
          <w:szCs w:val="24"/>
        </w:rPr>
        <w:t xml:space="preserve">levado </w:t>
      </w:r>
      <w:r w:rsidRPr="001A4FC1">
        <w:rPr>
          <w:rFonts w:ascii="Arial" w:hAnsi="Arial" w:cs="Arial"/>
          <w:sz w:val="24"/>
          <w:szCs w:val="24"/>
        </w:rPr>
        <w:t>a computação a ser realizada em instalações com milhares de nós de computação operando mais ou menos de forma independente.  Nestas instalações, os nós de computação são hardware de commodity, que reduz os custos comp</w:t>
      </w:r>
      <w:r>
        <w:rPr>
          <w:rFonts w:ascii="Arial" w:hAnsi="Arial" w:cs="Arial"/>
          <w:sz w:val="24"/>
          <w:szCs w:val="24"/>
        </w:rPr>
        <w:t>a</w:t>
      </w:r>
      <w:r w:rsidRPr="001A4FC1">
        <w:rPr>
          <w:rFonts w:ascii="Arial" w:hAnsi="Arial" w:cs="Arial"/>
          <w:sz w:val="24"/>
          <w:szCs w:val="24"/>
        </w:rPr>
        <w:t>rado com as máquinas paralelas</w:t>
      </w:r>
      <w:r>
        <w:rPr>
          <w:rFonts w:ascii="Arial" w:hAnsi="Arial" w:cs="Arial"/>
          <w:sz w:val="24"/>
          <w:szCs w:val="24"/>
        </w:rPr>
        <w:t xml:space="preserve"> (Stonebraker et Al., 2010)</w:t>
      </w:r>
      <w:r w:rsidRPr="001A4FC1">
        <w:rPr>
          <w:rFonts w:ascii="Arial" w:hAnsi="Arial" w:cs="Arial"/>
          <w:sz w:val="24"/>
          <w:szCs w:val="24"/>
        </w:rPr>
        <w:t>.</w:t>
      </w:r>
    </w:p>
    <w:p w14:paraId="7F3C3D15" w14:textId="367E62E8" w:rsidR="00980974" w:rsidRPr="00116615" w:rsidRDefault="00980974" w:rsidP="00980974">
      <w:pPr>
        <w:jc w:val="both"/>
        <w:rPr>
          <w:rFonts w:ascii="Arial" w:hAnsi="Arial" w:cs="Arial"/>
          <w:sz w:val="24"/>
          <w:szCs w:val="24"/>
        </w:rPr>
      </w:pPr>
      <w:r>
        <w:tab/>
      </w:r>
      <w:r w:rsidRPr="00116615">
        <w:rPr>
          <w:rFonts w:ascii="Arial" w:hAnsi="Arial" w:cs="Arial"/>
          <w:sz w:val="24"/>
          <w:szCs w:val="24"/>
        </w:rPr>
        <w:t>Esta nova arquitetura de computação tem dado origem a uma nova geração de sistemas de programação. Estes sistemas tiram máximo proveito do paralelismo e são tolerantes a falhas, que</w:t>
      </w:r>
      <w:r>
        <w:rPr>
          <w:rFonts w:ascii="Arial" w:hAnsi="Arial" w:cs="Arial"/>
          <w:sz w:val="24"/>
          <w:szCs w:val="24"/>
        </w:rPr>
        <w:t>r</w:t>
      </w:r>
      <w:r w:rsidRPr="00116615">
        <w:rPr>
          <w:rFonts w:ascii="Arial" w:hAnsi="Arial" w:cs="Arial"/>
          <w:sz w:val="24"/>
          <w:szCs w:val="24"/>
        </w:rPr>
        <w:t xml:space="preserve"> seja de software ou de hardware</w:t>
      </w:r>
      <w:r>
        <w:rPr>
          <w:rFonts w:ascii="Arial" w:hAnsi="Arial" w:cs="Arial"/>
          <w:sz w:val="24"/>
          <w:szCs w:val="24"/>
        </w:rPr>
        <w:t xml:space="preserve"> (Stonebraker et al., 2010)</w:t>
      </w:r>
      <w:r w:rsidRPr="00116615">
        <w:rPr>
          <w:rFonts w:ascii="Arial" w:hAnsi="Arial" w:cs="Arial"/>
          <w:sz w:val="24"/>
          <w:szCs w:val="24"/>
        </w:rPr>
        <w:t>.</w:t>
      </w:r>
    </w:p>
    <w:p w14:paraId="30295CA4" w14:textId="2D120AC7" w:rsidR="00980974" w:rsidRDefault="00980974" w:rsidP="003A7D59">
      <w:pPr>
        <w:jc w:val="both"/>
        <w:rPr>
          <w:rFonts w:ascii="Arial" w:hAnsi="Arial" w:cs="Arial"/>
          <w:b/>
          <w:sz w:val="24"/>
          <w:szCs w:val="24"/>
        </w:rPr>
      </w:pPr>
      <w:r>
        <w:rPr>
          <w:rFonts w:ascii="Arial" w:hAnsi="Arial" w:cs="Arial"/>
          <w:sz w:val="24"/>
          <w:szCs w:val="24"/>
        </w:rPr>
        <w:t xml:space="preserve">2.5.4.1. </w:t>
      </w:r>
      <w:r w:rsidRPr="00116615">
        <w:rPr>
          <w:rFonts w:ascii="Arial" w:hAnsi="Arial" w:cs="Arial"/>
          <w:b/>
          <w:sz w:val="24"/>
          <w:szCs w:val="24"/>
        </w:rPr>
        <w:t>Organização Física de Nós de Computação</w:t>
      </w:r>
    </w:p>
    <w:p w14:paraId="283450FB" w14:textId="77973A0B" w:rsidR="00980974" w:rsidRDefault="00980974" w:rsidP="00980974">
      <w:pPr>
        <w:ind w:firstLine="708"/>
        <w:jc w:val="both"/>
        <w:rPr>
          <w:rFonts w:ascii="Arial" w:hAnsi="Arial" w:cs="Arial"/>
          <w:sz w:val="24"/>
          <w:szCs w:val="24"/>
        </w:rPr>
      </w:pPr>
      <w:r w:rsidRPr="00EA126E">
        <w:rPr>
          <w:rFonts w:ascii="Arial" w:hAnsi="Arial" w:cs="Arial"/>
          <w:sz w:val="24"/>
          <w:szCs w:val="24"/>
        </w:rPr>
        <w:t>A nova arquitetura de computação paralela, algumas vezes chamada de computação em cluster, é organizada como segue.  Os nós de computação são armazenados em racks, talvez de 8-64 nós em um rack. Os nós em um simples rack são conectados por uma rede, tipicamente uma Ethernet gigabits.  Pode haver muitos racks de nós de computador, e racks são interconectados outros níveis de rede ou a um switch</w:t>
      </w:r>
      <w:r>
        <w:rPr>
          <w:rFonts w:ascii="Arial" w:hAnsi="Arial" w:cs="Arial"/>
          <w:sz w:val="24"/>
          <w:szCs w:val="24"/>
        </w:rPr>
        <w:t xml:space="preserve"> (Dean &amp; Ghemawat, 2008)</w:t>
      </w:r>
      <w:r w:rsidRPr="00EA126E">
        <w:rPr>
          <w:rFonts w:ascii="Arial" w:hAnsi="Arial" w:cs="Arial"/>
          <w:sz w:val="24"/>
          <w:szCs w:val="24"/>
        </w:rPr>
        <w:t>.</w:t>
      </w:r>
    </w:p>
    <w:p w14:paraId="7F9A9E58" w14:textId="7BBE0153" w:rsidR="00980974" w:rsidRDefault="00980974" w:rsidP="003A7D59">
      <w:pPr>
        <w:jc w:val="both"/>
        <w:rPr>
          <w:rFonts w:ascii="Arial" w:hAnsi="Arial" w:cs="Arial"/>
          <w:b/>
          <w:sz w:val="24"/>
          <w:szCs w:val="24"/>
        </w:rPr>
      </w:pPr>
      <w:r>
        <w:rPr>
          <w:rFonts w:ascii="Arial" w:hAnsi="Arial" w:cs="Arial"/>
          <w:sz w:val="24"/>
          <w:szCs w:val="24"/>
        </w:rPr>
        <w:t xml:space="preserve">2.5.4.2. </w:t>
      </w:r>
      <w:r w:rsidRPr="00FA7782">
        <w:rPr>
          <w:rFonts w:ascii="Arial" w:hAnsi="Arial" w:cs="Arial"/>
          <w:b/>
          <w:sz w:val="24"/>
          <w:szCs w:val="24"/>
        </w:rPr>
        <w:t>Organização de Sistemas de Arquivos em Grande Escala</w:t>
      </w:r>
    </w:p>
    <w:p w14:paraId="4345C470" w14:textId="60661DA4" w:rsidR="00980974" w:rsidRDefault="00980974" w:rsidP="00980974">
      <w:pPr>
        <w:ind w:firstLine="708"/>
        <w:jc w:val="both"/>
        <w:rPr>
          <w:rFonts w:ascii="Arial" w:hAnsi="Arial" w:cs="Arial"/>
          <w:sz w:val="24"/>
          <w:szCs w:val="24"/>
        </w:rPr>
      </w:pPr>
      <w:r w:rsidRPr="00FA7782">
        <w:rPr>
          <w:rFonts w:ascii="Arial" w:hAnsi="Arial" w:cs="Arial"/>
          <w:sz w:val="24"/>
          <w:szCs w:val="24"/>
        </w:rPr>
        <w:t xml:space="preserve">Para explorar computação em cluster, o arquivo deve parecer e se comportar um pouco diferente de sistemas de arquivos convencionais encontrados em computadores simples. Este novo sistema de arquivos, geralmente chamado de </w:t>
      </w:r>
      <w:r w:rsidRPr="00FA7782">
        <w:rPr>
          <w:rFonts w:ascii="Arial" w:hAnsi="Arial" w:cs="Arial"/>
          <w:i/>
          <w:sz w:val="24"/>
          <w:szCs w:val="24"/>
        </w:rPr>
        <w:t>distributed file system</w:t>
      </w:r>
      <w:r w:rsidRPr="00FA7782">
        <w:rPr>
          <w:rFonts w:ascii="Arial" w:hAnsi="Arial" w:cs="Arial"/>
          <w:sz w:val="24"/>
          <w:szCs w:val="24"/>
        </w:rPr>
        <w:t xml:space="preserve"> ou </w:t>
      </w:r>
      <w:r w:rsidRPr="00FA7782">
        <w:rPr>
          <w:rFonts w:ascii="Arial" w:hAnsi="Arial" w:cs="Arial"/>
          <w:b/>
          <w:sz w:val="24"/>
          <w:szCs w:val="24"/>
        </w:rPr>
        <w:t>DFS</w:t>
      </w:r>
      <w:r w:rsidRPr="00FA7782">
        <w:rPr>
          <w:rFonts w:ascii="Arial" w:hAnsi="Arial" w:cs="Arial"/>
          <w:sz w:val="24"/>
          <w:szCs w:val="24"/>
        </w:rPr>
        <w:t xml:space="preserve"> (embora este</w:t>
      </w:r>
      <w:r>
        <w:rPr>
          <w:rFonts w:ascii="Arial" w:hAnsi="Arial" w:cs="Arial"/>
          <w:sz w:val="24"/>
          <w:szCs w:val="24"/>
        </w:rPr>
        <w:t>s</w:t>
      </w:r>
      <w:r w:rsidRPr="00FA7782">
        <w:rPr>
          <w:rFonts w:ascii="Arial" w:hAnsi="Arial" w:cs="Arial"/>
          <w:sz w:val="24"/>
          <w:szCs w:val="24"/>
        </w:rPr>
        <w:t xml:space="preserve"> termos tenha</w:t>
      </w:r>
      <w:r>
        <w:rPr>
          <w:rFonts w:ascii="Arial" w:hAnsi="Arial" w:cs="Arial"/>
          <w:sz w:val="24"/>
          <w:szCs w:val="24"/>
        </w:rPr>
        <w:t>m</w:t>
      </w:r>
      <w:r w:rsidRPr="00FA7782">
        <w:rPr>
          <w:rFonts w:ascii="Arial" w:hAnsi="Arial" w:cs="Arial"/>
          <w:sz w:val="24"/>
          <w:szCs w:val="24"/>
        </w:rPr>
        <w:t xml:space="preserve"> tido outro significado no passado), é tipicamente usado como segue</w:t>
      </w:r>
      <w:r>
        <w:rPr>
          <w:rFonts w:ascii="Arial" w:hAnsi="Arial" w:cs="Arial"/>
          <w:sz w:val="24"/>
          <w:szCs w:val="24"/>
        </w:rPr>
        <w:t xml:space="preserve"> (Dean &amp; Ghemawat, 2008)</w:t>
      </w:r>
      <w:r w:rsidRPr="00FA7782">
        <w:rPr>
          <w:rFonts w:ascii="Arial" w:hAnsi="Arial" w:cs="Arial"/>
          <w:sz w:val="24"/>
          <w:szCs w:val="24"/>
        </w:rPr>
        <w:t>:</w:t>
      </w:r>
    </w:p>
    <w:p w14:paraId="06EA7574" w14:textId="1166E728" w:rsidR="00424A9B" w:rsidRDefault="00424A9B" w:rsidP="007663D7">
      <w:pPr>
        <w:pStyle w:val="PargrafodaLista"/>
        <w:numPr>
          <w:ilvl w:val="0"/>
          <w:numId w:val="26"/>
        </w:numPr>
        <w:jc w:val="both"/>
        <w:rPr>
          <w:rFonts w:ascii="Arial" w:hAnsi="Arial" w:cs="Arial"/>
          <w:sz w:val="24"/>
          <w:szCs w:val="24"/>
        </w:rPr>
      </w:pPr>
      <w:r w:rsidRPr="00590EA7">
        <w:rPr>
          <w:rFonts w:ascii="Arial" w:hAnsi="Arial" w:cs="Arial"/>
          <w:sz w:val="24"/>
          <w:szCs w:val="24"/>
        </w:rPr>
        <w:t xml:space="preserve">Os arquivos são divididos em chunks, que são tipicamente de 64 megabytes de tamanho.  Esses chunks são replicados, talvez três vezes, para três diferentes nós de computação.  Além disso, os nós </w:t>
      </w:r>
      <w:r>
        <w:rPr>
          <w:rFonts w:ascii="Arial" w:hAnsi="Arial" w:cs="Arial"/>
          <w:sz w:val="24"/>
          <w:szCs w:val="24"/>
        </w:rPr>
        <w:t xml:space="preserve">que armazenam um chunk deve estar </w:t>
      </w:r>
      <w:r w:rsidRPr="00590EA7">
        <w:rPr>
          <w:rFonts w:ascii="Arial" w:hAnsi="Arial" w:cs="Arial"/>
          <w:sz w:val="24"/>
          <w:szCs w:val="24"/>
        </w:rPr>
        <w:t xml:space="preserve">localizado em racks diferentes, dessa forma não </w:t>
      </w:r>
      <w:r>
        <w:rPr>
          <w:rFonts w:ascii="Arial" w:hAnsi="Arial" w:cs="Arial"/>
          <w:sz w:val="24"/>
          <w:szCs w:val="24"/>
        </w:rPr>
        <w:t xml:space="preserve">se </w:t>
      </w:r>
      <w:r w:rsidRPr="00590EA7">
        <w:rPr>
          <w:rFonts w:ascii="Arial" w:hAnsi="Arial" w:cs="Arial"/>
          <w:sz w:val="24"/>
          <w:szCs w:val="24"/>
        </w:rPr>
        <w:t xml:space="preserve">perde todas as cópias devido uma falha de rack. Normalmente, </w:t>
      </w:r>
      <w:r>
        <w:rPr>
          <w:rFonts w:ascii="Arial" w:hAnsi="Arial" w:cs="Arial"/>
          <w:sz w:val="24"/>
          <w:szCs w:val="24"/>
        </w:rPr>
        <w:t>o</w:t>
      </w:r>
      <w:r w:rsidRPr="00590EA7">
        <w:rPr>
          <w:rFonts w:ascii="Arial" w:hAnsi="Arial" w:cs="Arial"/>
          <w:sz w:val="24"/>
          <w:szCs w:val="24"/>
        </w:rPr>
        <w:t xml:space="preserve"> tamanho do chunk e grau de replicação</w:t>
      </w:r>
      <w:r>
        <w:rPr>
          <w:rFonts w:ascii="Arial" w:hAnsi="Arial" w:cs="Arial"/>
          <w:sz w:val="24"/>
          <w:szCs w:val="24"/>
        </w:rPr>
        <w:t>, pode</w:t>
      </w:r>
      <w:r w:rsidRPr="00590EA7">
        <w:rPr>
          <w:rFonts w:ascii="Arial" w:hAnsi="Arial" w:cs="Arial"/>
          <w:sz w:val="24"/>
          <w:szCs w:val="24"/>
        </w:rPr>
        <w:t xml:space="preserve"> ser decidido pelo usuário.</w:t>
      </w:r>
    </w:p>
    <w:p w14:paraId="6E0C7627" w14:textId="33607E7A" w:rsidR="00980974" w:rsidRDefault="00424A9B" w:rsidP="007663D7">
      <w:pPr>
        <w:pStyle w:val="PargrafodaLista"/>
        <w:numPr>
          <w:ilvl w:val="0"/>
          <w:numId w:val="26"/>
        </w:numPr>
        <w:jc w:val="both"/>
        <w:rPr>
          <w:rFonts w:ascii="Arial" w:hAnsi="Arial" w:cs="Arial"/>
          <w:sz w:val="24"/>
          <w:szCs w:val="24"/>
        </w:rPr>
      </w:pPr>
      <w:r w:rsidRPr="00911653">
        <w:rPr>
          <w:rFonts w:ascii="Arial" w:hAnsi="Arial" w:cs="Arial"/>
          <w:sz w:val="24"/>
          <w:szCs w:val="24"/>
        </w:rPr>
        <w:t xml:space="preserve">Para encontrar os chunks de um arquivo, existe um outro pequeno arquivo chamado nó </w:t>
      </w:r>
      <w:r w:rsidRPr="00911653">
        <w:rPr>
          <w:rFonts w:ascii="Arial" w:hAnsi="Arial" w:cs="Arial"/>
          <w:b/>
          <w:sz w:val="24"/>
          <w:szCs w:val="24"/>
        </w:rPr>
        <w:t>master</w:t>
      </w:r>
      <w:r w:rsidRPr="00911653">
        <w:rPr>
          <w:rFonts w:ascii="Arial" w:hAnsi="Arial" w:cs="Arial"/>
          <w:sz w:val="24"/>
          <w:szCs w:val="24"/>
        </w:rPr>
        <w:t xml:space="preserve"> ou nó de nome para o arquivo. O nó master é ele mesmo replicado, e o diretório do sistema de arquivos como um todo sabe </w:t>
      </w:r>
      <w:r w:rsidRPr="00911653">
        <w:rPr>
          <w:rFonts w:ascii="Arial" w:hAnsi="Arial" w:cs="Arial"/>
          <w:sz w:val="24"/>
          <w:szCs w:val="24"/>
        </w:rPr>
        <w:lastRenderedPageBreak/>
        <w:t>onde encontrar suas cópias. O diretório pode ser replicado</w:t>
      </w:r>
      <w:r>
        <w:rPr>
          <w:rFonts w:ascii="Arial" w:hAnsi="Arial" w:cs="Arial"/>
          <w:sz w:val="24"/>
          <w:szCs w:val="24"/>
        </w:rPr>
        <w:t xml:space="preserve"> </w:t>
      </w:r>
      <w:r w:rsidRPr="00911653">
        <w:rPr>
          <w:rFonts w:ascii="Arial" w:hAnsi="Arial" w:cs="Arial"/>
          <w:sz w:val="24"/>
          <w:szCs w:val="24"/>
        </w:rPr>
        <w:t>e todos os participantes usando o DFS sabem onde estão suas cópias no diretório.</w:t>
      </w:r>
    </w:p>
    <w:p w14:paraId="72814C8E" w14:textId="77777777" w:rsidR="00CE2BCC" w:rsidRPr="00CE2BCC" w:rsidRDefault="00CE2BCC" w:rsidP="00CE2BCC">
      <w:pPr>
        <w:jc w:val="both"/>
        <w:rPr>
          <w:rFonts w:ascii="Arial" w:hAnsi="Arial" w:cs="Arial"/>
          <w:sz w:val="24"/>
          <w:szCs w:val="24"/>
        </w:rPr>
      </w:pPr>
    </w:p>
    <w:p w14:paraId="17E0D7E7" w14:textId="75769A3F" w:rsidR="00424A9B" w:rsidRDefault="00CE2BCC" w:rsidP="00424A9B">
      <w:pPr>
        <w:jc w:val="both"/>
        <w:rPr>
          <w:rFonts w:ascii="Arial" w:hAnsi="Arial" w:cs="Arial"/>
          <w:b/>
          <w:sz w:val="24"/>
          <w:szCs w:val="24"/>
        </w:rPr>
      </w:pPr>
      <w:r>
        <w:rPr>
          <w:rFonts w:ascii="Arial" w:hAnsi="Arial" w:cs="Arial"/>
          <w:sz w:val="24"/>
          <w:szCs w:val="24"/>
        </w:rPr>
        <w:t xml:space="preserve">2.5.5. </w:t>
      </w:r>
      <w:r w:rsidRPr="00210632">
        <w:rPr>
          <w:rFonts w:ascii="Arial" w:hAnsi="Arial" w:cs="Arial"/>
          <w:b/>
          <w:sz w:val="24"/>
          <w:szCs w:val="24"/>
        </w:rPr>
        <w:t>As Tarefas de Mapeamento</w:t>
      </w:r>
    </w:p>
    <w:p w14:paraId="3F1DB482" w14:textId="77777777" w:rsidR="00CE2BCC" w:rsidRPr="00B06D48" w:rsidRDefault="00CE2BCC" w:rsidP="00CE2BCC">
      <w:pPr>
        <w:ind w:firstLine="708"/>
        <w:jc w:val="both"/>
        <w:rPr>
          <w:rFonts w:ascii="Arial" w:hAnsi="Arial" w:cs="Arial"/>
          <w:sz w:val="24"/>
          <w:szCs w:val="24"/>
        </w:rPr>
      </w:pPr>
      <w:r>
        <w:rPr>
          <w:rFonts w:ascii="Arial" w:hAnsi="Arial" w:cs="Arial"/>
          <w:sz w:val="24"/>
          <w:szCs w:val="24"/>
        </w:rPr>
        <w:t>De acordo com Kolb (2013), o</w:t>
      </w:r>
      <w:r w:rsidRPr="00B06D48">
        <w:rPr>
          <w:rFonts w:ascii="Arial" w:hAnsi="Arial" w:cs="Arial"/>
          <w:sz w:val="24"/>
          <w:szCs w:val="24"/>
        </w:rPr>
        <w:t xml:space="preserve"> arquivo de entrada para uma tarefa Mapeamento, consiste de elementos, que podem ser de qualquer tipo:  uma tupla ou um documento, por exemplo.  Um chunk é uma coleção de elementos, e nenhum elemento é armazenado em dois chunks. Tecnicamente, todas as entradas para as tarefas de mapeamento (The Map Tasks) e saídas para as tarefas Redução (The Reduce Tasks) são os pares na forma chave-valor (key-value), geradas por uma função hash. Essa forma de entradas e saídas são motivadas pelo desejo de permitir a composição de vários processos Map-Reduce</w:t>
      </w:r>
      <w:r>
        <w:rPr>
          <w:rFonts w:ascii="Arial" w:hAnsi="Arial" w:cs="Arial"/>
          <w:sz w:val="24"/>
          <w:szCs w:val="24"/>
        </w:rPr>
        <w:t xml:space="preserve"> (Kolb, 2013)</w:t>
      </w:r>
      <w:r w:rsidRPr="00B06D48">
        <w:rPr>
          <w:rFonts w:ascii="Arial" w:hAnsi="Arial" w:cs="Arial"/>
          <w:sz w:val="24"/>
          <w:szCs w:val="24"/>
        </w:rPr>
        <w:t>.</w:t>
      </w:r>
    </w:p>
    <w:p w14:paraId="62084664" w14:textId="71A2B887" w:rsidR="00CE2BCC" w:rsidRPr="00424A9B" w:rsidRDefault="00CE2BCC" w:rsidP="00CE2BCC">
      <w:pPr>
        <w:jc w:val="both"/>
        <w:rPr>
          <w:rFonts w:ascii="Arial" w:hAnsi="Arial" w:cs="Arial"/>
          <w:sz w:val="24"/>
          <w:szCs w:val="24"/>
        </w:rPr>
      </w:pPr>
      <w:r>
        <w:rPr>
          <w:rFonts w:ascii="Arial" w:hAnsi="Arial" w:cs="Arial"/>
          <w:sz w:val="24"/>
          <w:szCs w:val="24"/>
        </w:rPr>
        <w:tab/>
      </w:r>
      <w:r w:rsidRPr="00946166">
        <w:rPr>
          <w:rFonts w:ascii="Arial" w:hAnsi="Arial" w:cs="Arial"/>
          <w:sz w:val="24"/>
          <w:szCs w:val="24"/>
        </w:rPr>
        <w:t xml:space="preserve">A função </w:t>
      </w:r>
      <w:r>
        <w:rPr>
          <w:rFonts w:ascii="Arial" w:hAnsi="Arial" w:cs="Arial"/>
          <w:sz w:val="24"/>
          <w:szCs w:val="24"/>
        </w:rPr>
        <w:t>de m</w:t>
      </w:r>
      <w:r w:rsidRPr="00946166">
        <w:rPr>
          <w:rFonts w:ascii="Arial" w:hAnsi="Arial" w:cs="Arial"/>
          <w:sz w:val="24"/>
          <w:szCs w:val="24"/>
        </w:rPr>
        <w:t>ap</w:t>
      </w:r>
      <w:r>
        <w:rPr>
          <w:rFonts w:ascii="Arial" w:hAnsi="Arial" w:cs="Arial"/>
          <w:sz w:val="24"/>
          <w:szCs w:val="24"/>
        </w:rPr>
        <w:t>eamento (Map)</w:t>
      </w:r>
      <w:r w:rsidRPr="00946166">
        <w:rPr>
          <w:rFonts w:ascii="Arial" w:hAnsi="Arial" w:cs="Arial"/>
          <w:sz w:val="24"/>
          <w:szCs w:val="24"/>
        </w:rPr>
        <w:t xml:space="preserve"> recebe um elemento com seus argumentos e produz zero ou mais pares chave-valor.  Os tipos de chaves e valores são arbitrários. Mais, as chaves não são "chaves" no sentido usual; </w:t>
      </w:r>
      <w:r>
        <w:rPr>
          <w:rFonts w:ascii="Arial" w:hAnsi="Arial" w:cs="Arial"/>
          <w:sz w:val="24"/>
          <w:szCs w:val="24"/>
        </w:rPr>
        <w:t>elas não precisam ser únicas. Mais uma tarefa de m</w:t>
      </w:r>
      <w:r w:rsidRPr="00946166">
        <w:rPr>
          <w:rFonts w:ascii="Arial" w:hAnsi="Arial" w:cs="Arial"/>
          <w:sz w:val="24"/>
          <w:szCs w:val="24"/>
        </w:rPr>
        <w:t>ap</w:t>
      </w:r>
      <w:r>
        <w:rPr>
          <w:rFonts w:ascii="Arial" w:hAnsi="Arial" w:cs="Arial"/>
          <w:sz w:val="24"/>
          <w:szCs w:val="24"/>
        </w:rPr>
        <w:t>eamento</w:t>
      </w:r>
      <w:r w:rsidRPr="00946166">
        <w:rPr>
          <w:rFonts w:ascii="Arial" w:hAnsi="Arial" w:cs="Arial"/>
          <w:sz w:val="24"/>
          <w:szCs w:val="24"/>
        </w:rPr>
        <w:t xml:space="preserve"> pode produzir vários pares chave-valor com a mesma chave, mesmo a partir do mesmo elemento</w:t>
      </w:r>
      <w:r>
        <w:rPr>
          <w:rFonts w:ascii="Arial" w:hAnsi="Arial" w:cs="Arial"/>
          <w:sz w:val="24"/>
          <w:szCs w:val="24"/>
        </w:rPr>
        <w:t xml:space="preserve"> (Kolb, 2013)</w:t>
      </w:r>
      <w:r w:rsidRPr="00946166">
        <w:rPr>
          <w:rFonts w:ascii="Arial" w:hAnsi="Arial" w:cs="Arial"/>
          <w:sz w:val="24"/>
          <w:szCs w:val="24"/>
        </w:rPr>
        <w:t>.</w:t>
      </w:r>
    </w:p>
    <w:p w14:paraId="6E71C461" w14:textId="3720A1EC" w:rsidR="0012686E" w:rsidRDefault="0012686E" w:rsidP="0012686E">
      <w:pPr>
        <w:jc w:val="both"/>
        <w:rPr>
          <w:rFonts w:ascii="Arial" w:hAnsi="Arial" w:cs="Arial"/>
          <w:sz w:val="24"/>
          <w:szCs w:val="24"/>
        </w:rPr>
      </w:pPr>
      <w:r>
        <w:rPr>
          <w:rFonts w:ascii="Arial" w:hAnsi="Arial" w:cs="Arial"/>
          <w:b/>
          <w:sz w:val="24"/>
          <w:szCs w:val="24"/>
        </w:rPr>
        <w:t>Exemplo 2</w:t>
      </w:r>
      <w:r w:rsidRPr="008B3D79">
        <w:rPr>
          <w:rFonts w:ascii="Arial" w:hAnsi="Arial" w:cs="Arial"/>
          <w:b/>
          <w:sz w:val="24"/>
          <w:szCs w:val="24"/>
        </w:rPr>
        <w:t>.</w:t>
      </w:r>
      <w:r>
        <w:rPr>
          <w:rFonts w:ascii="Arial" w:hAnsi="Arial" w:cs="Arial"/>
          <w:b/>
          <w:sz w:val="24"/>
          <w:szCs w:val="24"/>
        </w:rPr>
        <w:t>5.</w:t>
      </w:r>
      <w:r w:rsidRPr="008B3D79">
        <w:rPr>
          <w:rFonts w:ascii="Arial" w:hAnsi="Arial" w:cs="Arial"/>
          <w:b/>
          <w:sz w:val="24"/>
          <w:szCs w:val="24"/>
        </w:rPr>
        <w:t>1</w:t>
      </w:r>
      <w:r>
        <w:rPr>
          <w:rFonts w:ascii="Arial" w:hAnsi="Arial" w:cs="Arial"/>
          <w:sz w:val="24"/>
          <w:szCs w:val="24"/>
        </w:rPr>
        <w:t xml:space="preserve">: </w:t>
      </w:r>
      <w:r w:rsidRPr="00195151">
        <w:rPr>
          <w:rFonts w:ascii="Arial" w:hAnsi="Arial" w:cs="Arial"/>
          <w:sz w:val="24"/>
          <w:szCs w:val="24"/>
        </w:rPr>
        <w:t xml:space="preserve">Suponha que </w:t>
      </w:r>
      <w:r>
        <w:rPr>
          <w:rFonts w:ascii="Arial" w:hAnsi="Arial" w:cs="Arial"/>
          <w:sz w:val="24"/>
          <w:szCs w:val="24"/>
        </w:rPr>
        <w:t xml:space="preserve">se </w:t>
      </w:r>
      <w:r w:rsidRPr="00195151">
        <w:rPr>
          <w:rFonts w:ascii="Arial" w:hAnsi="Arial" w:cs="Arial"/>
          <w:sz w:val="24"/>
          <w:szCs w:val="24"/>
        </w:rPr>
        <w:t>desej</w:t>
      </w:r>
      <w:r>
        <w:rPr>
          <w:rFonts w:ascii="Arial" w:hAnsi="Arial" w:cs="Arial"/>
          <w:sz w:val="24"/>
          <w:szCs w:val="24"/>
        </w:rPr>
        <w:t>e</w:t>
      </w:r>
      <w:r w:rsidRPr="00195151">
        <w:rPr>
          <w:rFonts w:ascii="Arial" w:hAnsi="Arial" w:cs="Arial"/>
          <w:sz w:val="24"/>
          <w:szCs w:val="24"/>
        </w:rPr>
        <w:t xml:space="preserve"> contar o número de ocorrências para cada palavra em uma coleção de documentos. Neste exemplo, o arquivo de entrada é um repositório de documentos, e cada documento é um elemento. A função </w:t>
      </w:r>
      <w:r>
        <w:rPr>
          <w:rFonts w:ascii="Arial" w:hAnsi="Arial" w:cs="Arial"/>
          <w:sz w:val="24"/>
          <w:szCs w:val="24"/>
        </w:rPr>
        <w:t>de m</w:t>
      </w:r>
      <w:r w:rsidRPr="00195151">
        <w:rPr>
          <w:rFonts w:ascii="Arial" w:hAnsi="Arial" w:cs="Arial"/>
          <w:sz w:val="24"/>
          <w:szCs w:val="24"/>
        </w:rPr>
        <w:t>ap</w:t>
      </w:r>
      <w:r>
        <w:rPr>
          <w:rFonts w:ascii="Arial" w:hAnsi="Arial" w:cs="Arial"/>
          <w:sz w:val="24"/>
          <w:szCs w:val="24"/>
        </w:rPr>
        <w:t>eamento</w:t>
      </w:r>
      <w:r w:rsidRPr="00195151">
        <w:rPr>
          <w:rFonts w:ascii="Arial" w:hAnsi="Arial" w:cs="Arial"/>
          <w:sz w:val="24"/>
          <w:szCs w:val="24"/>
        </w:rPr>
        <w:t xml:space="preserve"> para este exemplo usa chaves que são do tipo String (a palavra) e valores que são inteiros.  A tarefa </w:t>
      </w:r>
      <w:r>
        <w:rPr>
          <w:rFonts w:ascii="Arial" w:hAnsi="Arial" w:cs="Arial"/>
          <w:sz w:val="24"/>
          <w:szCs w:val="24"/>
        </w:rPr>
        <w:t>de m</w:t>
      </w:r>
      <w:r w:rsidRPr="00195151">
        <w:rPr>
          <w:rFonts w:ascii="Arial" w:hAnsi="Arial" w:cs="Arial"/>
          <w:sz w:val="24"/>
          <w:szCs w:val="24"/>
        </w:rPr>
        <w:t>ap</w:t>
      </w:r>
      <w:r>
        <w:rPr>
          <w:rFonts w:ascii="Arial" w:hAnsi="Arial" w:cs="Arial"/>
          <w:sz w:val="24"/>
          <w:szCs w:val="24"/>
        </w:rPr>
        <w:t>eamento</w:t>
      </w:r>
      <w:r w:rsidRPr="00195151">
        <w:rPr>
          <w:rFonts w:ascii="Arial" w:hAnsi="Arial" w:cs="Arial"/>
          <w:sz w:val="24"/>
          <w:szCs w:val="24"/>
        </w:rPr>
        <w:t xml:space="preserve"> lê um documento e quebra ele em uma sequência de palavras w</w:t>
      </w:r>
      <w:r w:rsidRPr="00195151">
        <w:rPr>
          <w:rFonts w:ascii="Arial" w:hAnsi="Arial" w:cs="Arial"/>
          <w:sz w:val="24"/>
          <w:szCs w:val="24"/>
          <w:vertAlign w:val="subscript"/>
        </w:rPr>
        <w:t>1</w:t>
      </w:r>
      <w:r w:rsidRPr="00195151">
        <w:rPr>
          <w:rFonts w:ascii="Arial" w:hAnsi="Arial" w:cs="Arial"/>
          <w:sz w:val="24"/>
          <w:szCs w:val="24"/>
        </w:rPr>
        <w:t>, w</w:t>
      </w:r>
      <w:r w:rsidRPr="00195151">
        <w:rPr>
          <w:rFonts w:ascii="Arial" w:hAnsi="Arial" w:cs="Arial"/>
          <w:sz w:val="24"/>
          <w:szCs w:val="24"/>
          <w:vertAlign w:val="subscript"/>
        </w:rPr>
        <w:t>2</w:t>
      </w:r>
      <w:r w:rsidRPr="00195151">
        <w:rPr>
          <w:rFonts w:ascii="Arial" w:hAnsi="Arial" w:cs="Arial"/>
          <w:sz w:val="24"/>
          <w:szCs w:val="24"/>
        </w:rPr>
        <w:t>, w</w:t>
      </w:r>
      <w:r w:rsidRPr="00195151">
        <w:rPr>
          <w:rFonts w:ascii="Arial" w:hAnsi="Arial" w:cs="Arial"/>
          <w:sz w:val="24"/>
          <w:szCs w:val="24"/>
          <w:vertAlign w:val="subscript"/>
        </w:rPr>
        <w:t>3</w:t>
      </w:r>
      <w:r w:rsidRPr="00195151">
        <w:rPr>
          <w:rFonts w:ascii="Arial" w:hAnsi="Arial" w:cs="Arial"/>
          <w:sz w:val="24"/>
          <w:szCs w:val="24"/>
        </w:rPr>
        <w:t>,</w:t>
      </w:r>
      <w:r>
        <w:rPr>
          <w:rFonts w:ascii="Arial" w:hAnsi="Arial" w:cs="Arial"/>
          <w:sz w:val="24"/>
          <w:szCs w:val="24"/>
        </w:rPr>
        <w:t xml:space="preserve"> </w:t>
      </w:r>
      <w:r w:rsidRPr="00195151">
        <w:rPr>
          <w:rFonts w:ascii="Arial" w:hAnsi="Arial" w:cs="Arial"/>
          <w:sz w:val="24"/>
          <w:szCs w:val="24"/>
        </w:rPr>
        <w:t>...,</w:t>
      </w:r>
      <w:r>
        <w:rPr>
          <w:rFonts w:ascii="Arial" w:hAnsi="Arial" w:cs="Arial"/>
          <w:sz w:val="24"/>
          <w:szCs w:val="24"/>
        </w:rPr>
        <w:t xml:space="preserve"> </w:t>
      </w:r>
      <w:r w:rsidRPr="00195151">
        <w:rPr>
          <w:rFonts w:ascii="Arial" w:hAnsi="Arial" w:cs="Arial"/>
          <w:sz w:val="24"/>
          <w:szCs w:val="24"/>
        </w:rPr>
        <w:t>w</w:t>
      </w:r>
      <w:r w:rsidRPr="00195151">
        <w:rPr>
          <w:rFonts w:ascii="Arial" w:hAnsi="Arial" w:cs="Arial"/>
          <w:sz w:val="24"/>
          <w:szCs w:val="24"/>
          <w:vertAlign w:val="subscript"/>
        </w:rPr>
        <w:t>n</w:t>
      </w:r>
      <w:r w:rsidRPr="00195151">
        <w:rPr>
          <w:rFonts w:ascii="Arial" w:hAnsi="Arial" w:cs="Arial"/>
          <w:sz w:val="24"/>
          <w:szCs w:val="24"/>
        </w:rPr>
        <w:t>.  Ela então emite um</w:t>
      </w:r>
      <w:r>
        <w:rPr>
          <w:rFonts w:ascii="Arial" w:hAnsi="Arial" w:cs="Arial"/>
          <w:sz w:val="24"/>
          <w:szCs w:val="24"/>
        </w:rPr>
        <w:t>a</w:t>
      </w:r>
      <w:r w:rsidRPr="00195151">
        <w:rPr>
          <w:rFonts w:ascii="Arial" w:hAnsi="Arial" w:cs="Arial"/>
          <w:sz w:val="24"/>
          <w:szCs w:val="24"/>
        </w:rPr>
        <w:t xml:space="preserve"> sequência de pares de chave-valor onde o valor é sempre 1. Isto é, a saída da tarefa </w:t>
      </w:r>
      <w:r>
        <w:rPr>
          <w:rFonts w:ascii="Arial" w:hAnsi="Arial" w:cs="Arial"/>
          <w:sz w:val="24"/>
          <w:szCs w:val="24"/>
        </w:rPr>
        <w:t>de m</w:t>
      </w:r>
      <w:r w:rsidRPr="00195151">
        <w:rPr>
          <w:rFonts w:ascii="Arial" w:hAnsi="Arial" w:cs="Arial"/>
          <w:sz w:val="24"/>
          <w:szCs w:val="24"/>
        </w:rPr>
        <w:t>a</w:t>
      </w:r>
      <w:r>
        <w:rPr>
          <w:rFonts w:ascii="Arial" w:hAnsi="Arial" w:cs="Arial"/>
          <w:sz w:val="24"/>
          <w:szCs w:val="24"/>
        </w:rPr>
        <w:t>peamento</w:t>
      </w:r>
      <w:r w:rsidRPr="00195151">
        <w:rPr>
          <w:rFonts w:ascii="Arial" w:hAnsi="Arial" w:cs="Arial"/>
          <w:sz w:val="24"/>
          <w:szCs w:val="24"/>
        </w:rPr>
        <w:t xml:space="preserve"> para este documento é a sequência de pares chave-valor</w:t>
      </w:r>
      <w:r>
        <w:rPr>
          <w:rFonts w:ascii="Arial" w:hAnsi="Arial" w:cs="Arial"/>
          <w:sz w:val="24"/>
          <w:szCs w:val="24"/>
        </w:rPr>
        <w:t xml:space="preserve"> </w:t>
      </w:r>
      <w:r w:rsidRPr="00195151">
        <w:rPr>
          <w:rFonts w:ascii="Arial" w:hAnsi="Arial" w:cs="Arial"/>
          <w:sz w:val="24"/>
          <w:szCs w:val="24"/>
        </w:rPr>
        <w:t>(w</w:t>
      </w:r>
      <w:r w:rsidRPr="00195151">
        <w:rPr>
          <w:rFonts w:ascii="Arial" w:hAnsi="Arial" w:cs="Arial"/>
          <w:sz w:val="24"/>
          <w:szCs w:val="24"/>
          <w:vertAlign w:val="subscript"/>
        </w:rPr>
        <w:t>1</w:t>
      </w:r>
      <w:r w:rsidRPr="00195151">
        <w:rPr>
          <w:rFonts w:ascii="Arial" w:hAnsi="Arial" w:cs="Arial"/>
          <w:sz w:val="24"/>
          <w:szCs w:val="24"/>
        </w:rPr>
        <w:t>,1),(w</w:t>
      </w:r>
      <w:r w:rsidRPr="00195151">
        <w:rPr>
          <w:rFonts w:ascii="Arial" w:hAnsi="Arial" w:cs="Arial"/>
          <w:sz w:val="24"/>
          <w:szCs w:val="24"/>
          <w:vertAlign w:val="subscript"/>
        </w:rPr>
        <w:t>2</w:t>
      </w:r>
      <w:r w:rsidRPr="00195151">
        <w:rPr>
          <w:rFonts w:ascii="Arial" w:hAnsi="Arial" w:cs="Arial"/>
          <w:sz w:val="24"/>
          <w:szCs w:val="24"/>
        </w:rPr>
        <w:t>,1),....,(w</w:t>
      </w:r>
      <w:r w:rsidRPr="00195151">
        <w:rPr>
          <w:rFonts w:ascii="Arial" w:hAnsi="Arial" w:cs="Arial"/>
          <w:sz w:val="24"/>
          <w:szCs w:val="24"/>
          <w:vertAlign w:val="subscript"/>
        </w:rPr>
        <w:t>n</w:t>
      </w:r>
      <w:r>
        <w:rPr>
          <w:rFonts w:ascii="Arial" w:hAnsi="Arial" w:cs="Arial"/>
          <w:sz w:val="24"/>
          <w:szCs w:val="24"/>
        </w:rPr>
        <w:t>,1).</w:t>
      </w:r>
    </w:p>
    <w:p w14:paraId="098CADB9" w14:textId="462C2BFC" w:rsidR="0012686E" w:rsidRDefault="0012686E" w:rsidP="0012686E">
      <w:pPr>
        <w:ind w:firstLine="708"/>
        <w:jc w:val="both"/>
        <w:rPr>
          <w:rFonts w:ascii="Arial" w:hAnsi="Arial" w:cs="Arial"/>
          <w:sz w:val="24"/>
          <w:szCs w:val="24"/>
        </w:rPr>
      </w:pPr>
      <w:r w:rsidRPr="00195151">
        <w:rPr>
          <w:rFonts w:ascii="Arial" w:hAnsi="Arial" w:cs="Arial"/>
          <w:sz w:val="24"/>
          <w:szCs w:val="24"/>
        </w:rPr>
        <w:t xml:space="preserve">Note que uma simples tarefa </w:t>
      </w:r>
      <w:r>
        <w:rPr>
          <w:rFonts w:ascii="Arial" w:hAnsi="Arial" w:cs="Arial"/>
          <w:sz w:val="24"/>
          <w:szCs w:val="24"/>
        </w:rPr>
        <w:t>de m</w:t>
      </w:r>
      <w:r w:rsidRPr="00195151">
        <w:rPr>
          <w:rFonts w:ascii="Arial" w:hAnsi="Arial" w:cs="Arial"/>
          <w:sz w:val="24"/>
          <w:szCs w:val="24"/>
        </w:rPr>
        <w:t>ap</w:t>
      </w:r>
      <w:r>
        <w:rPr>
          <w:rFonts w:ascii="Arial" w:hAnsi="Arial" w:cs="Arial"/>
          <w:sz w:val="24"/>
          <w:szCs w:val="24"/>
        </w:rPr>
        <w:t>eamento</w:t>
      </w:r>
      <w:r w:rsidRPr="00195151">
        <w:rPr>
          <w:rFonts w:ascii="Arial" w:hAnsi="Arial" w:cs="Arial"/>
          <w:sz w:val="24"/>
          <w:szCs w:val="24"/>
        </w:rPr>
        <w:t xml:space="preserve"> irá processar muitos documentos - todos os documentos em um ou mais chunks.  Assim, a saída pr</w:t>
      </w:r>
      <w:r>
        <w:rPr>
          <w:rFonts w:ascii="Arial" w:hAnsi="Arial" w:cs="Arial"/>
          <w:sz w:val="24"/>
          <w:szCs w:val="24"/>
        </w:rPr>
        <w:t>oduzida será mais do que a sequê</w:t>
      </w:r>
      <w:r w:rsidRPr="00195151">
        <w:rPr>
          <w:rFonts w:ascii="Arial" w:hAnsi="Arial" w:cs="Arial"/>
          <w:sz w:val="24"/>
          <w:szCs w:val="24"/>
        </w:rPr>
        <w:t>ncia para o documento sugerida acima. Note também que se uma palavra w aparece m vezes entre todos os documentos atribuídos a esse processo, então haverá m pares chave-valor (w,1) entre sua saída.</w:t>
      </w:r>
      <w:r>
        <w:rPr>
          <w:rFonts w:ascii="Arial" w:hAnsi="Arial" w:cs="Arial"/>
          <w:sz w:val="24"/>
          <w:szCs w:val="24"/>
        </w:rPr>
        <w:t xml:space="preserve"> Uma opção para resolver esse problema é usar agrupamento e agregação, que </w:t>
      </w:r>
      <w:r w:rsidRPr="00195151">
        <w:rPr>
          <w:rFonts w:ascii="Arial" w:hAnsi="Arial" w:cs="Arial"/>
          <w:sz w:val="24"/>
          <w:szCs w:val="24"/>
        </w:rPr>
        <w:t>é combinar esses m pares em um simples par (w,</w:t>
      </w:r>
      <w:r>
        <w:rPr>
          <w:rFonts w:ascii="Arial" w:hAnsi="Arial" w:cs="Arial"/>
          <w:sz w:val="24"/>
          <w:szCs w:val="24"/>
        </w:rPr>
        <w:t xml:space="preserve"> </w:t>
      </w:r>
      <w:r w:rsidRPr="00195151">
        <w:rPr>
          <w:rFonts w:ascii="Arial" w:hAnsi="Arial" w:cs="Arial"/>
          <w:sz w:val="24"/>
          <w:szCs w:val="24"/>
        </w:rPr>
        <w:t xml:space="preserve">m), </w:t>
      </w:r>
      <w:r>
        <w:rPr>
          <w:rFonts w:ascii="Arial" w:hAnsi="Arial" w:cs="Arial"/>
          <w:sz w:val="24"/>
          <w:szCs w:val="24"/>
        </w:rPr>
        <w:t xml:space="preserve">isso </w:t>
      </w:r>
      <w:r w:rsidRPr="00195151">
        <w:rPr>
          <w:rFonts w:ascii="Arial" w:hAnsi="Arial" w:cs="Arial"/>
          <w:sz w:val="24"/>
          <w:szCs w:val="24"/>
        </w:rPr>
        <w:t xml:space="preserve">só </w:t>
      </w:r>
      <w:r>
        <w:rPr>
          <w:rFonts w:ascii="Arial" w:hAnsi="Arial" w:cs="Arial"/>
          <w:sz w:val="24"/>
          <w:szCs w:val="24"/>
        </w:rPr>
        <w:t xml:space="preserve">é possível porque </w:t>
      </w:r>
      <w:r w:rsidRPr="00195151">
        <w:rPr>
          <w:rFonts w:ascii="Arial" w:hAnsi="Arial" w:cs="Arial"/>
          <w:sz w:val="24"/>
          <w:szCs w:val="24"/>
        </w:rPr>
        <w:t>as tarefas Redu</w:t>
      </w:r>
      <w:r>
        <w:rPr>
          <w:rFonts w:ascii="Arial" w:hAnsi="Arial" w:cs="Arial"/>
          <w:sz w:val="24"/>
          <w:szCs w:val="24"/>
        </w:rPr>
        <w:t>ção,</w:t>
      </w:r>
      <w:r w:rsidRPr="00195151">
        <w:rPr>
          <w:rFonts w:ascii="Arial" w:hAnsi="Arial" w:cs="Arial"/>
          <w:sz w:val="24"/>
          <w:szCs w:val="24"/>
        </w:rPr>
        <w:t xml:space="preserve"> aplica uma operação associativa e comutativa, para os valores.</w:t>
      </w:r>
    </w:p>
    <w:p w14:paraId="27A0369E" w14:textId="05838B53" w:rsidR="0012686E" w:rsidRDefault="0012686E" w:rsidP="0012686E">
      <w:pPr>
        <w:jc w:val="both"/>
        <w:rPr>
          <w:rFonts w:ascii="Arial" w:hAnsi="Arial" w:cs="Arial"/>
          <w:b/>
          <w:sz w:val="24"/>
          <w:szCs w:val="24"/>
        </w:rPr>
      </w:pPr>
      <w:r>
        <w:rPr>
          <w:rFonts w:ascii="Arial" w:hAnsi="Arial" w:cs="Arial"/>
          <w:sz w:val="24"/>
          <w:szCs w:val="24"/>
        </w:rPr>
        <w:t xml:space="preserve">2.5.6. </w:t>
      </w:r>
      <w:r w:rsidRPr="000D0EB9">
        <w:rPr>
          <w:rFonts w:ascii="Arial" w:hAnsi="Arial" w:cs="Arial"/>
          <w:b/>
          <w:sz w:val="24"/>
          <w:szCs w:val="24"/>
        </w:rPr>
        <w:t>Agrupamento e Agregação</w:t>
      </w:r>
    </w:p>
    <w:p w14:paraId="3672C5F6" w14:textId="52B997FD" w:rsidR="0012686E" w:rsidRDefault="0012686E" w:rsidP="0012686E">
      <w:pPr>
        <w:ind w:firstLine="708"/>
        <w:jc w:val="both"/>
        <w:rPr>
          <w:rFonts w:ascii="Arial" w:hAnsi="Arial" w:cs="Arial"/>
          <w:sz w:val="24"/>
          <w:szCs w:val="24"/>
        </w:rPr>
      </w:pPr>
      <w:r>
        <w:rPr>
          <w:rFonts w:ascii="Arial" w:hAnsi="Arial" w:cs="Arial"/>
          <w:sz w:val="24"/>
          <w:szCs w:val="24"/>
        </w:rPr>
        <w:t xml:space="preserve">O </w:t>
      </w:r>
      <w:r w:rsidRPr="00FE246C">
        <w:rPr>
          <w:rFonts w:ascii="Arial" w:hAnsi="Arial" w:cs="Arial"/>
          <w:sz w:val="24"/>
          <w:szCs w:val="24"/>
        </w:rPr>
        <w:t xml:space="preserve">processo controlador mestre sabe quantas tarefas </w:t>
      </w:r>
      <w:r>
        <w:rPr>
          <w:rFonts w:ascii="Arial" w:hAnsi="Arial" w:cs="Arial"/>
          <w:sz w:val="24"/>
          <w:szCs w:val="24"/>
        </w:rPr>
        <w:t>R</w:t>
      </w:r>
      <w:r w:rsidRPr="00FE246C">
        <w:rPr>
          <w:rFonts w:ascii="Arial" w:hAnsi="Arial" w:cs="Arial"/>
          <w:sz w:val="24"/>
          <w:szCs w:val="24"/>
        </w:rPr>
        <w:t>educe haverá, digamos r tarefas</w:t>
      </w:r>
      <w:r>
        <w:rPr>
          <w:rFonts w:ascii="Arial" w:hAnsi="Arial" w:cs="Arial"/>
          <w:sz w:val="24"/>
          <w:szCs w:val="24"/>
        </w:rPr>
        <w:t xml:space="preserve">, pois </w:t>
      </w:r>
      <w:r w:rsidRPr="00FE246C">
        <w:rPr>
          <w:rFonts w:ascii="Arial" w:hAnsi="Arial" w:cs="Arial"/>
          <w:sz w:val="24"/>
          <w:szCs w:val="24"/>
        </w:rPr>
        <w:t xml:space="preserve">o usuário normalmente </w:t>
      </w:r>
      <w:r>
        <w:rPr>
          <w:rFonts w:ascii="Arial" w:hAnsi="Arial" w:cs="Arial"/>
          <w:sz w:val="24"/>
          <w:szCs w:val="24"/>
        </w:rPr>
        <w:t>informa</w:t>
      </w:r>
      <w:r w:rsidRPr="00FE246C">
        <w:rPr>
          <w:rFonts w:ascii="Arial" w:hAnsi="Arial" w:cs="Arial"/>
          <w:sz w:val="24"/>
          <w:szCs w:val="24"/>
        </w:rPr>
        <w:t xml:space="preserve"> ao sistema map-reduce quais são as r tarefas. Então o controlador mestre </w:t>
      </w:r>
      <w:r>
        <w:rPr>
          <w:rFonts w:ascii="Arial" w:hAnsi="Arial" w:cs="Arial"/>
          <w:sz w:val="24"/>
          <w:szCs w:val="24"/>
        </w:rPr>
        <w:t xml:space="preserve">aplica </w:t>
      </w:r>
      <w:r w:rsidRPr="00FE246C">
        <w:rPr>
          <w:rFonts w:ascii="Arial" w:hAnsi="Arial" w:cs="Arial"/>
          <w:sz w:val="24"/>
          <w:szCs w:val="24"/>
        </w:rPr>
        <w:t xml:space="preserve">uma função hash </w:t>
      </w:r>
      <w:r>
        <w:rPr>
          <w:rFonts w:ascii="Arial" w:hAnsi="Arial" w:cs="Arial"/>
          <w:sz w:val="24"/>
          <w:szCs w:val="24"/>
        </w:rPr>
        <w:t xml:space="preserve">e </w:t>
      </w:r>
      <w:r w:rsidRPr="00FE246C">
        <w:rPr>
          <w:rFonts w:ascii="Arial" w:hAnsi="Arial" w:cs="Arial"/>
          <w:sz w:val="24"/>
          <w:szCs w:val="24"/>
        </w:rPr>
        <w:t xml:space="preserve">produz uma tabela de </w:t>
      </w:r>
      <w:r>
        <w:rPr>
          <w:rFonts w:ascii="Arial" w:hAnsi="Arial" w:cs="Arial"/>
          <w:sz w:val="24"/>
          <w:szCs w:val="24"/>
        </w:rPr>
        <w:t xml:space="preserve">chaves de </w:t>
      </w:r>
      <w:r w:rsidRPr="00FE246C">
        <w:rPr>
          <w:rFonts w:ascii="Arial" w:hAnsi="Arial" w:cs="Arial"/>
          <w:sz w:val="24"/>
          <w:szCs w:val="24"/>
        </w:rPr>
        <w:t xml:space="preserve">números (códigos) de 0 até r-1. Cada chave </w:t>
      </w:r>
      <w:r>
        <w:rPr>
          <w:rFonts w:ascii="Arial" w:hAnsi="Arial" w:cs="Arial"/>
          <w:sz w:val="24"/>
          <w:szCs w:val="24"/>
        </w:rPr>
        <w:lastRenderedPageBreak/>
        <w:t>produzida pela</w:t>
      </w:r>
      <w:r w:rsidRPr="00FE246C">
        <w:rPr>
          <w:rFonts w:ascii="Arial" w:hAnsi="Arial" w:cs="Arial"/>
          <w:sz w:val="24"/>
          <w:szCs w:val="24"/>
        </w:rPr>
        <w:t xml:space="preserve"> tarefa Map é um hash e seus pares chave-valor são colocados em um arquivo local. Cada arquivo é destinado para um</w:t>
      </w:r>
      <w:r>
        <w:rPr>
          <w:rFonts w:ascii="Arial" w:hAnsi="Arial" w:cs="Arial"/>
          <w:sz w:val="24"/>
          <w:szCs w:val="24"/>
        </w:rPr>
        <w:t>a</w:t>
      </w:r>
      <w:r w:rsidRPr="00FE246C">
        <w:rPr>
          <w:rFonts w:ascii="Arial" w:hAnsi="Arial" w:cs="Arial"/>
          <w:sz w:val="24"/>
          <w:szCs w:val="24"/>
        </w:rPr>
        <w:t xml:space="preserve"> das tarefas Reduce</w:t>
      </w:r>
      <w:r>
        <w:rPr>
          <w:rFonts w:ascii="Arial" w:hAnsi="Arial" w:cs="Arial"/>
          <w:sz w:val="24"/>
          <w:szCs w:val="24"/>
        </w:rPr>
        <w:t xml:space="preserve"> (Kolb, 2013)</w:t>
      </w:r>
      <w:r w:rsidRPr="00FE246C">
        <w:rPr>
          <w:rFonts w:ascii="Arial" w:hAnsi="Arial" w:cs="Arial"/>
          <w:sz w:val="24"/>
          <w:szCs w:val="24"/>
        </w:rPr>
        <w:t>.</w:t>
      </w:r>
    </w:p>
    <w:p w14:paraId="22849225" w14:textId="6C2140A3" w:rsidR="0012686E" w:rsidRPr="00195151" w:rsidRDefault="0012686E" w:rsidP="0012686E">
      <w:pPr>
        <w:jc w:val="both"/>
        <w:rPr>
          <w:rFonts w:ascii="Arial" w:hAnsi="Arial" w:cs="Arial"/>
          <w:sz w:val="24"/>
          <w:szCs w:val="24"/>
        </w:rPr>
      </w:pPr>
      <w:r>
        <w:rPr>
          <w:rFonts w:ascii="Arial" w:hAnsi="Arial" w:cs="Arial"/>
          <w:sz w:val="24"/>
          <w:szCs w:val="24"/>
        </w:rPr>
        <w:tab/>
      </w:r>
      <w:r w:rsidRPr="00210632">
        <w:rPr>
          <w:rFonts w:ascii="Arial" w:hAnsi="Arial" w:cs="Arial"/>
          <w:sz w:val="24"/>
          <w:szCs w:val="24"/>
        </w:rPr>
        <w:t>Após todas as tarefas Map terem completadas com sucesso, o controlador mestre junta os arquivos de cada tarefa Map que são destinados para uma particular tarefa e alimenta o arquivo resultante com uma lista de pares chave-valor. Isto é, para chave k, a entrada para a tarefa Reduce que manipula a chave k é um par da forma (k, [v</w:t>
      </w:r>
      <w:r w:rsidRPr="00210632">
        <w:rPr>
          <w:rFonts w:ascii="Arial" w:hAnsi="Arial" w:cs="Arial"/>
          <w:sz w:val="24"/>
          <w:szCs w:val="24"/>
          <w:vertAlign w:val="subscript"/>
        </w:rPr>
        <w:t>1</w:t>
      </w:r>
      <w:r w:rsidRPr="00210632">
        <w:rPr>
          <w:rFonts w:ascii="Arial" w:hAnsi="Arial" w:cs="Arial"/>
          <w:sz w:val="24"/>
          <w:szCs w:val="24"/>
        </w:rPr>
        <w:t>,</w:t>
      </w:r>
      <w:r>
        <w:rPr>
          <w:rFonts w:ascii="Arial" w:hAnsi="Arial" w:cs="Arial"/>
          <w:sz w:val="24"/>
          <w:szCs w:val="24"/>
        </w:rPr>
        <w:t xml:space="preserve"> </w:t>
      </w:r>
      <w:r w:rsidRPr="00210632">
        <w:rPr>
          <w:rFonts w:ascii="Arial" w:hAnsi="Arial" w:cs="Arial"/>
          <w:sz w:val="24"/>
          <w:szCs w:val="24"/>
        </w:rPr>
        <w:t>v</w:t>
      </w:r>
      <w:r w:rsidRPr="00210632">
        <w:rPr>
          <w:rFonts w:ascii="Arial" w:hAnsi="Arial" w:cs="Arial"/>
          <w:sz w:val="24"/>
          <w:szCs w:val="24"/>
          <w:vertAlign w:val="subscript"/>
        </w:rPr>
        <w:t>2</w:t>
      </w:r>
      <w:r w:rsidRPr="00210632">
        <w:rPr>
          <w:rFonts w:ascii="Arial" w:hAnsi="Arial" w:cs="Arial"/>
          <w:sz w:val="24"/>
          <w:szCs w:val="24"/>
        </w:rPr>
        <w:t>,</w:t>
      </w:r>
      <w:r>
        <w:rPr>
          <w:rFonts w:ascii="Arial" w:hAnsi="Arial" w:cs="Arial"/>
          <w:sz w:val="24"/>
          <w:szCs w:val="24"/>
        </w:rPr>
        <w:t xml:space="preserve"> </w:t>
      </w:r>
      <w:r w:rsidRPr="00210632">
        <w:rPr>
          <w:rFonts w:ascii="Arial" w:hAnsi="Arial" w:cs="Arial"/>
          <w:sz w:val="24"/>
          <w:szCs w:val="24"/>
        </w:rPr>
        <w:t>...,</w:t>
      </w:r>
      <w:r>
        <w:rPr>
          <w:rFonts w:ascii="Arial" w:hAnsi="Arial" w:cs="Arial"/>
          <w:sz w:val="24"/>
          <w:szCs w:val="24"/>
        </w:rPr>
        <w:t xml:space="preserve"> </w:t>
      </w:r>
      <w:r w:rsidRPr="00210632">
        <w:rPr>
          <w:rFonts w:ascii="Arial" w:hAnsi="Arial" w:cs="Arial"/>
          <w:sz w:val="24"/>
          <w:szCs w:val="24"/>
        </w:rPr>
        <w:t>v</w:t>
      </w:r>
      <w:r w:rsidRPr="00210632">
        <w:rPr>
          <w:rFonts w:ascii="Arial" w:hAnsi="Arial" w:cs="Arial"/>
          <w:sz w:val="24"/>
          <w:szCs w:val="24"/>
          <w:vertAlign w:val="subscript"/>
        </w:rPr>
        <w:t>n</w:t>
      </w:r>
      <w:r w:rsidRPr="00210632">
        <w:rPr>
          <w:rFonts w:ascii="Arial" w:hAnsi="Arial" w:cs="Arial"/>
          <w:sz w:val="24"/>
          <w:szCs w:val="24"/>
        </w:rPr>
        <w:t>]), onde (k,</w:t>
      </w:r>
      <w:r>
        <w:rPr>
          <w:rFonts w:ascii="Arial" w:hAnsi="Arial" w:cs="Arial"/>
          <w:sz w:val="24"/>
          <w:szCs w:val="24"/>
        </w:rPr>
        <w:t xml:space="preserve"> </w:t>
      </w:r>
      <w:r w:rsidRPr="00210632">
        <w:rPr>
          <w:rFonts w:ascii="Arial" w:hAnsi="Arial" w:cs="Arial"/>
          <w:sz w:val="24"/>
          <w:szCs w:val="24"/>
        </w:rPr>
        <w:t>v</w:t>
      </w:r>
      <w:r w:rsidRPr="00210632">
        <w:rPr>
          <w:rFonts w:ascii="Arial" w:hAnsi="Arial" w:cs="Arial"/>
          <w:sz w:val="24"/>
          <w:szCs w:val="24"/>
          <w:vertAlign w:val="subscript"/>
        </w:rPr>
        <w:t>1</w:t>
      </w:r>
      <w:r w:rsidRPr="00210632">
        <w:rPr>
          <w:rFonts w:ascii="Arial" w:hAnsi="Arial" w:cs="Arial"/>
          <w:sz w:val="24"/>
          <w:szCs w:val="24"/>
        </w:rPr>
        <w:t>), (k,</w:t>
      </w:r>
      <w:r>
        <w:rPr>
          <w:rFonts w:ascii="Arial" w:hAnsi="Arial" w:cs="Arial"/>
          <w:sz w:val="24"/>
          <w:szCs w:val="24"/>
        </w:rPr>
        <w:t xml:space="preserve"> </w:t>
      </w:r>
      <w:r w:rsidRPr="00210632">
        <w:rPr>
          <w:rFonts w:ascii="Arial" w:hAnsi="Arial" w:cs="Arial"/>
          <w:sz w:val="24"/>
          <w:szCs w:val="24"/>
        </w:rPr>
        <w:t>v</w:t>
      </w:r>
      <w:r w:rsidRPr="00210632">
        <w:rPr>
          <w:rFonts w:ascii="Arial" w:hAnsi="Arial" w:cs="Arial"/>
          <w:sz w:val="24"/>
          <w:szCs w:val="24"/>
          <w:vertAlign w:val="subscript"/>
        </w:rPr>
        <w:t>2</w:t>
      </w:r>
      <w:r w:rsidRPr="00210632">
        <w:rPr>
          <w:rFonts w:ascii="Arial" w:hAnsi="Arial" w:cs="Arial"/>
          <w:sz w:val="24"/>
          <w:szCs w:val="24"/>
        </w:rPr>
        <w:t>),</w:t>
      </w:r>
      <w:r>
        <w:rPr>
          <w:rFonts w:ascii="Arial" w:hAnsi="Arial" w:cs="Arial"/>
          <w:sz w:val="24"/>
          <w:szCs w:val="24"/>
        </w:rPr>
        <w:t xml:space="preserve"> </w:t>
      </w:r>
      <w:r w:rsidRPr="00210632">
        <w:rPr>
          <w:rFonts w:ascii="Arial" w:hAnsi="Arial" w:cs="Arial"/>
          <w:sz w:val="24"/>
          <w:szCs w:val="24"/>
        </w:rPr>
        <w:t>...</w:t>
      </w:r>
      <w:r>
        <w:rPr>
          <w:rFonts w:ascii="Arial" w:hAnsi="Arial" w:cs="Arial"/>
          <w:sz w:val="24"/>
          <w:szCs w:val="24"/>
        </w:rPr>
        <w:t xml:space="preserve">, </w:t>
      </w:r>
      <w:r w:rsidRPr="00210632">
        <w:rPr>
          <w:rFonts w:ascii="Arial" w:hAnsi="Arial" w:cs="Arial"/>
          <w:sz w:val="24"/>
          <w:szCs w:val="24"/>
        </w:rPr>
        <w:t>(k,</w:t>
      </w:r>
      <w:r>
        <w:rPr>
          <w:rFonts w:ascii="Arial" w:hAnsi="Arial" w:cs="Arial"/>
          <w:sz w:val="24"/>
          <w:szCs w:val="24"/>
        </w:rPr>
        <w:t xml:space="preserve"> </w:t>
      </w:r>
      <w:r w:rsidRPr="00210632">
        <w:rPr>
          <w:rFonts w:ascii="Arial" w:hAnsi="Arial" w:cs="Arial"/>
          <w:sz w:val="24"/>
          <w:szCs w:val="24"/>
        </w:rPr>
        <w:t>v</w:t>
      </w:r>
      <w:r w:rsidRPr="00210632">
        <w:rPr>
          <w:rFonts w:ascii="Arial" w:hAnsi="Arial" w:cs="Arial"/>
          <w:sz w:val="24"/>
          <w:szCs w:val="24"/>
          <w:vertAlign w:val="subscript"/>
        </w:rPr>
        <w:t>n</w:t>
      </w:r>
      <w:r w:rsidRPr="00210632">
        <w:rPr>
          <w:rFonts w:ascii="Arial" w:hAnsi="Arial" w:cs="Arial"/>
          <w:sz w:val="24"/>
          <w:szCs w:val="24"/>
        </w:rPr>
        <w:t>) são todos pares chave-valor</w:t>
      </w:r>
      <w:r>
        <w:rPr>
          <w:rFonts w:ascii="Arial" w:hAnsi="Arial" w:cs="Arial"/>
          <w:sz w:val="24"/>
          <w:szCs w:val="24"/>
        </w:rPr>
        <w:t xml:space="preserve"> e k, </w:t>
      </w:r>
      <w:r w:rsidRPr="00210632">
        <w:rPr>
          <w:rFonts w:ascii="Arial" w:hAnsi="Arial" w:cs="Arial"/>
          <w:sz w:val="24"/>
          <w:szCs w:val="24"/>
        </w:rPr>
        <w:t xml:space="preserve">vindo de todas as tarefas Map.  </w:t>
      </w:r>
    </w:p>
    <w:p w14:paraId="548F1F40" w14:textId="652CA4B9" w:rsidR="00671869" w:rsidRDefault="0012686E" w:rsidP="003A7D59">
      <w:pPr>
        <w:jc w:val="both"/>
        <w:rPr>
          <w:rFonts w:ascii="Arial" w:hAnsi="Arial" w:cs="Arial"/>
          <w:b/>
          <w:sz w:val="24"/>
          <w:szCs w:val="24"/>
        </w:rPr>
      </w:pPr>
      <w:r>
        <w:rPr>
          <w:rFonts w:ascii="Arial" w:hAnsi="Arial" w:cs="Arial"/>
          <w:sz w:val="24"/>
          <w:szCs w:val="24"/>
        </w:rPr>
        <w:t xml:space="preserve">2.5.7. </w:t>
      </w:r>
      <w:r w:rsidRPr="00E63211">
        <w:rPr>
          <w:rFonts w:ascii="Arial" w:hAnsi="Arial" w:cs="Arial"/>
          <w:b/>
          <w:sz w:val="24"/>
          <w:szCs w:val="24"/>
        </w:rPr>
        <w:t>As Tarefas de Redução</w:t>
      </w:r>
    </w:p>
    <w:p w14:paraId="3166FFC1" w14:textId="17075E99" w:rsidR="0012686E" w:rsidRPr="008B3D79" w:rsidRDefault="0012686E" w:rsidP="0012686E">
      <w:pPr>
        <w:ind w:firstLine="708"/>
        <w:jc w:val="both"/>
        <w:rPr>
          <w:rFonts w:ascii="Arial" w:hAnsi="Arial" w:cs="Arial"/>
          <w:sz w:val="24"/>
          <w:szCs w:val="24"/>
        </w:rPr>
      </w:pPr>
      <w:r w:rsidRPr="008B3D79">
        <w:rPr>
          <w:rFonts w:ascii="Arial" w:hAnsi="Arial" w:cs="Arial"/>
          <w:sz w:val="24"/>
          <w:szCs w:val="24"/>
        </w:rPr>
        <w:t>Os argumentos da função Reduce é um par consistindo de uma chave e sua lista de valores associados. A saída da função Reduce é uma sequência de zero ou mais pares chave-valor. Esses pares chave-valor pode</w:t>
      </w:r>
      <w:r w:rsidR="006C5463">
        <w:rPr>
          <w:rFonts w:ascii="Arial" w:hAnsi="Arial" w:cs="Arial"/>
          <w:sz w:val="24"/>
          <w:szCs w:val="24"/>
        </w:rPr>
        <w:t>m</w:t>
      </w:r>
      <w:r w:rsidRPr="008B3D79">
        <w:rPr>
          <w:rFonts w:ascii="Arial" w:hAnsi="Arial" w:cs="Arial"/>
          <w:sz w:val="24"/>
          <w:szCs w:val="24"/>
        </w:rPr>
        <w:t xml:space="preserve"> ser de tipo diferente daqueles enviados das tarefas map para as tarefas Reduce, mais normalmente elas são do mesmo tipo. Referimo-nos a aplicação da função Reduce que reduz para uma simples chave e seus valores associados de redutor</w:t>
      </w:r>
      <w:r>
        <w:rPr>
          <w:rFonts w:ascii="Arial" w:hAnsi="Arial" w:cs="Arial"/>
          <w:sz w:val="24"/>
          <w:szCs w:val="24"/>
        </w:rPr>
        <w:t xml:space="preserve"> (Kolb, 2013)</w:t>
      </w:r>
      <w:r w:rsidRPr="008B3D79">
        <w:rPr>
          <w:rFonts w:ascii="Arial" w:hAnsi="Arial" w:cs="Arial"/>
          <w:sz w:val="24"/>
          <w:szCs w:val="24"/>
        </w:rPr>
        <w:t>.</w:t>
      </w:r>
    </w:p>
    <w:p w14:paraId="576E5984" w14:textId="77777777" w:rsidR="0012686E" w:rsidRDefault="0012686E" w:rsidP="0012686E">
      <w:pPr>
        <w:jc w:val="both"/>
        <w:rPr>
          <w:rFonts w:ascii="Arial" w:hAnsi="Arial" w:cs="Arial"/>
          <w:sz w:val="24"/>
          <w:szCs w:val="24"/>
        </w:rPr>
      </w:pPr>
      <w:r>
        <w:rPr>
          <w:rFonts w:ascii="Arial" w:hAnsi="Arial" w:cs="Arial"/>
          <w:sz w:val="24"/>
          <w:szCs w:val="24"/>
        </w:rPr>
        <w:tab/>
      </w:r>
      <w:r w:rsidRPr="008B3D79">
        <w:rPr>
          <w:rFonts w:ascii="Arial" w:hAnsi="Arial" w:cs="Arial"/>
          <w:sz w:val="24"/>
          <w:szCs w:val="24"/>
        </w:rPr>
        <w:t>Uma tarefa reduce recebe uma ou mais chaves e sua lista de valores associados. Isto é, uma tarefa reduce executa um ou mais redutores. As saídas de todas as tarefas reduce são juntas em um simples arquivo. Redutores podem ser divididos em tarefas reduce menores e a função hash associa cada chave com um dos códigos da tabela hash</w:t>
      </w:r>
      <w:r>
        <w:rPr>
          <w:rFonts w:ascii="Arial" w:hAnsi="Arial" w:cs="Arial"/>
          <w:sz w:val="24"/>
          <w:szCs w:val="24"/>
        </w:rPr>
        <w:t xml:space="preserve"> (Kolb, 2013)</w:t>
      </w:r>
      <w:r w:rsidRPr="008B3D79">
        <w:rPr>
          <w:rFonts w:ascii="Arial" w:hAnsi="Arial" w:cs="Arial"/>
          <w:sz w:val="24"/>
          <w:szCs w:val="24"/>
        </w:rPr>
        <w:t xml:space="preserve">. </w:t>
      </w:r>
    </w:p>
    <w:p w14:paraId="10C4DBE4" w14:textId="254B98B1" w:rsidR="006C5463" w:rsidRDefault="001E0E3C" w:rsidP="0012686E">
      <w:pPr>
        <w:jc w:val="both"/>
        <w:rPr>
          <w:rFonts w:ascii="Arial" w:hAnsi="Arial" w:cs="Arial"/>
          <w:sz w:val="24"/>
          <w:szCs w:val="24"/>
        </w:rPr>
      </w:pPr>
      <w:r w:rsidRPr="008B3D79">
        <w:rPr>
          <w:rFonts w:ascii="Arial" w:hAnsi="Arial" w:cs="Arial"/>
          <w:b/>
          <w:sz w:val="24"/>
          <w:szCs w:val="24"/>
        </w:rPr>
        <w:t xml:space="preserve">Exemplo </w:t>
      </w:r>
      <w:r>
        <w:rPr>
          <w:rFonts w:ascii="Arial" w:hAnsi="Arial" w:cs="Arial"/>
          <w:b/>
          <w:sz w:val="24"/>
          <w:szCs w:val="24"/>
        </w:rPr>
        <w:t>2.5</w:t>
      </w:r>
      <w:r w:rsidRPr="008B3D79">
        <w:rPr>
          <w:rFonts w:ascii="Arial" w:hAnsi="Arial" w:cs="Arial"/>
          <w:b/>
          <w:sz w:val="24"/>
          <w:szCs w:val="24"/>
        </w:rPr>
        <w:t>.2</w:t>
      </w:r>
      <w:r w:rsidRPr="008B3D79">
        <w:rPr>
          <w:rFonts w:ascii="Arial" w:hAnsi="Arial" w:cs="Arial"/>
          <w:sz w:val="24"/>
          <w:szCs w:val="24"/>
        </w:rPr>
        <w:t xml:space="preserve">: Vamos continuar com o exemplo conta palavras do Exemplo 4.1. A função Reduce simplesmente agrega todos os valores. A saída de um redutor consiste da palavra e da soma. Isto é, a saída de todos as tarefas Reduce é uma sequência de pares (w,m), onde </w:t>
      </w:r>
      <w:r w:rsidRPr="008B3D79">
        <w:rPr>
          <w:rFonts w:ascii="Arial" w:hAnsi="Arial" w:cs="Arial"/>
          <w:i/>
          <w:sz w:val="24"/>
          <w:szCs w:val="24"/>
        </w:rPr>
        <w:t>w</w:t>
      </w:r>
      <w:r w:rsidRPr="008B3D79">
        <w:rPr>
          <w:rFonts w:ascii="Arial" w:hAnsi="Arial" w:cs="Arial"/>
          <w:sz w:val="24"/>
          <w:szCs w:val="24"/>
        </w:rPr>
        <w:t xml:space="preserve"> é uma palavra que aparece pelo menos uma vez entre todos os documentos e </w:t>
      </w:r>
      <w:r w:rsidRPr="008B3D79">
        <w:rPr>
          <w:rFonts w:ascii="Arial" w:hAnsi="Arial" w:cs="Arial"/>
          <w:i/>
          <w:sz w:val="24"/>
          <w:szCs w:val="24"/>
        </w:rPr>
        <w:t>m</w:t>
      </w:r>
      <w:r w:rsidRPr="008B3D79">
        <w:rPr>
          <w:rFonts w:ascii="Arial" w:hAnsi="Arial" w:cs="Arial"/>
          <w:sz w:val="24"/>
          <w:szCs w:val="24"/>
        </w:rPr>
        <w:t xml:space="preserve">  é o total de ocorrências de </w:t>
      </w:r>
      <w:r w:rsidRPr="008B3D79">
        <w:rPr>
          <w:rFonts w:ascii="Arial" w:hAnsi="Arial" w:cs="Arial"/>
          <w:i/>
          <w:sz w:val="24"/>
          <w:szCs w:val="24"/>
        </w:rPr>
        <w:t>w</w:t>
      </w:r>
      <w:r w:rsidRPr="008B3D79">
        <w:rPr>
          <w:rFonts w:ascii="Arial" w:hAnsi="Arial" w:cs="Arial"/>
          <w:sz w:val="24"/>
          <w:szCs w:val="24"/>
        </w:rPr>
        <w:t xml:space="preserve"> em todos os documentos.</w:t>
      </w:r>
    </w:p>
    <w:p w14:paraId="45F8A7BF" w14:textId="5C876BC4" w:rsidR="001E0E3C" w:rsidRDefault="001E0E3C" w:rsidP="0012686E">
      <w:pPr>
        <w:jc w:val="both"/>
        <w:rPr>
          <w:rFonts w:ascii="Arial" w:hAnsi="Arial" w:cs="Arial"/>
          <w:b/>
          <w:sz w:val="24"/>
          <w:szCs w:val="24"/>
        </w:rPr>
      </w:pPr>
      <w:r>
        <w:rPr>
          <w:rFonts w:ascii="Arial" w:hAnsi="Arial" w:cs="Arial"/>
          <w:sz w:val="24"/>
          <w:szCs w:val="24"/>
        </w:rPr>
        <w:t xml:space="preserve">2.5.8. </w:t>
      </w:r>
      <w:r w:rsidRPr="00486DED">
        <w:rPr>
          <w:rFonts w:ascii="Arial" w:hAnsi="Arial" w:cs="Arial"/>
          <w:b/>
          <w:sz w:val="24"/>
          <w:szCs w:val="24"/>
        </w:rPr>
        <w:t>Detalhes de Execução de Map-Reduce</w:t>
      </w:r>
    </w:p>
    <w:p w14:paraId="6C5F58BA" w14:textId="32689130" w:rsidR="001E0E3C" w:rsidRPr="00486DED" w:rsidRDefault="001E0E3C" w:rsidP="001E0E3C">
      <w:pPr>
        <w:ind w:firstLine="708"/>
        <w:jc w:val="both"/>
        <w:rPr>
          <w:rFonts w:ascii="Arial" w:hAnsi="Arial" w:cs="Arial"/>
          <w:sz w:val="24"/>
          <w:szCs w:val="24"/>
        </w:rPr>
      </w:pPr>
      <w:r>
        <w:rPr>
          <w:rFonts w:ascii="Arial" w:hAnsi="Arial" w:cs="Arial"/>
          <w:sz w:val="24"/>
          <w:szCs w:val="24"/>
        </w:rPr>
        <w:t>A Figura 2.12</w:t>
      </w:r>
      <w:r w:rsidRPr="00486DED">
        <w:rPr>
          <w:rFonts w:ascii="Arial" w:hAnsi="Arial" w:cs="Arial"/>
          <w:sz w:val="24"/>
          <w:szCs w:val="24"/>
        </w:rPr>
        <w:t xml:space="preserve"> oferece um esboço de como processo, tarefas, e arquivos interagem. Aproveitando uma biblioteca fornecida por um sistema map-reduce tal como Hadoop, o programa do usuário bifurca o processo controlador mestre e alguns dos processos Worker para diferentes nós de computação. Normalmente, um Worker manipula suas tarefas Map (um Map worker) ou tarefas Reduce (um Reduce worker), mas não ambos</w:t>
      </w:r>
      <w:r>
        <w:rPr>
          <w:rFonts w:ascii="Arial" w:hAnsi="Arial" w:cs="Arial"/>
          <w:sz w:val="24"/>
          <w:szCs w:val="24"/>
        </w:rPr>
        <w:t xml:space="preserve"> (Kolb, 2013)</w:t>
      </w:r>
      <w:r w:rsidRPr="00486DED">
        <w:rPr>
          <w:rFonts w:ascii="Arial" w:hAnsi="Arial" w:cs="Arial"/>
          <w:sz w:val="24"/>
          <w:szCs w:val="24"/>
        </w:rPr>
        <w:t>.</w:t>
      </w:r>
    </w:p>
    <w:p w14:paraId="20DBCBDC" w14:textId="77777777" w:rsidR="001E0E3C" w:rsidRPr="00BC01BA" w:rsidRDefault="001E0E3C" w:rsidP="001E0E3C">
      <w:pPr>
        <w:jc w:val="both"/>
        <w:rPr>
          <w:rFonts w:ascii="Arial" w:hAnsi="Arial" w:cs="Arial"/>
          <w:sz w:val="24"/>
          <w:szCs w:val="24"/>
        </w:rPr>
      </w:pPr>
      <w:r>
        <w:rPr>
          <w:rFonts w:ascii="Arial" w:hAnsi="Arial" w:cs="Arial"/>
          <w:sz w:val="24"/>
          <w:szCs w:val="24"/>
        </w:rPr>
        <w:tab/>
      </w:r>
      <w:r w:rsidRPr="00BC01BA">
        <w:rPr>
          <w:rFonts w:ascii="Arial" w:hAnsi="Arial" w:cs="Arial"/>
          <w:sz w:val="24"/>
          <w:szCs w:val="24"/>
        </w:rPr>
        <w:t>O mestre tem muitas responsabilidades. Uma é criar um certo número de tarefas Map e algumas tarefas Reduce, este número sendo selecionado pelo programa do usuário.  Estas tarefas serão atribuídas para o processo Worker pelo Mestre. É razoável criar uma tarefa Map para cada chunk de arquivo de entrada, mas pode</w:t>
      </w:r>
      <w:r>
        <w:rPr>
          <w:rFonts w:ascii="Arial" w:hAnsi="Arial" w:cs="Arial"/>
          <w:sz w:val="24"/>
          <w:szCs w:val="24"/>
        </w:rPr>
        <w:t xml:space="preserve">-se </w:t>
      </w:r>
      <w:r w:rsidRPr="00BC01BA">
        <w:rPr>
          <w:rFonts w:ascii="Arial" w:hAnsi="Arial" w:cs="Arial"/>
          <w:sz w:val="24"/>
          <w:szCs w:val="24"/>
        </w:rPr>
        <w:t xml:space="preserve">desejar criar poucas tarefas Reduce.  A razão para limitar o número de tarefas Reduce é que é necessário para cada tarefa Map criar um </w:t>
      </w:r>
      <w:r w:rsidRPr="00BC01BA">
        <w:rPr>
          <w:rFonts w:ascii="Arial" w:hAnsi="Arial" w:cs="Arial"/>
          <w:sz w:val="24"/>
          <w:szCs w:val="24"/>
        </w:rPr>
        <w:lastRenderedPageBreak/>
        <w:t>arquivo intermediário para cada</w:t>
      </w:r>
      <w:r>
        <w:rPr>
          <w:rFonts w:ascii="Arial" w:hAnsi="Arial" w:cs="Arial"/>
          <w:sz w:val="24"/>
          <w:szCs w:val="24"/>
        </w:rPr>
        <w:t xml:space="preserve"> </w:t>
      </w:r>
      <w:r w:rsidRPr="00BC01BA">
        <w:rPr>
          <w:rFonts w:ascii="Arial" w:hAnsi="Arial" w:cs="Arial"/>
          <w:sz w:val="24"/>
          <w:szCs w:val="24"/>
        </w:rPr>
        <w:t xml:space="preserve">tarefa Reduce, e se existe muitas tarefas Reduce o número de arquivos intermediários </w:t>
      </w:r>
      <w:r>
        <w:rPr>
          <w:rFonts w:ascii="Arial" w:hAnsi="Arial" w:cs="Arial"/>
          <w:sz w:val="24"/>
          <w:szCs w:val="24"/>
        </w:rPr>
        <w:t>aumenta bastante (Kolb, 2013)</w:t>
      </w:r>
      <w:r w:rsidRPr="00BC01BA">
        <w:rPr>
          <w:rFonts w:ascii="Arial" w:hAnsi="Arial" w:cs="Arial"/>
          <w:sz w:val="24"/>
          <w:szCs w:val="24"/>
        </w:rPr>
        <w:t>.</w:t>
      </w:r>
    </w:p>
    <w:p w14:paraId="5132D8BB" w14:textId="77777777" w:rsidR="004450B9" w:rsidRDefault="001E0E3C" w:rsidP="001E0E3C">
      <w:pPr>
        <w:jc w:val="both"/>
        <w:rPr>
          <w:rFonts w:ascii="Arial" w:hAnsi="Arial" w:cs="Arial"/>
          <w:sz w:val="24"/>
          <w:szCs w:val="24"/>
        </w:rPr>
      </w:pPr>
      <w:r>
        <w:rPr>
          <w:rFonts w:ascii="Arial" w:hAnsi="Arial" w:cs="Arial"/>
          <w:sz w:val="24"/>
          <w:szCs w:val="24"/>
        </w:rPr>
        <w:tab/>
      </w:r>
    </w:p>
    <w:p w14:paraId="7E4A2409" w14:textId="77777777" w:rsidR="004450B9" w:rsidRDefault="004450B9" w:rsidP="001E0E3C">
      <w:pPr>
        <w:jc w:val="both"/>
        <w:rPr>
          <w:rFonts w:ascii="Arial" w:hAnsi="Arial" w:cs="Arial"/>
          <w:sz w:val="24"/>
          <w:szCs w:val="24"/>
        </w:rPr>
      </w:pPr>
    </w:p>
    <w:p w14:paraId="523E3470" w14:textId="0F0D06C6" w:rsidR="001E0E3C" w:rsidRDefault="001E0E3C" w:rsidP="001E0E3C">
      <w:pPr>
        <w:jc w:val="both"/>
        <w:rPr>
          <w:rFonts w:ascii="Arial" w:hAnsi="Arial" w:cs="Arial"/>
          <w:sz w:val="24"/>
          <w:szCs w:val="24"/>
        </w:rPr>
      </w:pPr>
      <w:r w:rsidRPr="005460B3">
        <w:rPr>
          <w:rFonts w:ascii="Arial" w:hAnsi="Arial" w:cs="Arial"/>
          <w:sz w:val="24"/>
          <w:szCs w:val="24"/>
        </w:rPr>
        <w:t>O Mestre (Master) se mat</w:t>
      </w:r>
      <w:r>
        <w:rPr>
          <w:rFonts w:ascii="Arial" w:hAnsi="Arial" w:cs="Arial"/>
          <w:sz w:val="24"/>
          <w:szCs w:val="24"/>
        </w:rPr>
        <w:t>e</w:t>
      </w:r>
      <w:r w:rsidRPr="005460B3">
        <w:rPr>
          <w:rFonts w:ascii="Arial" w:hAnsi="Arial" w:cs="Arial"/>
          <w:sz w:val="24"/>
          <w:szCs w:val="24"/>
        </w:rPr>
        <w:t>m informado do estado de cada tarefa Map e Reduce (ocioso, executando um particular worker, ou concluído). Um processo Worker relata para o Mestre quando ele termina uma tarefa, e uma nova tarefa é agendada pelo Mestre para esse processo Worker</w:t>
      </w:r>
      <w:r>
        <w:rPr>
          <w:rFonts w:ascii="Arial" w:hAnsi="Arial" w:cs="Arial"/>
          <w:sz w:val="24"/>
          <w:szCs w:val="24"/>
        </w:rPr>
        <w:t xml:space="preserve"> (Kolb, 2013)</w:t>
      </w:r>
      <w:r w:rsidRPr="005460B3">
        <w:rPr>
          <w:rFonts w:ascii="Arial" w:hAnsi="Arial" w:cs="Arial"/>
          <w:sz w:val="24"/>
          <w:szCs w:val="24"/>
        </w:rPr>
        <w:t>.</w:t>
      </w:r>
    </w:p>
    <w:p w14:paraId="01C9A337" w14:textId="020D80A5" w:rsidR="004450B9" w:rsidRDefault="004450B9" w:rsidP="001E0E3C">
      <w:pPr>
        <w:jc w:val="both"/>
        <w:rPr>
          <w:rFonts w:ascii="Arial" w:hAnsi="Arial" w:cs="Arial"/>
          <w:sz w:val="24"/>
          <w:szCs w:val="24"/>
        </w:rPr>
      </w:pPr>
    </w:p>
    <w:p w14:paraId="32F7853D" w14:textId="77777777" w:rsidR="004450B9" w:rsidRDefault="004450B9" w:rsidP="003A7D59">
      <w:pPr>
        <w:jc w:val="both"/>
        <w:rPr>
          <w:rFonts w:ascii="Arial" w:hAnsi="Arial" w:cs="Arial"/>
          <w:b/>
          <w:sz w:val="24"/>
          <w:szCs w:val="24"/>
        </w:rPr>
      </w:pPr>
      <w:r w:rsidRPr="004E2C79">
        <w:rPr>
          <w:rFonts w:ascii="Arial" w:hAnsi="Arial" w:cs="Arial"/>
          <w:noProof/>
          <w:sz w:val="24"/>
          <w:szCs w:val="24"/>
          <w:lang w:eastAsia="pt-BR"/>
        </w:rPr>
        <mc:AlternateContent>
          <mc:Choice Requires="wps">
            <w:drawing>
              <wp:anchor distT="45720" distB="45720" distL="114300" distR="114300" simplePos="0" relativeHeight="251789312" behindDoc="0" locked="0" layoutInCell="1" allowOverlap="1" wp14:anchorId="7BA5A7E0" wp14:editId="1D262607">
                <wp:simplePos x="0" y="0"/>
                <wp:positionH relativeFrom="margin">
                  <wp:posOffset>0</wp:posOffset>
                </wp:positionH>
                <wp:positionV relativeFrom="paragraph">
                  <wp:posOffset>334645</wp:posOffset>
                </wp:positionV>
                <wp:extent cx="5267325" cy="3314700"/>
                <wp:effectExtent l="0" t="0" r="28575" b="19050"/>
                <wp:wrapSquare wrapText="bothSides"/>
                <wp:docPr id="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3314700"/>
                        </a:xfrm>
                        <a:prstGeom prst="rect">
                          <a:avLst/>
                        </a:prstGeom>
                        <a:solidFill>
                          <a:srgbClr val="FFFFFF"/>
                        </a:solidFill>
                        <a:ln w="9525">
                          <a:solidFill>
                            <a:srgbClr val="000000"/>
                          </a:solidFill>
                          <a:miter lim="800000"/>
                          <a:headEnd/>
                          <a:tailEnd/>
                        </a:ln>
                      </wps:spPr>
                      <wps:txbx>
                        <w:txbxContent>
                          <w:p w14:paraId="1099D4C4" w14:textId="77777777" w:rsidR="00C75075" w:rsidRDefault="00C75075" w:rsidP="004450B9">
                            <w:r>
                              <w:rPr>
                                <w:noProof/>
                                <w:lang w:eastAsia="pt-BR"/>
                              </w:rPr>
                              <w:drawing>
                                <wp:inline distT="0" distB="0" distL="0" distR="0" wp14:anchorId="78842C7B" wp14:editId="01AB5D41">
                                  <wp:extent cx="5229225" cy="3248025"/>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93" cy="325303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5A7E0" id="_x0000_s1037" type="#_x0000_t202" style="position:absolute;left:0;text-align:left;margin-left:0;margin-top:26.35pt;width:414.75pt;height:261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fhLAIAAFQEAAAOAAAAZHJzL2Uyb0RvYy54bWysVNtu2zAMfR+wfxD0vjh2kl6MOEWXLsOA&#10;7gK0+wBalmNhsuhJSuzs60vJaRp0wx6G+UEQRero8JD08mZoNdtL6xSagqeTKWfSCKyU2Rb8++Pm&#10;3RVnzoOpQKORBT9Ix29Wb98s+y6XGTaoK2kZgRiX913BG++7PEmcaGQLboKdNOSs0bbgybTbpLLQ&#10;E3qrk2w6vUh6tFVnUUjn6PRudPJVxK9rKfzXunbSM11w4ubjauNahjVZLSHfWugaJY404B9YtKAM&#10;PXqCugMPbGfVb1CtEhYd1n4isE2wrpWQMQfKJp2+yuahgU7GXEgc151kcv8PVnzZf7NMVQXP5pwZ&#10;aKlGa1ADsEqyRzl4ZFkQqe9cTrEPHUX74T0OVOyYsOvuUfxwzOC6AbOVt9Zi30ioiGQabiZnV0cc&#10;F0DK/jNW9BjsPEagobZtUJA0YYROxTqcCkQ8mKDDRXZxOcsWnAnyzWbp/HIaS5hA/ny9s85/lNiy&#10;sCm4pQ6I8LC/dz7Qgfw5JLzmUKtqo7SOht2Wa23ZHqhbNvGLGbwK04b1Bb9eEJG/Q0zj9yeIVnlq&#10;e63agl+dgiAPun0wVWxKD0qPe6KszVHIoN2ooh/KIRYujTIHlUusDiStxbHNaSxp06D9xVlPLV5w&#10;93MHVnKmPxkqz3U6n4eZiMZ8cZmRYc895bkHjCCognvOxu3axzkKEhi8pTLWKgr8wuTImVo36n4c&#10;szAb53aMevkZrJ4AAAD//wMAUEsDBBQABgAIAAAAIQDGO87j3gAAAAcBAAAPAAAAZHJzL2Rvd25y&#10;ZXYueG1sTI/BTsMwEETvSPyDtUhcEHUIbZOGOBVCAsEN2gqubrxNIuJ1sN00/D3LCY47M5p5W64n&#10;24sRfegcKbiZJSCQamc6ahTsto/XOYgQNRndO0IF3xhgXZ2flbow7kRvOG5iI7iEQqEVtDEOhZSh&#10;btHqMHMDEnsH562OfPpGGq9PXG57mSbJUlrdES+0esCHFuvPzdEqyOfP40d4uX19r5eHfhWvsvHp&#10;yyt1eTHd34GIOMW/MPziMzpUzLR3RzJB9Ar4kahgkWYg2M3T1QLEnoVsnoGsSvmfv/oBAAD//wMA&#10;UEsBAi0AFAAGAAgAAAAhALaDOJL+AAAA4QEAABMAAAAAAAAAAAAAAAAAAAAAAFtDb250ZW50X1R5&#10;cGVzXS54bWxQSwECLQAUAAYACAAAACEAOP0h/9YAAACUAQAACwAAAAAAAAAAAAAAAAAvAQAAX3Jl&#10;bHMvLnJlbHNQSwECLQAUAAYACAAAACEAEo6X4SwCAABUBAAADgAAAAAAAAAAAAAAAAAuAgAAZHJz&#10;L2Uyb0RvYy54bWxQSwECLQAUAAYACAAAACEAxjvO494AAAAHAQAADwAAAAAAAAAAAAAAAACGBAAA&#10;ZHJzL2Rvd25yZXYueG1sUEsFBgAAAAAEAAQA8wAAAJEFAAAAAA==&#10;">
                <v:textbox>
                  <w:txbxContent>
                    <w:p w14:paraId="1099D4C4" w14:textId="77777777" w:rsidR="00C75075" w:rsidRDefault="00C75075" w:rsidP="004450B9">
                      <w:r>
                        <w:rPr>
                          <w:noProof/>
                          <w:lang w:eastAsia="pt-BR"/>
                        </w:rPr>
                        <w:drawing>
                          <wp:inline distT="0" distB="0" distL="0" distR="0" wp14:anchorId="78842C7B" wp14:editId="01AB5D41">
                            <wp:extent cx="5229225" cy="3248025"/>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93" cy="3253036"/>
                                    </a:xfrm>
                                    <a:prstGeom prst="rect">
                                      <a:avLst/>
                                    </a:prstGeom>
                                  </pic:spPr>
                                </pic:pic>
                              </a:graphicData>
                            </a:graphic>
                          </wp:inline>
                        </w:drawing>
                      </w:r>
                    </w:p>
                  </w:txbxContent>
                </v:textbox>
                <w10:wrap type="square" anchorx="margin"/>
              </v:shape>
            </w:pict>
          </mc:Fallback>
        </mc:AlternateContent>
      </w:r>
    </w:p>
    <w:p w14:paraId="494DB747" w14:textId="32D1BAC9" w:rsidR="00144191" w:rsidRDefault="00EA541A" w:rsidP="003A7D59">
      <w:pPr>
        <w:jc w:val="both"/>
        <w:rPr>
          <w:rFonts w:ascii="Arial" w:hAnsi="Arial" w:cs="Arial"/>
          <w:sz w:val="24"/>
          <w:szCs w:val="24"/>
        </w:rPr>
      </w:pPr>
      <w:r w:rsidRPr="003C7A7B">
        <w:rPr>
          <w:rFonts w:ascii="Arial" w:hAnsi="Arial" w:cs="Arial"/>
          <w:b/>
          <w:sz w:val="24"/>
          <w:szCs w:val="24"/>
        </w:rPr>
        <w:t>Figura 4.2</w:t>
      </w:r>
      <w:r>
        <w:t xml:space="preserve"> </w:t>
      </w:r>
      <w:r>
        <w:rPr>
          <w:rFonts w:ascii="Arial" w:hAnsi="Arial" w:cs="Arial"/>
          <w:b/>
          <w:sz w:val="24"/>
          <w:szCs w:val="24"/>
        </w:rPr>
        <w:t xml:space="preserve">Esboço de </w:t>
      </w:r>
      <w:r w:rsidRPr="003C7A7B">
        <w:rPr>
          <w:rFonts w:ascii="Arial" w:hAnsi="Arial" w:cs="Arial"/>
          <w:b/>
          <w:sz w:val="24"/>
          <w:szCs w:val="24"/>
        </w:rPr>
        <w:t>Iteração de um Processo Map-Reduce</w:t>
      </w:r>
      <w:r>
        <w:rPr>
          <w:rFonts w:ascii="Arial" w:hAnsi="Arial" w:cs="Arial"/>
          <w:b/>
          <w:sz w:val="24"/>
          <w:szCs w:val="24"/>
        </w:rPr>
        <w:t>. Fonte:</w:t>
      </w:r>
      <w:r>
        <w:rPr>
          <w:rFonts w:ascii="Arial" w:hAnsi="Arial" w:cs="Arial"/>
          <w:sz w:val="24"/>
          <w:szCs w:val="24"/>
        </w:rPr>
        <w:t xml:space="preserve"> Dean &amp; Ghemawat (2008)</w:t>
      </w:r>
    </w:p>
    <w:p w14:paraId="3F6F290A" w14:textId="5E47DBCA" w:rsidR="00EA541A" w:rsidRDefault="00EA541A" w:rsidP="003A7D59">
      <w:pPr>
        <w:jc w:val="both"/>
        <w:rPr>
          <w:rFonts w:ascii="Arial" w:hAnsi="Arial" w:cs="Arial"/>
          <w:sz w:val="24"/>
          <w:szCs w:val="24"/>
        </w:rPr>
      </w:pPr>
    </w:p>
    <w:p w14:paraId="457CEB12" w14:textId="1618ADD4" w:rsidR="00144191" w:rsidRDefault="005C5AB3" w:rsidP="003A7D59">
      <w:pPr>
        <w:jc w:val="both"/>
        <w:rPr>
          <w:rFonts w:ascii="Arial" w:hAnsi="Arial" w:cs="Arial"/>
          <w:b/>
          <w:sz w:val="24"/>
          <w:szCs w:val="24"/>
        </w:rPr>
      </w:pPr>
      <w:r>
        <w:rPr>
          <w:rFonts w:ascii="Arial" w:hAnsi="Arial" w:cs="Arial"/>
          <w:sz w:val="24"/>
          <w:szCs w:val="24"/>
        </w:rPr>
        <w:t xml:space="preserve">2.5.9. </w:t>
      </w:r>
      <w:r w:rsidRPr="008440D4">
        <w:rPr>
          <w:rFonts w:ascii="Arial" w:hAnsi="Arial" w:cs="Arial"/>
          <w:b/>
          <w:sz w:val="24"/>
          <w:szCs w:val="24"/>
        </w:rPr>
        <w:t>Lindando com Falha de Nós</w:t>
      </w:r>
    </w:p>
    <w:p w14:paraId="2EAC8165" w14:textId="2DB2EFEC" w:rsidR="005C5AB3" w:rsidRPr="001E331D" w:rsidRDefault="005C5AB3" w:rsidP="005C5AB3">
      <w:pPr>
        <w:ind w:firstLine="708"/>
        <w:jc w:val="both"/>
        <w:rPr>
          <w:rFonts w:ascii="Arial" w:hAnsi="Arial" w:cs="Arial"/>
          <w:sz w:val="24"/>
          <w:szCs w:val="24"/>
        </w:rPr>
      </w:pPr>
      <w:r w:rsidRPr="001E331D">
        <w:rPr>
          <w:rFonts w:ascii="Arial" w:hAnsi="Arial" w:cs="Arial"/>
          <w:sz w:val="24"/>
          <w:szCs w:val="24"/>
        </w:rPr>
        <w:t xml:space="preserve">A pior coisa que pode acontecer é quando o nó de computação que está executando </w:t>
      </w:r>
      <w:r>
        <w:rPr>
          <w:rFonts w:ascii="Arial" w:hAnsi="Arial" w:cs="Arial"/>
          <w:sz w:val="24"/>
          <w:szCs w:val="24"/>
        </w:rPr>
        <w:t>o Mestre falha. Neste caso, toda</w:t>
      </w:r>
      <w:r w:rsidRPr="001E331D">
        <w:rPr>
          <w:rFonts w:ascii="Arial" w:hAnsi="Arial" w:cs="Arial"/>
          <w:sz w:val="24"/>
          <w:szCs w:val="24"/>
        </w:rPr>
        <w:t xml:space="preserve"> carga de entrada do map-reduce deve ser reiniciado. Mas somente este nó pode derrubar um processo inteiro; outras falhas iram ser gerenciadas pelo Mestre, e o trabalho do map-reduce irá completar eventualmente</w:t>
      </w:r>
      <w:r>
        <w:rPr>
          <w:rFonts w:ascii="Arial" w:hAnsi="Arial" w:cs="Arial"/>
          <w:sz w:val="24"/>
          <w:szCs w:val="24"/>
        </w:rPr>
        <w:t xml:space="preserve"> (Kolb, 2013)</w:t>
      </w:r>
      <w:r w:rsidRPr="001E331D">
        <w:rPr>
          <w:rFonts w:ascii="Arial" w:hAnsi="Arial" w:cs="Arial"/>
          <w:sz w:val="24"/>
          <w:szCs w:val="24"/>
        </w:rPr>
        <w:t xml:space="preserve">. </w:t>
      </w:r>
    </w:p>
    <w:p w14:paraId="2AECDB41" w14:textId="0D2AF84F" w:rsidR="005C5AB3" w:rsidRPr="00897AD9" w:rsidRDefault="005C5AB3" w:rsidP="005C5AB3">
      <w:pPr>
        <w:jc w:val="both"/>
        <w:rPr>
          <w:rFonts w:ascii="Arial" w:hAnsi="Arial" w:cs="Arial"/>
          <w:sz w:val="24"/>
          <w:szCs w:val="24"/>
        </w:rPr>
      </w:pPr>
      <w:r>
        <w:rPr>
          <w:rFonts w:ascii="Arial" w:hAnsi="Arial" w:cs="Arial"/>
          <w:sz w:val="24"/>
          <w:szCs w:val="24"/>
        </w:rPr>
        <w:tab/>
      </w:r>
      <w:r w:rsidRPr="00897AD9">
        <w:rPr>
          <w:rFonts w:ascii="Arial" w:hAnsi="Arial" w:cs="Arial"/>
          <w:sz w:val="24"/>
          <w:szCs w:val="24"/>
        </w:rPr>
        <w:t xml:space="preserve">Suponha que o nó de computação no qual reside o Map worker falha. Esta falha irá ser detectada pelo Mestre, porque ele periodicamente </w:t>
      </w:r>
      <w:r>
        <w:rPr>
          <w:rFonts w:ascii="Arial" w:hAnsi="Arial" w:cs="Arial"/>
          <w:sz w:val="24"/>
          <w:szCs w:val="24"/>
        </w:rPr>
        <w:t xml:space="preserve">pings o processo Worker. </w:t>
      </w:r>
      <w:r w:rsidRPr="00897AD9">
        <w:rPr>
          <w:rFonts w:ascii="Arial" w:hAnsi="Arial" w:cs="Arial"/>
          <w:sz w:val="24"/>
          <w:szCs w:val="24"/>
        </w:rPr>
        <w:t>Todas as tarefas Map que foram atribuídas para este Worker terão que ser refeitas,</w:t>
      </w:r>
      <w:r>
        <w:rPr>
          <w:rFonts w:ascii="Arial" w:hAnsi="Arial" w:cs="Arial"/>
          <w:sz w:val="24"/>
          <w:szCs w:val="24"/>
        </w:rPr>
        <w:t xml:space="preserve"> mesmo que tivessem concluído. </w:t>
      </w:r>
      <w:r w:rsidRPr="00897AD9">
        <w:rPr>
          <w:rFonts w:ascii="Arial" w:hAnsi="Arial" w:cs="Arial"/>
          <w:sz w:val="24"/>
          <w:szCs w:val="24"/>
        </w:rPr>
        <w:t xml:space="preserve">A razão para refazer </w:t>
      </w:r>
      <w:r w:rsidRPr="00897AD9">
        <w:rPr>
          <w:rFonts w:ascii="Arial" w:hAnsi="Arial" w:cs="Arial"/>
          <w:sz w:val="24"/>
          <w:szCs w:val="24"/>
        </w:rPr>
        <w:lastRenderedPageBreak/>
        <w:t xml:space="preserve">completamente as tarefas Map é que sua saída destinada as tarefas Reduce residem no nó de computação, e </w:t>
      </w:r>
      <w:r>
        <w:rPr>
          <w:rFonts w:ascii="Arial" w:hAnsi="Arial" w:cs="Arial"/>
          <w:sz w:val="24"/>
          <w:szCs w:val="24"/>
        </w:rPr>
        <w:t xml:space="preserve">devido falha, </w:t>
      </w:r>
      <w:r w:rsidRPr="00897AD9">
        <w:rPr>
          <w:rFonts w:ascii="Arial" w:hAnsi="Arial" w:cs="Arial"/>
          <w:sz w:val="24"/>
          <w:szCs w:val="24"/>
        </w:rPr>
        <w:t>está indisponível para as tarefas Reduce. O Mestre configura</w:t>
      </w:r>
      <w:r>
        <w:rPr>
          <w:rFonts w:ascii="Arial" w:hAnsi="Arial" w:cs="Arial"/>
          <w:sz w:val="24"/>
          <w:szCs w:val="24"/>
        </w:rPr>
        <w:t xml:space="preserve"> </w:t>
      </w:r>
      <w:r w:rsidRPr="00897AD9">
        <w:rPr>
          <w:rFonts w:ascii="Arial" w:hAnsi="Arial" w:cs="Arial"/>
          <w:sz w:val="24"/>
          <w:szCs w:val="24"/>
        </w:rPr>
        <w:t xml:space="preserve">o estado de cada uma das tarefas Map para ociosa e </w:t>
      </w:r>
      <w:r>
        <w:rPr>
          <w:rFonts w:ascii="Arial" w:hAnsi="Arial" w:cs="Arial"/>
          <w:sz w:val="24"/>
          <w:szCs w:val="24"/>
        </w:rPr>
        <w:t>reprograma</w:t>
      </w:r>
      <w:r w:rsidRPr="00897AD9">
        <w:rPr>
          <w:rFonts w:ascii="Arial" w:hAnsi="Arial" w:cs="Arial"/>
          <w:sz w:val="24"/>
          <w:szCs w:val="24"/>
        </w:rPr>
        <w:t>-o para um Worker quando se tornar disponível.  O Mestre também informa cada tarefa Reduce que a localização de suas entrada</w:t>
      </w:r>
      <w:r>
        <w:rPr>
          <w:rFonts w:ascii="Arial" w:hAnsi="Arial" w:cs="Arial"/>
          <w:sz w:val="24"/>
          <w:szCs w:val="24"/>
        </w:rPr>
        <w:t>s,</w:t>
      </w:r>
      <w:r w:rsidRPr="00897AD9">
        <w:rPr>
          <w:rFonts w:ascii="Arial" w:hAnsi="Arial" w:cs="Arial"/>
          <w:sz w:val="24"/>
          <w:szCs w:val="24"/>
        </w:rPr>
        <w:t xml:space="preserve"> que são as tarefas Map</w:t>
      </w:r>
      <w:r>
        <w:rPr>
          <w:rFonts w:ascii="Arial" w:hAnsi="Arial" w:cs="Arial"/>
          <w:sz w:val="24"/>
          <w:szCs w:val="24"/>
        </w:rPr>
        <w:t>,</w:t>
      </w:r>
      <w:r w:rsidRPr="00897AD9">
        <w:rPr>
          <w:rFonts w:ascii="Arial" w:hAnsi="Arial" w:cs="Arial"/>
          <w:sz w:val="24"/>
          <w:szCs w:val="24"/>
        </w:rPr>
        <w:t xml:space="preserve"> mudaram</w:t>
      </w:r>
      <w:r>
        <w:rPr>
          <w:rFonts w:ascii="Arial" w:hAnsi="Arial" w:cs="Arial"/>
          <w:sz w:val="24"/>
          <w:szCs w:val="24"/>
        </w:rPr>
        <w:t xml:space="preserve"> (Kolb, 2013)</w:t>
      </w:r>
      <w:r w:rsidRPr="00897AD9">
        <w:rPr>
          <w:rFonts w:ascii="Arial" w:hAnsi="Arial" w:cs="Arial"/>
          <w:sz w:val="24"/>
          <w:szCs w:val="24"/>
        </w:rPr>
        <w:t>.</w:t>
      </w:r>
    </w:p>
    <w:p w14:paraId="4BD14919" w14:textId="5BA4251A" w:rsidR="005C5AB3" w:rsidRDefault="005C5AB3" w:rsidP="005C5AB3">
      <w:pPr>
        <w:jc w:val="both"/>
        <w:rPr>
          <w:rFonts w:ascii="Arial" w:hAnsi="Arial" w:cs="Arial"/>
          <w:sz w:val="24"/>
          <w:szCs w:val="24"/>
        </w:rPr>
      </w:pPr>
      <w:r>
        <w:rPr>
          <w:rFonts w:ascii="Arial" w:hAnsi="Arial" w:cs="Arial"/>
          <w:sz w:val="24"/>
          <w:szCs w:val="24"/>
        </w:rPr>
        <w:tab/>
      </w:r>
      <w:r w:rsidRPr="00897AD9">
        <w:rPr>
          <w:rFonts w:ascii="Arial" w:hAnsi="Arial" w:cs="Arial"/>
          <w:sz w:val="24"/>
          <w:szCs w:val="24"/>
        </w:rPr>
        <w:t>Lidar com uma falha para um Reduce Worker é simples. O Mestre</w:t>
      </w:r>
      <w:r>
        <w:rPr>
          <w:rFonts w:ascii="Arial" w:hAnsi="Arial" w:cs="Arial"/>
          <w:sz w:val="24"/>
          <w:szCs w:val="24"/>
        </w:rPr>
        <w:t>,</w:t>
      </w:r>
      <w:r w:rsidRPr="00897AD9">
        <w:rPr>
          <w:rFonts w:ascii="Arial" w:hAnsi="Arial" w:cs="Arial"/>
          <w:sz w:val="24"/>
          <w:szCs w:val="24"/>
        </w:rPr>
        <w:t xml:space="preserve"> simplesmente</w:t>
      </w:r>
      <w:r>
        <w:rPr>
          <w:rFonts w:ascii="Arial" w:hAnsi="Arial" w:cs="Arial"/>
          <w:sz w:val="24"/>
          <w:szCs w:val="24"/>
        </w:rPr>
        <w:t>,</w:t>
      </w:r>
      <w:r w:rsidRPr="00897AD9">
        <w:rPr>
          <w:rFonts w:ascii="Arial" w:hAnsi="Arial" w:cs="Arial"/>
          <w:sz w:val="24"/>
          <w:szCs w:val="24"/>
        </w:rPr>
        <w:t xml:space="preserve"> configura os estados de suas correntes tarefas Reduce em execução</w:t>
      </w:r>
      <w:r>
        <w:rPr>
          <w:rFonts w:ascii="Arial" w:hAnsi="Arial" w:cs="Arial"/>
          <w:sz w:val="24"/>
          <w:szCs w:val="24"/>
        </w:rPr>
        <w:t>,</w:t>
      </w:r>
      <w:r w:rsidRPr="00897AD9">
        <w:rPr>
          <w:rFonts w:ascii="Arial" w:hAnsi="Arial" w:cs="Arial"/>
          <w:sz w:val="24"/>
          <w:szCs w:val="24"/>
        </w:rPr>
        <w:t xml:space="preserve"> para ociosa.  Estas serão agendadas para</w:t>
      </w:r>
      <w:r>
        <w:rPr>
          <w:rFonts w:ascii="Arial" w:hAnsi="Arial" w:cs="Arial"/>
          <w:sz w:val="24"/>
          <w:szCs w:val="24"/>
        </w:rPr>
        <w:t xml:space="preserve"> </w:t>
      </w:r>
      <w:r w:rsidRPr="00897AD9">
        <w:rPr>
          <w:rFonts w:ascii="Arial" w:hAnsi="Arial" w:cs="Arial"/>
          <w:sz w:val="24"/>
          <w:szCs w:val="24"/>
        </w:rPr>
        <w:t>outro reduce worker mais tarde</w:t>
      </w:r>
      <w:r>
        <w:rPr>
          <w:rFonts w:ascii="Arial" w:hAnsi="Arial" w:cs="Arial"/>
          <w:sz w:val="24"/>
          <w:szCs w:val="24"/>
        </w:rPr>
        <w:t xml:space="preserve"> (Kolb, 2013)</w:t>
      </w:r>
      <w:r w:rsidRPr="00897AD9">
        <w:rPr>
          <w:rFonts w:ascii="Arial" w:hAnsi="Arial" w:cs="Arial"/>
          <w:sz w:val="24"/>
          <w:szCs w:val="24"/>
        </w:rPr>
        <w:t>.</w:t>
      </w:r>
    </w:p>
    <w:p w14:paraId="4484AB04" w14:textId="102015FB" w:rsidR="005C5AB3" w:rsidRDefault="005C5AB3" w:rsidP="005C5AB3">
      <w:pPr>
        <w:jc w:val="both"/>
        <w:rPr>
          <w:rFonts w:ascii="Arial" w:hAnsi="Arial" w:cs="Arial"/>
          <w:sz w:val="24"/>
          <w:szCs w:val="24"/>
        </w:rPr>
      </w:pPr>
      <w:r>
        <w:rPr>
          <w:rFonts w:ascii="Arial" w:hAnsi="Arial" w:cs="Arial"/>
          <w:sz w:val="24"/>
          <w:szCs w:val="24"/>
        </w:rPr>
        <w:t xml:space="preserve">2.5.10. </w:t>
      </w:r>
      <w:r w:rsidRPr="005C5AB3">
        <w:rPr>
          <w:rFonts w:ascii="Arial" w:hAnsi="Arial" w:cs="Arial"/>
          <w:b/>
          <w:sz w:val="24"/>
          <w:szCs w:val="24"/>
        </w:rPr>
        <w:t>Conclusões</w:t>
      </w:r>
    </w:p>
    <w:p w14:paraId="09313C7E" w14:textId="6D4D808F" w:rsidR="005C5AB3" w:rsidRPr="000128D5" w:rsidRDefault="005C5AB3" w:rsidP="005C5AB3">
      <w:pPr>
        <w:ind w:firstLine="708"/>
        <w:jc w:val="both"/>
        <w:rPr>
          <w:rFonts w:ascii="Arial" w:hAnsi="Arial" w:cs="Arial"/>
          <w:sz w:val="24"/>
          <w:szCs w:val="24"/>
          <w:lang w:eastAsia="pt-BR"/>
        </w:rPr>
      </w:pPr>
      <w:r w:rsidRPr="000128D5">
        <w:rPr>
          <w:rFonts w:ascii="Arial" w:hAnsi="Arial" w:cs="Arial"/>
          <w:sz w:val="24"/>
          <w:szCs w:val="24"/>
        </w:rPr>
        <w:t xml:space="preserve">Concluindo, </w:t>
      </w:r>
      <w:r w:rsidRPr="000128D5">
        <w:rPr>
          <w:rFonts w:ascii="Arial" w:hAnsi="Arial" w:cs="Arial"/>
          <w:sz w:val="24"/>
          <w:szCs w:val="24"/>
          <w:lang w:eastAsia="pt-BR"/>
        </w:rPr>
        <w:t>Map-Reduce é um modelo de programação, e framework introduzido pelo Google para suportar computações paralelas em grandes coleções de dados em clusters de computadores. Agora Map-Reduce é considerado um novo modelo computacional distribuído, inspirado pelas funções map e reduce usadas comumente em programação funcional. Map-Reduce é um “Data-Oriented” que processa dados em duas fases primárias: Map e Reduce. A filosofia por trás do Map-Reduce é: Diferentemente de data-stores centrais, como um banco de dados, você não pode assumir que todos os dados residem em um lugar central</w:t>
      </w:r>
      <w:r>
        <w:rPr>
          <w:rFonts w:ascii="Arial" w:hAnsi="Arial" w:cs="Arial"/>
          <w:sz w:val="24"/>
          <w:szCs w:val="24"/>
          <w:lang w:eastAsia="pt-BR"/>
        </w:rPr>
        <w:t>,</w:t>
      </w:r>
      <w:r w:rsidRPr="000128D5">
        <w:rPr>
          <w:rFonts w:ascii="Arial" w:hAnsi="Arial" w:cs="Arial"/>
          <w:sz w:val="24"/>
          <w:szCs w:val="24"/>
          <w:lang w:eastAsia="pt-BR"/>
        </w:rPr>
        <w:t xml:space="preserve"> portanto você não pode executar uma query e esperar obter os resultados em uma operação síncrona. Em vez disso, você precisa executar a query em cada fonte de dados simultaneamente. O processo de mapear a requisição do originador para o data source é chamado de ‘Map’, e o processo de agregação do resultado em um resultado consolidado é chamado de ‘Reduce’.</w:t>
      </w:r>
    </w:p>
    <w:p w14:paraId="40EA60F3" w14:textId="77777777" w:rsidR="005C5AB3" w:rsidRPr="00761B1A" w:rsidRDefault="005C5AB3" w:rsidP="005C5AB3">
      <w:pPr>
        <w:jc w:val="both"/>
        <w:rPr>
          <w:color w:val="333333"/>
          <w:lang w:eastAsia="pt-BR"/>
        </w:rPr>
      </w:pPr>
      <w:r w:rsidRPr="000128D5">
        <w:rPr>
          <w:rFonts w:ascii="Arial" w:hAnsi="Arial" w:cs="Arial"/>
          <w:sz w:val="24"/>
          <w:szCs w:val="24"/>
          <w:lang w:eastAsia="pt-BR"/>
        </w:rPr>
        <w:tab/>
        <w:t>Hoje existem diversas implementações de Map-Reduce, como: Hadoop, Disco, Skynet, FileMap e Greenplum. Hadoop é a implementação mais famosa.</w:t>
      </w:r>
      <w:r w:rsidRPr="00326206">
        <w:rPr>
          <w:lang w:eastAsia="pt-BR"/>
        </w:rPr>
        <w:t xml:space="preserve"> </w:t>
      </w:r>
    </w:p>
    <w:p w14:paraId="17BB8669" w14:textId="7A962670" w:rsidR="005C5AB3" w:rsidRDefault="005C5AB3" w:rsidP="005C5AB3">
      <w:pPr>
        <w:ind w:firstLine="708"/>
        <w:jc w:val="both"/>
        <w:rPr>
          <w:rFonts w:ascii="Arial" w:hAnsi="Arial" w:cs="Arial"/>
          <w:sz w:val="24"/>
          <w:szCs w:val="24"/>
        </w:rPr>
      </w:pPr>
      <w:r w:rsidRPr="00D0668B">
        <w:rPr>
          <w:rFonts w:ascii="Arial" w:eastAsia="Times New Roman" w:hAnsi="Arial" w:cs="Arial"/>
          <w:color w:val="333333"/>
          <w:sz w:val="24"/>
          <w:szCs w:val="24"/>
          <w:lang w:eastAsia="pt-BR"/>
        </w:rPr>
        <w:t>A tecnologia de big data não apenas suporta a habilidade de coletar grandes volumes de dados como também provê a habilidade de compreendê-los e tirar proveito de seu valor.</w:t>
      </w:r>
    </w:p>
    <w:p w14:paraId="6452E7EE" w14:textId="77777777" w:rsidR="00144191" w:rsidRDefault="00144191" w:rsidP="003A7D59">
      <w:pPr>
        <w:jc w:val="both"/>
        <w:rPr>
          <w:rFonts w:ascii="Arial" w:hAnsi="Arial" w:cs="Arial"/>
          <w:sz w:val="24"/>
          <w:szCs w:val="24"/>
        </w:rPr>
      </w:pPr>
    </w:p>
    <w:p w14:paraId="5B987FDC" w14:textId="77777777" w:rsidR="00144191" w:rsidRDefault="00144191" w:rsidP="003A7D59">
      <w:pPr>
        <w:jc w:val="both"/>
        <w:rPr>
          <w:rFonts w:ascii="Arial" w:hAnsi="Arial" w:cs="Arial"/>
          <w:sz w:val="24"/>
          <w:szCs w:val="24"/>
        </w:rPr>
      </w:pPr>
    </w:p>
    <w:p w14:paraId="046DF211" w14:textId="77777777" w:rsidR="00144191" w:rsidRDefault="00144191" w:rsidP="003A7D59">
      <w:pPr>
        <w:jc w:val="both"/>
        <w:rPr>
          <w:rFonts w:ascii="Arial" w:hAnsi="Arial" w:cs="Arial"/>
          <w:sz w:val="24"/>
          <w:szCs w:val="24"/>
        </w:rPr>
      </w:pPr>
    </w:p>
    <w:p w14:paraId="08EC332C" w14:textId="77777777" w:rsidR="00144191" w:rsidRDefault="00144191" w:rsidP="003A7D59">
      <w:pPr>
        <w:jc w:val="both"/>
        <w:rPr>
          <w:rFonts w:ascii="Arial" w:hAnsi="Arial" w:cs="Arial"/>
          <w:sz w:val="24"/>
          <w:szCs w:val="24"/>
        </w:rPr>
      </w:pPr>
    </w:p>
    <w:p w14:paraId="6873CCEA" w14:textId="77777777" w:rsidR="00144191" w:rsidRDefault="00144191" w:rsidP="003A7D59">
      <w:pPr>
        <w:jc w:val="both"/>
        <w:rPr>
          <w:rFonts w:ascii="Arial" w:hAnsi="Arial" w:cs="Arial"/>
          <w:sz w:val="24"/>
          <w:szCs w:val="24"/>
        </w:rPr>
      </w:pPr>
    </w:p>
    <w:p w14:paraId="3D89141C" w14:textId="77777777" w:rsidR="00144191" w:rsidRDefault="00144191" w:rsidP="003A7D59">
      <w:pPr>
        <w:jc w:val="both"/>
        <w:rPr>
          <w:rFonts w:ascii="Arial" w:hAnsi="Arial" w:cs="Arial"/>
          <w:sz w:val="24"/>
          <w:szCs w:val="24"/>
        </w:rPr>
      </w:pPr>
    </w:p>
    <w:p w14:paraId="4ED54D9D" w14:textId="77777777" w:rsidR="00144191" w:rsidRDefault="00144191" w:rsidP="003A7D59">
      <w:pPr>
        <w:jc w:val="both"/>
        <w:rPr>
          <w:rFonts w:ascii="Arial" w:hAnsi="Arial" w:cs="Arial"/>
          <w:sz w:val="24"/>
          <w:szCs w:val="24"/>
        </w:rPr>
      </w:pPr>
    </w:p>
    <w:p w14:paraId="680F58E6" w14:textId="77777777" w:rsidR="00144191" w:rsidRDefault="00144191" w:rsidP="003A7D59">
      <w:pPr>
        <w:jc w:val="both"/>
        <w:rPr>
          <w:rFonts w:ascii="Arial" w:hAnsi="Arial" w:cs="Arial"/>
          <w:sz w:val="24"/>
          <w:szCs w:val="24"/>
        </w:rPr>
      </w:pPr>
    </w:p>
    <w:p w14:paraId="17DADEC7" w14:textId="5F8203F3" w:rsidR="00144191" w:rsidRDefault="00144191" w:rsidP="003A7D59">
      <w:pPr>
        <w:jc w:val="both"/>
        <w:rPr>
          <w:rFonts w:ascii="Arial" w:hAnsi="Arial" w:cs="Arial"/>
          <w:sz w:val="24"/>
          <w:szCs w:val="24"/>
        </w:rPr>
      </w:pPr>
    </w:p>
    <w:p w14:paraId="42A14399" w14:textId="77777777" w:rsidR="00144191" w:rsidRPr="0035755E" w:rsidRDefault="00144191" w:rsidP="003A7D59">
      <w:pPr>
        <w:jc w:val="both"/>
        <w:rPr>
          <w:rFonts w:ascii="Arial" w:hAnsi="Arial" w:cs="Arial"/>
          <w:sz w:val="24"/>
          <w:szCs w:val="24"/>
        </w:rPr>
      </w:pPr>
    </w:p>
    <w:p w14:paraId="6E9D1B09" w14:textId="4DF171DB" w:rsidR="00671869" w:rsidRDefault="00B85185" w:rsidP="003A7D59">
      <w:pPr>
        <w:jc w:val="both"/>
        <w:rPr>
          <w:rFonts w:ascii="Arial" w:hAnsi="Arial" w:cs="Arial"/>
          <w:sz w:val="24"/>
          <w:szCs w:val="24"/>
        </w:rPr>
      </w:pPr>
      <w:r>
        <w:rPr>
          <w:rFonts w:ascii="Arial" w:hAnsi="Arial" w:cs="Arial"/>
          <w:sz w:val="24"/>
          <w:szCs w:val="24"/>
        </w:rPr>
        <w:t xml:space="preserve">2.6 </w:t>
      </w:r>
      <w:r w:rsidRPr="00B85185">
        <w:rPr>
          <w:rFonts w:ascii="Arial" w:hAnsi="Arial" w:cs="Arial"/>
          <w:b/>
          <w:sz w:val="24"/>
          <w:szCs w:val="24"/>
        </w:rPr>
        <w:t>Bases Conceituais sobre a Evasão e Retenção</w:t>
      </w:r>
    </w:p>
    <w:p w14:paraId="37E8EDB5" w14:textId="77777777" w:rsidR="00B85185" w:rsidRDefault="00B85185" w:rsidP="003A7D59">
      <w:pPr>
        <w:jc w:val="both"/>
        <w:rPr>
          <w:rFonts w:ascii="Arial" w:hAnsi="Arial" w:cs="Arial"/>
          <w:sz w:val="24"/>
          <w:szCs w:val="24"/>
        </w:rPr>
      </w:pPr>
      <w:r>
        <w:rPr>
          <w:rFonts w:ascii="Arial" w:hAnsi="Arial" w:cs="Arial"/>
          <w:sz w:val="24"/>
          <w:szCs w:val="24"/>
        </w:rPr>
        <w:tab/>
        <w:t>A Constituição Federal (</w:t>
      </w:r>
      <w:r w:rsidRPr="00B85185">
        <w:rPr>
          <w:rFonts w:ascii="Arial" w:hAnsi="Arial" w:cs="Arial"/>
          <w:b/>
          <w:sz w:val="24"/>
          <w:szCs w:val="24"/>
        </w:rPr>
        <w:t>CF</w:t>
      </w:r>
      <w:r>
        <w:rPr>
          <w:rFonts w:ascii="Arial" w:hAnsi="Arial" w:cs="Arial"/>
          <w:sz w:val="24"/>
          <w:szCs w:val="24"/>
        </w:rPr>
        <w:t>) de 1988, em seu art. 6º, define a educação como um direito social, ao lado de outros, como: saúde, trabalho, moradia, lazer, segurança, previdência social, proteção à maternidade e à infância, assistência aos desamparados. Como dever do Estado e da família, o direito à educação deve consolidar-se na promoção do pleno desenvolvimento da pessoa, no preparo para o exercício da cidadania e na qualificação para o trabalho [BRASIL, 1988, art. 205].</w:t>
      </w:r>
    </w:p>
    <w:p w14:paraId="3D6FE036" w14:textId="77777777" w:rsidR="00B85185" w:rsidRDefault="00B85185" w:rsidP="003A7D59">
      <w:pPr>
        <w:jc w:val="both"/>
        <w:rPr>
          <w:rFonts w:ascii="Arial" w:hAnsi="Arial" w:cs="Arial"/>
          <w:sz w:val="24"/>
          <w:szCs w:val="24"/>
        </w:rPr>
      </w:pPr>
      <w:r>
        <w:rPr>
          <w:rFonts w:ascii="Arial" w:hAnsi="Arial" w:cs="Arial"/>
          <w:sz w:val="24"/>
          <w:szCs w:val="24"/>
        </w:rPr>
        <w:tab/>
        <w:t>O direito à educação pode ser considerado como um dos alicerces da República Federativa do brasil na medida em que é instrumento necessário</w:t>
      </w:r>
    </w:p>
    <w:p w14:paraId="35530B9E" w14:textId="4E4AD412" w:rsidR="00B85185" w:rsidRPr="003B3625" w:rsidRDefault="00BE50F2" w:rsidP="003B3625">
      <w:pPr>
        <w:ind w:left="1764"/>
        <w:jc w:val="both"/>
        <w:rPr>
          <w:rFonts w:ascii="Arial" w:hAnsi="Arial" w:cs="Arial"/>
          <w:sz w:val="24"/>
          <w:szCs w:val="24"/>
        </w:rPr>
      </w:pPr>
      <w:r>
        <w:rPr>
          <w:rFonts w:ascii="Arial" w:hAnsi="Arial" w:cs="Arial"/>
          <w:sz w:val="24"/>
          <w:szCs w:val="24"/>
        </w:rPr>
        <w:t>Á</w:t>
      </w:r>
      <w:r w:rsidR="003B3625" w:rsidRPr="003B3625">
        <w:rPr>
          <w:rFonts w:ascii="Arial" w:hAnsi="Arial" w:cs="Arial"/>
          <w:sz w:val="24"/>
          <w:szCs w:val="24"/>
        </w:rPr>
        <w:t xml:space="preserve"> construção de uma sociedade livre, justa e solidária; à garantia do desenvolvimento nacional; à erradicação da pobreza e da marginalização, com a redução das desigualdades sociais e regionais; e à promoção do bem de todos, sem preconceitos de origem, raça, sexo, cor, idade e quaisquer outras formas de discriminação [Garcia, 2004, s.p.].</w:t>
      </w:r>
    </w:p>
    <w:p w14:paraId="1C23161E" w14:textId="2CA68AC4" w:rsidR="00671869" w:rsidRDefault="00671869" w:rsidP="003A7D59">
      <w:pPr>
        <w:jc w:val="both"/>
        <w:rPr>
          <w:rFonts w:ascii="Arial" w:hAnsi="Arial" w:cs="Arial"/>
          <w:sz w:val="24"/>
          <w:szCs w:val="24"/>
        </w:rPr>
      </w:pPr>
    </w:p>
    <w:p w14:paraId="6F9DC0FB" w14:textId="44EC5611" w:rsidR="006E6D76" w:rsidRDefault="006E6D76" w:rsidP="003A7D59">
      <w:pPr>
        <w:jc w:val="both"/>
        <w:rPr>
          <w:rFonts w:ascii="Arial" w:hAnsi="Arial" w:cs="Arial"/>
          <w:sz w:val="24"/>
          <w:szCs w:val="24"/>
        </w:rPr>
      </w:pPr>
      <w:r>
        <w:rPr>
          <w:rFonts w:ascii="Arial" w:hAnsi="Arial" w:cs="Arial"/>
          <w:sz w:val="24"/>
          <w:szCs w:val="24"/>
        </w:rPr>
        <w:tab/>
        <w:t>Portanto, à educação, é parte da matriz que constitui em larga escala o respeito à dignidade humana. Esse preceito vem sendo expresso em inúmeros documentos, tratados, acordos nacionais e internacionais na LDB</w:t>
      </w:r>
      <w:r w:rsidR="00B02128">
        <w:rPr>
          <w:rFonts w:ascii="Arial" w:hAnsi="Arial" w:cs="Arial"/>
          <w:sz w:val="24"/>
          <w:szCs w:val="24"/>
        </w:rPr>
        <w:t xml:space="preserve"> [MEC, 2014]</w:t>
      </w:r>
      <w:r>
        <w:rPr>
          <w:rFonts w:ascii="Arial" w:hAnsi="Arial" w:cs="Arial"/>
          <w:sz w:val="24"/>
          <w:szCs w:val="24"/>
        </w:rPr>
        <w:t>.</w:t>
      </w:r>
    </w:p>
    <w:p w14:paraId="7E290F95" w14:textId="39AE9E2C" w:rsidR="00B02128" w:rsidRDefault="00B02128" w:rsidP="003A7D59">
      <w:pPr>
        <w:jc w:val="both"/>
        <w:rPr>
          <w:rFonts w:ascii="Arial" w:hAnsi="Arial" w:cs="Arial"/>
          <w:sz w:val="24"/>
          <w:szCs w:val="24"/>
        </w:rPr>
      </w:pPr>
      <w:r>
        <w:rPr>
          <w:rFonts w:ascii="Arial" w:hAnsi="Arial" w:cs="Arial"/>
          <w:sz w:val="24"/>
          <w:szCs w:val="24"/>
        </w:rPr>
        <w:tab/>
        <w:t>Assim, à educação é considerada como [MEC, 2014]:</w:t>
      </w:r>
    </w:p>
    <w:p w14:paraId="1A2B0AAC" w14:textId="1E7E3AE3" w:rsidR="00B02128" w:rsidRDefault="00B6089C" w:rsidP="007663D7">
      <w:pPr>
        <w:pStyle w:val="PargrafodaLista"/>
        <w:numPr>
          <w:ilvl w:val="0"/>
          <w:numId w:val="27"/>
        </w:numPr>
        <w:jc w:val="both"/>
        <w:rPr>
          <w:rFonts w:ascii="Arial" w:hAnsi="Arial" w:cs="Arial"/>
          <w:sz w:val="24"/>
          <w:szCs w:val="24"/>
        </w:rPr>
      </w:pPr>
      <w:r>
        <w:rPr>
          <w:rFonts w:ascii="Arial" w:hAnsi="Arial" w:cs="Arial"/>
          <w:b/>
          <w:sz w:val="24"/>
          <w:szCs w:val="24"/>
        </w:rPr>
        <w:t>D</w:t>
      </w:r>
      <w:r w:rsidR="00B02128" w:rsidRPr="00096097">
        <w:rPr>
          <w:rFonts w:ascii="Arial" w:hAnsi="Arial" w:cs="Arial"/>
          <w:b/>
          <w:sz w:val="24"/>
          <w:szCs w:val="24"/>
        </w:rPr>
        <w:t>ireito</w:t>
      </w:r>
      <w:r>
        <w:rPr>
          <w:rFonts w:ascii="Arial" w:hAnsi="Arial" w:cs="Arial"/>
          <w:b/>
          <w:sz w:val="24"/>
          <w:szCs w:val="24"/>
        </w:rPr>
        <w:t xml:space="preserve"> </w:t>
      </w:r>
      <w:r w:rsidR="00B02128" w:rsidRPr="00096097">
        <w:rPr>
          <w:rFonts w:ascii="Arial" w:hAnsi="Arial" w:cs="Arial"/>
          <w:b/>
          <w:sz w:val="24"/>
          <w:szCs w:val="24"/>
        </w:rPr>
        <w:t>social e dever do Estado</w:t>
      </w:r>
      <w:r w:rsidR="00B02128">
        <w:rPr>
          <w:rFonts w:ascii="Arial" w:hAnsi="Arial" w:cs="Arial"/>
          <w:sz w:val="24"/>
          <w:szCs w:val="24"/>
        </w:rPr>
        <w:t>, para corresponder às aspirações da sociedade por um país democrático, justo e isonômico, traduzindo-se em ações que visem dar respostas públicas aos compromissos socialmente assumidos em cada uma das instituições, tanto fortalecendo o processo de inserção cidadã como contribuindo para o desenvolvimento pessoal e profissional dos sujeitos e para o desenvolvimento local, regional e nacional do país;</w:t>
      </w:r>
    </w:p>
    <w:p w14:paraId="2CC23FFA" w14:textId="622791BE" w:rsidR="00096097" w:rsidRDefault="00B02128" w:rsidP="007663D7">
      <w:pPr>
        <w:pStyle w:val="PargrafodaLista"/>
        <w:numPr>
          <w:ilvl w:val="0"/>
          <w:numId w:val="27"/>
        </w:numPr>
        <w:jc w:val="both"/>
        <w:rPr>
          <w:rFonts w:ascii="Arial" w:hAnsi="Arial" w:cs="Arial"/>
          <w:sz w:val="24"/>
          <w:szCs w:val="24"/>
        </w:rPr>
      </w:pPr>
      <w:r>
        <w:rPr>
          <w:rFonts w:ascii="Arial" w:hAnsi="Arial" w:cs="Arial"/>
          <w:sz w:val="24"/>
          <w:szCs w:val="24"/>
        </w:rPr>
        <w:t xml:space="preserve"> </w:t>
      </w:r>
      <w:r w:rsidR="00B6089C">
        <w:rPr>
          <w:rFonts w:ascii="Arial" w:hAnsi="Arial" w:cs="Arial"/>
          <w:b/>
          <w:sz w:val="24"/>
          <w:szCs w:val="24"/>
        </w:rPr>
        <w:t>D</w:t>
      </w:r>
      <w:r w:rsidR="00096097" w:rsidRPr="00E50288">
        <w:rPr>
          <w:rFonts w:ascii="Arial" w:hAnsi="Arial" w:cs="Arial"/>
          <w:b/>
          <w:sz w:val="24"/>
          <w:szCs w:val="24"/>
        </w:rPr>
        <w:t>ireito</w:t>
      </w:r>
      <w:r w:rsidR="00B6089C">
        <w:rPr>
          <w:rFonts w:ascii="Arial" w:hAnsi="Arial" w:cs="Arial"/>
          <w:b/>
          <w:sz w:val="24"/>
          <w:szCs w:val="24"/>
        </w:rPr>
        <w:t xml:space="preserve"> </w:t>
      </w:r>
      <w:r w:rsidR="00096097" w:rsidRPr="00E50288">
        <w:rPr>
          <w:rFonts w:ascii="Arial" w:hAnsi="Arial" w:cs="Arial"/>
          <w:b/>
          <w:sz w:val="24"/>
          <w:szCs w:val="24"/>
        </w:rPr>
        <w:t>de cidadania</w:t>
      </w:r>
      <w:r w:rsidR="00096097">
        <w:rPr>
          <w:rFonts w:ascii="Arial" w:hAnsi="Arial" w:cs="Arial"/>
          <w:sz w:val="24"/>
          <w:szCs w:val="24"/>
        </w:rPr>
        <w:t>, para formar pessoas críticas, autônomas, emancipadas e competentes tecnicamente, ativas na dinâmica do convívio social e partícipes na definição dos projetos de desenvolvimento nos âmbitos público e privado, pessoal e coletivo;</w:t>
      </w:r>
    </w:p>
    <w:p w14:paraId="53743874" w14:textId="284C45FA" w:rsidR="006E6D76" w:rsidRDefault="00096097" w:rsidP="007663D7">
      <w:pPr>
        <w:pStyle w:val="PargrafodaLista"/>
        <w:numPr>
          <w:ilvl w:val="0"/>
          <w:numId w:val="27"/>
        </w:numPr>
        <w:jc w:val="both"/>
        <w:rPr>
          <w:rFonts w:ascii="Arial" w:hAnsi="Arial" w:cs="Arial"/>
          <w:sz w:val="24"/>
          <w:szCs w:val="24"/>
        </w:rPr>
      </w:pPr>
      <w:r>
        <w:rPr>
          <w:rFonts w:ascii="Arial" w:hAnsi="Arial" w:cs="Arial"/>
          <w:sz w:val="24"/>
          <w:szCs w:val="24"/>
        </w:rPr>
        <w:t xml:space="preserve"> </w:t>
      </w:r>
      <w:r w:rsidR="00B6089C">
        <w:rPr>
          <w:rFonts w:ascii="Arial" w:hAnsi="Arial" w:cs="Arial"/>
          <w:b/>
          <w:sz w:val="24"/>
          <w:szCs w:val="24"/>
        </w:rPr>
        <w:t xml:space="preserve">Bem </w:t>
      </w:r>
      <w:r w:rsidR="00E50288" w:rsidRPr="00B6089C">
        <w:rPr>
          <w:rFonts w:ascii="Arial" w:hAnsi="Arial" w:cs="Arial"/>
          <w:b/>
          <w:sz w:val="24"/>
          <w:szCs w:val="24"/>
        </w:rPr>
        <w:t>público</w:t>
      </w:r>
      <w:r w:rsidR="00E50288">
        <w:rPr>
          <w:rFonts w:ascii="Arial" w:hAnsi="Arial" w:cs="Arial"/>
          <w:sz w:val="24"/>
          <w:szCs w:val="24"/>
        </w:rPr>
        <w:t>, na perspectiva da inclusão e valorização da educação profissional e tecnológica como política pública, comprometendo-se o Estado com a qualidade social; e</w:t>
      </w:r>
    </w:p>
    <w:p w14:paraId="6C4B04F1" w14:textId="129AD864" w:rsidR="00E50288" w:rsidRDefault="00B6089C" w:rsidP="007663D7">
      <w:pPr>
        <w:pStyle w:val="PargrafodaLista"/>
        <w:numPr>
          <w:ilvl w:val="0"/>
          <w:numId w:val="27"/>
        </w:numPr>
        <w:jc w:val="both"/>
        <w:rPr>
          <w:rFonts w:ascii="Arial" w:hAnsi="Arial" w:cs="Arial"/>
          <w:sz w:val="24"/>
          <w:szCs w:val="24"/>
        </w:rPr>
      </w:pPr>
      <w:r w:rsidRPr="00B6089C">
        <w:rPr>
          <w:rFonts w:ascii="Arial" w:hAnsi="Arial" w:cs="Arial"/>
          <w:b/>
          <w:sz w:val="24"/>
          <w:szCs w:val="24"/>
        </w:rPr>
        <w:t>Questão de soberania conjunta Estado-cidadão</w:t>
      </w:r>
      <w:r>
        <w:rPr>
          <w:rFonts w:ascii="Arial" w:hAnsi="Arial" w:cs="Arial"/>
          <w:sz w:val="24"/>
          <w:szCs w:val="24"/>
        </w:rPr>
        <w:t>, para cumprir a função social e os compromissos firmados a expansão do direito e a universalização do acesso.</w:t>
      </w:r>
    </w:p>
    <w:p w14:paraId="0E8A9972" w14:textId="17FA8614" w:rsidR="00B6089C" w:rsidRDefault="00B6089C" w:rsidP="00B6089C">
      <w:pPr>
        <w:ind w:firstLine="495"/>
        <w:jc w:val="both"/>
        <w:rPr>
          <w:rFonts w:ascii="Arial" w:hAnsi="Arial" w:cs="Arial"/>
          <w:sz w:val="24"/>
          <w:szCs w:val="24"/>
        </w:rPr>
      </w:pPr>
      <w:r w:rsidRPr="00B6089C">
        <w:rPr>
          <w:rFonts w:ascii="Arial" w:hAnsi="Arial" w:cs="Arial"/>
          <w:sz w:val="24"/>
          <w:szCs w:val="24"/>
        </w:rPr>
        <w:t>Portanto,</w:t>
      </w:r>
      <w:r>
        <w:rPr>
          <w:rFonts w:ascii="Arial" w:hAnsi="Arial" w:cs="Arial"/>
          <w:sz w:val="24"/>
          <w:szCs w:val="24"/>
        </w:rPr>
        <w:t xml:space="preserve"> o conceito de educação para cidadania impõe-se como requisito político e pedagógico para que as instituições cumpram sua função social.</w:t>
      </w:r>
    </w:p>
    <w:p w14:paraId="46DD5CC7" w14:textId="483481E1" w:rsidR="00B6089C" w:rsidRDefault="0083186F" w:rsidP="00B6089C">
      <w:pPr>
        <w:ind w:left="495"/>
        <w:jc w:val="both"/>
        <w:rPr>
          <w:rFonts w:ascii="Arial" w:hAnsi="Arial" w:cs="Arial"/>
          <w:sz w:val="24"/>
          <w:szCs w:val="24"/>
        </w:rPr>
      </w:pPr>
      <w:r>
        <w:rPr>
          <w:rFonts w:ascii="Arial" w:hAnsi="Arial" w:cs="Arial"/>
          <w:sz w:val="24"/>
          <w:szCs w:val="24"/>
        </w:rPr>
        <w:lastRenderedPageBreak/>
        <w:t xml:space="preserve">No entanto, não basta admitir a educação como direito fundamental. É essencial concretizar e prover as ações que permitam a garantia desse direito. Nesse sentido, tanto a CF, em seu art. 206, quanto a </w:t>
      </w:r>
      <w:r w:rsidRPr="0083186F">
        <w:rPr>
          <w:rFonts w:ascii="Arial" w:hAnsi="Arial" w:cs="Arial"/>
          <w:b/>
          <w:sz w:val="24"/>
          <w:szCs w:val="24"/>
        </w:rPr>
        <w:t>LDB</w:t>
      </w:r>
      <w:r>
        <w:rPr>
          <w:rFonts w:ascii="Arial" w:hAnsi="Arial" w:cs="Arial"/>
          <w:sz w:val="24"/>
          <w:szCs w:val="24"/>
        </w:rPr>
        <w:t xml:space="preserve"> (Lei de Diretrizes e base), em seu art. 3º, indicam os seguintes princípios, com relação direta com o sucesso escolar, para que o processo educacional ocorra de forma efetiva: a igualdade de condição para o acesso e permanência na escola, a garantia do padrão de qualidade, a valorização do profissional da educação escolar e a vinculação entre a educação escolar, o trabalho e as práticas sociais [MEC, 2014].</w:t>
      </w:r>
    </w:p>
    <w:p w14:paraId="79ABA060" w14:textId="77777777" w:rsidR="0083186F" w:rsidRPr="00B6089C" w:rsidRDefault="0083186F" w:rsidP="00B6089C">
      <w:pPr>
        <w:ind w:left="495"/>
        <w:jc w:val="both"/>
        <w:rPr>
          <w:rFonts w:ascii="Arial" w:hAnsi="Arial" w:cs="Arial"/>
          <w:sz w:val="24"/>
          <w:szCs w:val="24"/>
        </w:rPr>
      </w:pPr>
    </w:p>
    <w:p w14:paraId="09143B78" w14:textId="24FB0EB6" w:rsidR="00671869" w:rsidRDefault="0038430D" w:rsidP="003A7D59">
      <w:pPr>
        <w:jc w:val="both"/>
        <w:rPr>
          <w:rFonts w:ascii="Arial" w:hAnsi="Arial" w:cs="Arial"/>
          <w:sz w:val="24"/>
          <w:szCs w:val="24"/>
        </w:rPr>
      </w:pPr>
      <w:r>
        <w:rPr>
          <w:rFonts w:ascii="Arial" w:hAnsi="Arial" w:cs="Arial"/>
          <w:sz w:val="24"/>
          <w:szCs w:val="24"/>
        </w:rPr>
        <w:t xml:space="preserve">2.6.1. </w:t>
      </w:r>
      <w:r w:rsidRPr="0038430D">
        <w:rPr>
          <w:rFonts w:ascii="Arial" w:hAnsi="Arial" w:cs="Arial"/>
          <w:b/>
          <w:sz w:val="24"/>
          <w:szCs w:val="24"/>
        </w:rPr>
        <w:t>Evasão e a Retenção Escolar</w:t>
      </w:r>
    </w:p>
    <w:p w14:paraId="375A79AF" w14:textId="0177EFAB" w:rsidR="0038430D" w:rsidRDefault="0038430D" w:rsidP="003A7D59">
      <w:pPr>
        <w:jc w:val="both"/>
        <w:rPr>
          <w:rFonts w:ascii="Arial" w:hAnsi="Arial" w:cs="Arial"/>
          <w:sz w:val="24"/>
          <w:szCs w:val="24"/>
        </w:rPr>
      </w:pPr>
      <w:r>
        <w:rPr>
          <w:rFonts w:ascii="Arial" w:hAnsi="Arial" w:cs="Arial"/>
          <w:sz w:val="24"/>
          <w:szCs w:val="24"/>
        </w:rPr>
        <w:tab/>
        <w:t xml:space="preserve">Dentre as questões conflitantes, que envolve a relação entre educação, instituições de ensino e sociedade, s retenção e a evasão merecem destaque. Entre todas as modalidades de ensino, da educação básica à educação superior, esses problemas estão presentes </w:t>
      </w:r>
      <w:r w:rsidR="00B93206">
        <w:rPr>
          <w:rFonts w:ascii="Arial" w:hAnsi="Arial" w:cs="Arial"/>
          <w:sz w:val="24"/>
          <w:szCs w:val="24"/>
        </w:rPr>
        <w:t>[</w:t>
      </w:r>
      <w:r>
        <w:rPr>
          <w:rFonts w:ascii="Arial" w:hAnsi="Arial" w:cs="Arial"/>
          <w:sz w:val="24"/>
          <w:szCs w:val="24"/>
        </w:rPr>
        <w:t>MEC, 2014].</w:t>
      </w:r>
    </w:p>
    <w:p w14:paraId="4E59CE73" w14:textId="442E34EA" w:rsidR="003278EA" w:rsidRDefault="0038430D" w:rsidP="003A7D59">
      <w:pPr>
        <w:jc w:val="both"/>
        <w:rPr>
          <w:rFonts w:ascii="Arial" w:hAnsi="Arial" w:cs="Arial"/>
          <w:sz w:val="24"/>
          <w:szCs w:val="24"/>
        </w:rPr>
      </w:pPr>
      <w:r>
        <w:rPr>
          <w:rFonts w:ascii="Arial" w:hAnsi="Arial" w:cs="Arial"/>
          <w:sz w:val="24"/>
          <w:szCs w:val="24"/>
        </w:rPr>
        <w:tab/>
      </w:r>
      <w:r w:rsidR="003278EA">
        <w:rPr>
          <w:rFonts w:ascii="Arial" w:hAnsi="Arial" w:cs="Arial"/>
          <w:sz w:val="24"/>
          <w:szCs w:val="24"/>
        </w:rPr>
        <w:t xml:space="preserve">Apesar das pesquisas relativas à evasão não identificar um conceito homogêneo, a partir de 1970, autores </w:t>
      </w:r>
      <w:r w:rsidR="00821015">
        <w:rPr>
          <w:rFonts w:ascii="Arial" w:hAnsi="Arial" w:cs="Arial"/>
          <w:sz w:val="24"/>
          <w:szCs w:val="24"/>
        </w:rPr>
        <w:t>como Tinto (1995), professor da</w:t>
      </w:r>
      <w:r w:rsidR="003278EA">
        <w:rPr>
          <w:rFonts w:ascii="Arial" w:hAnsi="Arial" w:cs="Arial"/>
          <w:sz w:val="24"/>
          <w:szCs w:val="24"/>
        </w:rPr>
        <w:t xml:space="preserve"> </w:t>
      </w:r>
      <w:r w:rsidR="003278EA" w:rsidRPr="00821015">
        <w:rPr>
          <w:rFonts w:ascii="Arial" w:hAnsi="Arial" w:cs="Arial"/>
          <w:sz w:val="24"/>
          <w:szCs w:val="24"/>
        </w:rPr>
        <w:t>Syracuse University,</w:t>
      </w:r>
      <w:r w:rsidR="003278EA">
        <w:rPr>
          <w:rFonts w:ascii="Arial" w:hAnsi="Arial" w:cs="Arial"/>
          <w:sz w:val="24"/>
          <w:szCs w:val="24"/>
        </w:rPr>
        <w:t xml:space="preserve"> passaram a abordar o modelo de integração do estudante, destacando que a decisão de evadir-se é tomada em função da falta de integração com o ambiente acadêmico e social da instituição, sendo esta integração influenciada pelas características individuais, pelas expectativas para a carreira ou curso e, por último, pelas intenções/objetivos e compromissos assumidos antes do início do curso [MEC, 2014].</w:t>
      </w:r>
    </w:p>
    <w:p w14:paraId="66303819" w14:textId="77777777" w:rsidR="003278EA" w:rsidRDefault="003278EA" w:rsidP="003A7D59">
      <w:pPr>
        <w:jc w:val="both"/>
        <w:rPr>
          <w:rFonts w:ascii="Arial" w:hAnsi="Arial" w:cs="Arial"/>
          <w:sz w:val="24"/>
          <w:szCs w:val="24"/>
        </w:rPr>
      </w:pPr>
      <w:r>
        <w:rPr>
          <w:rFonts w:ascii="Arial" w:hAnsi="Arial" w:cs="Arial"/>
          <w:sz w:val="24"/>
          <w:szCs w:val="24"/>
        </w:rPr>
        <w:tab/>
        <w:t>O modelo desenvolvido por Tinto (1995) sugere seis conjuntos de variáveis:</w:t>
      </w:r>
    </w:p>
    <w:p w14:paraId="7251AB22" w14:textId="5392FAB2" w:rsidR="0038430D" w:rsidRDefault="003278EA" w:rsidP="007663D7">
      <w:pPr>
        <w:pStyle w:val="PargrafodaLista"/>
        <w:numPr>
          <w:ilvl w:val="0"/>
          <w:numId w:val="28"/>
        </w:numPr>
        <w:jc w:val="both"/>
        <w:rPr>
          <w:rFonts w:ascii="Arial" w:hAnsi="Arial" w:cs="Arial"/>
          <w:sz w:val="24"/>
          <w:szCs w:val="24"/>
        </w:rPr>
      </w:pPr>
      <w:r>
        <w:rPr>
          <w:rFonts w:ascii="Arial" w:hAnsi="Arial" w:cs="Arial"/>
          <w:sz w:val="24"/>
          <w:szCs w:val="24"/>
        </w:rPr>
        <w:t>Os atributos de pré-entrada, entendidos como habilidades do aluno, escolaridade anterior e antecedentes familiares;</w:t>
      </w:r>
    </w:p>
    <w:p w14:paraId="0775F70A" w14:textId="06FEA0E4" w:rsidR="003278EA" w:rsidRDefault="004A2583" w:rsidP="007663D7">
      <w:pPr>
        <w:pStyle w:val="PargrafodaLista"/>
        <w:numPr>
          <w:ilvl w:val="0"/>
          <w:numId w:val="28"/>
        </w:numPr>
        <w:jc w:val="both"/>
        <w:rPr>
          <w:rFonts w:ascii="Arial" w:hAnsi="Arial" w:cs="Arial"/>
          <w:sz w:val="24"/>
          <w:szCs w:val="24"/>
        </w:rPr>
      </w:pPr>
      <w:r>
        <w:rPr>
          <w:rFonts w:ascii="Arial" w:hAnsi="Arial" w:cs="Arial"/>
          <w:sz w:val="24"/>
          <w:szCs w:val="24"/>
        </w:rPr>
        <w:t>Os comprometimentos iniciais ou metas</w:t>
      </w:r>
      <w:r w:rsidR="0079550F">
        <w:rPr>
          <w:rFonts w:ascii="Arial" w:hAnsi="Arial" w:cs="Arial"/>
          <w:sz w:val="24"/>
          <w:szCs w:val="24"/>
        </w:rPr>
        <w:t xml:space="preserve"> traçadas pelo próprio estudante;</w:t>
      </w:r>
    </w:p>
    <w:p w14:paraId="79AD21FA" w14:textId="77777777" w:rsidR="004C5C9F" w:rsidRDefault="004C5C9F" w:rsidP="007663D7">
      <w:pPr>
        <w:pStyle w:val="PargrafodaLista"/>
        <w:numPr>
          <w:ilvl w:val="0"/>
          <w:numId w:val="28"/>
        </w:numPr>
        <w:jc w:val="both"/>
        <w:rPr>
          <w:rFonts w:ascii="Arial" w:hAnsi="Arial" w:cs="Arial"/>
          <w:sz w:val="24"/>
          <w:szCs w:val="24"/>
        </w:rPr>
      </w:pPr>
      <w:r>
        <w:rPr>
          <w:rFonts w:ascii="Arial" w:hAnsi="Arial" w:cs="Arial"/>
          <w:sz w:val="24"/>
          <w:szCs w:val="24"/>
        </w:rPr>
        <w:t>A integração acadêmica, tida como o vínculo entre o estudante e a estrutura da instituição de ensino;</w:t>
      </w:r>
    </w:p>
    <w:p w14:paraId="48B439BB" w14:textId="77777777" w:rsidR="004C5C9F" w:rsidRDefault="004C5C9F" w:rsidP="007663D7">
      <w:pPr>
        <w:pStyle w:val="PargrafodaLista"/>
        <w:numPr>
          <w:ilvl w:val="0"/>
          <w:numId w:val="28"/>
        </w:numPr>
        <w:jc w:val="both"/>
        <w:rPr>
          <w:rFonts w:ascii="Arial" w:hAnsi="Arial" w:cs="Arial"/>
          <w:sz w:val="24"/>
          <w:szCs w:val="24"/>
        </w:rPr>
      </w:pPr>
      <w:r>
        <w:rPr>
          <w:rFonts w:ascii="Arial" w:hAnsi="Arial" w:cs="Arial"/>
          <w:sz w:val="24"/>
          <w:szCs w:val="24"/>
        </w:rPr>
        <w:t>A integração social entre os grupos de estudantes e docentes como variável;</w:t>
      </w:r>
    </w:p>
    <w:p w14:paraId="30A4DCD9" w14:textId="77777777" w:rsidR="004C5C9F" w:rsidRDefault="004C5C9F" w:rsidP="007663D7">
      <w:pPr>
        <w:pStyle w:val="PargrafodaLista"/>
        <w:numPr>
          <w:ilvl w:val="0"/>
          <w:numId w:val="28"/>
        </w:numPr>
        <w:jc w:val="both"/>
        <w:rPr>
          <w:rFonts w:ascii="Arial" w:hAnsi="Arial" w:cs="Arial"/>
          <w:sz w:val="24"/>
          <w:szCs w:val="24"/>
        </w:rPr>
      </w:pPr>
      <w:r>
        <w:rPr>
          <w:rFonts w:ascii="Arial" w:hAnsi="Arial" w:cs="Arial"/>
          <w:sz w:val="24"/>
          <w:szCs w:val="24"/>
        </w:rPr>
        <w:t>Os comprometimentos subsequentes ou influencias das dimensões acadêmicas e sociais da integração no vínculo com a instituição e na intenção de alcançar o objetivo de conclusão de curso; e</w:t>
      </w:r>
    </w:p>
    <w:p w14:paraId="523AD92E" w14:textId="77777777" w:rsidR="004C5C9F" w:rsidRDefault="004C5C9F" w:rsidP="007663D7">
      <w:pPr>
        <w:pStyle w:val="PargrafodaLista"/>
        <w:numPr>
          <w:ilvl w:val="0"/>
          <w:numId w:val="28"/>
        </w:numPr>
        <w:jc w:val="both"/>
        <w:rPr>
          <w:rFonts w:ascii="Arial" w:hAnsi="Arial" w:cs="Arial"/>
          <w:sz w:val="24"/>
          <w:szCs w:val="24"/>
        </w:rPr>
      </w:pPr>
      <w:r>
        <w:rPr>
          <w:rFonts w:ascii="Arial" w:hAnsi="Arial" w:cs="Arial"/>
          <w:sz w:val="24"/>
          <w:szCs w:val="24"/>
        </w:rPr>
        <w:t>Os aspectos externos.</w:t>
      </w:r>
    </w:p>
    <w:p w14:paraId="7C3D5A40" w14:textId="77777777" w:rsidR="008D7DCC" w:rsidRDefault="008D7DCC" w:rsidP="008D7DCC">
      <w:pPr>
        <w:ind w:left="360" w:firstLine="348"/>
        <w:jc w:val="both"/>
        <w:rPr>
          <w:rFonts w:ascii="Arial" w:hAnsi="Arial" w:cs="Arial"/>
          <w:sz w:val="24"/>
          <w:szCs w:val="24"/>
        </w:rPr>
      </w:pPr>
      <w:r>
        <w:rPr>
          <w:rFonts w:ascii="Arial" w:hAnsi="Arial" w:cs="Arial"/>
          <w:sz w:val="24"/>
          <w:szCs w:val="24"/>
        </w:rPr>
        <w:t xml:space="preserve">Tinto (1995) finalmente, descreve os resultados, constituídos pela decisão, persistência ou deserção do curso ou sistema, como variável. Após o embasamento teórico de Tinto (1995) pode-se pensar em explicações sociológicas e políticas no estudo da evasão. Considerando que a evasão escolar, entendida como interrupção no ciclo de estudos, deve ser vista como um fenômeno complexo e não um problema comum, uma vez que </w:t>
      </w:r>
      <w:r>
        <w:rPr>
          <w:rFonts w:ascii="Arial" w:hAnsi="Arial" w:cs="Arial"/>
          <w:sz w:val="24"/>
          <w:szCs w:val="24"/>
        </w:rPr>
        <w:lastRenderedPageBreak/>
        <w:t>compromete o efetivo do direito à educação de qualidade para todos [MEC, 2014].</w:t>
      </w:r>
    </w:p>
    <w:p w14:paraId="432F41DD" w14:textId="6F279E1F" w:rsidR="0079550F" w:rsidRDefault="004C5C9F" w:rsidP="008D7DCC">
      <w:pPr>
        <w:ind w:left="360"/>
        <w:jc w:val="both"/>
        <w:rPr>
          <w:rFonts w:ascii="Arial" w:hAnsi="Arial" w:cs="Arial"/>
          <w:sz w:val="24"/>
          <w:szCs w:val="24"/>
        </w:rPr>
      </w:pPr>
      <w:r w:rsidRPr="004C5C9F">
        <w:rPr>
          <w:rFonts w:ascii="Arial" w:hAnsi="Arial" w:cs="Arial"/>
          <w:sz w:val="24"/>
          <w:szCs w:val="24"/>
        </w:rPr>
        <w:t xml:space="preserve">   </w:t>
      </w:r>
      <w:r w:rsidR="007F61CE">
        <w:rPr>
          <w:rFonts w:ascii="Arial" w:hAnsi="Arial" w:cs="Arial"/>
          <w:sz w:val="24"/>
          <w:szCs w:val="24"/>
        </w:rPr>
        <w:tab/>
      </w:r>
      <w:r w:rsidR="00DF2CE1">
        <w:rPr>
          <w:rFonts w:ascii="Arial" w:hAnsi="Arial" w:cs="Arial"/>
          <w:sz w:val="24"/>
          <w:szCs w:val="24"/>
        </w:rPr>
        <w:t>Segundo Dore (2011), no Brasil a evasão pode se referir à retenção e repetência do aluno na escola; à saída do aluno da instituição, do sistema de ensino, da escola e posterior retorno; ou à não conclusão de um determinado nível de ensino. Portanto, para a pesquisadora a evasão ou abandono escolar é um processo que tem natureza multiforme.</w:t>
      </w:r>
    </w:p>
    <w:p w14:paraId="2D077558" w14:textId="32182AFA" w:rsidR="00DF2CE1" w:rsidRDefault="007F61CE" w:rsidP="008D7DCC">
      <w:pPr>
        <w:ind w:left="360"/>
        <w:jc w:val="both"/>
        <w:rPr>
          <w:rFonts w:ascii="Arial" w:hAnsi="Arial" w:cs="Arial"/>
          <w:sz w:val="24"/>
          <w:szCs w:val="24"/>
        </w:rPr>
      </w:pPr>
      <w:r>
        <w:rPr>
          <w:rFonts w:ascii="Arial" w:hAnsi="Arial" w:cs="Arial"/>
          <w:sz w:val="24"/>
          <w:szCs w:val="24"/>
        </w:rPr>
        <w:tab/>
        <w:t>A escolha de abandonar ou permanecer na escola é fortemente condicionada por características individuais, por fatores sociais e familiares, por características do sistema escolar e pelo grau de atração que outras modalidades de socialização, fora do ambiente escolar, exercem sobre o estudante [DORE, 2013, p.5].</w:t>
      </w:r>
    </w:p>
    <w:p w14:paraId="41F6BF5D" w14:textId="02140DAD" w:rsidR="007F61CE" w:rsidRDefault="0021643E" w:rsidP="008D7DCC">
      <w:pPr>
        <w:ind w:left="360"/>
        <w:jc w:val="both"/>
        <w:rPr>
          <w:rFonts w:ascii="Arial" w:hAnsi="Arial" w:cs="Arial"/>
          <w:sz w:val="24"/>
          <w:szCs w:val="24"/>
        </w:rPr>
      </w:pPr>
      <w:r>
        <w:rPr>
          <w:rFonts w:ascii="Arial" w:hAnsi="Arial" w:cs="Arial"/>
          <w:sz w:val="24"/>
          <w:szCs w:val="24"/>
        </w:rPr>
        <w:t xml:space="preserve">2.6.2. </w:t>
      </w:r>
      <w:r w:rsidRPr="0021643E">
        <w:rPr>
          <w:rFonts w:ascii="Arial" w:hAnsi="Arial" w:cs="Arial"/>
          <w:b/>
          <w:sz w:val="24"/>
          <w:szCs w:val="24"/>
        </w:rPr>
        <w:t>Categorização das causas da evasão e da retenção escolar</w:t>
      </w:r>
    </w:p>
    <w:p w14:paraId="788890FC" w14:textId="495E41AD" w:rsidR="001E61DF" w:rsidRDefault="0021643E" w:rsidP="008D7DCC">
      <w:pPr>
        <w:ind w:left="360"/>
        <w:jc w:val="both"/>
        <w:rPr>
          <w:rFonts w:ascii="Arial" w:hAnsi="Arial" w:cs="Arial"/>
          <w:sz w:val="24"/>
          <w:szCs w:val="24"/>
        </w:rPr>
      </w:pPr>
      <w:r>
        <w:rPr>
          <w:rFonts w:ascii="Arial" w:hAnsi="Arial" w:cs="Arial"/>
          <w:sz w:val="24"/>
          <w:szCs w:val="24"/>
        </w:rPr>
        <w:tab/>
      </w:r>
      <w:r w:rsidR="001E61DF">
        <w:rPr>
          <w:rFonts w:ascii="Arial" w:hAnsi="Arial" w:cs="Arial"/>
          <w:sz w:val="24"/>
          <w:szCs w:val="24"/>
        </w:rPr>
        <w:t>A classificação proposta por Brasil (1996), para categorizar as causas da evasão e da retenção, em função de um plano estratégico e monitoramento desses problemas, mapeou os seguintes fatores ou categorias motivadores, da evasão e da retenção, adaptados às especificidades da contemporaneidade e das próprias instituições de ensino da Rede Federa:</w:t>
      </w:r>
    </w:p>
    <w:p w14:paraId="7DC9BC47" w14:textId="1F8C5BA3" w:rsidR="00C06071" w:rsidRDefault="001E61DF" w:rsidP="007663D7">
      <w:pPr>
        <w:pStyle w:val="PargrafodaLista"/>
        <w:numPr>
          <w:ilvl w:val="0"/>
          <w:numId w:val="29"/>
        </w:numPr>
        <w:jc w:val="both"/>
        <w:rPr>
          <w:rFonts w:ascii="Arial" w:hAnsi="Arial" w:cs="Arial"/>
          <w:sz w:val="24"/>
          <w:szCs w:val="24"/>
        </w:rPr>
      </w:pPr>
      <w:r w:rsidRPr="00C06071">
        <w:rPr>
          <w:rFonts w:ascii="Arial" w:hAnsi="Arial" w:cs="Arial"/>
          <w:b/>
          <w:sz w:val="24"/>
          <w:szCs w:val="24"/>
        </w:rPr>
        <w:t>Fatores individuais</w:t>
      </w:r>
      <w:r>
        <w:rPr>
          <w:rFonts w:ascii="Arial" w:hAnsi="Arial" w:cs="Arial"/>
          <w:sz w:val="24"/>
          <w:szCs w:val="24"/>
        </w:rPr>
        <w:t xml:space="preserve"> –</w:t>
      </w:r>
      <w:r w:rsidR="00C06071">
        <w:rPr>
          <w:rFonts w:ascii="Arial" w:hAnsi="Arial" w:cs="Arial"/>
          <w:sz w:val="24"/>
          <w:szCs w:val="24"/>
        </w:rPr>
        <w:t xml:space="preserve"> são problemas relacionados a aspectos peculiares às características do estudante, tais como: </w:t>
      </w:r>
      <w:r>
        <w:rPr>
          <w:rFonts w:ascii="Arial" w:hAnsi="Arial" w:cs="Arial"/>
          <w:sz w:val="24"/>
          <w:szCs w:val="24"/>
        </w:rPr>
        <w:t>adaptação à vida acadêmica, capacidade de aprendizagem e habilidade de estudo, escolha preco</w:t>
      </w:r>
      <w:r w:rsidR="00C06071">
        <w:rPr>
          <w:rFonts w:ascii="Arial" w:hAnsi="Arial" w:cs="Arial"/>
          <w:sz w:val="24"/>
          <w:szCs w:val="24"/>
        </w:rPr>
        <w:t>c</w:t>
      </w:r>
      <w:r>
        <w:rPr>
          <w:rFonts w:ascii="Arial" w:hAnsi="Arial" w:cs="Arial"/>
          <w:sz w:val="24"/>
          <w:szCs w:val="24"/>
        </w:rPr>
        <w:t>e da</w:t>
      </w:r>
      <w:r w:rsidR="00C06071">
        <w:rPr>
          <w:rFonts w:ascii="Arial" w:hAnsi="Arial" w:cs="Arial"/>
          <w:sz w:val="24"/>
          <w:szCs w:val="24"/>
        </w:rPr>
        <w:t xml:space="preserve"> profissão, qualidade de formação escolar anterior, questões financeiras do estudante ou da família, descoberta de novos interesses ou novo processo de seleção, dentre outros;</w:t>
      </w:r>
    </w:p>
    <w:p w14:paraId="7CF1C63D" w14:textId="386095D8" w:rsidR="003D6866" w:rsidRDefault="001E61DF" w:rsidP="007663D7">
      <w:pPr>
        <w:pStyle w:val="PargrafodaLista"/>
        <w:numPr>
          <w:ilvl w:val="0"/>
          <w:numId w:val="29"/>
        </w:numPr>
        <w:jc w:val="both"/>
        <w:rPr>
          <w:rFonts w:ascii="Arial" w:hAnsi="Arial" w:cs="Arial"/>
          <w:sz w:val="24"/>
          <w:szCs w:val="24"/>
        </w:rPr>
      </w:pPr>
      <w:r>
        <w:rPr>
          <w:rFonts w:ascii="Arial" w:hAnsi="Arial" w:cs="Arial"/>
          <w:sz w:val="24"/>
          <w:szCs w:val="24"/>
        </w:rPr>
        <w:t xml:space="preserve"> </w:t>
      </w:r>
      <w:r w:rsidR="00C06071" w:rsidRPr="003D6866">
        <w:rPr>
          <w:rFonts w:ascii="Arial" w:hAnsi="Arial" w:cs="Arial"/>
          <w:b/>
          <w:sz w:val="24"/>
          <w:szCs w:val="24"/>
        </w:rPr>
        <w:t>Fatores internos às instituições</w:t>
      </w:r>
      <w:r w:rsidR="00C06071">
        <w:rPr>
          <w:rFonts w:ascii="Arial" w:hAnsi="Arial" w:cs="Arial"/>
          <w:sz w:val="24"/>
          <w:szCs w:val="24"/>
        </w:rPr>
        <w:t xml:space="preserve"> – são problemas relacionados </w:t>
      </w:r>
      <w:r w:rsidR="00B612F1">
        <w:rPr>
          <w:rFonts w:ascii="Arial" w:hAnsi="Arial" w:cs="Arial"/>
          <w:sz w:val="24"/>
          <w:szCs w:val="24"/>
        </w:rPr>
        <w:t xml:space="preserve">à infraestrutura, ao currículo, a gestão administrativa e didático-pedagógica da instituição, bem como outros fatores que desmotivam e conduzem o aluno a evadir do curso. </w:t>
      </w:r>
      <w:r w:rsidR="003D6866">
        <w:rPr>
          <w:rFonts w:ascii="Arial" w:hAnsi="Arial" w:cs="Arial"/>
          <w:sz w:val="24"/>
          <w:szCs w:val="24"/>
        </w:rPr>
        <w:t>Aqui se destacam os fatores: atualização, estrutura e flexibilidade curricular, formação do professor, infraestrutura física, material, tecnológica e de pessoal para ensino, motivação do professor, questões didático-pedagógica e relação escola-família;</w:t>
      </w:r>
    </w:p>
    <w:p w14:paraId="20A0ECB5" w14:textId="77777777" w:rsidR="00652538" w:rsidRDefault="00A30991" w:rsidP="007663D7">
      <w:pPr>
        <w:pStyle w:val="PargrafodaLista"/>
        <w:numPr>
          <w:ilvl w:val="0"/>
          <w:numId w:val="29"/>
        </w:numPr>
        <w:jc w:val="both"/>
        <w:rPr>
          <w:rFonts w:ascii="Arial" w:hAnsi="Arial" w:cs="Arial"/>
          <w:sz w:val="24"/>
          <w:szCs w:val="24"/>
        </w:rPr>
      </w:pPr>
      <w:r>
        <w:rPr>
          <w:rFonts w:ascii="Arial" w:hAnsi="Arial" w:cs="Arial"/>
          <w:sz w:val="24"/>
          <w:szCs w:val="24"/>
        </w:rPr>
        <w:t xml:space="preserve">Fatores externos – relacionam-se às </w:t>
      </w:r>
      <w:r w:rsidR="00652538">
        <w:rPr>
          <w:rFonts w:ascii="Arial" w:hAnsi="Arial" w:cs="Arial"/>
          <w:sz w:val="24"/>
          <w:szCs w:val="24"/>
        </w:rPr>
        <w:t>dificuldades financeiras do estudante permanecer no curso e às questões inerentes à futura profissão. Dentre estes fatores destacam-se: avanços tecnológicos, econômicos e sociais, oportunidade de trabalho para egressos do curso, políticas governamentais para a educação profissional e tecnológica e para a educação superior, reconhecimento social do curso e valorização da profissão.</w:t>
      </w:r>
    </w:p>
    <w:p w14:paraId="5B3BE42C" w14:textId="77777777" w:rsidR="00926F14" w:rsidRDefault="00926F14" w:rsidP="00B93206">
      <w:pPr>
        <w:ind w:left="708" w:firstLine="372"/>
        <w:jc w:val="both"/>
        <w:rPr>
          <w:rFonts w:ascii="Arial" w:hAnsi="Arial" w:cs="Arial"/>
          <w:sz w:val="24"/>
          <w:szCs w:val="24"/>
        </w:rPr>
      </w:pPr>
      <w:r>
        <w:rPr>
          <w:rFonts w:ascii="Arial" w:hAnsi="Arial" w:cs="Arial"/>
          <w:sz w:val="24"/>
          <w:szCs w:val="24"/>
        </w:rPr>
        <w:t xml:space="preserve">Dessa forma, o conceito de evasão adotado aproxima-se dos conceitos propostos por Brasil (1996) e Dore (2013), sendo definido como a interrupção do aluno no ciclo do curso. Em tal situação, o estudante pode ter abandonado o curso, não ter realizado a renovação da matrícula </w:t>
      </w:r>
      <w:r>
        <w:rPr>
          <w:rFonts w:ascii="Arial" w:hAnsi="Arial" w:cs="Arial"/>
          <w:sz w:val="24"/>
          <w:szCs w:val="24"/>
        </w:rPr>
        <w:lastRenderedPageBreak/>
        <w:t>ou formalizado o desligamento do curso. Por outro lado, a retenção consiste da não conclusão do curso no período previsto, fator concorrente para o aumento da propensão em relação à evasão escolar [MEC, 2014].</w:t>
      </w:r>
    </w:p>
    <w:p w14:paraId="03C7AFE2" w14:textId="77777777" w:rsidR="008B004D" w:rsidRDefault="008B004D" w:rsidP="00926F14">
      <w:pPr>
        <w:ind w:left="708"/>
        <w:jc w:val="both"/>
        <w:rPr>
          <w:rFonts w:ascii="Arial" w:hAnsi="Arial" w:cs="Arial"/>
          <w:sz w:val="24"/>
          <w:szCs w:val="24"/>
        </w:rPr>
      </w:pPr>
      <w:r>
        <w:rPr>
          <w:rFonts w:ascii="Arial" w:hAnsi="Arial" w:cs="Arial"/>
          <w:sz w:val="24"/>
          <w:szCs w:val="24"/>
        </w:rPr>
        <w:t xml:space="preserve">2.6.3. </w:t>
      </w:r>
      <w:r w:rsidRPr="008B004D">
        <w:rPr>
          <w:rFonts w:ascii="Arial" w:hAnsi="Arial" w:cs="Arial"/>
          <w:b/>
          <w:sz w:val="24"/>
          <w:szCs w:val="24"/>
        </w:rPr>
        <w:t>Indicadores de Evasão, Retenção e Conclusão</w:t>
      </w:r>
    </w:p>
    <w:p w14:paraId="3C724310" w14:textId="232D82B3" w:rsidR="00EF6E60" w:rsidRDefault="00EF6E60" w:rsidP="00926F14">
      <w:pPr>
        <w:ind w:left="708"/>
        <w:jc w:val="both"/>
        <w:rPr>
          <w:rFonts w:ascii="Arial" w:hAnsi="Arial" w:cs="Arial"/>
          <w:sz w:val="24"/>
          <w:szCs w:val="24"/>
        </w:rPr>
      </w:pPr>
      <w:r>
        <w:rPr>
          <w:rFonts w:ascii="Arial" w:hAnsi="Arial" w:cs="Arial"/>
          <w:sz w:val="24"/>
          <w:szCs w:val="24"/>
        </w:rPr>
        <w:tab/>
        <w:t>Os conceitos de evasão e de retenção servem de base para a construção de indicadores que relacionam esses conceitos ao número de estudantes ingressantes e matriculados nas instituições, fornecendo subsídios para identificação de necessidades de ações específicas</w:t>
      </w:r>
      <w:r w:rsidR="00C45B10">
        <w:rPr>
          <w:rFonts w:ascii="Arial" w:hAnsi="Arial" w:cs="Arial"/>
          <w:sz w:val="24"/>
          <w:szCs w:val="24"/>
        </w:rPr>
        <w:t xml:space="preserve"> [MEC, 2014]</w:t>
      </w:r>
      <w:r>
        <w:rPr>
          <w:rFonts w:ascii="Arial" w:hAnsi="Arial" w:cs="Arial"/>
          <w:sz w:val="24"/>
          <w:szCs w:val="24"/>
        </w:rPr>
        <w:t>.</w:t>
      </w:r>
    </w:p>
    <w:p w14:paraId="79D09AAE" w14:textId="77777777" w:rsidR="002300DF" w:rsidRDefault="00EF6E60" w:rsidP="00926F14">
      <w:pPr>
        <w:ind w:left="708"/>
        <w:jc w:val="both"/>
        <w:rPr>
          <w:rFonts w:ascii="Arial" w:hAnsi="Arial" w:cs="Arial"/>
          <w:sz w:val="24"/>
          <w:szCs w:val="24"/>
        </w:rPr>
      </w:pPr>
      <w:r>
        <w:rPr>
          <w:rFonts w:ascii="Arial" w:hAnsi="Arial" w:cs="Arial"/>
          <w:sz w:val="24"/>
          <w:szCs w:val="24"/>
        </w:rPr>
        <w:t xml:space="preserve">   </w:t>
      </w:r>
      <w:r w:rsidR="002300DF">
        <w:rPr>
          <w:rFonts w:ascii="Arial" w:hAnsi="Arial" w:cs="Arial"/>
          <w:sz w:val="24"/>
          <w:szCs w:val="24"/>
        </w:rPr>
        <w:tab/>
      </w:r>
      <w:r w:rsidR="00C45B10">
        <w:rPr>
          <w:rFonts w:ascii="Arial" w:hAnsi="Arial" w:cs="Arial"/>
          <w:sz w:val="24"/>
          <w:szCs w:val="24"/>
        </w:rPr>
        <w:t>O Sistema Nacional de Informações da Educação Profissional e Tecnológica (SISTEC), tem o registro efetivo da vida do estudante ou de um conjunto de estudantes (ciclo de matrículas) na instituição, desde seu ingresso até sua saída, e as mudanças que ocorrem durante esse período.</w:t>
      </w:r>
      <w:r w:rsidR="002300DF">
        <w:rPr>
          <w:rFonts w:ascii="Arial" w:hAnsi="Arial" w:cs="Arial"/>
          <w:sz w:val="24"/>
          <w:szCs w:val="24"/>
        </w:rPr>
        <w:t xml:space="preserve"> Isso permite o acompanhamento dos indicadores de conclusão, evasão e retenção dentro de um mesmo ciclo.</w:t>
      </w:r>
    </w:p>
    <w:p w14:paraId="1ECC5EF3" w14:textId="77777777" w:rsidR="002300DF" w:rsidRDefault="002300DF" w:rsidP="00926F14">
      <w:pPr>
        <w:ind w:left="708"/>
        <w:jc w:val="both"/>
        <w:rPr>
          <w:rFonts w:ascii="Arial" w:hAnsi="Arial" w:cs="Arial"/>
          <w:sz w:val="24"/>
          <w:szCs w:val="24"/>
        </w:rPr>
      </w:pPr>
      <w:r>
        <w:rPr>
          <w:rFonts w:ascii="Arial" w:hAnsi="Arial" w:cs="Arial"/>
          <w:sz w:val="24"/>
          <w:szCs w:val="24"/>
        </w:rPr>
        <w:tab/>
        <w:t>Portanto, o SISTEC, a partir das situações de matrícula, estabelece conceitos de total de abandono, retenção e conclusão que serão utilizados no cálculo dos indicadores de evasão, retenção e conclusão. Nesse sentido, estabelecem-se os seguintes conceitos [MEC, 2014]:</w:t>
      </w:r>
    </w:p>
    <w:p w14:paraId="179B579E" w14:textId="27AFDD66" w:rsidR="001E61DF" w:rsidRDefault="000015E6" w:rsidP="007663D7">
      <w:pPr>
        <w:pStyle w:val="PargrafodaLista"/>
        <w:numPr>
          <w:ilvl w:val="0"/>
          <w:numId w:val="30"/>
        </w:numPr>
        <w:jc w:val="both"/>
        <w:rPr>
          <w:rFonts w:ascii="Arial" w:hAnsi="Arial" w:cs="Arial"/>
          <w:sz w:val="24"/>
          <w:szCs w:val="24"/>
        </w:rPr>
      </w:pPr>
      <w:r w:rsidRPr="00B201C9">
        <w:rPr>
          <w:rFonts w:ascii="Arial" w:hAnsi="Arial" w:cs="Arial"/>
          <w:b/>
          <w:sz w:val="24"/>
          <w:szCs w:val="24"/>
        </w:rPr>
        <w:t>Total de matrículas ativas</w:t>
      </w:r>
      <w:r>
        <w:rPr>
          <w:rFonts w:ascii="Arial" w:hAnsi="Arial" w:cs="Arial"/>
          <w:sz w:val="24"/>
          <w:szCs w:val="24"/>
        </w:rPr>
        <w:t>: número de matrículas que permanecem ativas com situação “em curso” ou “integralizado”.</w:t>
      </w:r>
    </w:p>
    <w:p w14:paraId="335AC903" w14:textId="77777777" w:rsidR="0005586F" w:rsidRDefault="000015E6" w:rsidP="007663D7">
      <w:pPr>
        <w:pStyle w:val="PargrafodaLista"/>
        <w:numPr>
          <w:ilvl w:val="0"/>
          <w:numId w:val="30"/>
        </w:numPr>
        <w:jc w:val="both"/>
        <w:rPr>
          <w:rFonts w:ascii="Arial" w:hAnsi="Arial" w:cs="Arial"/>
          <w:sz w:val="24"/>
          <w:szCs w:val="24"/>
        </w:rPr>
      </w:pPr>
      <w:r w:rsidRPr="00B201C9">
        <w:rPr>
          <w:rFonts w:ascii="Arial" w:hAnsi="Arial" w:cs="Arial"/>
          <w:b/>
          <w:sz w:val="24"/>
          <w:szCs w:val="24"/>
        </w:rPr>
        <w:t>Total de retenção</w:t>
      </w:r>
      <w:r>
        <w:rPr>
          <w:rFonts w:ascii="Arial" w:hAnsi="Arial" w:cs="Arial"/>
          <w:sz w:val="24"/>
          <w:szCs w:val="24"/>
        </w:rPr>
        <w:t>: número de matrículas que permanecem ativas com situação “em curso” ou “integralizado” após a data para o término do ciclo de matrícula do curso</w:t>
      </w:r>
      <w:r w:rsidR="0005586F">
        <w:rPr>
          <w:rFonts w:ascii="Arial" w:hAnsi="Arial" w:cs="Arial"/>
          <w:sz w:val="24"/>
          <w:szCs w:val="24"/>
        </w:rPr>
        <w:t>.</w:t>
      </w:r>
    </w:p>
    <w:p w14:paraId="26108EDC" w14:textId="77777777" w:rsidR="0005586F" w:rsidRDefault="0005586F" w:rsidP="007663D7">
      <w:pPr>
        <w:pStyle w:val="PargrafodaLista"/>
        <w:numPr>
          <w:ilvl w:val="0"/>
          <w:numId w:val="30"/>
        </w:numPr>
        <w:jc w:val="both"/>
        <w:rPr>
          <w:rFonts w:ascii="Arial" w:hAnsi="Arial" w:cs="Arial"/>
          <w:sz w:val="24"/>
          <w:szCs w:val="24"/>
        </w:rPr>
      </w:pPr>
      <w:r w:rsidRPr="00B201C9">
        <w:rPr>
          <w:rFonts w:ascii="Arial" w:hAnsi="Arial" w:cs="Arial"/>
          <w:b/>
          <w:sz w:val="24"/>
          <w:szCs w:val="24"/>
        </w:rPr>
        <w:t>Total de saída sem êxito</w:t>
      </w:r>
      <w:r>
        <w:rPr>
          <w:rFonts w:ascii="Arial" w:hAnsi="Arial" w:cs="Arial"/>
          <w:sz w:val="24"/>
          <w:szCs w:val="24"/>
        </w:rPr>
        <w:t>: número de matrículas finalizadas com situação “transferido interno”, “transferido externo”, “desligado/desistente” ou “evadido”.</w:t>
      </w:r>
    </w:p>
    <w:p w14:paraId="4A7B22A6" w14:textId="77777777" w:rsidR="0005586F" w:rsidRDefault="0005586F" w:rsidP="007663D7">
      <w:pPr>
        <w:pStyle w:val="PargrafodaLista"/>
        <w:numPr>
          <w:ilvl w:val="0"/>
          <w:numId w:val="30"/>
        </w:numPr>
        <w:jc w:val="both"/>
        <w:rPr>
          <w:rFonts w:ascii="Arial" w:hAnsi="Arial" w:cs="Arial"/>
          <w:sz w:val="24"/>
          <w:szCs w:val="24"/>
        </w:rPr>
      </w:pPr>
      <w:r w:rsidRPr="00B201C9">
        <w:rPr>
          <w:rFonts w:ascii="Arial" w:hAnsi="Arial" w:cs="Arial"/>
          <w:b/>
          <w:sz w:val="24"/>
          <w:szCs w:val="24"/>
        </w:rPr>
        <w:t>Total de saída com êxito</w:t>
      </w:r>
      <w:r>
        <w:rPr>
          <w:rFonts w:ascii="Arial" w:hAnsi="Arial" w:cs="Arial"/>
          <w:sz w:val="24"/>
          <w:szCs w:val="24"/>
        </w:rPr>
        <w:t>: número de matrículas finalizadas com situação “concluído”.</w:t>
      </w:r>
    </w:p>
    <w:p w14:paraId="64A0F366" w14:textId="72D6D6F9" w:rsidR="00B201C9" w:rsidRDefault="00800831" w:rsidP="00800831">
      <w:pPr>
        <w:ind w:firstLine="708"/>
        <w:jc w:val="both"/>
        <w:rPr>
          <w:rFonts w:ascii="Arial" w:hAnsi="Arial" w:cs="Arial"/>
          <w:sz w:val="24"/>
          <w:szCs w:val="24"/>
        </w:rPr>
      </w:pPr>
      <w:r>
        <w:rPr>
          <w:rFonts w:ascii="Arial" w:hAnsi="Arial" w:cs="Arial"/>
          <w:sz w:val="24"/>
          <w:szCs w:val="24"/>
        </w:rPr>
        <w:t>Para o cálculo das taxas de evasão, retenção e conclusão, pode ser realizado considerando a amostra escolhida como sendo os estudantes matriculados no período em análise ou sobre os estudantes matriculados em um ciclo, a partir dos dados de matrículas ativas ou finalizadas.</w:t>
      </w:r>
    </w:p>
    <w:p w14:paraId="12737832" w14:textId="0DC76BBF" w:rsidR="00800831" w:rsidRDefault="00F5037A" w:rsidP="007663D7">
      <w:pPr>
        <w:pStyle w:val="PargrafodaLista"/>
        <w:numPr>
          <w:ilvl w:val="0"/>
          <w:numId w:val="31"/>
        </w:numPr>
        <w:jc w:val="both"/>
        <w:rPr>
          <w:rFonts w:ascii="Arial" w:hAnsi="Arial" w:cs="Arial"/>
          <w:sz w:val="24"/>
          <w:szCs w:val="24"/>
        </w:rPr>
      </w:pPr>
      <w:r w:rsidRPr="00F5037A">
        <w:rPr>
          <w:rFonts w:ascii="Arial" w:hAnsi="Arial" w:cs="Arial"/>
          <w:b/>
          <w:sz w:val="24"/>
          <w:szCs w:val="24"/>
        </w:rPr>
        <w:t>Análise no período</w:t>
      </w:r>
      <w:r>
        <w:rPr>
          <w:rFonts w:ascii="Arial" w:hAnsi="Arial" w:cs="Arial"/>
          <w:sz w:val="24"/>
          <w:szCs w:val="24"/>
        </w:rPr>
        <w:t>: relativo ao conjunto total de estudantes matriculados no período. De forma simplificada, as taxas de conclusão, evasão e retenção no período podem ser definidas como:</w:t>
      </w:r>
    </w:p>
    <w:p w14:paraId="04961C46" w14:textId="656893B1" w:rsidR="00F5037A" w:rsidRPr="00A72FC1" w:rsidRDefault="00F5037A" w:rsidP="00F5037A">
      <w:pPr>
        <w:ind w:left="1068"/>
        <w:jc w:val="both"/>
        <w:rPr>
          <w:rFonts w:ascii="Arial" w:hAnsi="Arial" w:cs="Arial"/>
          <w:sz w:val="24"/>
          <w:szCs w:val="24"/>
        </w:rPr>
      </w:pPr>
      <w:r w:rsidRPr="00A72FC1">
        <w:rPr>
          <w:rFonts w:ascii="Arial" w:hAnsi="Arial" w:cs="Arial"/>
          <w:b/>
          <w:sz w:val="24"/>
          <w:szCs w:val="24"/>
        </w:rPr>
        <w:t>Taxa de conclusão no período</w:t>
      </w:r>
      <w:r w:rsidRPr="00A72FC1">
        <w:rPr>
          <w:rFonts w:ascii="Arial" w:hAnsi="Arial" w:cs="Arial"/>
          <w:sz w:val="24"/>
          <w:szCs w:val="24"/>
        </w:rPr>
        <w:t xml:space="preserve"> = estudantes que concluíram no curso (saída com êxito) / estudantes com matrículas ativas</w:t>
      </w:r>
    </w:p>
    <w:p w14:paraId="1AAC7747" w14:textId="5DAA0CA0" w:rsidR="00F5037A" w:rsidRPr="00A72FC1" w:rsidRDefault="00F5037A" w:rsidP="00F5037A">
      <w:pPr>
        <w:ind w:left="1068"/>
        <w:jc w:val="both"/>
        <w:rPr>
          <w:rFonts w:ascii="Arial" w:hAnsi="Arial" w:cs="Arial"/>
          <w:sz w:val="24"/>
          <w:szCs w:val="24"/>
        </w:rPr>
      </w:pPr>
      <w:r w:rsidRPr="00A72FC1">
        <w:rPr>
          <w:rFonts w:ascii="Arial" w:hAnsi="Arial" w:cs="Arial"/>
          <w:b/>
          <w:sz w:val="24"/>
          <w:szCs w:val="24"/>
        </w:rPr>
        <w:t>Taxa de evasão no período</w:t>
      </w:r>
      <w:r w:rsidRPr="00A72FC1">
        <w:rPr>
          <w:rFonts w:ascii="Arial" w:hAnsi="Arial" w:cs="Arial"/>
          <w:sz w:val="24"/>
          <w:szCs w:val="24"/>
        </w:rPr>
        <w:t xml:space="preserve"> = estudantes que tiveram a matrícula finalizada sem êxito / estudantes com matrículas ativa</w:t>
      </w:r>
    </w:p>
    <w:p w14:paraId="73F01D89" w14:textId="2BB808B4" w:rsidR="00F5037A" w:rsidRDefault="00F5037A" w:rsidP="00F5037A">
      <w:pPr>
        <w:ind w:left="1068"/>
        <w:jc w:val="both"/>
      </w:pPr>
      <w:r w:rsidRPr="00A72FC1">
        <w:rPr>
          <w:rFonts w:ascii="Arial" w:hAnsi="Arial" w:cs="Arial"/>
          <w:b/>
          <w:sz w:val="24"/>
          <w:szCs w:val="24"/>
        </w:rPr>
        <w:lastRenderedPageBreak/>
        <w:t>Taxa de retenção no período</w:t>
      </w:r>
      <w:r w:rsidRPr="00A72FC1">
        <w:rPr>
          <w:rFonts w:ascii="Arial" w:hAnsi="Arial" w:cs="Arial"/>
          <w:sz w:val="24"/>
          <w:szCs w:val="24"/>
        </w:rPr>
        <w:t xml:space="preserve"> = estudante com tempo de matrícula maior do que o tempo previsto de duração do ciclo (retenção) / estudantes com matrículas ativas</w:t>
      </w:r>
    </w:p>
    <w:p w14:paraId="6667D311" w14:textId="77777777" w:rsidR="0043202D" w:rsidRDefault="00A72FC1" w:rsidP="00A72FC1">
      <w:pPr>
        <w:jc w:val="both"/>
        <w:rPr>
          <w:rFonts w:ascii="Arial" w:hAnsi="Arial" w:cs="Arial"/>
          <w:sz w:val="24"/>
          <w:szCs w:val="24"/>
        </w:rPr>
      </w:pPr>
      <w:r>
        <w:rPr>
          <w:rFonts w:ascii="Arial" w:hAnsi="Arial" w:cs="Arial"/>
          <w:sz w:val="24"/>
          <w:szCs w:val="24"/>
        </w:rPr>
        <w:tab/>
        <w:t xml:space="preserve">Os indicadores </w:t>
      </w:r>
      <w:r w:rsidR="0043202D">
        <w:rPr>
          <w:rFonts w:ascii="Arial" w:hAnsi="Arial" w:cs="Arial"/>
          <w:sz w:val="24"/>
          <w:szCs w:val="24"/>
        </w:rPr>
        <w:t>relativos ao período são relevantes para a avaliação sistêmica das instituições e das redes de ensino, inclusive para relatórios anuais de gestão, porque medem o resultado obtido com os recursos destinados ao trabalho institucional e apresentam o desempenho do conjunto geral de matriculados em relação à expectativa de sucesso daqueles que ingressaram. Estes indicadores são indicados também para comparação entre instituições [MEC, 2014].</w:t>
      </w:r>
    </w:p>
    <w:p w14:paraId="5BBE39B0" w14:textId="08CEC83F" w:rsidR="00F5037A" w:rsidRDefault="00E60F09" w:rsidP="007663D7">
      <w:pPr>
        <w:pStyle w:val="PargrafodaLista"/>
        <w:numPr>
          <w:ilvl w:val="0"/>
          <w:numId w:val="31"/>
        </w:numPr>
        <w:jc w:val="both"/>
        <w:rPr>
          <w:rFonts w:ascii="Arial" w:hAnsi="Arial" w:cs="Arial"/>
          <w:sz w:val="24"/>
          <w:szCs w:val="24"/>
        </w:rPr>
      </w:pPr>
      <w:r w:rsidRPr="00F017CF">
        <w:rPr>
          <w:rFonts w:ascii="Arial" w:hAnsi="Arial" w:cs="Arial"/>
          <w:b/>
          <w:sz w:val="24"/>
          <w:szCs w:val="24"/>
        </w:rPr>
        <w:t>Análise de ciclo</w:t>
      </w:r>
      <w:r>
        <w:rPr>
          <w:rFonts w:ascii="Arial" w:hAnsi="Arial" w:cs="Arial"/>
          <w:sz w:val="24"/>
          <w:szCs w:val="24"/>
        </w:rPr>
        <w:t>: a análise de ciclo é focada na situação atual de um universo de estudantes que ingressaram em um dado ciclo. As taxas de conclusão, evasão e retenção do ciclo também podem ser definidas como:</w:t>
      </w:r>
    </w:p>
    <w:p w14:paraId="1F0B1FC7" w14:textId="1501238F" w:rsidR="00E60F09" w:rsidRDefault="00E60F09" w:rsidP="00E60F09">
      <w:pPr>
        <w:jc w:val="both"/>
        <w:rPr>
          <w:rFonts w:ascii="Arial" w:hAnsi="Arial" w:cs="Arial"/>
          <w:sz w:val="24"/>
          <w:szCs w:val="24"/>
        </w:rPr>
      </w:pPr>
      <w:r w:rsidRPr="0052787E">
        <w:rPr>
          <w:rFonts w:ascii="Arial" w:hAnsi="Arial" w:cs="Arial"/>
          <w:b/>
          <w:sz w:val="24"/>
          <w:szCs w:val="24"/>
        </w:rPr>
        <w:t>Taxa de conclusão do ciclo</w:t>
      </w:r>
      <w:r>
        <w:rPr>
          <w:rFonts w:ascii="Arial" w:hAnsi="Arial" w:cs="Arial"/>
          <w:sz w:val="24"/>
          <w:szCs w:val="24"/>
        </w:rPr>
        <w:t xml:space="preserve"> = estudantes que concluíram o curso (saída com êxito) / ingressantes no ciclo</w:t>
      </w:r>
    </w:p>
    <w:p w14:paraId="341732D4" w14:textId="0D407C4D" w:rsidR="00E60F09" w:rsidRDefault="00E60F09" w:rsidP="00E60F09">
      <w:pPr>
        <w:jc w:val="both"/>
        <w:rPr>
          <w:rFonts w:ascii="Arial" w:hAnsi="Arial" w:cs="Arial"/>
          <w:sz w:val="24"/>
          <w:szCs w:val="24"/>
        </w:rPr>
      </w:pPr>
      <w:r w:rsidRPr="0052787E">
        <w:rPr>
          <w:rFonts w:ascii="Arial" w:hAnsi="Arial" w:cs="Arial"/>
          <w:b/>
          <w:sz w:val="24"/>
          <w:szCs w:val="24"/>
        </w:rPr>
        <w:t>Taxa de evasão do ciclo</w:t>
      </w:r>
      <w:r>
        <w:rPr>
          <w:rFonts w:ascii="Arial" w:hAnsi="Arial" w:cs="Arial"/>
          <w:sz w:val="24"/>
          <w:szCs w:val="24"/>
        </w:rPr>
        <w:t xml:space="preserve"> = estudantes que tiveram a matrícula finalizada sem êxito no ciclo / ingressantes no ciclo</w:t>
      </w:r>
    </w:p>
    <w:p w14:paraId="41CA698F" w14:textId="2E4DF471" w:rsidR="00E60F09" w:rsidRDefault="00E60F09" w:rsidP="00E60F09">
      <w:pPr>
        <w:jc w:val="both"/>
        <w:rPr>
          <w:rFonts w:ascii="Arial" w:hAnsi="Arial" w:cs="Arial"/>
          <w:sz w:val="24"/>
          <w:szCs w:val="24"/>
        </w:rPr>
      </w:pPr>
      <w:r w:rsidRPr="0052787E">
        <w:rPr>
          <w:rFonts w:ascii="Arial" w:hAnsi="Arial" w:cs="Arial"/>
          <w:b/>
          <w:sz w:val="24"/>
          <w:szCs w:val="24"/>
        </w:rPr>
        <w:t>Taxa de retenção do ciclo</w:t>
      </w:r>
      <w:r>
        <w:rPr>
          <w:rFonts w:ascii="Arial" w:hAnsi="Arial" w:cs="Arial"/>
          <w:sz w:val="24"/>
          <w:szCs w:val="24"/>
        </w:rPr>
        <w:t xml:space="preserve"> = estudantes com tempo de matrícula maior do que o tempo previsto de duração do ciclo (retenção) / ingressantes no ciclo</w:t>
      </w:r>
    </w:p>
    <w:p w14:paraId="45D3B832" w14:textId="77777777" w:rsidR="0088416A" w:rsidRDefault="0088416A" w:rsidP="00E60F09">
      <w:pPr>
        <w:jc w:val="both"/>
        <w:rPr>
          <w:rFonts w:ascii="Arial" w:hAnsi="Arial" w:cs="Arial"/>
          <w:sz w:val="24"/>
          <w:szCs w:val="24"/>
        </w:rPr>
      </w:pPr>
      <w:r>
        <w:rPr>
          <w:rFonts w:ascii="Arial" w:hAnsi="Arial" w:cs="Arial"/>
          <w:sz w:val="24"/>
          <w:szCs w:val="24"/>
        </w:rPr>
        <w:tab/>
        <w:t>As taxas no ciclo permitem observar o desempenho de um determinado grupo de ingressantes de um determinado curso e com isso associar outros fatores à análise (econômico, sociais, etc.). Por outro lado, não permitem a avaliação sistêmica, pois para realizar a análise dos ciclos, se faz necessário definir o conjunto a partir do critério “período de estimativa de finalização”. E deixando de considerar todas as matrículas que eventualmente concluíram ou abandonaram no período, mas são ingressantes de outros ciclos que não se enquadram no critério [MEC, 2014].</w:t>
      </w:r>
    </w:p>
    <w:p w14:paraId="78B631D2" w14:textId="77777777" w:rsidR="00E1222B" w:rsidRDefault="00E1222B" w:rsidP="00E60F09">
      <w:pPr>
        <w:jc w:val="both"/>
        <w:rPr>
          <w:rFonts w:ascii="Arial" w:hAnsi="Arial" w:cs="Arial"/>
          <w:sz w:val="24"/>
          <w:szCs w:val="24"/>
        </w:rPr>
      </w:pPr>
      <w:r>
        <w:rPr>
          <w:rFonts w:ascii="Arial" w:hAnsi="Arial" w:cs="Arial"/>
          <w:sz w:val="24"/>
          <w:szCs w:val="24"/>
        </w:rPr>
        <w:t xml:space="preserve">2.6.4. </w:t>
      </w:r>
      <w:r w:rsidRPr="00E1222B">
        <w:rPr>
          <w:rFonts w:ascii="Arial" w:hAnsi="Arial" w:cs="Arial"/>
          <w:b/>
          <w:sz w:val="24"/>
          <w:szCs w:val="24"/>
        </w:rPr>
        <w:t>Conclusões</w:t>
      </w:r>
    </w:p>
    <w:p w14:paraId="18F9CA16" w14:textId="15D60031" w:rsidR="00E60F09" w:rsidRDefault="0088416A" w:rsidP="00E60F09">
      <w:pPr>
        <w:jc w:val="both"/>
        <w:rPr>
          <w:rFonts w:ascii="Arial" w:hAnsi="Arial" w:cs="Arial"/>
          <w:sz w:val="24"/>
          <w:szCs w:val="24"/>
        </w:rPr>
      </w:pPr>
      <w:r>
        <w:rPr>
          <w:rFonts w:ascii="Arial" w:hAnsi="Arial" w:cs="Arial"/>
          <w:sz w:val="24"/>
          <w:szCs w:val="24"/>
        </w:rPr>
        <w:t xml:space="preserve"> </w:t>
      </w:r>
      <w:r w:rsidR="00E1222B">
        <w:rPr>
          <w:rFonts w:ascii="Arial" w:hAnsi="Arial" w:cs="Arial"/>
          <w:sz w:val="24"/>
          <w:szCs w:val="24"/>
        </w:rPr>
        <w:tab/>
        <w:t xml:space="preserve">Nesta seção foi dada uma visão geral sobre os conceitos relacionados a evasão e a retenção escola, bem como os índices indicadores de evasão, retenção e concussão. Sem, no entanto, ter a pretensão de esgotar o assunto, uma vez que o mesmo envolve muitas varáveis em seu entorno. </w:t>
      </w:r>
    </w:p>
    <w:p w14:paraId="7D727635" w14:textId="59E6077A" w:rsidR="00E1222B" w:rsidRDefault="00E1222B" w:rsidP="00E60F09">
      <w:pPr>
        <w:jc w:val="both"/>
        <w:rPr>
          <w:rFonts w:ascii="Arial" w:hAnsi="Arial" w:cs="Arial"/>
          <w:sz w:val="24"/>
          <w:szCs w:val="24"/>
        </w:rPr>
      </w:pPr>
      <w:r>
        <w:rPr>
          <w:rFonts w:ascii="Arial" w:hAnsi="Arial" w:cs="Arial"/>
          <w:sz w:val="24"/>
          <w:szCs w:val="24"/>
        </w:rPr>
        <w:tab/>
        <w:t>Para a pesquisa realizada nessa seção, foi tomado como base o “Documento orientador para a superação da evasão e retenção na Rede Federal”, realizado pelo Ministério da Educação em 2014.</w:t>
      </w:r>
    </w:p>
    <w:p w14:paraId="4E93403C" w14:textId="7A3A929B" w:rsidR="0021643E" w:rsidRPr="004C5C9F" w:rsidRDefault="0021643E" w:rsidP="00E60F09">
      <w:pPr>
        <w:jc w:val="both"/>
        <w:rPr>
          <w:rFonts w:ascii="Arial" w:hAnsi="Arial" w:cs="Arial"/>
          <w:sz w:val="24"/>
          <w:szCs w:val="24"/>
        </w:rPr>
      </w:pPr>
    </w:p>
    <w:p w14:paraId="683A1168" w14:textId="77777777" w:rsidR="00671869" w:rsidRPr="0035755E" w:rsidRDefault="00671869" w:rsidP="003A7D59">
      <w:pPr>
        <w:jc w:val="both"/>
        <w:rPr>
          <w:rFonts w:ascii="Arial" w:hAnsi="Arial" w:cs="Arial"/>
          <w:sz w:val="24"/>
          <w:szCs w:val="24"/>
        </w:rPr>
      </w:pPr>
    </w:p>
    <w:p w14:paraId="16BAA012" w14:textId="77777777" w:rsidR="00671869" w:rsidRPr="0035755E" w:rsidRDefault="00671869" w:rsidP="003A7D59">
      <w:pPr>
        <w:jc w:val="both"/>
        <w:rPr>
          <w:rFonts w:ascii="Arial" w:hAnsi="Arial" w:cs="Arial"/>
          <w:sz w:val="24"/>
          <w:szCs w:val="24"/>
        </w:rPr>
      </w:pPr>
    </w:p>
    <w:p w14:paraId="109B8B7D" w14:textId="77777777" w:rsidR="00671869" w:rsidRPr="0035755E" w:rsidRDefault="00671869" w:rsidP="003A7D59">
      <w:pPr>
        <w:jc w:val="both"/>
        <w:rPr>
          <w:rFonts w:ascii="Arial" w:hAnsi="Arial" w:cs="Arial"/>
          <w:sz w:val="24"/>
          <w:szCs w:val="24"/>
        </w:rPr>
      </w:pPr>
    </w:p>
    <w:p w14:paraId="4A0E166B" w14:textId="2B6AC66A" w:rsidR="00E77D1C" w:rsidRDefault="00E77D1C" w:rsidP="003A7D59">
      <w:pPr>
        <w:jc w:val="both"/>
        <w:rPr>
          <w:rFonts w:ascii="Arial" w:hAnsi="Arial" w:cs="Arial"/>
          <w:sz w:val="24"/>
          <w:szCs w:val="24"/>
        </w:rPr>
      </w:pPr>
      <w:r>
        <w:rPr>
          <w:rFonts w:ascii="Arial" w:hAnsi="Arial" w:cs="Arial"/>
          <w:sz w:val="24"/>
          <w:szCs w:val="24"/>
        </w:rPr>
        <w:lastRenderedPageBreak/>
        <w:t xml:space="preserve">2.6.5. </w:t>
      </w:r>
      <w:r w:rsidRPr="00E77D1C">
        <w:rPr>
          <w:rFonts w:ascii="Arial" w:hAnsi="Arial" w:cs="Arial"/>
          <w:b/>
          <w:sz w:val="24"/>
          <w:szCs w:val="24"/>
        </w:rPr>
        <w:t>Referência bibliográfica do capítulo 2</w:t>
      </w:r>
    </w:p>
    <w:tbl>
      <w:tblPr>
        <w:tblStyle w:val="Tabelacomgrade"/>
        <w:tblW w:w="0" w:type="auto"/>
        <w:tblLook w:val="04A0" w:firstRow="1" w:lastRow="0" w:firstColumn="1" w:lastColumn="0" w:noHBand="0" w:noVBand="1"/>
      </w:tblPr>
      <w:tblGrid>
        <w:gridCol w:w="8494"/>
      </w:tblGrid>
      <w:tr w:rsidR="00E77D1C" w:rsidRPr="00C75075" w14:paraId="5EB013F6" w14:textId="77777777" w:rsidTr="00E77D1C">
        <w:tc>
          <w:tcPr>
            <w:tcW w:w="8494" w:type="dxa"/>
          </w:tcPr>
          <w:p w14:paraId="1AB4FD31" w14:textId="45800891" w:rsidR="00E77D1C" w:rsidRDefault="00E77D1C" w:rsidP="00E77D1C">
            <w:pPr>
              <w:pStyle w:val="RefernciasBibliogrficas"/>
              <w:spacing w:line="276" w:lineRule="auto"/>
              <w:rPr>
                <w:rFonts w:cs="Arial"/>
                <w:lang w:val="en-US"/>
              </w:rPr>
            </w:pPr>
            <w:r w:rsidRPr="00EF2D51">
              <w:rPr>
                <w:rFonts w:cs="Arial"/>
                <w:lang w:val="en-US"/>
              </w:rPr>
              <w:t xml:space="preserve">Agrawal, R.; IMIELINSKI, T.; SWAMI, A. </w:t>
            </w:r>
            <w:r>
              <w:rPr>
                <w:rFonts w:cs="Arial"/>
                <w:lang w:val="en-US"/>
              </w:rPr>
              <w:t>Mining Association Rules Between Sets of Itens in Large Databases. ACM SIGMOD Conference Management of Data, 1993.</w:t>
            </w:r>
          </w:p>
          <w:p w14:paraId="5BD5753F" w14:textId="2E4677AC" w:rsidR="003B7490" w:rsidRDefault="003B7490" w:rsidP="003B7490">
            <w:pPr>
              <w:jc w:val="both"/>
              <w:rPr>
                <w:rFonts w:ascii="Arial" w:hAnsi="Arial" w:cs="Arial"/>
                <w:sz w:val="24"/>
                <w:szCs w:val="24"/>
                <w:lang w:val="en-US"/>
              </w:rPr>
            </w:pPr>
            <w:r w:rsidRPr="00E77D1C">
              <w:rPr>
                <w:rFonts w:ascii="Arial" w:hAnsi="Arial" w:cs="Arial"/>
                <w:sz w:val="24"/>
                <w:szCs w:val="24"/>
                <w:lang w:val="en-US"/>
              </w:rPr>
              <w:t xml:space="preserve">Bassan, Amarpreet Singh; Sarkar, Debarchsan. </w:t>
            </w:r>
            <w:r w:rsidRPr="00A70F02">
              <w:rPr>
                <w:rFonts w:ascii="Arial" w:hAnsi="Arial" w:cs="Arial"/>
                <w:sz w:val="24"/>
                <w:szCs w:val="24"/>
                <w:lang w:val="en-US"/>
              </w:rPr>
              <w:t xml:space="preserve">Mastering SQL Server 2014 Data Mining. </w:t>
            </w:r>
            <w:r w:rsidRPr="002539C7">
              <w:rPr>
                <w:rFonts w:ascii="Arial" w:hAnsi="Arial" w:cs="Arial"/>
                <w:sz w:val="24"/>
                <w:szCs w:val="24"/>
                <w:lang w:val="en-US"/>
              </w:rPr>
              <w:t>Packt Publishing Ltd. Bi</w:t>
            </w:r>
            <w:r>
              <w:rPr>
                <w:rFonts w:ascii="Arial" w:hAnsi="Arial" w:cs="Arial"/>
                <w:sz w:val="24"/>
                <w:szCs w:val="24"/>
                <w:lang w:val="en-US"/>
              </w:rPr>
              <w:t>rminggham B3 2PB, UK, Dez 2014.</w:t>
            </w:r>
          </w:p>
          <w:p w14:paraId="6069D16E" w14:textId="77777777" w:rsidR="003B7490" w:rsidRPr="003B7490" w:rsidRDefault="003B7490" w:rsidP="003B7490">
            <w:pPr>
              <w:jc w:val="both"/>
              <w:rPr>
                <w:rFonts w:ascii="Arial" w:hAnsi="Arial" w:cs="Arial"/>
                <w:sz w:val="24"/>
                <w:szCs w:val="24"/>
                <w:lang w:val="en-US"/>
              </w:rPr>
            </w:pPr>
          </w:p>
          <w:p w14:paraId="2C620D01" w14:textId="77777777" w:rsidR="00E77D1C" w:rsidRPr="00E77D1C" w:rsidRDefault="00E77D1C" w:rsidP="00E77D1C">
            <w:pPr>
              <w:autoSpaceDE w:val="0"/>
              <w:autoSpaceDN w:val="0"/>
              <w:adjustRightInd w:val="0"/>
              <w:spacing w:line="276" w:lineRule="auto"/>
              <w:jc w:val="both"/>
              <w:rPr>
                <w:rFonts w:ascii="Arial" w:hAnsi="Arial" w:cs="Arial"/>
                <w:sz w:val="24"/>
                <w:szCs w:val="24"/>
                <w:lang w:val="en-US"/>
              </w:rPr>
            </w:pPr>
            <w:r w:rsidRPr="00566209">
              <w:rPr>
                <w:rFonts w:ascii="Arial" w:hAnsi="Arial" w:cs="Arial"/>
                <w:sz w:val="24"/>
                <w:szCs w:val="24"/>
                <w:lang w:val="en-US"/>
              </w:rPr>
              <w:t xml:space="preserve">Dean, Jeffrey; Ghemawat, Sanjay. MapReduce: Simplified Data Processing On Large Cluster. </w:t>
            </w:r>
            <w:r w:rsidRPr="00E77D1C">
              <w:rPr>
                <w:rFonts w:ascii="Arial" w:hAnsi="Arial" w:cs="Arial"/>
                <w:sz w:val="24"/>
                <w:szCs w:val="24"/>
                <w:lang w:val="en-US"/>
              </w:rPr>
              <w:t>CUMMUNICATIONS OF THE ACM, janeiro de 2008.</w:t>
            </w:r>
          </w:p>
          <w:p w14:paraId="4899AEC9" w14:textId="77777777" w:rsidR="00E77D1C" w:rsidRPr="00E77D1C" w:rsidRDefault="00E77D1C" w:rsidP="00E77D1C">
            <w:pPr>
              <w:spacing w:line="276" w:lineRule="auto"/>
              <w:jc w:val="both"/>
              <w:rPr>
                <w:rFonts w:ascii="Arial" w:hAnsi="Arial" w:cs="Arial"/>
                <w:sz w:val="24"/>
                <w:szCs w:val="24"/>
                <w:lang w:val="en-US"/>
              </w:rPr>
            </w:pPr>
            <w:r w:rsidRPr="009B1BD6">
              <w:rPr>
                <w:rFonts w:ascii="Arial" w:hAnsi="Arial" w:cs="Arial"/>
                <w:sz w:val="24"/>
                <w:szCs w:val="24"/>
                <w:lang w:val="en-US"/>
              </w:rPr>
              <w:t xml:space="preserve">Dong, G. &amp; J. LI. Interestingness of discovered association rules in terms of neighbordhood-based unexpectedness. </w:t>
            </w:r>
            <w:r w:rsidRPr="00E77D1C">
              <w:rPr>
                <w:rFonts w:ascii="Arial" w:hAnsi="Arial" w:cs="Arial"/>
                <w:sz w:val="24"/>
                <w:szCs w:val="24"/>
                <w:lang w:val="en-US"/>
              </w:rPr>
              <w:t>Lecture Notes in Artificial Intelligence, pp. 72-86, 1998.</w:t>
            </w:r>
          </w:p>
          <w:p w14:paraId="4AD3438A" w14:textId="77777777" w:rsidR="00E77D1C" w:rsidRPr="00E77D1C" w:rsidRDefault="00E77D1C" w:rsidP="00E77D1C">
            <w:pPr>
              <w:autoSpaceDE w:val="0"/>
              <w:autoSpaceDN w:val="0"/>
              <w:adjustRightInd w:val="0"/>
              <w:spacing w:line="276" w:lineRule="auto"/>
              <w:jc w:val="both"/>
              <w:rPr>
                <w:rFonts w:ascii="Arial" w:hAnsi="Arial" w:cs="Arial"/>
                <w:color w:val="000000"/>
                <w:sz w:val="24"/>
                <w:szCs w:val="24"/>
                <w:lang w:val="en-US"/>
              </w:rPr>
            </w:pPr>
          </w:p>
          <w:p w14:paraId="25D2DBE7" w14:textId="77777777" w:rsidR="00E77D1C" w:rsidRPr="00E77D1C" w:rsidRDefault="00E77D1C" w:rsidP="00E77D1C">
            <w:pPr>
              <w:autoSpaceDE w:val="0"/>
              <w:autoSpaceDN w:val="0"/>
              <w:adjustRightInd w:val="0"/>
              <w:spacing w:line="276" w:lineRule="auto"/>
              <w:jc w:val="both"/>
              <w:rPr>
                <w:rFonts w:ascii="Arial" w:hAnsi="Arial" w:cs="Arial"/>
                <w:color w:val="000000"/>
                <w:sz w:val="24"/>
                <w:szCs w:val="24"/>
                <w:lang w:val="en-US"/>
              </w:rPr>
            </w:pPr>
            <w:r w:rsidRPr="00E77D1C">
              <w:rPr>
                <w:rFonts w:ascii="Arial" w:hAnsi="Arial" w:cs="Arial"/>
                <w:color w:val="000000"/>
                <w:sz w:val="24"/>
                <w:szCs w:val="24"/>
                <w:lang w:val="en-US"/>
              </w:rPr>
              <w:t xml:space="preserve">ELMAN, Jeffrey L. </w:t>
            </w:r>
            <w:r w:rsidRPr="00E77D1C">
              <w:rPr>
                <w:rFonts w:ascii="Arial" w:hAnsi="Arial" w:cs="Arial"/>
                <w:i/>
                <w:iCs/>
                <w:color w:val="000000"/>
                <w:sz w:val="24"/>
                <w:szCs w:val="24"/>
                <w:lang w:val="en-US"/>
              </w:rPr>
              <w:t>Learning and Development in Neural Networks: The Importance of Starting Small</w:t>
            </w:r>
            <w:r w:rsidRPr="00E77D1C">
              <w:rPr>
                <w:rFonts w:ascii="Arial" w:hAnsi="Arial" w:cs="Arial"/>
                <w:color w:val="000000"/>
                <w:sz w:val="24"/>
                <w:szCs w:val="24"/>
                <w:lang w:val="en-US"/>
              </w:rPr>
              <w:t>. Cognition, 48(1993), pp.71-99. 1993. Web: http://crl.ucsd.edu/~elman/</w:t>
            </w:r>
          </w:p>
          <w:p w14:paraId="254AED6F" w14:textId="77777777" w:rsidR="00E77D1C" w:rsidRPr="00E77D1C" w:rsidRDefault="00E77D1C" w:rsidP="00E77D1C">
            <w:pPr>
              <w:autoSpaceDE w:val="0"/>
              <w:autoSpaceDN w:val="0"/>
              <w:adjustRightInd w:val="0"/>
              <w:spacing w:line="276" w:lineRule="auto"/>
              <w:jc w:val="both"/>
              <w:rPr>
                <w:rFonts w:ascii="Arial" w:hAnsi="Arial" w:cs="Arial"/>
                <w:color w:val="0000FF"/>
                <w:sz w:val="24"/>
                <w:szCs w:val="24"/>
                <w:lang w:val="en-US"/>
              </w:rPr>
            </w:pPr>
            <w:r w:rsidRPr="00E77D1C">
              <w:rPr>
                <w:rFonts w:ascii="Arial" w:hAnsi="Arial" w:cs="Arial"/>
                <w:color w:val="000000"/>
                <w:sz w:val="24"/>
                <w:szCs w:val="24"/>
                <w:lang w:val="en-US"/>
              </w:rPr>
              <w:t xml:space="preserve">Ftp: </w:t>
            </w:r>
            <w:hyperlink r:id="rId23" w:history="1">
              <w:r w:rsidRPr="00E77D1C">
                <w:rPr>
                  <w:rStyle w:val="Hyperlink"/>
                  <w:rFonts w:ascii="Arial" w:hAnsi="Arial" w:cs="Arial"/>
                  <w:sz w:val="24"/>
                  <w:szCs w:val="24"/>
                  <w:lang w:val="en-US"/>
                </w:rPr>
                <w:t>ftp://crl.ucsd.edu/pub/neuralnets/cognition.ps.Z</w:t>
              </w:r>
            </w:hyperlink>
          </w:p>
          <w:p w14:paraId="46837DDC" w14:textId="77777777" w:rsidR="00E77D1C" w:rsidRPr="00E77D1C" w:rsidRDefault="00E77D1C" w:rsidP="00E77D1C">
            <w:pPr>
              <w:autoSpaceDE w:val="0"/>
              <w:autoSpaceDN w:val="0"/>
              <w:adjustRightInd w:val="0"/>
              <w:spacing w:line="276" w:lineRule="auto"/>
              <w:jc w:val="both"/>
              <w:rPr>
                <w:rFonts w:ascii="Arial" w:hAnsi="Arial" w:cs="Arial"/>
                <w:sz w:val="24"/>
                <w:szCs w:val="24"/>
                <w:lang w:val="en-US"/>
              </w:rPr>
            </w:pPr>
          </w:p>
          <w:p w14:paraId="3D804627" w14:textId="77777777" w:rsidR="00E77D1C" w:rsidRPr="00E77D1C" w:rsidRDefault="00E77D1C" w:rsidP="00E77D1C">
            <w:pPr>
              <w:autoSpaceDE w:val="0"/>
              <w:autoSpaceDN w:val="0"/>
              <w:adjustRightInd w:val="0"/>
              <w:spacing w:line="276" w:lineRule="auto"/>
              <w:jc w:val="both"/>
              <w:rPr>
                <w:rFonts w:ascii="Arial" w:hAnsi="Arial" w:cs="Arial"/>
                <w:sz w:val="24"/>
                <w:szCs w:val="24"/>
                <w:lang w:val="en-US"/>
              </w:rPr>
            </w:pPr>
            <w:r w:rsidRPr="009C0A24">
              <w:rPr>
                <w:rFonts w:ascii="Arial" w:hAnsi="Arial" w:cs="Arial"/>
                <w:sz w:val="24"/>
                <w:szCs w:val="24"/>
              </w:rPr>
              <w:t xml:space="preserve">Elmasri, Ramez; Navathe, Shamkant B. Sistemas de Banco de Dados. </w:t>
            </w:r>
            <w:r w:rsidRPr="00E77D1C">
              <w:rPr>
                <w:rFonts w:ascii="Arial" w:hAnsi="Arial" w:cs="Arial"/>
                <w:sz w:val="24"/>
                <w:szCs w:val="24"/>
                <w:lang w:val="en-US"/>
              </w:rPr>
              <w:t>São Paulo: Addison Wesley, 2005.</w:t>
            </w:r>
          </w:p>
          <w:p w14:paraId="7D1008DA" w14:textId="77777777" w:rsidR="00E77D1C" w:rsidRDefault="00E77D1C" w:rsidP="00E77D1C">
            <w:pPr>
              <w:autoSpaceDE w:val="0"/>
              <w:spacing w:line="276" w:lineRule="auto"/>
              <w:jc w:val="both"/>
              <w:rPr>
                <w:rFonts w:ascii="Arial" w:hAnsi="Arial" w:cs="Arial"/>
                <w:sz w:val="24"/>
                <w:szCs w:val="24"/>
                <w:lang w:val="en-US"/>
              </w:rPr>
            </w:pPr>
          </w:p>
          <w:p w14:paraId="6B30865C" w14:textId="77777777" w:rsidR="00E77D1C" w:rsidRPr="00AD08D9" w:rsidRDefault="00E77D1C" w:rsidP="00E77D1C">
            <w:pPr>
              <w:autoSpaceDE w:val="0"/>
              <w:spacing w:line="276" w:lineRule="auto"/>
              <w:jc w:val="both"/>
              <w:rPr>
                <w:rFonts w:ascii="Arial" w:hAnsi="Arial" w:cs="Arial"/>
                <w:sz w:val="24"/>
                <w:szCs w:val="24"/>
                <w:lang w:val="en-US"/>
              </w:rPr>
            </w:pPr>
            <w:r w:rsidRPr="00AD08D9">
              <w:rPr>
                <w:rFonts w:ascii="Arial" w:hAnsi="Arial" w:cs="Arial"/>
                <w:sz w:val="24"/>
                <w:szCs w:val="24"/>
                <w:lang w:val="en-US"/>
              </w:rPr>
              <w:t>E</w:t>
            </w:r>
            <w:r>
              <w:rPr>
                <w:rFonts w:ascii="Arial" w:hAnsi="Arial" w:cs="Arial"/>
                <w:sz w:val="24"/>
                <w:szCs w:val="24"/>
                <w:lang w:val="en-US"/>
              </w:rPr>
              <w:t>ngels</w:t>
            </w:r>
            <w:r w:rsidRPr="00AD08D9">
              <w:rPr>
                <w:rFonts w:ascii="Arial" w:hAnsi="Arial" w:cs="Arial"/>
                <w:sz w:val="24"/>
                <w:szCs w:val="24"/>
                <w:lang w:val="en-US"/>
              </w:rPr>
              <w:t>. R. Planning tasks for knowledge discovery in databases: Performing Task-Oriented User-Guidance. Proceeding of the International Conference on Knowledge Discovery and Data Mining. Portland: AAAI Press, 1996</w:t>
            </w:r>
            <w:r>
              <w:rPr>
                <w:rFonts w:ascii="Arial" w:hAnsi="Arial" w:cs="Arial"/>
                <w:sz w:val="24"/>
                <w:szCs w:val="24"/>
                <w:lang w:val="en-US"/>
              </w:rPr>
              <w:t>.</w:t>
            </w:r>
          </w:p>
          <w:p w14:paraId="3F9F584E" w14:textId="77777777" w:rsidR="00E77D1C" w:rsidRDefault="00E77D1C" w:rsidP="00E77D1C">
            <w:pPr>
              <w:autoSpaceDE w:val="0"/>
              <w:spacing w:line="276" w:lineRule="auto"/>
              <w:jc w:val="both"/>
              <w:rPr>
                <w:rFonts w:ascii="Arial" w:hAnsi="Arial" w:cs="Arial"/>
                <w:sz w:val="24"/>
                <w:szCs w:val="24"/>
                <w:lang w:val="en-US"/>
              </w:rPr>
            </w:pPr>
          </w:p>
          <w:p w14:paraId="5F0B7CEE" w14:textId="77777777" w:rsidR="00E77D1C" w:rsidRPr="00AD08D9" w:rsidRDefault="00E77D1C" w:rsidP="00E77D1C">
            <w:pPr>
              <w:autoSpaceDE w:val="0"/>
              <w:spacing w:line="276" w:lineRule="auto"/>
              <w:jc w:val="both"/>
              <w:rPr>
                <w:rFonts w:ascii="Arial" w:hAnsi="Arial" w:cs="Arial"/>
                <w:sz w:val="24"/>
                <w:szCs w:val="24"/>
                <w:lang w:val="en-US"/>
              </w:rPr>
            </w:pPr>
            <w:r w:rsidRPr="00AD08D9">
              <w:rPr>
                <w:rFonts w:ascii="Arial" w:hAnsi="Arial" w:cs="Arial"/>
                <w:sz w:val="24"/>
                <w:szCs w:val="24"/>
                <w:lang w:val="en-US"/>
              </w:rPr>
              <w:t>E</w:t>
            </w:r>
            <w:r>
              <w:rPr>
                <w:rFonts w:ascii="Arial" w:hAnsi="Arial" w:cs="Arial"/>
                <w:sz w:val="24"/>
                <w:szCs w:val="24"/>
                <w:lang w:val="en-US"/>
              </w:rPr>
              <w:t>ngels</w:t>
            </w:r>
            <w:r w:rsidRPr="00AD08D9">
              <w:rPr>
                <w:rFonts w:ascii="Arial" w:hAnsi="Arial" w:cs="Arial"/>
                <w:sz w:val="24"/>
                <w:szCs w:val="24"/>
                <w:lang w:val="en-US"/>
              </w:rPr>
              <w:t>, R.; LINDNER, G.; STUDER, R. A Guided Tour Through the Data Mining Jungle. Proceeding of the Third International Conference on Knowledge Discovery in Databases. Newport Beach, 1997.</w:t>
            </w:r>
          </w:p>
          <w:p w14:paraId="56C49312" w14:textId="77777777" w:rsidR="00E77D1C" w:rsidRDefault="00E77D1C" w:rsidP="00E77D1C">
            <w:pPr>
              <w:autoSpaceDE w:val="0"/>
              <w:spacing w:line="276" w:lineRule="auto"/>
              <w:jc w:val="both"/>
              <w:rPr>
                <w:rFonts w:ascii="Arial" w:hAnsi="Arial" w:cs="Arial"/>
                <w:sz w:val="24"/>
                <w:szCs w:val="24"/>
                <w:lang w:val="en-US"/>
              </w:rPr>
            </w:pPr>
          </w:p>
          <w:p w14:paraId="4E4B06DC" w14:textId="77777777" w:rsidR="00E77D1C" w:rsidRPr="00E77D1C" w:rsidRDefault="00E77D1C" w:rsidP="00E77D1C">
            <w:pPr>
              <w:autoSpaceDE w:val="0"/>
              <w:spacing w:line="276" w:lineRule="auto"/>
              <w:jc w:val="both"/>
              <w:rPr>
                <w:rFonts w:ascii="Arial" w:hAnsi="Arial" w:cs="Arial"/>
                <w:sz w:val="24"/>
                <w:szCs w:val="24"/>
                <w:lang w:val="en-US"/>
              </w:rPr>
            </w:pPr>
            <w:r w:rsidRPr="00D63CF8">
              <w:rPr>
                <w:rFonts w:ascii="Arial" w:hAnsi="Arial" w:cs="Arial"/>
                <w:sz w:val="24"/>
                <w:szCs w:val="24"/>
                <w:lang w:val="en-US"/>
              </w:rPr>
              <w:t>F</w:t>
            </w:r>
            <w:r>
              <w:rPr>
                <w:rFonts w:ascii="Arial" w:hAnsi="Arial" w:cs="Arial"/>
                <w:sz w:val="24"/>
                <w:szCs w:val="24"/>
                <w:lang w:val="en-US"/>
              </w:rPr>
              <w:t>ayyad</w:t>
            </w:r>
            <w:r w:rsidRPr="00D63CF8">
              <w:rPr>
                <w:rFonts w:ascii="Arial" w:hAnsi="Arial" w:cs="Arial"/>
                <w:sz w:val="24"/>
                <w:szCs w:val="24"/>
                <w:lang w:val="en-US"/>
              </w:rPr>
              <w:t xml:space="preserve">, Usama; PIATETSKI-SHAPIRO, Gregory; SMYTH, Padhraic (1996). The KDD Process for Extracting Useful Knowledge from Volumes of Data. </w:t>
            </w:r>
            <w:r w:rsidRPr="00E77D1C">
              <w:rPr>
                <w:rFonts w:ascii="Arial" w:hAnsi="Arial" w:cs="Arial"/>
                <w:sz w:val="24"/>
                <w:szCs w:val="24"/>
                <w:lang w:val="en-US"/>
              </w:rPr>
              <w:t>In: Communications of the ACM, pp.27-34, Nov.1996.</w:t>
            </w:r>
          </w:p>
          <w:p w14:paraId="2F530049" w14:textId="77777777" w:rsidR="00E77D1C" w:rsidRPr="00E77D1C" w:rsidRDefault="00E77D1C" w:rsidP="00E77D1C">
            <w:pPr>
              <w:autoSpaceDE w:val="0"/>
              <w:autoSpaceDN w:val="0"/>
              <w:adjustRightInd w:val="0"/>
              <w:spacing w:line="276" w:lineRule="auto"/>
              <w:jc w:val="both"/>
              <w:rPr>
                <w:rFonts w:ascii="Arial" w:hAnsi="Arial" w:cs="Arial"/>
                <w:color w:val="000000"/>
                <w:sz w:val="24"/>
                <w:szCs w:val="24"/>
                <w:lang w:val="en-US"/>
              </w:rPr>
            </w:pPr>
          </w:p>
          <w:p w14:paraId="1E3ECC9C" w14:textId="77777777" w:rsidR="00E77D1C" w:rsidRPr="00E77D1C" w:rsidRDefault="00E77D1C" w:rsidP="00E77D1C">
            <w:pPr>
              <w:autoSpaceDE w:val="0"/>
              <w:autoSpaceDN w:val="0"/>
              <w:adjustRightInd w:val="0"/>
              <w:spacing w:line="276" w:lineRule="auto"/>
              <w:jc w:val="both"/>
              <w:rPr>
                <w:rFonts w:ascii="Arial" w:hAnsi="Arial" w:cs="Arial"/>
                <w:color w:val="000000"/>
                <w:sz w:val="24"/>
                <w:szCs w:val="24"/>
                <w:lang w:val="en-US"/>
              </w:rPr>
            </w:pPr>
            <w:r w:rsidRPr="00E77D1C">
              <w:rPr>
                <w:rFonts w:ascii="Arial" w:hAnsi="Arial" w:cs="Arial"/>
                <w:color w:val="000000"/>
                <w:sz w:val="24"/>
                <w:szCs w:val="24"/>
                <w:lang w:val="en-US"/>
              </w:rPr>
              <w:t xml:space="preserve">Fiesler, E. </w:t>
            </w:r>
            <w:r w:rsidRPr="00E77D1C">
              <w:rPr>
                <w:rFonts w:ascii="Arial" w:hAnsi="Arial" w:cs="Arial"/>
                <w:i/>
                <w:iCs/>
                <w:color w:val="000000"/>
                <w:sz w:val="24"/>
                <w:szCs w:val="24"/>
                <w:lang w:val="en-US"/>
              </w:rPr>
              <w:t xml:space="preserve">Neural Networks Formalization and Classification. </w:t>
            </w:r>
            <w:r w:rsidRPr="00E77D1C">
              <w:rPr>
                <w:rFonts w:ascii="Arial" w:hAnsi="Arial" w:cs="Arial"/>
                <w:color w:val="000000"/>
                <w:sz w:val="24"/>
                <w:szCs w:val="24"/>
                <w:lang w:val="en-US"/>
              </w:rPr>
              <w:t>Computer Standard &amp; Interfaces, Special Issue on Neural Networks Standards, John Fulcher (Ed.). V.16, N.3. Elsevier Sciences Publishers, Amsterdam, June, 1994. Web: http://www.idiap.ch/idiap-networks.html.</w:t>
            </w:r>
          </w:p>
          <w:p w14:paraId="6A3C3936" w14:textId="77777777" w:rsidR="00E77D1C" w:rsidRDefault="00E77D1C" w:rsidP="00E77D1C">
            <w:pPr>
              <w:autoSpaceDE w:val="0"/>
              <w:spacing w:line="276" w:lineRule="auto"/>
              <w:jc w:val="both"/>
              <w:rPr>
                <w:rFonts w:ascii="Arial" w:hAnsi="Arial" w:cs="Arial"/>
                <w:sz w:val="24"/>
                <w:szCs w:val="24"/>
                <w:lang w:val="en-US"/>
              </w:rPr>
            </w:pPr>
          </w:p>
          <w:p w14:paraId="236BC3D5" w14:textId="77777777" w:rsidR="00E77D1C" w:rsidRDefault="00E77D1C" w:rsidP="00E77D1C">
            <w:pPr>
              <w:autoSpaceDE w:val="0"/>
              <w:spacing w:line="276" w:lineRule="auto"/>
              <w:jc w:val="both"/>
              <w:rPr>
                <w:rFonts w:ascii="Arial" w:hAnsi="Arial" w:cs="Arial"/>
                <w:sz w:val="24"/>
                <w:szCs w:val="24"/>
                <w:lang w:val="en-US"/>
              </w:rPr>
            </w:pPr>
            <w:r>
              <w:rPr>
                <w:rFonts w:ascii="Arial" w:hAnsi="Arial" w:cs="Arial"/>
                <w:sz w:val="24"/>
                <w:szCs w:val="24"/>
                <w:lang w:val="en-US"/>
              </w:rPr>
              <w:t>Freitas A. A. A multi-criteria approach for the evaluation of rule interestingness. Em Proceedings of the International Conference on Data Mining. Rio de Janeiro, RJ, pp. 7-20, 1998.</w:t>
            </w:r>
          </w:p>
          <w:p w14:paraId="7844757A" w14:textId="77777777" w:rsidR="00E77D1C" w:rsidRDefault="00E77D1C" w:rsidP="00E77D1C">
            <w:pPr>
              <w:autoSpaceDE w:val="0"/>
              <w:spacing w:line="276" w:lineRule="auto"/>
              <w:jc w:val="both"/>
              <w:rPr>
                <w:rFonts w:ascii="Arial" w:hAnsi="Arial" w:cs="Arial"/>
                <w:sz w:val="24"/>
                <w:szCs w:val="24"/>
                <w:lang w:val="en-US"/>
              </w:rPr>
            </w:pPr>
            <w:r>
              <w:rPr>
                <w:rFonts w:ascii="Arial" w:hAnsi="Arial" w:cs="Arial"/>
                <w:sz w:val="24"/>
                <w:szCs w:val="24"/>
                <w:lang w:val="en-US"/>
              </w:rPr>
              <w:lastRenderedPageBreak/>
              <w:t xml:space="preserve"> Freitas A. A. On rule interestingness measures. Knowledge-Based Systems 12(5-6), 309-315, 1999.</w:t>
            </w:r>
          </w:p>
          <w:p w14:paraId="755BC4E0" w14:textId="77777777" w:rsidR="00E77D1C" w:rsidRDefault="00E77D1C" w:rsidP="00E77D1C">
            <w:pPr>
              <w:autoSpaceDE w:val="0"/>
              <w:spacing w:line="276" w:lineRule="auto"/>
              <w:jc w:val="both"/>
              <w:rPr>
                <w:rFonts w:ascii="Arial" w:hAnsi="Arial" w:cs="Arial"/>
                <w:sz w:val="24"/>
                <w:szCs w:val="24"/>
                <w:lang w:val="en-US"/>
              </w:rPr>
            </w:pPr>
          </w:p>
          <w:p w14:paraId="5C9CB371" w14:textId="60C31FC6" w:rsidR="00E77D1C" w:rsidRDefault="00E77D1C" w:rsidP="00E77D1C">
            <w:pPr>
              <w:autoSpaceDE w:val="0"/>
              <w:spacing w:line="276" w:lineRule="auto"/>
              <w:jc w:val="both"/>
              <w:rPr>
                <w:rFonts w:ascii="Arial" w:hAnsi="Arial" w:cs="Arial"/>
                <w:sz w:val="24"/>
                <w:szCs w:val="24"/>
              </w:rPr>
            </w:pPr>
            <w:r>
              <w:rPr>
                <w:rFonts w:ascii="Arial" w:hAnsi="Arial" w:cs="Arial"/>
                <w:sz w:val="24"/>
                <w:szCs w:val="24"/>
                <w:lang w:val="en-US"/>
              </w:rPr>
              <w:t xml:space="preserve">Goldschmidt, R.; Passos, E.; Vellasco, M.; Pacheco, M. Task Definition Assistence in KDD Applications. </w:t>
            </w:r>
            <w:r w:rsidRPr="00E77D1C">
              <w:rPr>
                <w:rFonts w:ascii="Arial" w:hAnsi="Arial" w:cs="Arial"/>
                <w:sz w:val="24"/>
                <w:szCs w:val="24"/>
              </w:rPr>
              <w:t>CLEI’03 – XXIX Conferência Latino Americana de Informática. La Paz, 2003.</w:t>
            </w:r>
          </w:p>
          <w:p w14:paraId="38A6D5CF" w14:textId="736528BC" w:rsidR="007235E6" w:rsidRDefault="007235E6" w:rsidP="00E77D1C">
            <w:pPr>
              <w:autoSpaceDE w:val="0"/>
              <w:spacing w:line="276" w:lineRule="auto"/>
              <w:jc w:val="both"/>
              <w:rPr>
                <w:rFonts w:ascii="Arial" w:hAnsi="Arial" w:cs="Arial"/>
                <w:sz w:val="24"/>
                <w:szCs w:val="24"/>
              </w:rPr>
            </w:pPr>
          </w:p>
          <w:p w14:paraId="328692CE" w14:textId="77777777" w:rsidR="007235E6" w:rsidRDefault="007235E6" w:rsidP="007235E6">
            <w:pPr>
              <w:jc w:val="both"/>
              <w:rPr>
                <w:rFonts w:ascii="Arial" w:hAnsi="Arial" w:cs="Arial"/>
                <w:sz w:val="24"/>
                <w:szCs w:val="24"/>
              </w:rPr>
            </w:pPr>
            <w:r w:rsidRPr="007235E6">
              <w:rPr>
                <w:rFonts w:ascii="Arial" w:hAnsi="Arial" w:cs="Arial"/>
                <w:sz w:val="24"/>
                <w:szCs w:val="24"/>
              </w:rPr>
              <w:t xml:space="preserve">Goldschmidt, Ronaldo. </w:t>
            </w:r>
            <w:r w:rsidRPr="006C2CEC">
              <w:rPr>
                <w:rFonts w:ascii="Arial" w:hAnsi="Arial" w:cs="Arial"/>
                <w:sz w:val="24"/>
                <w:szCs w:val="24"/>
              </w:rPr>
              <w:t>Data mining: conceitos, t</w:t>
            </w:r>
            <w:r>
              <w:rPr>
                <w:rFonts w:ascii="Arial" w:hAnsi="Arial" w:cs="Arial"/>
                <w:sz w:val="24"/>
                <w:szCs w:val="24"/>
              </w:rPr>
              <w:t>écnicas, algoritmos, orientações e aplicações/Ronaldo Goldschmidt, Eduardo Bezerra 2ª, ed. -Rio de Janeiro: Elsevier, 2015.</w:t>
            </w:r>
          </w:p>
          <w:p w14:paraId="029CEFD0" w14:textId="6FBABC9A" w:rsidR="00E77D1C" w:rsidRPr="00E77D1C" w:rsidRDefault="00E77D1C" w:rsidP="00E77D1C">
            <w:pPr>
              <w:autoSpaceDE w:val="0"/>
              <w:spacing w:line="276" w:lineRule="auto"/>
              <w:jc w:val="both"/>
              <w:rPr>
                <w:rFonts w:ascii="Arial" w:hAnsi="Arial" w:cs="Arial"/>
                <w:sz w:val="24"/>
                <w:szCs w:val="24"/>
              </w:rPr>
            </w:pPr>
            <w:r w:rsidRPr="00E77D1C">
              <w:rPr>
                <w:rFonts w:ascii="Arial" w:hAnsi="Arial" w:cs="Arial"/>
                <w:sz w:val="24"/>
                <w:szCs w:val="24"/>
              </w:rPr>
              <w:t xml:space="preserve"> </w:t>
            </w:r>
          </w:p>
          <w:p w14:paraId="59A8B868" w14:textId="77777777" w:rsidR="00E77D1C" w:rsidRDefault="00E77D1C" w:rsidP="00E77D1C">
            <w:pPr>
              <w:autoSpaceDE w:val="0"/>
              <w:spacing w:line="276" w:lineRule="auto"/>
              <w:jc w:val="both"/>
              <w:rPr>
                <w:rFonts w:ascii="Arial" w:hAnsi="Arial" w:cs="Arial"/>
                <w:sz w:val="24"/>
                <w:szCs w:val="24"/>
                <w:lang w:val="en-US"/>
              </w:rPr>
            </w:pPr>
            <w:r w:rsidRPr="00825056">
              <w:rPr>
                <w:rFonts w:ascii="Arial" w:hAnsi="Arial" w:cs="Arial"/>
                <w:sz w:val="24"/>
                <w:szCs w:val="24"/>
                <w:lang w:val="en-US"/>
              </w:rPr>
              <w:t xml:space="preserve">Han, Jiawei; Kamber, Micheline. </w:t>
            </w:r>
            <w:r>
              <w:rPr>
                <w:rFonts w:ascii="Arial" w:hAnsi="Arial" w:cs="Arial"/>
                <w:sz w:val="24"/>
                <w:szCs w:val="24"/>
                <w:lang w:val="en-US"/>
              </w:rPr>
              <w:t>Data Mining: Concepts and Techniques. Second Edition. Elsevier. San Francisco, CA, 2006.</w:t>
            </w:r>
          </w:p>
          <w:p w14:paraId="38B75051" w14:textId="77777777" w:rsidR="00E77D1C" w:rsidRDefault="00E77D1C" w:rsidP="00E77D1C">
            <w:pPr>
              <w:autoSpaceDE w:val="0"/>
              <w:spacing w:line="276" w:lineRule="auto"/>
              <w:jc w:val="both"/>
              <w:rPr>
                <w:rFonts w:ascii="Arial" w:hAnsi="Arial" w:cs="Arial"/>
                <w:sz w:val="24"/>
                <w:szCs w:val="24"/>
                <w:lang w:val="en-US"/>
              </w:rPr>
            </w:pPr>
          </w:p>
          <w:p w14:paraId="6B90F86F" w14:textId="77777777" w:rsidR="00E77D1C" w:rsidRDefault="00E77D1C" w:rsidP="00E77D1C">
            <w:pPr>
              <w:autoSpaceDE w:val="0"/>
              <w:spacing w:line="276" w:lineRule="auto"/>
              <w:jc w:val="both"/>
              <w:rPr>
                <w:rFonts w:ascii="Arial" w:hAnsi="Arial" w:cs="Arial"/>
                <w:sz w:val="24"/>
                <w:szCs w:val="24"/>
                <w:lang w:val="en-US"/>
              </w:rPr>
            </w:pPr>
            <w:r>
              <w:rPr>
                <w:rFonts w:ascii="Arial" w:hAnsi="Arial" w:cs="Arial"/>
                <w:sz w:val="24"/>
                <w:szCs w:val="24"/>
                <w:lang w:val="en-US"/>
              </w:rPr>
              <w:t>Han, Jiawei; Kamber, Micheline; Pei, Jian. Data Mining: Concepts and Techniques. Third Edition. Elsevier. San Francisco, CA, 2011.</w:t>
            </w:r>
          </w:p>
          <w:p w14:paraId="33979F54" w14:textId="77777777" w:rsidR="00E77D1C" w:rsidRPr="00E77D1C" w:rsidRDefault="00E77D1C" w:rsidP="00E77D1C">
            <w:pPr>
              <w:autoSpaceDE w:val="0"/>
              <w:autoSpaceDN w:val="0"/>
              <w:adjustRightInd w:val="0"/>
              <w:spacing w:line="276" w:lineRule="auto"/>
              <w:jc w:val="both"/>
              <w:rPr>
                <w:rFonts w:ascii="Arial" w:hAnsi="Arial" w:cs="Arial"/>
                <w:sz w:val="24"/>
                <w:szCs w:val="24"/>
                <w:lang w:val="en-US"/>
              </w:rPr>
            </w:pPr>
          </w:p>
          <w:p w14:paraId="5AC82DA9" w14:textId="77777777" w:rsidR="00E77D1C" w:rsidRPr="00E77D1C" w:rsidRDefault="00E77D1C" w:rsidP="00E77D1C">
            <w:pPr>
              <w:autoSpaceDE w:val="0"/>
              <w:autoSpaceDN w:val="0"/>
              <w:adjustRightInd w:val="0"/>
              <w:spacing w:line="276" w:lineRule="auto"/>
              <w:jc w:val="both"/>
              <w:rPr>
                <w:rFonts w:ascii="Arial" w:hAnsi="Arial" w:cs="Arial"/>
                <w:sz w:val="24"/>
                <w:szCs w:val="24"/>
                <w:lang w:val="en-US"/>
              </w:rPr>
            </w:pPr>
            <w:r w:rsidRPr="00E77D1C">
              <w:rPr>
                <w:rFonts w:ascii="Arial" w:hAnsi="Arial" w:cs="Arial"/>
                <w:sz w:val="24"/>
                <w:szCs w:val="24"/>
                <w:lang w:val="en-US"/>
              </w:rPr>
              <w:t>Haykin, Simon. Redes neurais: princípios e práticas/Simon Haykin; trad. Paulo Martins Engel. – 2.ed. – Porto Alegre: Bookman, 2001</w:t>
            </w:r>
          </w:p>
          <w:p w14:paraId="4C8C858F" w14:textId="5EEFB5C0" w:rsidR="00E77D1C" w:rsidRDefault="00E77D1C" w:rsidP="00E77D1C">
            <w:pPr>
              <w:spacing w:line="276" w:lineRule="auto"/>
              <w:jc w:val="both"/>
              <w:rPr>
                <w:rFonts w:ascii="Arial" w:hAnsi="Arial" w:cs="Arial"/>
                <w:sz w:val="24"/>
                <w:szCs w:val="24"/>
                <w:lang w:val="en-US"/>
              </w:rPr>
            </w:pPr>
          </w:p>
          <w:p w14:paraId="37C8CEF7" w14:textId="77777777" w:rsidR="003B7490" w:rsidRDefault="003B7490" w:rsidP="003B7490">
            <w:pPr>
              <w:jc w:val="both"/>
              <w:rPr>
                <w:rFonts w:ascii="Arial" w:hAnsi="Arial" w:cs="Arial"/>
                <w:sz w:val="24"/>
                <w:szCs w:val="24"/>
                <w:lang w:val="en-US"/>
              </w:rPr>
            </w:pPr>
            <w:r w:rsidRPr="00E8629B">
              <w:rPr>
                <w:rFonts w:ascii="Arial" w:hAnsi="Arial" w:cs="Arial"/>
                <w:sz w:val="24"/>
                <w:szCs w:val="24"/>
                <w:lang w:val="en-US"/>
              </w:rPr>
              <w:t xml:space="preserve">Harinath, Sivakumar; Pihlgren, Ronald; Lee, Denny Guang-Yeu; Sirmon, John, </w:t>
            </w:r>
          </w:p>
          <w:p w14:paraId="2DB89E5E" w14:textId="77777777" w:rsidR="003B7490" w:rsidRPr="005C20F0" w:rsidRDefault="003B7490" w:rsidP="003B7490">
            <w:pPr>
              <w:jc w:val="both"/>
              <w:rPr>
                <w:rFonts w:ascii="Arial" w:hAnsi="Arial" w:cs="Arial"/>
                <w:sz w:val="24"/>
                <w:szCs w:val="24"/>
                <w:lang w:val="en-US"/>
              </w:rPr>
            </w:pPr>
            <w:r w:rsidRPr="00E8629B">
              <w:rPr>
                <w:rFonts w:ascii="Arial" w:hAnsi="Arial" w:cs="Arial"/>
                <w:sz w:val="24"/>
                <w:szCs w:val="24"/>
                <w:lang w:val="en-US"/>
              </w:rPr>
              <w:t>Bruck</w:t>
            </w:r>
            <w:r>
              <w:rPr>
                <w:rFonts w:ascii="Arial" w:hAnsi="Arial" w:cs="Arial"/>
                <w:sz w:val="24"/>
                <w:szCs w:val="24"/>
                <w:lang w:val="en-US"/>
              </w:rPr>
              <w:t xml:space="preserve">ner, Robert M. Professional Microsoft SQL Server 2012 Analysis Services with MDX and DAX. </w:t>
            </w:r>
            <w:r w:rsidRPr="005C20F0">
              <w:rPr>
                <w:rFonts w:ascii="Arial" w:hAnsi="Arial" w:cs="Arial"/>
                <w:sz w:val="24"/>
                <w:szCs w:val="24"/>
                <w:lang w:val="en-US"/>
              </w:rPr>
              <w:t>Published by John Wiley &amp; Sons, Inc. Indianapolis, Indiana, 2012.</w:t>
            </w:r>
          </w:p>
          <w:p w14:paraId="2D1C7532" w14:textId="77777777" w:rsidR="003B7490" w:rsidRDefault="003B7490" w:rsidP="00E77D1C">
            <w:pPr>
              <w:spacing w:line="276" w:lineRule="auto"/>
              <w:jc w:val="both"/>
              <w:rPr>
                <w:rFonts w:ascii="Arial" w:hAnsi="Arial" w:cs="Arial"/>
                <w:sz w:val="24"/>
                <w:szCs w:val="24"/>
                <w:lang w:val="en-US"/>
              </w:rPr>
            </w:pPr>
          </w:p>
          <w:p w14:paraId="45EC9EA2" w14:textId="77777777" w:rsidR="00E77D1C" w:rsidRPr="00E620F4" w:rsidRDefault="00E77D1C" w:rsidP="00E77D1C">
            <w:pPr>
              <w:spacing w:line="276" w:lineRule="auto"/>
              <w:jc w:val="both"/>
              <w:rPr>
                <w:rFonts w:ascii="Arial" w:hAnsi="Arial" w:cs="Arial"/>
                <w:sz w:val="24"/>
                <w:szCs w:val="24"/>
                <w:lang w:val="en-US"/>
              </w:rPr>
            </w:pPr>
            <w:r w:rsidRPr="00E620F4">
              <w:rPr>
                <w:rFonts w:ascii="Arial" w:hAnsi="Arial" w:cs="Arial"/>
                <w:sz w:val="24"/>
                <w:szCs w:val="24"/>
                <w:lang w:val="en-US"/>
              </w:rPr>
              <w:t>H</w:t>
            </w:r>
            <w:r>
              <w:rPr>
                <w:rFonts w:ascii="Arial" w:hAnsi="Arial" w:cs="Arial"/>
                <w:sz w:val="24"/>
                <w:szCs w:val="24"/>
                <w:lang w:val="en-US"/>
              </w:rPr>
              <w:t>ussain</w:t>
            </w:r>
            <w:r w:rsidRPr="00E620F4">
              <w:rPr>
                <w:rFonts w:ascii="Arial" w:hAnsi="Arial" w:cs="Arial"/>
                <w:sz w:val="24"/>
                <w:szCs w:val="24"/>
                <w:lang w:val="en-US"/>
              </w:rPr>
              <w:t xml:space="preserve"> F.; L</w:t>
            </w:r>
            <w:r>
              <w:rPr>
                <w:rFonts w:ascii="Arial" w:hAnsi="Arial" w:cs="Arial"/>
                <w:sz w:val="24"/>
                <w:szCs w:val="24"/>
                <w:lang w:val="en-US"/>
              </w:rPr>
              <w:t>iu</w:t>
            </w:r>
            <w:r w:rsidRPr="00E620F4">
              <w:rPr>
                <w:rFonts w:ascii="Arial" w:hAnsi="Arial" w:cs="Arial"/>
                <w:sz w:val="24"/>
                <w:szCs w:val="24"/>
                <w:lang w:val="en-US"/>
              </w:rPr>
              <w:t xml:space="preserve"> H.; S</w:t>
            </w:r>
            <w:r>
              <w:rPr>
                <w:rFonts w:ascii="Arial" w:hAnsi="Arial" w:cs="Arial"/>
                <w:sz w:val="24"/>
                <w:szCs w:val="24"/>
                <w:lang w:val="en-US"/>
              </w:rPr>
              <w:t>uzuki E.; Lu</w:t>
            </w:r>
            <w:r w:rsidRPr="00E620F4">
              <w:rPr>
                <w:rFonts w:ascii="Arial" w:hAnsi="Arial" w:cs="Arial"/>
                <w:sz w:val="24"/>
                <w:szCs w:val="24"/>
                <w:lang w:val="en-US"/>
              </w:rPr>
              <w:t xml:space="preserve"> H. EXCEPTION RULE MINING WITH </w:t>
            </w:r>
          </w:p>
          <w:p w14:paraId="218E84F8" w14:textId="77777777" w:rsidR="00E77D1C" w:rsidRPr="00E620F4" w:rsidRDefault="00E77D1C" w:rsidP="00E77D1C">
            <w:pPr>
              <w:spacing w:line="276" w:lineRule="auto"/>
              <w:jc w:val="both"/>
              <w:rPr>
                <w:rFonts w:ascii="Arial" w:hAnsi="Arial" w:cs="Arial"/>
                <w:sz w:val="24"/>
                <w:szCs w:val="24"/>
                <w:lang w:val="en-US"/>
              </w:rPr>
            </w:pPr>
            <w:r w:rsidRPr="00E620F4">
              <w:rPr>
                <w:rFonts w:ascii="Arial" w:hAnsi="Arial" w:cs="Arial"/>
                <w:sz w:val="24"/>
                <w:szCs w:val="24"/>
                <w:lang w:val="en-US"/>
              </w:rPr>
              <w:t>RELATIVE</w:t>
            </w:r>
            <w:r>
              <w:rPr>
                <w:rFonts w:ascii="Arial" w:hAnsi="Arial" w:cs="Arial"/>
                <w:sz w:val="24"/>
                <w:szCs w:val="24"/>
                <w:lang w:val="en-US"/>
              </w:rPr>
              <w:t xml:space="preserve"> INTERESTINGNESS MEASURE. PAKDD,</w:t>
            </w:r>
            <w:r w:rsidRPr="00E620F4">
              <w:rPr>
                <w:rFonts w:ascii="Arial" w:hAnsi="Arial" w:cs="Arial"/>
                <w:sz w:val="24"/>
                <w:szCs w:val="24"/>
                <w:lang w:val="en-US"/>
              </w:rPr>
              <w:t xml:space="preserve"> 2000; </w:t>
            </w:r>
            <w:r>
              <w:rPr>
                <w:rFonts w:ascii="Arial" w:hAnsi="Arial" w:cs="Arial"/>
                <w:sz w:val="24"/>
                <w:szCs w:val="24"/>
                <w:lang w:val="en-US"/>
              </w:rPr>
              <w:t>pg</w:t>
            </w:r>
            <w:r w:rsidRPr="00E620F4">
              <w:rPr>
                <w:rFonts w:ascii="Arial" w:hAnsi="Arial" w:cs="Arial"/>
                <w:sz w:val="24"/>
                <w:szCs w:val="24"/>
                <w:lang w:val="en-US"/>
              </w:rPr>
              <w:t xml:space="preserve"> 86-97.</w:t>
            </w:r>
          </w:p>
          <w:p w14:paraId="738FE8F2" w14:textId="77777777" w:rsidR="00E77D1C" w:rsidRDefault="00E77D1C" w:rsidP="00E77D1C">
            <w:pPr>
              <w:autoSpaceDE w:val="0"/>
              <w:spacing w:line="276" w:lineRule="auto"/>
              <w:jc w:val="both"/>
              <w:rPr>
                <w:rFonts w:ascii="Arial" w:hAnsi="Arial" w:cs="Arial"/>
                <w:sz w:val="24"/>
                <w:szCs w:val="24"/>
                <w:lang w:val="en-US"/>
              </w:rPr>
            </w:pPr>
          </w:p>
          <w:p w14:paraId="72E8775C" w14:textId="77777777" w:rsidR="00E77D1C" w:rsidRPr="00E77D1C" w:rsidRDefault="00E77D1C" w:rsidP="00E77D1C">
            <w:pPr>
              <w:autoSpaceDE w:val="0"/>
              <w:spacing w:line="276" w:lineRule="auto"/>
              <w:jc w:val="both"/>
              <w:rPr>
                <w:rFonts w:ascii="Arial" w:hAnsi="Arial" w:cs="Arial"/>
                <w:sz w:val="24"/>
                <w:szCs w:val="24"/>
              </w:rPr>
            </w:pPr>
            <w:r w:rsidRPr="00AE46ED">
              <w:rPr>
                <w:rFonts w:ascii="Arial" w:hAnsi="Arial" w:cs="Arial"/>
                <w:sz w:val="24"/>
                <w:szCs w:val="24"/>
                <w:lang w:val="en-US"/>
              </w:rPr>
              <w:t xml:space="preserve">Inmon, Bill &amp; Chuck Kelly. The Twelve Rules of Data Warehouse for a Client/Server World, Data Management Review, 1994. </w:t>
            </w:r>
            <w:r w:rsidRPr="00E77D1C">
              <w:rPr>
                <w:rFonts w:ascii="Arial" w:hAnsi="Arial" w:cs="Arial"/>
                <w:sz w:val="24"/>
                <w:szCs w:val="24"/>
              </w:rPr>
              <w:t>(****-)</w:t>
            </w:r>
          </w:p>
          <w:p w14:paraId="5B37F08B" w14:textId="77777777" w:rsidR="00E77D1C" w:rsidRDefault="00E77D1C" w:rsidP="00E77D1C">
            <w:pPr>
              <w:autoSpaceDE w:val="0"/>
              <w:autoSpaceDN w:val="0"/>
              <w:adjustRightInd w:val="0"/>
              <w:spacing w:line="276" w:lineRule="auto"/>
              <w:jc w:val="both"/>
              <w:rPr>
                <w:rFonts w:ascii="Arial" w:hAnsi="Arial" w:cs="Arial"/>
                <w:sz w:val="24"/>
                <w:szCs w:val="24"/>
              </w:rPr>
            </w:pPr>
          </w:p>
          <w:p w14:paraId="0C13E289" w14:textId="77777777" w:rsidR="00E77D1C" w:rsidRPr="00825056" w:rsidRDefault="00E77D1C" w:rsidP="00E77D1C">
            <w:pPr>
              <w:autoSpaceDE w:val="0"/>
              <w:autoSpaceDN w:val="0"/>
              <w:adjustRightInd w:val="0"/>
              <w:spacing w:line="276" w:lineRule="auto"/>
              <w:jc w:val="both"/>
              <w:rPr>
                <w:rFonts w:ascii="Arial" w:hAnsi="Arial" w:cs="Arial"/>
                <w:sz w:val="24"/>
                <w:szCs w:val="24"/>
              </w:rPr>
            </w:pPr>
            <w:r w:rsidRPr="00B65E98">
              <w:rPr>
                <w:rFonts w:ascii="Arial" w:hAnsi="Arial" w:cs="Arial"/>
                <w:sz w:val="24"/>
                <w:szCs w:val="24"/>
              </w:rPr>
              <w:t xml:space="preserve">Kimball, Ralph. Data Warehouse toolkit: o guia completo para modelagem multidimensional /Ralph Kimball, Margy Ross; tradução Ana Beatriz Tavares, Daniela Lacerda. </w:t>
            </w:r>
            <w:r w:rsidRPr="00825056">
              <w:rPr>
                <w:rFonts w:ascii="Arial" w:hAnsi="Arial" w:cs="Arial"/>
                <w:sz w:val="24"/>
                <w:szCs w:val="24"/>
              </w:rPr>
              <w:t>Rio de Janeiro: Campus, 2002.</w:t>
            </w:r>
          </w:p>
          <w:p w14:paraId="71E653AB" w14:textId="2CFC9EA3" w:rsidR="00E77D1C" w:rsidRPr="00825056" w:rsidRDefault="00E77D1C" w:rsidP="00E77D1C">
            <w:pPr>
              <w:spacing w:line="276" w:lineRule="auto"/>
              <w:jc w:val="both"/>
              <w:rPr>
                <w:rFonts w:ascii="Arial" w:hAnsi="Arial" w:cs="Arial"/>
                <w:sz w:val="24"/>
                <w:szCs w:val="24"/>
                <w:lang w:eastAsia="pt-BR"/>
              </w:rPr>
            </w:pPr>
          </w:p>
          <w:p w14:paraId="35A31DF0" w14:textId="77777777" w:rsidR="007235E6" w:rsidRDefault="007235E6" w:rsidP="007235E6">
            <w:pPr>
              <w:jc w:val="both"/>
              <w:rPr>
                <w:rStyle w:val="reference-text"/>
                <w:rFonts w:ascii="Times New Roman" w:hAnsi="Times New Roman" w:cs="Times New Roman"/>
                <w:sz w:val="24"/>
                <w:szCs w:val="24"/>
                <w:lang w:val="en-US"/>
              </w:rPr>
            </w:pPr>
            <w:r w:rsidRPr="00825056">
              <w:rPr>
                <w:rStyle w:val="reference-text"/>
                <w:rFonts w:ascii="Times New Roman" w:hAnsi="Times New Roman" w:cs="Times New Roman"/>
                <w:sz w:val="24"/>
                <w:szCs w:val="24"/>
              </w:rPr>
              <w:t xml:space="preserve">Knight, Brian; Veerman, Erik; Moss, Jessica M.; Davis, Mike; Rock, Chris. Professional Microsoft SQL Server 2012 Intregration Services. </w:t>
            </w:r>
            <w:r>
              <w:rPr>
                <w:rStyle w:val="reference-text"/>
                <w:rFonts w:ascii="Times New Roman" w:hAnsi="Times New Roman" w:cs="Times New Roman"/>
                <w:sz w:val="24"/>
                <w:szCs w:val="24"/>
                <w:lang w:val="en-US"/>
              </w:rPr>
              <w:t>John Wiley &amp; Sons, Inc, 2012.</w:t>
            </w:r>
          </w:p>
          <w:p w14:paraId="725EB06C" w14:textId="77777777" w:rsidR="007235E6" w:rsidRDefault="007235E6" w:rsidP="00E77D1C">
            <w:pPr>
              <w:spacing w:line="276" w:lineRule="auto"/>
              <w:jc w:val="both"/>
              <w:rPr>
                <w:rFonts w:ascii="Arial" w:hAnsi="Arial" w:cs="Arial"/>
                <w:sz w:val="24"/>
                <w:szCs w:val="24"/>
                <w:lang w:val="en-US" w:eastAsia="pt-BR"/>
              </w:rPr>
            </w:pPr>
          </w:p>
          <w:p w14:paraId="2C24C647" w14:textId="77777777" w:rsidR="00E77D1C" w:rsidRPr="00EE65A5" w:rsidRDefault="00E77D1C" w:rsidP="00E77D1C">
            <w:pPr>
              <w:spacing w:line="276" w:lineRule="auto"/>
              <w:jc w:val="both"/>
              <w:rPr>
                <w:rFonts w:ascii="Arial" w:hAnsi="Arial" w:cs="Arial"/>
                <w:sz w:val="24"/>
                <w:szCs w:val="24"/>
                <w:lang w:val="en-US" w:eastAsia="pt-BR"/>
              </w:rPr>
            </w:pPr>
            <w:r w:rsidRPr="00EE65A5">
              <w:rPr>
                <w:rFonts w:ascii="Arial" w:hAnsi="Arial" w:cs="Arial"/>
                <w:sz w:val="24"/>
                <w:szCs w:val="24"/>
                <w:lang w:val="en-US" w:eastAsia="pt-BR"/>
              </w:rPr>
              <w:t>Kolb, Jason; KOLB. Jeremy. The Big Data Revolution. The Tricks Tour Competitors Don’t Want You To Know By Jason Kolb and Jeremy Kolb. AppliedData Labs. Plainfield, IL, 2013.</w:t>
            </w:r>
          </w:p>
          <w:p w14:paraId="19D74EB6" w14:textId="77777777" w:rsidR="00E77D1C" w:rsidRPr="00E77D1C" w:rsidRDefault="00E77D1C" w:rsidP="00E77D1C">
            <w:pPr>
              <w:autoSpaceDE w:val="0"/>
              <w:autoSpaceDN w:val="0"/>
              <w:adjustRightInd w:val="0"/>
              <w:spacing w:line="276" w:lineRule="auto"/>
              <w:jc w:val="both"/>
              <w:rPr>
                <w:rFonts w:ascii="Arial" w:hAnsi="Arial" w:cs="Arial"/>
                <w:sz w:val="24"/>
                <w:szCs w:val="24"/>
                <w:lang w:val="en-US"/>
              </w:rPr>
            </w:pPr>
          </w:p>
          <w:p w14:paraId="73F36971" w14:textId="77777777" w:rsidR="00E77D1C" w:rsidRPr="00E77D1C" w:rsidRDefault="00E77D1C" w:rsidP="00E77D1C">
            <w:pPr>
              <w:autoSpaceDE w:val="0"/>
              <w:autoSpaceDN w:val="0"/>
              <w:adjustRightInd w:val="0"/>
              <w:spacing w:line="276" w:lineRule="auto"/>
              <w:jc w:val="both"/>
              <w:rPr>
                <w:rFonts w:ascii="Arial" w:hAnsi="Arial" w:cs="Arial"/>
                <w:sz w:val="24"/>
                <w:szCs w:val="24"/>
                <w:lang w:val="en-US"/>
              </w:rPr>
            </w:pPr>
            <w:r w:rsidRPr="00E77D1C">
              <w:rPr>
                <w:rFonts w:ascii="Arial" w:hAnsi="Arial" w:cs="Arial"/>
                <w:sz w:val="24"/>
                <w:szCs w:val="24"/>
                <w:lang w:val="en-US"/>
              </w:rPr>
              <w:t xml:space="preserve">Kohonen, Teuvo. </w:t>
            </w:r>
            <w:r w:rsidRPr="00E77D1C">
              <w:rPr>
                <w:rFonts w:ascii="Arial" w:hAnsi="Arial" w:cs="Arial"/>
                <w:i/>
                <w:iCs/>
                <w:sz w:val="24"/>
                <w:szCs w:val="24"/>
                <w:lang w:val="en-US"/>
              </w:rPr>
              <w:t>Self-Organization and Associative Memory</w:t>
            </w:r>
            <w:r w:rsidRPr="00E77D1C">
              <w:rPr>
                <w:rFonts w:ascii="Arial" w:hAnsi="Arial" w:cs="Arial"/>
                <w:sz w:val="24"/>
                <w:szCs w:val="24"/>
                <w:lang w:val="en-US"/>
              </w:rPr>
              <w:t>. Springer-Verlag Series in</w:t>
            </w:r>
          </w:p>
          <w:p w14:paraId="5C20FF46" w14:textId="77777777" w:rsidR="00E77D1C" w:rsidRPr="00E77D1C" w:rsidRDefault="00E77D1C" w:rsidP="00E77D1C">
            <w:pPr>
              <w:autoSpaceDE w:val="0"/>
              <w:autoSpaceDN w:val="0"/>
              <w:adjustRightInd w:val="0"/>
              <w:spacing w:line="276" w:lineRule="auto"/>
              <w:jc w:val="both"/>
              <w:rPr>
                <w:rFonts w:ascii="Arial" w:hAnsi="Arial" w:cs="Arial"/>
                <w:sz w:val="24"/>
                <w:szCs w:val="24"/>
                <w:lang w:val="en-US"/>
              </w:rPr>
            </w:pPr>
            <w:r w:rsidRPr="00E77D1C">
              <w:rPr>
                <w:rFonts w:ascii="Arial" w:hAnsi="Arial" w:cs="Arial"/>
                <w:sz w:val="24"/>
                <w:szCs w:val="24"/>
                <w:lang w:val="en-US"/>
              </w:rPr>
              <w:lastRenderedPageBreak/>
              <w:t>Information Science. 1987.</w:t>
            </w:r>
          </w:p>
          <w:p w14:paraId="78EDF791" w14:textId="77777777" w:rsidR="00E77D1C" w:rsidRPr="00E77D1C" w:rsidRDefault="00E77D1C" w:rsidP="00E77D1C">
            <w:pPr>
              <w:autoSpaceDE w:val="0"/>
              <w:autoSpaceDN w:val="0"/>
              <w:adjustRightInd w:val="0"/>
              <w:spacing w:line="276" w:lineRule="auto"/>
              <w:jc w:val="both"/>
              <w:rPr>
                <w:rFonts w:ascii="Arial" w:hAnsi="Arial" w:cs="Arial"/>
                <w:sz w:val="24"/>
                <w:szCs w:val="24"/>
                <w:lang w:val="en-US"/>
              </w:rPr>
            </w:pPr>
          </w:p>
          <w:p w14:paraId="5C3F7F65" w14:textId="77777777" w:rsidR="00E77D1C" w:rsidRPr="00E77D1C" w:rsidRDefault="00E77D1C" w:rsidP="00E77D1C">
            <w:pPr>
              <w:autoSpaceDE w:val="0"/>
              <w:autoSpaceDN w:val="0"/>
              <w:adjustRightInd w:val="0"/>
              <w:spacing w:line="276" w:lineRule="auto"/>
              <w:jc w:val="both"/>
              <w:rPr>
                <w:rFonts w:ascii="Arial" w:hAnsi="Arial" w:cs="Arial"/>
                <w:sz w:val="24"/>
                <w:szCs w:val="24"/>
                <w:lang w:val="en-US"/>
              </w:rPr>
            </w:pPr>
            <w:r w:rsidRPr="00E77D1C">
              <w:rPr>
                <w:rFonts w:ascii="Arial" w:hAnsi="Arial" w:cs="Arial"/>
                <w:sz w:val="24"/>
                <w:szCs w:val="24"/>
                <w:lang w:val="en-US"/>
              </w:rPr>
              <w:t>Kolodner, J. L. Proceedings of the DARPA Case-Based Reasoning Workshop. San Francisco: Morgan Kaufmann Publishers, 1998</w:t>
            </w:r>
          </w:p>
          <w:p w14:paraId="0B071A24" w14:textId="77777777" w:rsidR="00E77D1C" w:rsidRPr="005F21F6" w:rsidRDefault="00E77D1C" w:rsidP="00E77D1C">
            <w:pPr>
              <w:autoSpaceDE w:val="0"/>
              <w:spacing w:line="276" w:lineRule="auto"/>
              <w:rPr>
                <w:rFonts w:ascii="Arial" w:hAnsi="Arial" w:cs="Arial"/>
                <w:sz w:val="24"/>
                <w:szCs w:val="24"/>
                <w:lang w:val="en-US"/>
              </w:rPr>
            </w:pPr>
            <w:r w:rsidRPr="005F21F6">
              <w:rPr>
                <w:rFonts w:ascii="Arial" w:hAnsi="Arial" w:cs="Arial"/>
                <w:sz w:val="24"/>
                <w:szCs w:val="24"/>
                <w:lang w:val="en-US"/>
              </w:rPr>
              <w:t>Liu, B. &amp; W. Hsu. Post-analysis of learned rules. AAAI 1, 828-834, 1996.</w:t>
            </w:r>
          </w:p>
          <w:p w14:paraId="2A827F64" w14:textId="77777777" w:rsidR="00E77D1C" w:rsidRPr="00E77D1C" w:rsidRDefault="00E77D1C" w:rsidP="00E77D1C">
            <w:pPr>
              <w:autoSpaceDE w:val="0"/>
              <w:autoSpaceDN w:val="0"/>
              <w:adjustRightInd w:val="0"/>
              <w:spacing w:line="276" w:lineRule="auto"/>
              <w:jc w:val="both"/>
              <w:rPr>
                <w:rFonts w:ascii="Arial" w:hAnsi="Arial" w:cs="Arial"/>
                <w:sz w:val="24"/>
                <w:szCs w:val="24"/>
                <w:lang w:val="en-US"/>
              </w:rPr>
            </w:pPr>
            <w:r w:rsidRPr="00E77D1C">
              <w:rPr>
                <w:rFonts w:ascii="Arial" w:hAnsi="Arial" w:cs="Arial"/>
                <w:sz w:val="24"/>
                <w:szCs w:val="24"/>
                <w:lang w:val="en-US"/>
              </w:rPr>
              <w:t>Mayer-Schönberger, Viktor; Cukier, Kenneth. Big Data. A Revolution That Will Transform How We Live, Work and Things. First published in Greta Britain. John Murray (Publishers) an Hachette UK Compnay, 2013.</w:t>
            </w:r>
          </w:p>
          <w:p w14:paraId="6B5DEE86" w14:textId="4DDF8A5C" w:rsidR="00E77D1C" w:rsidRDefault="00E77D1C" w:rsidP="00E77D1C">
            <w:pPr>
              <w:autoSpaceDE w:val="0"/>
              <w:autoSpaceDN w:val="0"/>
              <w:adjustRightInd w:val="0"/>
              <w:spacing w:line="276" w:lineRule="auto"/>
              <w:jc w:val="both"/>
              <w:rPr>
                <w:rFonts w:ascii="Arial" w:hAnsi="Arial" w:cs="Arial"/>
                <w:sz w:val="24"/>
                <w:szCs w:val="24"/>
                <w:lang w:val="en-US"/>
              </w:rPr>
            </w:pPr>
          </w:p>
          <w:p w14:paraId="0E9FE762" w14:textId="77777777" w:rsidR="007235E6" w:rsidRDefault="007235E6" w:rsidP="007235E6">
            <w:pPr>
              <w:jc w:val="both"/>
              <w:rPr>
                <w:rFonts w:ascii="Arial" w:hAnsi="Arial" w:cs="Arial"/>
                <w:sz w:val="24"/>
                <w:szCs w:val="24"/>
              </w:rPr>
            </w:pPr>
            <w:r>
              <w:rPr>
                <w:rFonts w:ascii="Arial" w:hAnsi="Arial" w:cs="Arial"/>
                <w:sz w:val="24"/>
                <w:szCs w:val="24"/>
              </w:rPr>
              <w:t>MEC [Ministério da Educação]. Documento Orientador para a Superação da Evasão e Retenção Na Rede Federal de Educação Profissional, Científica e Tecnológica, 2014.</w:t>
            </w:r>
          </w:p>
          <w:p w14:paraId="13CBDB11" w14:textId="77777777" w:rsidR="007235E6" w:rsidRPr="007235E6" w:rsidRDefault="007235E6" w:rsidP="00E77D1C">
            <w:pPr>
              <w:autoSpaceDE w:val="0"/>
              <w:autoSpaceDN w:val="0"/>
              <w:adjustRightInd w:val="0"/>
              <w:spacing w:line="276" w:lineRule="auto"/>
              <w:jc w:val="both"/>
              <w:rPr>
                <w:rFonts w:ascii="Arial" w:hAnsi="Arial" w:cs="Arial"/>
                <w:sz w:val="24"/>
                <w:szCs w:val="24"/>
              </w:rPr>
            </w:pPr>
          </w:p>
          <w:p w14:paraId="0D948AA9" w14:textId="77777777" w:rsidR="00E77D1C" w:rsidRPr="00BA5163" w:rsidRDefault="00E77D1C" w:rsidP="00E77D1C">
            <w:pPr>
              <w:autoSpaceDE w:val="0"/>
              <w:spacing w:line="276" w:lineRule="auto"/>
              <w:jc w:val="both"/>
              <w:rPr>
                <w:rFonts w:ascii="Arial" w:hAnsi="Arial" w:cs="Arial"/>
                <w:sz w:val="24"/>
                <w:szCs w:val="24"/>
                <w:lang w:val="en-US"/>
              </w:rPr>
            </w:pPr>
            <w:r w:rsidRPr="00BA5163">
              <w:rPr>
                <w:rFonts w:ascii="Arial" w:hAnsi="Arial" w:cs="Arial"/>
                <w:sz w:val="24"/>
                <w:szCs w:val="24"/>
                <w:lang w:val="en-US"/>
              </w:rPr>
              <w:t>M</w:t>
            </w:r>
            <w:r>
              <w:rPr>
                <w:rFonts w:ascii="Arial" w:hAnsi="Arial" w:cs="Arial"/>
                <w:sz w:val="24"/>
                <w:szCs w:val="24"/>
                <w:lang w:val="en-US"/>
              </w:rPr>
              <w:t>orik</w:t>
            </w:r>
            <w:r w:rsidRPr="00BA5163">
              <w:rPr>
                <w:rFonts w:ascii="Arial" w:hAnsi="Arial" w:cs="Arial"/>
                <w:sz w:val="24"/>
                <w:szCs w:val="24"/>
                <w:lang w:val="en-US"/>
              </w:rPr>
              <w:t>, K. The Representation Race- Preprocessing for Handling Time Phenomena. Proceedings of the European Conference on Machine Learning 2000, Lecture Notes in Artificial Intelligence 1810. Berlin: Springer Verlag, 2000</w:t>
            </w:r>
          </w:p>
          <w:p w14:paraId="1698322A" w14:textId="77777777" w:rsidR="00E77D1C" w:rsidRDefault="00E77D1C" w:rsidP="00E77D1C">
            <w:pPr>
              <w:autoSpaceDE w:val="0"/>
              <w:spacing w:line="276" w:lineRule="auto"/>
              <w:jc w:val="both"/>
              <w:rPr>
                <w:rFonts w:ascii="Arial" w:hAnsi="Arial" w:cs="Arial"/>
                <w:sz w:val="24"/>
                <w:szCs w:val="24"/>
                <w:lang w:val="en-US"/>
              </w:rPr>
            </w:pPr>
          </w:p>
          <w:p w14:paraId="67C934A5" w14:textId="77777777" w:rsidR="00E77D1C" w:rsidRPr="00E77D1C" w:rsidRDefault="00E77D1C" w:rsidP="00E77D1C">
            <w:pPr>
              <w:autoSpaceDE w:val="0"/>
              <w:spacing w:line="276" w:lineRule="auto"/>
              <w:jc w:val="both"/>
              <w:rPr>
                <w:rFonts w:cs="Arial"/>
              </w:rPr>
            </w:pPr>
            <w:r w:rsidRPr="002603F2">
              <w:rPr>
                <w:rFonts w:ascii="Arial" w:hAnsi="Arial" w:cs="Arial"/>
                <w:sz w:val="24"/>
                <w:szCs w:val="24"/>
                <w:lang w:val="en-US"/>
              </w:rPr>
              <w:t xml:space="preserve">Negnevitsky, Michael. Artificial Intelligence: a guide to intelligent Systems/Michael Negvitsky. </w:t>
            </w:r>
            <w:r w:rsidRPr="00E77D1C">
              <w:rPr>
                <w:rFonts w:ascii="Arial" w:hAnsi="Arial" w:cs="Arial"/>
                <w:sz w:val="24"/>
                <w:szCs w:val="24"/>
              </w:rPr>
              <w:t>Pearson Education Limited. Edinburgh Gate, 2005.</w:t>
            </w:r>
          </w:p>
          <w:p w14:paraId="2CF59168" w14:textId="77777777" w:rsidR="00E77D1C" w:rsidRDefault="00E77D1C" w:rsidP="00E77D1C">
            <w:pPr>
              <w:autoSpaceDE w:val="0"/>
              <w:autoSpaceDN w:val="0"/>
              <w:adjustRightInd w:val="0"/>
              <w:spacing w:line="276" w:lineRule="auto"/>
              <w:jc w:val="both"/>
              <w:rPr>
                <w:rFonts w:ascii="Arial" w:hAnsi="Arial" w:cs="Arial"/>
                <w:sz w:val="24"/>
                <w:szCs w:val="24"/>
              </w:rPr>
            </w:pPr>
          </w:p>
          <w:p w14:paraId="63D81919" w14:textId="77777777" w:rsidR="00E77D1C" w:rsidRPr="004F59BA" w:rsidRDefault="00E77D1C" w:rsidP="00E77D1C">
            <w:pPr>
              <w:autoSpaceDE w:val="0"/>
              <w:autoSpaceDN w:val="0"/>
              <w:adjustRightInd w:val="0"/>
              <w:spacing w:line="276" w:lineRule="auto"/>
              <w:jc w:val="both"/>
              <w:rPr>
                <w:rFonts w:ascii="Arial" w:hAnsi="Arial" w:cs="Arial"/>
                <w:sz w:val="24"/>
                <w:szCs w:val="24"/>
              </w:rPr>
            </w:pPr>
            <w:r>
              <w:rPr>
                <w:rFonts w:ascii="Arial" w:hAnsi="Arial" w:cs="Arial"/>
                <w:sz w:val="24"/>
                <w:szCs w:val="24"/>
              </w:rPr>
              <w:t>Oliveira, C.</w:t>
            </w:r>
            <w:r w:rsidRPr="004F59BA">
              <w:rPr>
                <w:rFonts w:ascii="Arial" w:hAnsi="Arial" w:cs="Arial"/>
                <w:sz w:val="24"/>
                <w:szCs w:val="24"/>
              </w:rPr>
              <w:t>, EDACLUSTER: Um Algoritmo Evolucionário para Análise de agrupamentos Baseados em Densidade e Grade, Dissertação (Mestrado em Engenharia Elétrica</w:t>
            </w:r>
            <w:r>
              <w:rPr>
                <w:rFonts w:ascii="Arial" w:hAnsi="Arial" w:cs="Arial"/>
                <w:sz w:val="24"/>
                <w:szCs w:val="24"/>
              </w:rPr>
              <w:t>), Universidade Federal do Pará, 2007.</w:t>
            </w:r>
          </w:p>
          <w:p w14:paraId="7447B782" w14:textId="77777777" w:rsidR="00E77D1C" w:rsidRDefault="00E77D1C" w:rsidP="00E77D1C">
            <w:pPr>
              <w:autoSpaceDE w:val="0"/>
              <w:autoSpaceDN w:val="0"/>
              <w:adjustRightInd w:val="0"/>
              <w:spacing w:line="276" w:lineRule="auto"/>
              <w:jc w:val="both"/>
              <w:rPr>
                <w:rFonts w:ascii="Arial" w:hAnsi="Arial" w:cs="Arial"/>
                <w:sz w:val="24"/>
                <w:szCs w:val="24"/>
              </w:rPr>
            </w:pPr>
          </w:p>
          <w:p w14:paraId="7E57F7D9" w14:textId="77777777" w:rsidR="00E77D1C" w:rsidRPr="00302CE7" w:rsidRDefault="00E77D1C" w:rsidP="00E77D1C">
            <w:pPr>
              <w:autoSpaceDE w:val="0"/>
              <w:autoSpaceDN w:val="0"/>
              <w:adjustRightInd w:val="0"/>
              <w:spacing w:line="276" w:lineRule="auto"/>
              <w:jc w:val="both"/>
              <w:rPr>
                <w:rFonts w:ascii="Arial" w:hAnsi="Arial" w:cs="Arial"/>
                <w:sz w:val="24"/>
                <w:szCs w:val="24"/>
              </w:rPr>
            </w:pPr>
            <w:r w:rsidRPr="00302CE7">
              <w:rPr>
                <w:rFonts w:ascii="Arial" w:hAnsi="Arial" w:cs="Arial"/>
                <w:sz w:val="24"/>
                <w:szCs w:val="24"/>
              </w:rPr>
              <w:t>Osório, Fernando. Redes Neurais – Aprendizado Artificial. Forum de I.A. “99 – pg.13”.</w:t>
            </w:r>
            <w:r>
              <w:rPr>
                <w:rFonts w:ascii="Arial" w:hAnsi="Arial" w:cs="Arial"/>
                <w:sz w:val="24"/>
                <w:szCs w:val="24"/>
              </w:rPr>
              <w:t xml:space="preserve"> </w:t>
            </w:r>
            <w:r w:rsidRPr="00302CE7">
              <w:rPr>
                <w:rFonts w:ascii="Arial" w:hAnsi="Arial" w:cs="Arial"/>
                <w:sz w:val="24"/>
                <w:szCs w:val="24"/>
              </w:rPr>
              <w:t>Rosa, João Luís Garcia. Fundamentos da Inteligência artificial /João Luís Garcia Rosa. Rio de Janeiro: LTC, 2011.</w:t>
            </w:r>
          </w:p>
          <w:p w14:paraId="0FCC4954" w14:textId="77777777" w:rsidR="00E77D1C" w:rsidRDefault="00E77D1C" w:rsidP="00E77D1C">
            <w:pPr>
              <w:autoSpaceDE w:val="0"/>
              <w:autoSpaceDN w:val="0"/>
              <w:adjustRightInd w:val="0"/>
              <w:spacing w:line="276" w:lineRule="auto"/>
              <w:jc w:val="both"/>
              <w:rPr>
                <w:rFonts w:ascii="Arial" w:hAnsi="Arial" w:cs="Arial"/>
                <w:sz w:val="24"/>
                <w:szCs w:val="24"/>
              </w:rPr>
            </w:pPr>
          </w:p>
          <w:p w14:paraId="2B25DAFB" w14:textId="77777777" w:rsidR="00E77D1C" w:rsidRPr="007D50EE" w:rsidRDefault="00E77D1C" w:rsidP="00E77D1C">
            <w:pPr>
              <w:autoSpaceDE w:val="0"/>
              <w:spacing w:line="276" w:lineRule="auto"/>
              <w:rPr>
                <w:rFonts w:ascii="Arial" w:hAnsi="Arial" w:cs="Arial"/>
                <w:sz w:val="24"/>
                <w:szCs w:val="24"/>
              </w:rPr>
            </w:pPr>
            <w:r w:rsidRPr="007D50EE">
              <w:rPr>
                <w:rFonts w:ascii="Arial" w:hAnsi="Arial" w:cs="Arial"/>
                <w:sz w:val="24"/>
                <w:szCs w:val="24"/>
              </w:rPr>
              <w:t>Passos, Emanuel; GOLD</w:t>
            </w:r>
            <w:r>
              <w:rPr>
                <w:rFonts w:ascii="Arial" w:hAnsi="Arial" w:cs="Arial"/>
                <w:sz w:val="24"/>
                <w:szCs w:val="24"/>
              </w:rPr>
              <w:t>SCHMIDT, Ronaldo. Data Mining: U</w:t>
            </w:r>
            <w:r w:rsidRPr="007D50EE">
              <w:rPr>
                <w:rFonts w:ascii="Arial" w:hAnsi="Arial" w:cs="Arial"/>
                <w:sz w:val="24"/>
                <w:szCs w:val="24"/>
              </w:rPr>
              <w:t>m guia prático. Edito</w:t>
            </w:r>
            <w:r>
              <w:rPr>
                <w:rFonts w:ascii="Arial" w:hAnsi="Arial" w:cs="Arial"/>
                <w:sz w:val="24"/>
                <w:szCs w:val="24"/>
              </w:rPr>
              <w:t>ra Campos. Rio de Janeiro, 2005.</w:t>
            </w:r>
          </w:p>
          <w:p w14:paraId="664EA340" w14:textId="77777777" w:rsidR="00E77D1C" w:rsidRDefault="00E77D1C" w:rsidP="00E77D1C">
            <w:pPr>
              <w:autoSpaceDE w:val="0"/>
              <w:autoSpaceDN w:val="0"/>
              <w:adjustRightInd w:val="0"/>
              <w:spacing w:line="276" w:lineRule="auto"/>
              <w:jc w:val="both"/>
              <w:rPr>
                <w:rFonts w:ascii="Arial" w:hAnsi="Arial" w:cs="Arial"/>
                <w:sz w:val="24"/>
                <w:szCs w:val="24"/>
              </w:rPr>
            </w:pPr>
          </w:p>
          <w:p w14:paraId="71D9C6CF" w14:textId="77777777" w:rsidR="00E77D1C" w:rsidRPr="006F28BA" w:rsidRDefault="00E77D1C" w:rsidP="00E77D1C">
            <w:pPr>
              <w:autoSpaceDE w:val="0"/>
              <w:autoSpaceDN w:val="0"/>
              <w:adjustRightInd w:val="0"/>
              <w:spacing w:line="276" w:lineRule="auto"/>
              <w:jc w:val="both"/>
              <w:rPr>
                <w:rFonts w:ascii="Arial" w:hAnsi="Arial" w:cs="Arial"/>
                <w:sz w:val="24"/>
                <w:szCs w:val="24"/>
                <w:lang w:val="en-US"/>
              </w:rPr>
            </w:pPr>
            <w:r w:rsidRPr="00E77D1C">
              <w:rPr>
                <w:rFonts w:ascii="Arial" w:hAnsi="Arial" w:cs="Arial"/>
                <w:sz w:val="24"/>
                <w:szCs w:val="24"/>
              </w:rPr>
              <w:t xml:space="preserve">Pazzini, M. J. Knowledge discovery from data? </w:t>
            </w:r>
            <w:r w:rsidRPr="006F28BA">
              <w:rPr>
                <w:rFonts w:ascii="Arial" w:hAnsi="Arial" w:cs="Arial"/>
                <w:sz w:val="24"/>
                <w:szCs w:val="24"/>
                <w:lang w:val="en-US"/>
              </w:rPr>
              <w:t>IEEE Intelligent Systems, 10-13, 2000</w:t>
            </w:r>
            <w:r>
              <w:rPr>
                <w:rFonts w:ascii="Arial" w:hAnsi="Arial" w:cs="Arial"/>
                <w:sz w:val="24"/>
                <w:szCs w:val="24"/>
                <w:lang w:val="en-US"/>
              </w:rPr>
              <w:t>.</w:t>
            </w:r>
          </w:p>
          <w:p w14:paraId="4AACD701" w14:textId="77777777" w:rsidR="00E77D1C" w:rsidRPr="00E77D1C" w:rsidRDefault="00E77D1C" w:rsidP="00E77D1C">
            <w:pPr>
              <w:autoSpaceDE w:val="0"/>
              <w:autoSpaceDN w:val="0"/>
              <w:adjustRightInd w:val="0"/>
              <w:spacing w:line="276" w:lineRule="auto"/>
              <w:jc w:val="both"/>
              <w:rPr>
                <w:rFonts w:ascii="Arial" w:hAnsi="Arial" w:cs="Arial"/>
                <w:sz w:val="24"/>
                <w:szCs w:val="24"/>
                <w:lang w:val="en-US"/>
              </w:rPr>
            </w:pPr>
          </w:p>
          <w:p w14:paraId="63C1191A" w14:textId="77777777" w:rsidR="00E77D1C" w:rsidRPr="008149FD" w:rsidRDefault="00E77D1C" w:rsidP="00E77D1C">
            <w:pPr>
              <w:spacing w:line="276" w:lineRule="auto"/>
              <w:jc w:val="both"/>
              <w:rPr>
                <w:rFonts w:ascii="Arial" w:hAnsi="Arial" w:cs="Arial"/>
                <w:sz w:val="24"/>
                <w:szCs w:val="24"/>
                <w:lang w:val="en-US"/>
              </w:rPr>
            </w:pPr>
            <w:r w:rsidRPr="008149FD">
              <w:rPr>
                <w:rFonts w:ascii="Arial" w:hAnsi="Arial" w:cs="Arial"/>
                <w:sz w:val="24"/>
                <w:szCs w:val="24"/>
                <w:lang w:val="en-US"/>
              </w:rPr>
              <w:t>Piatetsky-Shapiro, G &amp; C. J. Matheus. The Interestingness of deviations. Em Proceedings of the International Conference on Knowledge Discovery and Data Mining, pp. 23-36, 1994.</w:t>
            </w:r>
          </w:p>
          <w:p w14:paraId="01ECEF30" w14:textId="33EA0054" w:rsidR="00E77D1C" w:rsidRDefault="00E77D1C" w:rsidP="00E77D1C">
            <w:pPr>
              <w:autoSpaceDE w:val="0"/>
              <w:autoSpaceDN w:val="0"/>
              <w:adjustRightInd w:val="0"/>
              <w:spacing w:line="276" w:lineRule="auto"/>
              <w:jc w:val="both"/>
              <w:rPr>
                <w:rFonts w:ascii="Arial" w:hAnsi="Arial" w:cs="Arial"/>
                <w:sz w:val="24"/>
                <w:szCs w:val="24"/>
                <w:lang w:val="en-US"/>
              </w:rPr>
            </w:pPr>
          </w:p>
          <w:p w14:paraId="3D7E9292" w14:textId="77777777" w:rsidR="006D44C3" w:rsidRDefault="006D44C3" w:rsidP="006D44C3">
            <w:pPr>
              <w:jc w:val="both"/>
              <w:rPr>
                <w:rFonts w:ascii="Arial" w:hAnsi="Arial" w:cs="Arial"/>
                <w:sz w:val="24"/>
                <w:szCs w:val="24"/>
              </w:rPr>
            </w:pPr>
            <w:r>
              <w:rPr>
                <w:rFonts w:ascii="Arial" w:hAnsi="Arial" w:cs="Arial"/>
                <w:sz w:val="24"/>
                <w:szCs w:val="24"/>
              </w:rPr>
              <w:t>Projeto Político-Pedagógico do IFRN. Uma construção Coletiva. Documento – Base, 2012</w:t>
            </w:r>
          </w:p>
          <w:p w14:paraId="331B6857" w14:textId="77777777" w:rsidR="006D44C3" w:rsidRPr="006D44C3" w:rsidRDefault="006D44C3" w:rsidP="00E77D1C">
            <w:pPr>
              <w:autoSpaceDE w:val="0"/>
              <w:autoSpaceDN w:val="0"/>
              <w:adjustRightInd w:val="0"/>
              <w:spacing w:line="276" w:lineRule="auto"/>
              <w:jc w:val="both"/>
              <w:rPr>
                <w:rFonts w:ascii="Arial" w:hAnsi="Arial" w:cs="Arial"/>
                <w:sz w:val="24"/>
                <w:szCs w:val="24"/>
              </w:rPr>
            </w:pPr>
          </w:p>
          <w:p w14:paraId="79A0B7C3" w14:textId="77777777" w:rsidR="00E77D1C" w:rsidRPr="00E77D1C" w:rsidRDefault="00E77D1C" w:rsidP="00E77D1C">
            <w:pPr>
              <w:spacing w:line="276" w:lineRule="auto"/>
              <w:jc w:val="both"/>
            </w:pPr>
            <w:r w:rsidRPr="00501677">
              <w:rPr>
                <w:rFonts w:ascii="Arial" w:hAnsi="Arial" w:cs="Arial"/>
                <w:sz w:val="24"/>
                <w:szCs w:val="24"/>
                <w:lang w:val="en-US"/>
              </w:rPr>
              <w:t xml:space="preserve">Raj, Subu. BIG DATA – AN INTRODUCTION. </w:t>
            </w:r>
            <w:r w:rsidRPr="00E77D1C">
              <w:rPr>
                <w:rFonts w:ascii="Arial" w:hAnsi="Arial" w:cs="Arial"/>
                <w:sz w:val="24"/>
                <w:szCs w:val="24"/>
              </w:rPr>
              <w:t>Kindle Ver 1.1, 2013</w:t>
            </w:r>
            <w:r w:rsidRPr="00E77D1C">
              <w:t>.</w:t>
            </w:r>
          </w:p>
          <w:p w14:paraId="25B69DF1" w14:textId="77777777" w:rsidR="00E77D1C" w:rsidRDefault="00E77D1C" w:rsidP="00E77D1C">
            <w:pPr>
              <w:autoSpaceDE w:val="0"/>
              <w:autoSpaceDN w:val="0"/>
              <w:adjustRightInd w:val="0"/>
              <w:spacing w:line="276" w:lineRule="auto"/>
              <w:jc w:val="both"/>
              <w:rPr>
                <w:rFonts w:ascii="Arial" w:hAnsi="Arial" w:cs="Arial"/>
                <w:sz w:val="24"/>
                <w:szCs w:val="24"/>
              </w:rPr>
            </w:pPr>
          </w:p>
          <w:p w14:paraId="69D5F8E5" w14:textId="77777777" w:rsidR="00E77D1C" w:rsidRPr="00E77D1C" w:rsidRDefault="00E77D1C" w:rsidP="00E77D1C">
            <w:pPr>
              <w:autoSpaceDE w:val="0"/>
              <w:spacing w:line="276" w:lineRule="auto"/>
              <w:rPr>
                <w:rFonts w:ascii="Arial" w:hAnsi="Arial" w:cs="Arial"/>
                <w:sz w:val="24"/>
                <w:szCs w:val="24"/>
                <w:lang w:val="en-US"/>
              </w:rPr>
            </w:pPr>
            <w:r w:rsidRPr="005608C2">
              <w:rPr>
                <w:rFonts w:ascii="Arial" w:hAnsi="Arial" w:cs="Arial"/>
                <w:sz w:val="24"/>
                <w:szCs w:val="24"/>
              </w:rPr>
              <w:lastRenderedPageBreak/>
              <w:t xml:space="preserve">REZENDE, Solange Oliveira. Sistemas inteligentes: fundamentos e aplicações. </w:t>
            </w:r>
            <w:r w:rsidRPr="00E77D1C">
              <w:rPr>
                <w:rFonts w:ascii="Arial" w:hAnsi="Arial" w:cs="Arial"/>
                <w:sz w:val="24"/>
                <w:szCs w:val="24"/>
                <w:lang w:val="en-US"/>
              </w:rPr>
              <w:t>Editora Manole Ltda. Barueri, SP. 2003.</w:t>
            </w:r>
          </w:p>
          <w:p w14:paraId="50BA5AEF" w14:textId="77777777" w:rsidR="00E77D1C" w:rsidRPr="00E77D1C" w:rsidRDefault="00E77D1C" w:rsidP="00E77D1C">
            <w:pPr>
              <w:autoSpaceDE w:val="0"/>
              <w:autoSpaceDN w:val="0"/>
              <w:adjustRightInd w:val="0"/>
              <w:spacing w:line="276" w:lineRule="auto"/>
              <w:jc w:val="both"/>
              <w:rPr>
                <w:rFonts w:ascii="Arial" w:hAnsi="Arial" w:cs="Arial"/>
                <w:sz w:val="24"/>
                <w:szCs w:val="24"/>
                <w:lang w:val="en-US"/>
              </w:rPr>
            </w:pPr>
          </w:p>
          <w:p w14:paraId="183F5253" w14:textId="77777777" w:rsidR="00E77D1C" w:rsidRDefault="00E77D1C" w:rsidP="00E77D1C">
            <w:pPr>
              <w:autoSpaceDE w:val="0"/>
              <w:autoSpaceDN w:val="0"/>
              <w:adjustRightInd w:val="0"/>
              <w:spacing w:line="276" w:lineRule="auto"/>
              <w:jc w:val="both"/>
              <w:rPr>
                <w:rFonts w:ascii="Arial" w:hAnsi="Arial" w:cs="Arial"/>
                <w:sz w:val="24"/>
                <w:szCs w:val="24"/>
              </w:rPr>
            </w:pPr>
            <w:r w:rsidRPr="00E77D1C">
              <w:rPr>
                <w:rFonts w:ascii="Arial" w:hAnsi="Arial" w:cs="Arial"/>
                <w:sz w:val="24"/>
                <w:szCs w:val="24"/>
                <w:lang w:val="en-US"/>
              </w:rPr>
              <w:t xml:space="preserve">Riesbeck, C. K., and Schank, R. Inside Case-Based Reasoning. </w:t>
            </w:r>
            <w:r w:rsidRPr="009827BA">
              <w:rPr>
                <w:rFonts w:ascii="Arial" w:hAnsi="Arial" w:cs="Arial"/>
                <w:sz w:val="24"/>
                <w:szCs w:val="24"/>
              </w:rPr>
              <w:t>Northvale, NJ: Lawrence Erlbaum Associates, 1996.</w:t>
            </w:r>
          </w:p>
          <w:p w14:paraId="50460947" w14:textId="77777777" w:rsidR="00E77D1C" w:rsidRPr="009827BA" w:rsidRDefault="00E77D1C" w:rsidP="00E77D1C">
            <w:pPr>
              <w:autoSpaceDE w:val="0"/>
              <w:autoSpaceDN w:val="0"/>
              <w:adjustRightInd w:val="0"/>
              <w:spacing w:line="276" w:lineRule="auto"/>
              <w:jc w:val="both"/>
              <w:rPr>
                <w:rFonts w:ascii="Arial" w:hAnsi="Arial" w:cs="Arial"/>
                <w:sz w:val="24"/>
                <w:szCs w:val="24"/>
              </w:rPr>
            </w:pPr>
          </w:p>
          <w:p w14:paraId="29DEBB71" w14:textId="77777777" w:rsidR="00E77D1C" w:rsidRPr="00D36B7A" w:rsidRDefault="00E77D1C" w:rsidP="00E77D1C">
            <w:pPr>
              <w:autoSpaceDE w:val="0"/>
              <w:autoSpaceDN w:val="0"/>
              <w:adjustRightInd w:val="0"/>
              <w:spacing w:line="276" w:lineRule="auto"/>
              <w:jc w:val="both"/>
              <w:rPr>
                <w:rFonts w:cs="Arial"/>
              </w:rPr>
            </w:pPr>
            <w:r w:rsidRPr="00B703EC">
              <w:rPr>
                <w:rFonts w:ascii="Arial" w:hAnsi="Arial" w:cs="Arial"/>
                <w:sz w:val="24"/>
                <w:szCs w:val="24"/>
              </w:rPr>
              <w:t xml:space="preserve">Rob, Peter; Coronel, Carlos. </w:t>
            </w:r>
            <w:r w:rsidRPr="00E77D1C">
              <w:rPr>
                <w:rFonts w:ascii="Arial" w:hAnsi="Arial" w:cs="Arial"/>
                <w:sz w:val="24"/>
                <w:szCs w:val="24"/>
                <w:lang w:val="en-US"/>
              </w:rPr>
              <w:t xml:space="preserve">Database Systems: Design, Implementation, and Management by Peter Rob and Carlos Coronel 8th Edtion. </w:t>
            </w:r>
            <w:r w:rsidRPr="00B703EC">
              <w:rPr>
                <w:rFonts w:ascii="Arial" w:hAnsi="Arial" w:cs="Arial"/>
                <w:sz w:val="24"/>
                <w:szCs w:val="24"/>
              </w:rPr>
              <w:t>Thomson Place, Boston, Massachusetts, 2009</w:t>
            </w:r>
            <w:r>
              <w:rPr>
                <w:rFonts w:cs="Arial"/>
              </w:rPr>
              <w:t>.</w:t>
            </w:r>
          </w:p>
          <w:p w14:paraId="60C99EF0" w14:textId="77777777" w:rsidR="00E77D1C" w:rsidRDefault="00E77D1C" w:rsidP="00E77D1C">
            <w:pPr>
              <w:spacing w:line="276" w:lineRule="auto"/>
              <w:jc w:val="both"/>
              <w:rPr>
                <w:rFonts w:ascii="Arial" w:hAnsi="Arial" w:cs="Arial"/>
                <w:sz w:val="24"/>
                <w:szCs w:val="24"/>
              </w:rPr>
            </w:pPr>
          </w:p>
          <w:p w14:paraId="31E34291" w14:textId="77777777" w:rsidR="00E77D1C" w:rsidRPr="00E77D1C" w:rsidRDefault="00E77D1C" w:rsidP="00E77D1C">
            <w:pPr>
              <w:spacing w:line="276" w:lineRule="auto"/>
              <w:jc w:val="both"/>
              <w:rPr>
                <w:rFonts w:ascii="Arial" w:hAnsi="Arial" w:cs="Arial"/>
                <w:sz w:val="24"/>
                <w:szCs w:val="24"/>
                <w:lang w:val="en-US"/>
              </w:rPr>
            </w:pPr>
            <w:r w:rsidRPr="00B703EC">
              <w:rPr>
                <w:rFonts w:ascii="Arial" w:hAnsi="Arial" w:cs="Arial"/>
                <w:sz w:val="24"/>
                <w:szCs w:val="24"/>
              </w:rPr>
              <w:t xml:space="preserve">Robt, Peter. Sistemas de Banco de Dados: Projeto, implantação e gerenciamento / Peter Rob, Carlos Coronel. </w:t>
            </w:r>
            <w:r w:rsidRPr="00E77D1C">
              <w:rPr>
                <w:rFonts w:ascii="Arial" w:hAnsi="Arial" w:cs="Arial"/>
                <w:sz w:val="24"/>
                <w:szCs w:val="24"/>
                <w:lang w:val="en-US"/>
              </w:rPr>
              <w:t>São Paulo: Cengage Learning, 2011.</w:t>
            </w:r>
          </w:p>
          <w:p w14:paraId="767D854C" w14:textId="0A61D644" w:rsidR="00E77D1C" w:rsidRDefault="00E77D1C" w:rsidP="00E77D1C">
            <w:pPr>
              <w:autoSpaceDE w:val="0"/>
              <w:spacing w:line="276" w:lineRule="auto"/>
              <w:rPr>
                <w:rFonts w:cs="Arial"/>
                <w:lang w:val="en-US"/>
              </w:rPr>
            </w:pPr>
          </w:p>
          <w:p w14:paraId="6665A09A" w14:textId="1EE8294A" w:rsidR="006D44C3" w:rsidRDefault="006D44C3" w:rsidP="00E77D1C">
            <w:pPr>
              <w:autoSpaceDE w:val="0"/>
              <w:spacing w:line="276" w:lineRule="auto"/>
              <w:rPr>
                <w:rFonts w:ascii="Arial" w:hAnsi="Arial" w:cs="Arial"/>
                <w:sz w:val="24"/>
                <w:szCs w:val="24"/>
                <w:lang w:val="en-US"/>
              </w:rPr>
            </w:pPr>
            <w:r w:rsidRPr="00825056">
              <w:rPr>
                <w:rFonts w:ascii="Arial" w:hAnsi="Arial" w:cs="Arial"/>
                <w:sz w:val="24"/>
                <w:szCs w:val="24"/>
                <w:lang w:val="en-US"/>
              </w:rPr>
              <w:t xml:space="preserve">Rossum, Joost Van; Baccaro, Régis. </w:t>
            </w:r>
            <w:r w:rsidRPr="00C35754">
              <w:rPr>
                <w:rFonts w:ascii="Arial" w:hAnsi="Arial" w:cs="Arial"/>
                <w:sz w:val="24"/>
                <w:szCs w:val="24"/>
                <w:lang w:val="en-US"/>
              </w:rPr>
              <w:t xml:space="preserve">Extending SSIS With .NET Scripting. </w:t>
            </w:r>
            <w:r>
              <w:rPr>
                <w:rFonts w:ascii="Arial" w:hAnsi="Arial" w:cs="Arial"/>
                <w:sz w:val="24"/>
                <w:szCs w:val="24"/>
                <w:lang w:val="en-US"/>
              </w:rPr>
              <w:t xml:space="preserve">A Tool kit For SQL Server Integration Services. </w:t>
            </w:r>
            <w:r w:rsidRPr="00F16502">
              <w:rPr>
                <w:rFonts w:ascii="Arial" w:hAnsi="Arial" w:cs="Arial"/>
                <w:sz w:val="24"/>
                <w:szCs w:val="24"/>
                <w:lang w:val="en-US"/>
              </w:rPr>
              <w:t>Apress Media, LLC is a California LLC</w:t>
            </w:r>
            <w:r>
              <w:rPr>
                <w:rFonts w:ascii="Arial" w:hAnsi="Arial" w:cs="Arial"/>
                <w:sz w:val="24"/>
                <w:szCs w:val="24"/>
                <w:lang w:val="en-US"/>
              </w:rPr>
              <w:t>, 2015</w:t>
            </w:r>
          </w:p>
          <w:p w14:paraId="4B84C23D" w14:textId="77777777" w:rsidR="006D44C3" w:rsidRDefault="006D44C3" w:rsidP="00E77D1C">
            <w:pPr>
              <w:autoSpaceDE w:val="0"/>
              <w:spacing w:line="276" w:lineRule="auto"/>
              <w:rPr>
                <w:rFonts w:cs="Arial"/>
                <w:lang w:val="en-US"/>
              </w:rPr>
            </w:pPr>
          </w:p>
          <w:p w14:paraId="440181AA" w14:textId="77777777" w:rsidR="006D44C3" w:rsidRPr="00BC4E19" w:rsidRDefault="006D44C3" w:rsidP="006D44C3">
            <w:pPr>
              <w:jc w:val="both"/>
              <w:rPr>
                <w:rFonts w:ascii="Arial" w:hAnsi="Arial" w:cs="Arial"/>
                <w:sz w:val="24"/>
                <w:szCs w:val="24"/>
                <w:lang w:val="en-US"/>
              </w:rPr>
            </w:pPr>
            <w:r w:rsidRPr="00614083">
              <w:rPr>
                <w:rFonts w:ascii="Arial" w:hAnsi="Arial" w:cs="Arial"/>
                <w:sz w:val="24"/>
                <w:szCs w:val="24"/>
                <w:lang w:val="en-US"/>
              </w:rPr>
              <w:t xml:space="preserve">Savjani, Parikshit. BI Solutions Using SSAS Tabular Model Succinctly. </w:t>
            </w:r>
            <w:r w:rsidRPr="00BC4E19">
              <w:rPr>
                <w:rFonts w:ascii="Arial" w:hAnsi="Arial" w:cs="Arial"/>
                <w:sz w:val="24"/>
                <w:szCs w:val="24"/>
                <w:lang w:val="en-US"/>
              </w:rPr>
              <w:t>By Syncfusion Inc. Morrisville, NC 27560 USA, 2014.</w:t>
            </w:r>
          </w:p>
          <w:p w14:paraId="75150F86" w14:textId="77777777" w:rsidR="006D44C3" w:rsidRDefault="006D44C3" w:rsidP="00E77D1C">
            <w:pPr>
              <w:autoSpaceDE w:val="0"/>
              <w:spacing w:line="276" w:lineRule="auto"/>
              <w:rPr>
                <w:rFonts w:cs="Arial"/>
                <w:lang w:val="en-US"/>
              </w:rPr>
            </w:pPr>
          </w:p>
          <w:p w14:paraId="486F9F88" w14:textId="77777777" w:rsidR="00E77D1C" w:rsidRPr="00B3544B" w:rsidRDefault="00E77D1C" w:rsidP="00E77D1C">
            <w:pPr>
              <w:autoSpaceDE w:val="0"/>
              <w:spacing w:line="276" w:lineRule="auto"/>
              <w:jc w:val="both"/>
              <w:rPr>
                <w:rFonts w:ascii="Arial" w:hAnsi="Arial" w:cs="Arial"/>
                <w:sz w:val="24"/>
                <w:szCs w:val="24"/>
                <w:lang w:val="en-US"/>
              </w:rPr>
            </w:pPr>
            <w:r w:rsidRPr="00B3544B">
              <w:rPr>
                <w:rFonts w:ascii="Arial" w:hAnsi="Arial" w:cs="Arial"/>
                <w:sz w:val="24"/>
                <w:szCs w:val="24"/>
                <w:lang w:val="en-US"/>
              </w:rPr>
              <w:t>Silberschatz, A. &amp; Tuzhilin. On subjective measures of interestingness in knowledge discovery. Proceeding of the First International Conference on Knowledge Discovery and Data Mining 1, 275-281, 1995.</w:t>
            </w:r>
          </w:p>
          <w:p w14:paraId="7D480609" w14:textId="77777777" w:rsidR="00E77D1C" w:rsidRPr="00E77D1C" w:rsidRDefault="00E77D1C" w:rsidP="00E77D1C">
            <w:pPr>
              <w:spacing w:line="276" w:lineRule="auto"/>
              <w:jc w:val="both"/>
              <w:rPr>
                <w:rFonts w:ascii="Arial" w:hAnsi="Arial" w:cs="Arial"/>
                <w:sz w:val="24"/>
                <w:szCs w:val="24"/>
                <w:lang w:val="en-US"/>
              </w:rPr>
            </w:pPr>
          </w:p>
          <w:p w14:paraId="4F1C7B1C" w14:textId="77777777" w:rsidR="00E77D1C" w:rsidRDefault="00E77D1C" w:rsidP="00E77D1C">
            <w:pPr>
              <w:autoSpaceDE w:val="0"/>
              <w:autoSpaceDN w:val="0"/>
              <w:adjustRightInd w:val="0"/>
              <w:spacing w:line="276" w:lineRule="auto"/>
              <w:jc w:val="both"/>
              <w:rPr>
                <w:rFonts w:ascii="Arial" w:hAnsi="Arial" w:cs="Arial"/>
                <w:sz w:val="24"/>
                <w:szCs w:val="24"/>
                <w:lang w:val="en-US"/>
              </w:rPr>
            </w:pPr>
            <w:r w:rsidRPr="003F65E9">
              <w:rPr>
                <w:rFonts w:ascii="Arial" w:hAnsi="Arial" w:cs="Arial"/>
                <w:bCs/>
                <w:sz w:val="24"/>
                <w:szCs w:val="24"/>
                <w:lang w:val="en-US"/>
              </w:rPr>
              <w:t>Stonebraker, Michael, Abadi; Daniel, DeWitt; David J.; Madden, Sam; Paulson, Erik; Pavlo, Andrew; Rasin, Alexander.</w:t>
            </w:r>
            <w:r w:rsidRPr="003F65E9">
              <w:rPr>
                <w:rFonts w:ascii="Arial" w:hAnsi="Arial" w:cs="Arial"/>
                <w:b/>
                <w:bCs/>
                <w:sz w:val="24"/>
                <w:szCs w:val="24"/>
                <w:lang w:val="en-US"/>
              </w:rPr>
              <w:t xml:space="preserve"> </w:t>
            </w:r>
            <w:r w:rsidRPr="00E77D1C">
              <w:rPr>
                <w:rFonts w:ascii="Arial" w:hAnsi="Arial" w:cs="Arial"/>
                <w:sz w:val="24"/>
                <w:szCs w:val="24"/>
                <w:lang w:val="en-US"/>
              </w:rPr>
              <w:t xml:space="preserve">MapReduce complements DBMSs since </w:t>
            </w:r>
            <w:r w:rsidRPr="003F65E9">
              <w:rPr>
                <w:rFonts w:ascii="Arial" w:hAnsi="Arial" w:cs="Arial"/>
                <w:sz w:val="24"/>
                <w:szCs w:val="24"/>
                <w:lang w:val="en-US"/>
              </w:rPr>
              <w:t>databases are not designed for extracttransform-load tasks, a MapReduce specialty. COMMUNICATIONS OF THE ACM, pp 71. Publicado em Janeiro de 2101.</w:t>
            </w:r>
          </w:p>
          <w:p w14:paraId="12ABB41F" w14:textId="77777777" w:rsidR="00E77D1C" w:rsidRPr="00E77D1C" w:rsidRDefault="00E77D1C" w:rsidP="00E77D1C">
            <w:pPr>
              <w:autoSpaceDE w:val="0"/>
              <w:autoSpaceDN w:val="0"/>
              <w:adjustRightInd w:val="0"/>
              <w:spacing w:line="276" w:lineRule="auto"/>
              <w:jc w:val="both"/>
              <w:rPr>
                <w:rFonts w:ascii="Arial" w:hAnsi="Arial" w:cs="Arial"/>
                <w:sz w:val="24"/>
                <w:szCs w:val="24"/>
                <w:lang w:val="en-US"/>
              </w:rPr>
            </w:pPr>
          </w:p>
          <w:p w14:paraId="6029BFA8" w14:textId="77777777" w:rsidR="00E77D1C" w:rsidRPr="007B2BEC" w:rsidRDefault="00E77D1C" w:rsidP="00E77D1C">
            <w:pPr>
              <w:autoSpaceDE w:val="0"/>
              <w:spacing w:line="276" w:lineRule="auto"/>
              <w:jc w:val="both"/>
              <w:rPr>
                <w:rFonts w:ascii="Arial" w:hAnsi="Arial" w:cs="Arial"/>
                <w:sz w:val="24"/>
                <w:szCs w:val="24"/>
                <w:lang w:val="en-US"/>
              </w:rPr>
            </w:pPr>
            <w:r w:rsidRPr="007B2BEC">
              <w:rPr>
                <w:rFonts w:ascii="Arial" w:hAnsi="Arial" w:cs="Arial"/>
                <w:sz w:val="24"/>
                <w:szCs w:val="24"/>
                <w:lang w:val="en-US"/>
              </w:rPr>
              <w:t>UTGOFF, P. Shift of Bias for Inductive Concept Learning. Machine Learning: an Artificial Intelligence Approach, v.3, São Francisco: Morgan Kaufmann, 1996.</w:t>
            </w:r>
          </w:p>
          <w:p w14:paraId="3CAA8B4A" w14:textId="77777777" w:rsidR="00E77D1C" w:rsidRPr="00E77D1C" w:rsidRDefault="00E77D1C" w:rsidP="00E77D1C">
            <w:pPr>
              <w:spacing w:line="276" w:lineRule="auto"/>
              <w:jc w:val="both"/>
              <w:rPr>
                <w:rFonts w:ascii="Arial" w:hAnsi="Arial" w:cs="Arial"/>
                <w:sz w:val="24"/>
                <w:szCs w:val="24"/>
                <w:lang w:val="en-US"/>
              </w:rPr>
            </w:pPr>
          </w:p>
          <w:p w14:paraId="75AE6800" w14:textId="77777777" w:rsidR="00E77D1C" w:rsidRPr="00E77D1C" w:rsidRDefault="00E77D1C" w:rsidP="00E77D1C">
            <w:pPr>
              <w:autoSpaceDE w:val="0"/>
              <w:autoSpaceDN w:val="0"/>
              <w:adjustRightInd w:val="0"/>
              <w:spacing w:line="276" w:lineRule="auto"/>
              <w:jc w:val="both"/>
              <w:rPr>
                <w:rFonts w:ascii="Arial" w:hAnsi="Arial" w:cs="Arial"/>
                <w:sz w:val="24"/>
                <w:szCs w:val="24"/>
                <w:lang w:val="en-US"/>
              </w:rPr>
            </w:pPr>
            <w:r w:rsidRPr="00E77D1C">
              <w:rPr>
                <w:rFonts w:ascii="Arial" w:hAnsi="Arial" w:cs="Arial"/>
                <w:sz w:val="24"/>
                <w:szCs w:val="24"/>
                <w:lang w:val="en-US"/>
              </w:rPr>
              <w:t>Watson, Ian D. Applying case-based reasoning: techniques for enterprise systems. San Francisco, CA: Morgan Kaufmann Publishers, Inc, 1997.</w:t>
            </w:r>
          </w:p>
          <w:p w14:paraId="3ED8CB33" w14:textId="77777777" w:rsidR="00E77D1C" w:rsidRPr="00E77D1C" w:rsidRDefault="00E77D1C" w:rsidP="00E77D1C">
            <w:pPr>
              <w:spacing w:line="276" w:lineRule="auto"/>
              <w:jc w:val="both"/>
              <w:rPr>
                <w:rFonts w:ascii="Arial" w:hAnsi="Arial" w:cs="Arial"/>
                <w:sz w:val="24"/>
                <w:szCs w:val="24"/>
                <w:lang w:val="en-US"/>
              </w:rPr>
            </w:pPr>
          </w:p>
          <w:p w14:paraId="1DF83F77" w14:textId="77777777" w:rsidR="00E77D1C" w:rsidRPr="00E77D1C" w:rsidRDefault="00E77D1C" w:rsidP="00E77D1C">
            <w:pPr>
              <w:autoSpaceDE w:val="0"/>
              <w:autoSpaceDN w:val="0"/>
              <w:adjustRightInd w:val="0"/>
              <w:spacing w:line="276" w:lineRule="auto"/>
              <w:jc w:val="both"/>
              <w:rPr>
                <w:rFonts w:ascii="Arial" w:hAnsi="Arial" w:cs="Arial"/>
                <w:sz w:val="24"/>
                <w:szCs w:val="24"/>
                <w:lang w:val="en-US"/>
              </w:rPr>
            </w:pPr>
            <w:r w:rsidRPr="00E77D1C">
              <w:rPr>
                <w:rFonts w:ascii="Arial" w:hAnsi="Arial" w:cs="Arial"/>
                <w:sz w:val="24"/>
                <w:szCs w:val="24"/>
                <w:lang w:val="en-US"/>
              </w:rPr>
              <w:t>Watson, Ian D. Applying Knowledge Management: Techniques for Building Corpoarte Memory. San Francisco, CA: Morgan Kaufmann Publishers, Inc, 2003.</w:t>
            </w:r>
          </w:p>
          <w:p w14:paraId="51E0B69E" w14:textId="4AF46372" w:rsidR="00E77D1C" w:rsidRPr="00E77D1C" w:rsidRDefault="00E77D1C" w:rsidP="00E77D1C">
            <w:pPr>
              <w:spacing w:line="276" w:lineRule="auto"/>
              <w:jc w:val="both"/>
              <w:rPr>
                <w:rFonts w:ascii="Arial" w:hAnsi="Arial" w:cs="Arial"/>
                <w:sz w:val="24"/>
                <w:szCs w:val="24"/>
                <w:lang w:val="en-US"/>
              </w:rPr>
            </w:pPr>
          </w:p>
          <w:p w14:paraId="34CAA41D" w14:textId="77777777" w:rsidR="00E77D1C" w:rsidRPr="00E77D1C" w:rsidRDefault="00E77D1C" w:rsidP="00E77D1C">
            <w:pPr>
              <w:autoSpaceDE w:val="0"/>
              <w:autoSpaceDN w:val="0"/>
              <w:adjustRightInd w:val="0"/>
              <w:spacing w:line="276" w:lineRule="auto"/>
              <w:jc w:val="both"/>
              <w:rPr>
                <w:rFonts w:ascii="Arial" w:hAnsi="Arial" w:cs="Arial"/>
                <w:sz w:val="24"/>
                <w:szCs w:val="24"/>
                <w:lang w:val="en-US"/>
              </w:rPr>
            </w:pPr>
            <w:r w:rsidRPr="00EC1E8E">
              <w:rPr>
                <w:rFonts w:ascii="Arial" w:hAnsi="Arial" w:cs="Arial"/>
                <w:sz w:val="24"/>
                <w:szCs w:val="24"/>
                <w:lang w:val="en-US"/>
              </w:rPr>
              <w:lastRenderedPageBreak/>
              <w:t xml:space="preserve">Witten, Ian H.; Frank, Eibe; Hall, Mark A. Data Mining. Practical  Machine Learning Tools and Techiniques. </w:t>
            </w:r>
            <w:r w:rsidRPr="00E77D1C">
              <w:rPr>
                <w:rFonts w:ascii="Arial" w:hAnsi="Arial" w:cs="Arial"/>
                <w:sz w:val="24"/>
                <w:szCs w:val="24"/>
                <w:lang w:val="en-US"/>
              </w:rPr>
              <w:t>2nd ed. Morgan Kaufmann Publishers is an imprint of Elsevier, 2005.</w:t>
            </w:r>
          </w:p>
          <w:p w14:paraId="5D06C8C5" w14:textId="77777777" w:rsidR="00E77D1C" w:rsidRPr="00E77D1C" w:rsidRDefault="00E77D1C" w:rsidP="00E77D1C">
            <w:pPr>
              <w:spacing w:line="276" w:lineRule="auto"/>
              <w:jc w:val="both"/>
              <w:rPr>
                <w:rFonts w:ascii="Arial" w:hAnsi="Arial" w:cs="Arial"/>
                <w:sz w:val="24"/>
                <w:szCs w:val="24"/>
                <w:lang w:val="en-US"/>
              </w:rPr>
            </w:pPr>
          </w:p>
          <w:p w14:paraId="52DB7BD0" w14:textId="370507FF" w:rsidR="00E77D1C" w:rsidRDefault="00E77D1C" w:rsidP="006D44C3">
            <w:pPr>
              <w:jc w:val="both"/>
              <w:rPr>
                <w:rFonts w:ascii="Arial" w:hAnsi="Arial" w:cs="Arial"/>
                <w:sz w:val="24"/>
                <w:szCs w:val="24"/>
                <w:lang w:val="en-US"/>
              </w:rPr>
            </w:pPr>
            <w:r w:rsidRPr="00EC1E8E">
              <w:rPr>
                <w:rFonts w:ascii="Arial" w:hAnsi="Arial" w:cs="Arial"/>
                <w:sz w:val="24"/>
                <w:szCs w:val="24"/>
                <w:lang w:val="en-US"/>
              </w:rPr>
              <w:t xml:space="preserve">Witten, Ian H.; Frank, Eibe; Hall, Mark A. Data Mining. Practical  Machine Learning Tools and Techiniques. </w:t>
            </w:r>
            <w:r w:rsidRPr="00E77D1C">
              <w:rPr>
                <w:rFonts w:ascii="Arial" w:hAnsi="Arial" w:cs="Arial"/>
                <w:sz w:val="24"/>
                <w:szCs w:val="24"/>
                <w:lang w:val="en-US"/>
              </w:rPr>
              <w:t>Third Edition. Morgan Kaufmann Publishers is an imprint of Elsevier, 2011.</w:t>
            </w:r>
          </w:p>
          <w:p w14:paraId="4929ABC9" w14:textId="5F95A182" w:rsidR="00E77D1C" w:rsidRPr="00E77D1C" w:rsidRDefault="00E77D1C" w:rsidP="00E77D1C">
            <w:pPr>
              <w:jc w:val="both"/>
              <w:rPr>
                <w:rFonts w:ascii="Arial" w:hAnsi="Arial" w:cs="Arial"/>
                <w:sz w:val="24"/>
                <w:szCs w:val="24"/>
                <w:lang w:val="en-US"/>
              </w:rPr>
            </w:pPr>
          </w:p>
        </w:tc>
      </w:tr>
      <w:tr w:rsidR="00E77D1C" w:rsidRPr="00E77D1C" w14:paraId="337D14D9" w14:textId="77777777" w:rsidTr="00E77D1C">
        <w:tc>
          <w:tcPr>
            <w:tcW w:w="8494" w:type="dxa"/>
          </w:tcPr>
          <w:p w14:paraId="23FAAB52" w14:textId="77777777" w:rsidR="00E77D1C" w:rsidRPr="00E77D1C" w:rsidRDefault="00E77D1C" w:rsidP="00E77D1C">
            <w:pPr>
              <w:jc w:val="both"/>
              <w:rPr>
                <w:rFonts w:ascii="Arial" w:hAnsi="Arial" w:cs="Arial"/>
                <w:b/>
                <w:sz w:val="24"/>
                <w:szCs w:val="24"/>
              </w:rPr>
            </w:pPr>
            <w:r w:rsidRPr="00E77D1C">
              <w:rPr>
                <w:rFonts w:ascii="Arial" w:hAnsi="Arial" w:cs="Arial"/>
                <w:b/>
                <w:sz w:val="24"/>
                <w:szCs w:val="24"/>
              </w:rPr>
              <w:lastRenderedPageBreak/>
              <w:t>Sites</w:t>
            </w:r>
          </w:p>
          <w:p w14:paraId="628B324B" w14:textId="77777777" w:rsidR="00E77D1C" w:rsidRDefault="00C75075" w:rsidP="00E77D1C">
            <w:pPr>
              <w:ind w:left="708"/>
              <w:jc w:val="both"/>
              <w:rPr>
                <w:rFonts w:ascii="Arial" w:hAnsi="Arial" w:cs="Arial"/>
                <w:sz w:val="24"/>
                <w:szCs w:val="24"/>
              </w:rPr>
            </w:pPr>
            <w:hyperlink r:id="rId24" w:history="1">
              <w:r w:rsidR="00E77D1C" w:rsidRPr="008F23A3">
                <w:rPr>
                  <w:rStyle w:val="Hyperlink"/>
                  <w:rFonts w:ascii="Arial" w:hAnsi="Arial" w:cs="Arial"/>
                  <w:sz w:val="24"/>
                  <w:szCs w:val="24"/>
                </w:rPr>
                <w:t>http://educacao.uol.com.br/noticias/2013/03/14/brasil-tem-3-maior-taxa-de-evasao-escolar-entre-100-paises-diz-pnud.htm</w:t>
              </w:r>
            </w:hyperlink>
            <w:r w:rsidR="00E77D1C" w:rsidRPr="008F23A3">
              <w:rPr>
                <w:rFonts w:ascii="Arial" w:hAnsi="Arial" w:cs="Arial"/>
                <w:sz w:val="24"/>
                <w:szCs w:val="24"/>
              </w:rPr>
              <w:t>, 14/03/2013 21h</w:t>
            </w:r>
            <w:r w:rsidR="00E77D1C">
              <w:rPr>
                <w:rFonts w:ascii="Arial" w:hAnsi="Arial" w:cs="Arial"/>
                <w:sz w:val="24"/>
                <w:szCs w:val="24"/>
              </w:rPr>
              <w:t>28. Acessado em 05/01/2016</w:t>
            </w:r>
          </w:p>
          <w:p w14:paraId="1115485B" w14:textId="77777777" w:rsidR="00E77D1C" w:rsidRPr="00A43C04" w:rsidRDefault="00C75075" w:rsidP="00E77D1C">
            <w:pPr>
              <w:ind w:left="708"/>
              <w:jc w:val="both"/>
              <w:rPr>
                <w:rFonts w:ascii="Arial" w:hAnsi="Arial" w:cs="Arial"/>
                <w:color w:val="000000" w:themeColor="text1"/>
                <w:sz w:val="24"/>
                <w:szCs w:val="24"/>
              </w:rPr>
            </w:pPr>
            <w:hyperlink r:id="rId25" w:history="1">
              <w:r w:rsidR="00E77D1C" w:rsidRPr="00BE2826">
                <w:rPr>
                  <w:rStyle w:val="Hyperlink"/>
                  <w:rFonts w:ascii="Arial" w:hAnsi="Arial" w:cs="Arial"/>
                  <w:sz w:val="24"/>
                  <w:szCs w:val="24"/>
                </w:rPr>
                <w:t>http://ec.europa.eu/education/schooleducation/leaving_en.htm</w:t>
              </w:r>
            </w:hyperlink>
            <w:r w:rsidR="00E77D1C">
              <w:rPr>
                <w:rStyle w:val="Hyperlink"/>
                <w:rFonts w:ascii="Arial" w:hAnsi="Arial" w:cs="Arial"/>
                <w:sz w:val="24"/>
                <w:szCs w:val="24"/>
              </w:rPr>
              <w:t xml:space="preserve">, </w:t>
            </w:r>
            <w:r w:rsidR="00E77D1C" w:rsidRPr="00A43C04">
              <w:rPr>
                <w:rStyle w:val="Hyperlink"/>
                <w:rFonts w:ascii="Arial" w:hAnsi="Arial" w:cs="Arial"/>
                <w:color w:val="000000" w:themeColor="text1"/>
                <w:sz w:val="24"/>
                <w:szCs w:val="24"/>
                <w:u w:val="none"/>
              </w:rPr>
              <w:t>novembro 2013</w:t>
            </w:r>
            <w:r w:rsidR="00E77D1C">
              <w:rPr>
                <w:rStyle w:val="Hyperlink"/>
                <w:rFonts w:ascii="Arial" w:hAnsi="Arial" w:cs="Arial"/>
                <w:color w:val="000000" w:themeColor="text1"/>
                <w:sz w:val="24"/>
                <w:szCs w:val="24"/>
                <w:u w:val="none"/>
              </w:rPr>
              <w:t>. Acessado em 10/02/2016</w:t>
            </w:r>
          </w:p>
          <w:p w14:paraId="78858E1E" w14:textId="77777777" w:rsidR="00E77D1C" w:rsidRDefault="00E77D1C" w:rsidP="00E77D1C">
            <w:pPr>
              <w:ind w:left="708"/>
              <w:jc w:val="both"/>
              <w:rPr>
                <w:rStyle w:val="Hyperlink"/>
                <w:lang w:val="pt-PT"/>
              </w:rPr>
            </w:pPr>
            <w:r>
              <w:rPr>
                <w:rStyle w:val="reference-text"/>
                <w:lang w:val="pt-PT"/>
              </w:rPr>
              <w:t xml:space="preserve">G1 (31 de agosto de 2012). </w:t>
            </w:r>
            <w:hyperlink r:id="rId26" w:history="1">
              <w:r>
                <w:rPr>
                  <w:rStyle w:val="Hyperlink"/>
                  <w:lang w:val="pt-PT"/>
                </w:rPr>
                <w:t>Brasil tem 3,7 milhões de crianças e jovens fora da escola, aponta Unicef</w:t>
              </w:r>
            </w:hyperlink>
            <w:r>
              <w:rPr>
                <w:rStyle w:val="reference-text"/>
                <w:lang w:val="pt-PT"/>
              </w:rPr>
              <w:t xml:space="preserve">. Visitado em 16 de maio de 2013. </w:t>
            </w:r>
            <w:hyperlink r:id="rId27" w:history="1">
              <w:r>
                <w:rPr>
                  <w:rStyle w:val="Hyperlink"/>
                  <w:lang w:val="pt-PT"/>
                </w:rPr>
                <w:t>Cópia arquivada em 16 de maio de 2013</w:t>
              </w:r>
            </w:hyperlink>
          </w:p>
          <w:p w14:paraId="36AA048B" w14:textId="77777777" w:rsidR="00E77D1C" w:rsidRPr="00E77D1C" w:rsidRDefault="00E77D1C" w:rsidP="00E77D1C">
            <w:pPr>
              <w:pStyle w:val="RefernciasBibliogrficas"/>
              <w:spacing w:line="276" w:lineRule="auto"/>
              <w:rPr>
                <w:rFonts w:cs="Arial"/>
                <w:lang w:val="pt-PT"/>
              </w:rPr>
            </w:pPr>
          </w:p>
        </w:tc>
      </w:tr>
    </w:tbl>
    <w:p w14:paraId="3A4A8FD3" w14:textId="77777777" w:rsidR="00E77D1C" w:rsidRPr="00E77D1C" w:rsidRDefault="00E77D1C" w:rsidP="003A7D59">
      <w:pPr>
        <w:jc w:val="both"/>
        <w:rPr>
          <w:rFonts w:ascii="Arial" w:hAnsi="Arial" w:cs="Arial"/>
          <w:sz w:val="24"/>
          <w:szCs w:val="24"/>
        </w:rPr>
      </w:pPr>
    </w:p>
    <w:p w14:paraId="367E7EFD" w14:textId="1E93ADA5" w:rsidR="003A7D59" w:rsidRDefault="003A7D59" w:rsidP="00E5066D">
      <w:pPr>
        <w:ind w:firstLine="708"/>
        <w:jc w:val="both"/>
        <w:rPr>
          <w:rFonts w:ascii="Arial" w:hAnsi="Arial" w:cs="Arial"/>
          <w:sz w:val="24"/>
          <w:szCs w:val="24"/>
        </w:rPr>
      </w:pPr>
    </w:p>
    <w:p w14:paraId="227955EE" w14:textId="23E24DC6" w:rsidR="00E44AD2" w:rsidRDefault="00E44AD2" w:rsidP="00E5066D">
      <w:pPr>
        <w:ind w:firstLine="708"/>
        <w:jc w:val="both"/>
        <w:rPr>
          <w:rFonts w:ascii="Arial" w:hAnsi="Arial" w:cs="Arial"/>
          <w:sz w:val="24"/>
          <w:szCs w:val="24"/>
        </w:rPr>
      </w:pPr>
    </w:p>
    <w:p w14:paraId="3BCE7541" w14:textId="7A750DA9" w:rsidR="00E44AD2" w:rsidRDefault="00E44AD2" w:rsidP="00E5066D">
      <w:pPr>
        <w:ind w:firstLine="708"/>
        <w:jc w:val="both"/>
        <w:rPr>
          <w:rFonts w:ascii="Arial" w:hAnsi="Arial" w:cs="Arial"/>
          <w:sz w:val="24"/>
          <w:szCs w:val="24"/>
        </w:rPr>
      </w:pPr>
    </w:p>
    <w:p w14:paraId="7799FE6F" w14:textId="69C2D3D8" w:rsidR="00E44AD2" w:rsidRDefault="00E44AD2" w:rsidP="00E5066D">
      <w:pPr>
        <w:ind w:firstLine="708"/>
        <w:jc w:val="both"/>
        <w:rPr>
          <w:rFonts w:ascii="Arial" w:hAnsi="Arial" w:cs="Arial"/>
          <w:sz w:val="24"/>
          <w:szCs w:val="24"/>
        </w:rPr>
      </w:pPr>
    </w:p>
    <w:p w14:paraId="7245F87B" w14:textId="015A7FEC" w:rsidR="00E44AD2" w:rsidRDefault="00E44AD2" w:rsidP="00E5066D">
      <w:pPr>
        <w:ind w:firstLine="708"/>
        <w:jc w:val="both"/>
        <w:rPr>
          <w:rFonts w:ascii="Arial" w:hAnsi="Arial" w:cs="Arial"/>
          <w:sz w:val="24"/>
          <w:szCs w:val="24"/>
        </w:rPr>
      </w:pPr>
    </w:p>
    <w:p w14:paraId="07EA3051" w14:textId="3E4C5404" w:rsidR="00E44AD2" w:rsidRDefault="00E44AD2" w:rsidP="00E5066D">
      <w:pPr>
        <w:ind w:firstLine="708"/>
        <w:jc w:val="both"/>
        <w:rPr>
          <w:rFonts w:ascii="Arial" w:hAnsi="Arial" w:cs="Arial"/>
          <w:sz w:val="24"/>
          <w:szCs w:val="24"/>
        </w:rPr>
      </w:pPr>
    </w:p>
    <w:p w14:paraId="113FF276" w14:textId="5D45624C" w:rsidR="00E44AD2" w:rsidRDefault="00E44AD2" w:rsidP="00E5066D">
      <w:pPr>
        <w:ind w:firstLine="708"/>
        <w:jc w:val="both"/>
        <w:rPr>
          <w:rFonts w:ascii="Arial" w:hAnsi="Arial" w:cs="Arial"/>
          <w:sz w:val="24"/>
          <w:szCs w:val="24"/>
        </w:rPr>
      </w:pPr>
    </w:p>
    <w:p w14:paraId="49D8D7BF" w14:textId="1ED9A7EF" w:rsidR="00E44AD2" w:rsidRDefault="00E44AD2" w:rsidP="00E5066D">
      <w:pPr>
        <w:ind w:firstLine="708"/>
        <w:jc w:val="both"/>
        <w:rPr>
          <w:rFonts w:ascii="Arial" w:hAnsi="Arial" w:cs="Arial"/>
          <w:sz w:val="24"/>
          <w:szCs w:val="24"/>
        </w:rPr>
      </w:pPr>
    </w:p>
    <w:p w14:paraId="1F0C44BB" w14:textId="34B589A9" w:rsidR="00E44AD2" w:rsidRDefault="00E44AD2" w:rsidP="00E5066D">
      <w:pPr>
        <w:ind w:firstLine="708"/>
        <w:jc w:val="both"/>
        <w:rPr>
          <w:rFonts w:ascii="Arial" w:hAnsi="Arial" w:cs="Arial"/>
          <w:sz w:val="24"/>
          <w:szCs w:val="24"/>
        </w:rPr>
      </w:pPr>
    </w:p>
    <w:p w14:paraId="336ED610" w14:textId="3E16EA18" w:rsidR="00E44AD2" w:rsidRDefault="00E44AD2" w:rsidP="00E5066D">
      <w:pPr>
        <w:ind w:firstLine="708"/>
        <w:jc w:val="both"/>
        <w:rPr>
          <w:rFonts w:ascii="Arial" w:hAnsi="Arial" w:cs="Arial"/>
          <w:sz w:val="24"/>
          <w:szCs w:val="24"/>
        </w:rPr>
      </w:pPr>
    </w:p>
    <w:p w14:paraId="101F8319" w14:textId="23F50A89" w:rsidR="00E44AD2" w:rsidRDefault="00E44AD2" w:rsidP="00E5066D">
      <w:pPr>
        <w:ind w:firstLine="708"/>
        <w:jc w:val="both"/>
        <w:rPr>
          <w:rFonts w:ascii="Arial" w:hAnsi="Arial" w:cs="Arial"/>
          <w:sz w:val="24"/>
          <w:szCs w:val="24"/>
        </w:rPr>
      </w:pPr>
    </w:p>
    <w:p w14:paraId="0AA1E2F2" w14:textId="7F8C01BA" w:rsidR="00E44AD2" w:rsidRDefault="00E44AD2" w:rsidP="00E5066D">
      <w:pPr>
        <w:ind w:firstLine="708"/>
        <w:jc w:val="both"/>
        <w:rPr>
          <w:rFonts w:ascii="Arial" w:hAnsi="Arial" w:cs="Arial"/>
          <w:sz w:val="24"/>
          <w:szCs w:val="24"/>
        </w:rPr>
      </w:pPr>
    </w:p>
    <w:p w14:paraId="392B3608" w14:textId="49C49551" w:rsidR="00E44AD2" w:rsidRDefault="00E44AD2" w:rsidP="00E5066D">
      <w:pPr>
        <w:ind w:firstLine="708"/>
        <w:jc w:val="both"/>
        <w:rPr>
          <w:rFonts w:ascii="Arial" w:hAnsi="Arial" w:cs="Arial"/>
          <w:sz w:val="24"/>
          <w:szCs w:val="24"/>
        </w:rPr>
      </w:pPr>
    </w:p>
    <w:p w14:paraId="15A1180C" w14:textId="6024531B" w:rsidR="00E44AD2" w:rsidRDefault="00E44AD2" w:rsidP="00E5066D">
      <w:pPr>
        <w:ind w:firstLine="708"/>
        <w:jc w:val="both"/>
        <w:rPr>
          <w:rFonts w:ascii="Arial" w:hAnsi="Arial" w:cs="Arial"/>
          <w:sz w:val="24"/>
          <w:szCs w:val="24"/>
        </w:rPr>
      </w:pPr>
    </w:p>
    <w:p w14:paraId="6C952F56" w14:textId="3245F21A" w:rsidR="00E44AD2" w:rsidRDefault="00E44AD2" w:rsidP="00E5066D">
      <w:pPr>
        <w:ind w:firstLine="708"/>
        <w:jc w:val="both"/>
        <w:rPr>
          <w:rFonts w:ascii="Arial" w:hAnsi="Arial" w:cs="Arial"/>
          <w:sz w:val="24"/>
          <w:szCs w:val="24"/>
        </w:rPr>
      </w:pPr>
    </w:p>
    <w:p w14:paraId="40658CA9" w14:textId="12D21899" w:rsidR="00E44AD2" w:rsidRDefault="00E44AD2" w:rsidP="00E5066D">
      <w:pPr>
        <w:ind w:firstLine="708"/>
        <w:jc w:val="both"/>
        <w:rPr>
          <w:rFonts w:ascii="Arial" w:hAnsi="Arial" w:cs="Arial"/>
          <w:sz w:val="24"/>
          <w:szCs w:val="24"/>
        </w:rPr>
      </w:pPr>
    </w:p>
    <w:p w14:paraId="210659F6" w14:textId="77777777" w:rsidR="00E44AD2" w:rsidRPr="00E77D1C" w:rsidRDefault="00E44AD2" w:rsidP="00E5066D">
      <w:pPr>
        <w:ind w:firstLine="708"/>
        <w:jc w:val="both"/>
        <w:rPr>
          <w:rFonts w:ascii="Arial" w:hAnsi="Arial" w:cs="Arial"/>
          <w:sz w:val="24"/>
          <w:szCs w:val="24"/>
        </w:rPr>
      </w:pPr>
    </w:p>
    <w:p w14:paraId="1AFD70F1" w14:textId="4A19596B" w:rsidR="00E5066D" w:rsidRPr="003E068F" w:rsidRDefault="00D93AB7" w:rsidP="003E068F">
      <w:pPr>
        <w:pBdr>
          <w:bottom w:val="single" w:sz="12" w:space="1" w:color="auto"/>
        </w:pBdr>
        <w:jc w:val="both"/>
        <w:rPr>
          <w:rFonts w:ascii="Arial" w:hAnsi="Arial" w:cs="Arial"/>
          <w:b/>
          <w:sz w:val="28"/>
          <w:szCs w:val="28"/>
        </w:rPr>
      </w:pPr>
      <w:r w:rsidRPr="003E068F">
        <w:rPr>
          <w:rFonts w:ascii="Arial" w:hAnsi="Arial" w:cs="Arial"/>
          <w:b/>
          <w:sz w:val="28"/>
          <w:szCs w:val="28"/>
        </w:rPr>
        <w:lastRenderedPageBreak/>
        <w:t>Capítulo 3</w:t>
      </w:r>
      <w:r w:rsidR="00DF6CCF">
        <w:rPr>
          <w:rFonts w:ascii="Arial" w:hAnsi="Arial" w:cs="Arial"/>
          <w:b/>
          <w:sz w:val="28"/>
          <w:szCs w:val="28"/>
        </w:rPr>
        <w:t xml:space="preserve"> – Desenvolvimento dos Módulos</w:t>
      </w:r>
    </w:p>
    <w:p w14:paraId="44100F1B" w14:textId="0C67F2A4" w:rsidR="00E5066D" w:rsidRPr="00B60132" w:rsidRDefault="003E068F" w:rsidP="007663D7">
      <w:pPr>
        <w:pStyle w:val="PargrafodaLista"/>
        <w:numPr>
          <w:ilvl w:val="1"/>
          <w:numId w:val="6"/>
        </w:numPr>
        <w:jc w:val="both"/>
        <w:rPr>
          <w:rFonts w:ascii="Arial" w:hAnsi="Arial" w:cs="Arial"/>
          <w:b/>
          <w:sz w:val="24"/>
          <w:szCs w:val="24"/>
        </w:rPr>
      </w:pPr>
      <w:r w:rsidRPr="00B60132">
        <w:rPr>
          <w:rFonts w:ascii="Arial" w:hAnsi="Arial" w:cs="Arial"/>
          <w:b/>
          <w:sz w:val="24"/>
          <w:szCs w:val="24"/>
        </w:rPr>
        <w:t>Introdução</w:t>
      </w:r>
    </w:p>
    <w:p w14:paraId="0A930CE5" w14:textId="50DBD5D6" w:rsidR="00BC2C86" w:rsidRDefault="00BC2C86" w:rsidP="00E70F85">
      <w:pPr>
        <w:ind w:firstLine="708"/>
        <w:jc w:val="both"/>
        <w:rPr>
          <w:rFonts w:ascii="Arial" w:hAnsi="Arial" w:cs="Arial"/>
          <w:sz w:val="24"/>
          <w:szCs w:val="24"/>
        </w:rPr>
      </w:pPr>
      <w:r>
        <w:rPr>
          <w:rFonts w:ascii="Arial" w:hAnsi="Arial" w:cs="Arial"/>
          <w:sz w:val="24"/>
          <w:szCs w:val="24"/>
        </w:rPr>
        <w:t>O Instituto Federal de Educação, Ciência e Tecnologia do Rio Grande do Norte (IFRN), nova institucionalidade dada pelos termos da Lei 11.829, de 29 de dezembro de 2008, faz parte da rede federal de educação profissional e tecnológica, vincula-se ao Ministério da Educação, possui natureza jurídica de autarquia e detém autonomia administrativa, patrimonial, financeira, didático-pedagógica e disciplinar. Trata-se de uma instituição de educação superior, básica e profissional, especializada na oferta de educação profissional e tecnológica nas diferentes modalidades de ensino, conjugando conhecimento científico, técnico e tecnológico a ideais pedagógicos de fundamentação histórico-crítica.</w:t>
      </w:r>
    </w:p>
    <w:p w14:paraId="5AD56EEB" w14:textId="492A1707" w:rsidR="00B60132" w:rsidRDefault="00B60132" w:rsidP="00E70F85">
      <w:pPr>
        <w:ind w:firstLine="708"/>
        <w:jc w:val="both"/>
        <w:rPr>
          <w:rFonts w:ascii="Arial" w:hAnsi="Arial" w:cs="Arial"/>
          <w:sz w:val="24"/>
          <w:szCs w:val="24"/>
        </w:rPr>
      </w:pPr>
      <w:r>
        <w:rPr>
          <w:rFonts w:ascii="Arial" w:hAnsi="Arial" w:cs="Arial"/>
          <w:sz w:val="24"/>
          <w:szCs w:val="24"/>
        </w:rPr>
        <w:t xml:space="preserve">Com estrutura multicampis, o IFRN está sediado na Reitoria, localizada na Rua Dr. Nilo Bezerra Ramalho, nº 1692, Bairro Tirol, Natal-RN. É composto, tomando-se, o ano de 2014 como referência, por vinte e um campus. </w:t>
      </w:r>
    </w:p>
    <w:p w14:paraId="490D12E6" w14:textId="2FBA4299" w:rsidR="00B60132" w:rsidRDefault="00B60132" w:rsidP="00E70F85">
      <w:pPr>
        <w:ind w:firstLine="708"/>
        <w:jc w:val="both"/>
        <w:rPr>
          <w:rFonts w:ascii="Arial" w:hAnsi="Arial" w:cs="Arial"/>
          <w:sz w:val="24"/>
          <w:szCs w:val="24"/>
        </w:rPr>
      </w:pPr>
      <w:r>
        <w:rPr>
          <w:rFonts w:ascii="Arial" w:hAnsi="Arial" w:cs="Arial"/>
          <w:sz w:val="24"/>
          <w:szCs w:val="24"/>
        </w:rPr>
        <w:t>De organização pluricurricular, o IFRN oferece um ensino público laico, gratuito e de qualidade. Oferta, nesse sentido, cursos em sintonia com a função social que desempenha, visando a consolidação e, o fortalecimento, dos arranjos produtivos, culturais e sociais locais. Apresenta, para tanto, um currículo organizado a partir de quatro eixos – ciência, trabalho, cultura e tecnologia – que atuam, de modo entrelaçado e Inter complementar, como princípios norteadores da prática educativa. O Instituto desenvolve à pesquisa e a extensão, na perspectiva da produção, socialização e difusão de conhecimentos. Estimula a produção cultural e realiza processos pedagógicos que levem à geração de trabalho e renda. Em um contexto mais amplo, a Instituição visa contribuir para as transformações da sociedade, visto que esses processos educacionais são construídos nas relações sociais.</w:t>
      </w:r>
    </w:p>
    <w:p w14:paraId="159AE01E" w14:textId="64BD6968" w:rsidR="00B60132" w:rsidRDefault="00B60132" w:rsidP="00E70F85">
      <w:pPr>
        <w:ind w:firstLine="708"/>
        <w:jc w:val="both"/>
        <w:rPr>
          <w:rFonts w:ascii="Arial" w:hAnsi="Arial" w:cs="Arial"/>
          <w:sz w:val="24"/>
          <w:szCs w:val="24"/>
        </w:rPr>
      </w:pPr>
      <w:r>
        <w:rPr>
          <w:rFonts w:ascii="Arial" w:hAnsi="Arial" w:cs="Arial"/>
          <w:sz w:val="24"/>
          <w:szCs w:val="24"/>
        </w:rPr>
        <w:t>No que concerne à comunidade acadêmica, há os sujeitos sociais diretamente envolvidos com os processos pedagógicos e administrativos do IFRN. Essa comunidade é constituída por três seguimentos: estudantes, professores e técnicos-administrativos. Numa perspectiva mais abrangente, acrescenta-se, a esse coletivo, a comunidade local, compost</w:t>
      </w:r>
      <w:r w:rsidR="00201191">
        <w:rPr>
          <w:rFonts w:ascii="Arial" w:hAnsi="Arial" w:cs="Arial"/>
          <w:sz w:val="24"/>
          <w:szCs w:val="24"/>
        </w:rPr>
        <w:t xml:space="preserve">a tanto por pais dos estudantes </w:t>
      </w:r>
      <w:r>
        <w:rPr>
          <w:rFonts w:ascii="Arial" w:hAnsi="Arial" w:cs="Arial"/>
          <w:sz w:val="24"/>
          <w:szCs w:val="24"/>
        </w:rPr>
        <w:t>e/ou responsáveis pelos estudantes quanto representantes da sociedade civil.</w:t>
      </w:r>
    </w:p>
    <w:p w14:paraId="71949B37" w14:textId="674E62B5" w:rsidR="00B60132" w:rsidRDefault="00B60132" w:rsidP="00E70F85">
      <w:pPr>
        <w:ind w:firstLine="708"/>
        <w:jc w:val="both"/>
        <w:rPr>
          <w:rFonts w:ascii="Arial" w:hAnsi="Arial" w:cs="Arial"/>
          <w:sz w:val="24"/>
          <w:szCs w:val="24"/>
        </w:rPr>
      </w:pPr>
      <w:r>
        <w:rPr>
          <w:rFonts w:ascii="Arial" w:hAnsi="Arial" w:cs="Arial"/>
          <w:sz w:val="24"/>
          <w:szCs w:val="24"/>
        </w:rPr>
        <w:t>Para efeito de regulação, avaliação e supervisão da Instituição e dos cursos de educação superior, equipara-se às universidades federais. Além de se submeter à legislação federal específica, rege-se pelos seguintes instrumentos normativos: estatuto; regimento geral; regimento interno dos campis e dos demais órgãos componentes da estrutura organizacional dos institutos federais; resolução do Conselho Superior (CONSUP); deliberações do Colégio de Diretrizes (CODIR) e do Conselho de Ensino, Pesquisa e Extensão (CONSEPEX); e atos da Reitoria.</w:t>
      </w:r>
    </w:p>
    <w:p w14:paraId="6D136F49" w14:textId="05DF2235" w:rsidR="00B60132" w:rsidRDefault="00B60132" w:rsidP="00E70F85">
      <w:pPr>
        <w:ind w:firstLine="708"/>
        <w:jc w:val="both"/>
        <w:rPr>
          <w:rFonts w:ascii="Arial" w:hAnsi="Arial" w:cs="Arial"/>
          <w:sz w:val="24"/>
          <w:szCs w:val="24"/>
        </w:rPr>
      </w:pPr>
      <w:r>
        <w:rPr>
          <w:rFonts w:ascii="Arial" w:hAnsi="Arial" w:cs="Arial"/>
          <w:sz w:val="24"/>
          <w:szCs w:val="24"/>
        </w:rPr>
        <w:lastRenderedPageBreak/>
        <w:t>A expansão do IFRN amplia, significativamente, a atuação nas áreas de ensino, de pesquisa e de extensão; contribui, de modo mais extensivo, para a formação humana e cidadã; e estimula o desenvolvimento socioeconômico, à medida que potencializa soluções científicas, técnicas e tecnológicas, com compromisso de estender benefícios à comunidade.</w:t>
      </w:r>
    </w:p>
    <w:p w14:paraId="1CA75786" w14:textId="7E139025" w:rsidR="00B60132" w:rsidRPr="00BC2C86" w:rsidRDefault="00B60132" w:rsidP="00E70F85">
      <w:pPr>
        <w:ind w:firstLine="708"/>
        <w:jc w:val="both"/>
        <w:rPr>
          <w:rFonts w:ascii="Arial" w:hAnsi="Arial" w:cs="Arial"/>
          <w:sz w:val="24"/>
          <w:szCs w:val="24"/>
        </w:rPr>
      </w:pPr>
      <w:r>
        <w:rPr>
          <w:rFonts w:ascii="Arial" w:hAnsi="Arial" w:cs="Arial"/>
          <w:sz w:val="24"/>
          <w:szCs w:val="24"/>
        </w:rPr>
        <w:t>Essa ampla abrangência em todo território norte-rio-grandense contribui para posicionar tanto o IFRN como uma instituição de educação, ciência e tecnologia quanto os seus campis como elos de produção de conhecimento e de desenvolvimento social. Garante, assim, a manutenção da respeitabilidade junto às comunidades nas quais os campis se inserem e da credibilidade construída ao longo da história da Instituição [Projeto Político-Pedagógico do IFRN</w:t>
      </w:r>
      <w:r w:rsidR="00821015">
        <w:rPr>
          <w:rFonts w:ascii="Arial" w:hAnsi="Arial" w:cs="Arial"/>
          <w:sz w:val="24"/>
          <w:szCs w:val="24"/>
        </w:rPr>
        <w:t>, 2012</w:t>
      </w:r>
      <w:r>
        <w:rPr>
          <w:rFonts w:ascii="Arial" w:hAnsi="Arial" w:cs="Arial"/>
          <w:sz w:val="24"/>
          <w:szCs w:val="24"/>
        </w:rPr>
        <w:t>].</w:t>
      </w:r>
    </w:p>
    <w:p w14:paraId="3ADDC2A6" w14:textId="15320DF1" w:rsidR="003E068F" w:rsidRPr="0059436A" w:rsidRDefault="003E068F" w:rsidP="007663D7">
      <w:pPr>
        <w:pStyle w:val="PargrafodaLista"/>
        <w:numPr>
          <w:ilvl w:val="1"/>
          <w:numId w:val="6"/>
        </w:numPr>
        <w:jc w:val="both"/>
        <w:rPr>
          <w:rFonts w:ascii="Arial" w:hAnsi="Arial" w:cs="Arial"/>
          <w:b/>
          <w:sz w:val="24"/>
          <w:szCs w:val="24"/>
        </w:rPr>
      </w:pPr>
      <w:r w:rsidRPr="0059436A">
        <w:rPr>
          <w:rFonts w:ascii="Arial" w:hAnsi="Arial" w:cs="Arial"/>
          <w:b/>
          <w:sz w:val="24"/>
          <w:szCs w:val="24"/>
        </w:rPr>
        <w:t>Histórico</w:t>
      </w:r>
    </w:p>
    <w:p w14:paraId="59D34B06" w14:textId="77777777" w:rsidR="0015545A" w:rsidRPr="0015545A" w:rsidRDefault="0015545A" w:rsidP="00E70F85">
      <w:pPr>
        <w:ind w:firstLine="708"/>
        <w:jc w:val="both"/>
        <w:rPr>
          <w:rFonts w:ascii="Arial" w:hAnsi="Arial" w:cs="Arial"/>
          <w:sz w:val="24"/>
          <w:szCs w:val="24"/>
        </w:rPr>
      </w:pPr>
      <w:r w:rsidRPr="0015545A">
        <w:rPr>
          <w:rFonts w:ascii="Arial" w:hAnsi="Arial" w:cs="Arial"/>
          <w:sz w:val="24"/>
          <w:szCs w:val="24"/>
        </w:rPr>
        <w:t xml:space="preserve">Para uma melhor compreensão do perfil institucional, na perspectiva de consolidar a função social, os objetivos e os princípios orientadores do instituto, faz-se necessário uma análise histórica, políticas e sociais do IFRN. </w:t>
      </w:r>
    </w:p>
    <w:p w14:paraId="19F208FD" w14:textId="74A8001A" w:rsidR="0015545A" w:rsidRPr="0015545A" w:rsidRDefault="0015545A" w:rsidP="00E70F85">
      <w:pPr>
        <w:ind w:firstLine="708"/>
        <w:jc w:val="both"/>
        <w:rPr>
          <w:rFonts w:ascii="Arial" w:hAnsi="Arial" w:cs="Arial"/>
          <w:sz w:val="24"/>
          <w:szCs w:val="24"/>
        </w:rPr>
      </w:pPr>
      <w:r w:rsidRPr="0015545A">
        <w:rPr>
          <w:rFonts w:ascii="Arial" w:hAnsi="Arial" w:cs="Arial"/>
          <w:sz w:val="24"/>
          <w:szCs w:val="24"/>
        </w:rPr>
        <w:t>Criada pelo Decreto 7.566, de 23 de setembro de 1909, como Escola de Aprendizes Artífices, a instituição passou por diversas mudanças e recebeu várias denominações ao longo do tempo. Instalada, inicialmente, em janeiro de 1910, no prédio do antigo Hospital da Caridade, na Praça Coronel Lins Caldas, nº 678, Cidade Alta, onde hoje funciona a casa de estudantes de Natal, a Escola de Aprendizes Artífices oferecia cursos primários de desenho e oficinas de trabalhos manuais. Em 1914, o estabelecimento foi transferido para a Avenida Rio Branco, nº 743, ocupando, durante cinquenta e três anos, um edifício construído no início do século XX.</w:t>
      </w:r>
    </w:p>
    <w:p w14:paraId="754F8349" w14:textId="54DB368A" w:rsidR="0015545A" w:rsidRPr="0015545A" w:rsidRDefault="0015545A" w:rsidP="00E70F85">
      <w:pPr>
        <w:ind w:firstLine="708"/>
        <w:jc w:val="both"/>
        <w:rPr>
          <w:rFonts w:ascii="Arial" w:hAnsi="Arial" w:cs="Arial"/>
          <w:sz w:val="24"/>
          <w:szCs w:val="24"/>
        </w:rPr>
      </w:pPr>
      <w:r w:rsidRPr="0015545A">
        <w:rPr>
          <w:rFonts w:ascii="Arial" w:hAnsi="Arial" w:cs="Arial"/>
          <w:sz w:val="24"/>
          <w:szCs w:val="24"/>
        </w:rPr>
        <w:t>Mais tarde, ocorreu a mudança de denominação para Liceu Industrial de Natal, orientada pela reforma instituída pela Lei 378, de 13 de janeiro de 1937, do Ministério da Educação e Saúde, órgão a que a Instituição estava subordinada desde 1930. Na época, eram oferecidas oficinas de desenho, de sapataria, de funilaria, de marcenaria e de alfaiataria, inspiradas, segundo Meireles (2006, p.55), em “modelos exteriores ao Brasil, o que evidencia a influência de outros formatos culturais, educacionais, tecnológicos e produtivos na realidade brasileira do século XX”.</w:t>
      </w:r>
    </w:p>
    <w:p w14:paraId="066C7C43" w14:textId="2493748B" w:rsidR="0015545A" w:rsidRPr="0015545A" w:rsidRDefault="0015545A" w:rsidP="00E70F85">
      <w:pPr>
        <w:ind w:firstLine="708"/>
        <w:jc w:val="both"/>
        <w:rPr>
          <w:rFonts w:ascii="Arial" w:hAnsi="Arial" w:cs="Arial"/>
          <w:sz w:val="24"/>
          <w:szCs w:val="24"/>
        </w:rPr>
      </w:pPr>
      <w:r w:rsidRPr="0015545A">
        <w:rPr>
          <w:rFonts w:ascii="Arial" w:hAnsi="Arial" w:cs="Arial"/>
          <w:sz w:val="24"/>
          <w:szCs w:val="24"/>
        </w:rPr>
        <w:t>Designada como Escola Industrial de Natal (</w:t>
      </w:r>
      <w:r w:rsidRPr="00821015">
        <w:rPr>
          <w:rFonts w:ascii="Arial" w:hAnsi="Arial" w:cs="Arial"/>
          <w:b/>
          <w:sz w:val="24"/>
          <w:szCs w:val="24"/>
        </w:rPr>
        <w:t>EIN</w:t>
      </w:r>
      <w:r w:rsidRPr="0015545A">
        <w:rPr>
          <w:rFonts w:ascii="Arial" w:hAnsi="Arial" w:cs="Arial"/>
          <w:sz w:val="24"/>
          <w:szCs w:val="24"/>
        </w:rPr>
        <w:t>), no ano de 1942, após a promulgação da Lei Orgânica do Ensino Industrial, a Instituição transformou as oficinas em cursos básicos de primeiro ciclo, organizados em quatro seções: Trabalhos de Metal, Indústria Mecânica, Eletrotécnica e Artes Industriais. Ademais, a Escola também estava autorizada a oferecer cursos de mestria para os professores atuantes nessas áreas.</w:t>
      </w:r>
    </w:p>
    <w:p w14:paraId="0AE7C9D2" w14:textId="08A31068" w:rsidR="0015545A" w:rsidRPr="0015545A" w:rsidRDefault="0015545A" w:rsidP="00E70F85">
      <w:pPr>
        <w:ind w:firstLine="708"/>
        <w:jc w:val="both"/>
        <w:rPr>
          <w:rFonts w:ascii="Arial" w:hAnsi="Arial" w:cs="Arial"/>
          <w:sz w:val="24"/>
          <w:szCs w:val="24"/>
        </w:rPr>
      </w:pPr>
      <w:r w:rsidRPr="0015545A">
        <w:rPr>
          <w:rFonts w:ascii="Arial" w:hAnsi="Arial" w:cs="Arial"/>
          <w:sz w:val="24"/>
          <w:szCs w:val="24"/>
        </w:rPr>
        <w:t xml:space="preserve">Transformada em autarquia pela Lei Federal 3.552, de 16 de fevereiro de 1959, todas as Escolas Industriais do Brasil conseguiram autonomia administrativa, didática e financeira, transformando-se em instituições federais destinadas a ministrar cursos técnicos de nível médio. Porém, somente em 1963, EIN implantou seus primeiros cursos técnicos de nível médio, com as ofertas de </w:t>
      </w:r>
      <w:r w:rsidRPr="0015545A">
        <w:rPr>
          <w:rFonts w:ascii="Arial" w:hAnsi="Arial" w:cs="Arial"/>
          <w:sz w:val="24"/>
          <w:szCs w:val="24"/>
        </w:rPr>
        <w:lastRenderedPageBreak/>
        <w:t>Mineração e de Estradas. O novo modelo</w:t>
      </w:r>
      <w:r w:rsidR="0059436A">
        <w:rPr>
          <w:rFonts w:ascii="Arial" w:hAnsi="Arial" w:cs="Arial"/>
          <w:sz w:val="24"/>
          <w:szCs w:val="24"/>
        </w:rPr>
        <w:t>,</w:t>
      </w:r>
      <w:r w:rsidRPr="0015545A">
        <w:rPr>
          <w:rFonts w:ascii="Arial" w:hAnsi="Arial" w:cs="Arial"/>
          <w:sz w:val="24"/>
          <w:szCs w:val="24"/>
        </w:rPr>
        <w:t xml:space="preserve"> tinha equivalência ao ensino de 2º grau, o que permitia a continuidade de estudos no ensino superior para os egressos que assim o desejassem.</w:t>
      </w:r>
    </w:p>
    <w:p w14:paraId="79362898" w14:textId="0C967409" w:rsidR="0015545A" w:rsidRPr="0015545A" w:rsidRDefault="0015545A" w:rsidP="00E70F85">
      <w:pPr>
        <w:ind w:firstLine="708"/>
        <w:jc w:val="both"/>
        <w:rPr>
          <w:rFonts w:ascii="Arial" w:hAnsi="Arial" w:cs="Arial"/>
          <w:sz w:val="24"/>
          <w:szCs w:val="24"/>
        </w:rPr>
      </w:pPr>
      <w:r w:rsidRPr="0015545A">
        <w:rPr>
          <w:rFonts w:ascii="Arial" w:hAnsi="Arial" w:cs="Arial"/>
          <w:sz w:val="24"/>
          <w:szCs w:val="24"/>
        </w:rPr>
        <w:t>Em 1965, o Estabelecimento passou a nomear-se Escola Industrial F</w:t>
      </w:r>
      <w:r w:rsidR="00523993">
        <w:rPr>
          <w:rFonts w:ascii="Arial" w:hAnsi="Arial" w:cs="Arial"/>
          <w:sz w:val="24"/>
          <w:szCs w:val="24"/>
        </w:rPr>
        <w:t xml:space="preserve">ederal do Rio Grande do Norte </w:t>
      </w:r>
      <w:r w:rsidR="00523993" w:rsidRPr="00523993">
        <w:rPr>
          <w:rFonts w:ascii="Arial" w:hAnsi="Arial" w:cs="Arial"/>
          <w:b/>
          <w:sz w:val="24"/>
          <w:szCs w:val="24"/>
        </w:rPr>
        <w:t>(</w:t>
      </w:r>
      <w:r w:rsidR="00523993">
        <w:rPr>
          <w:rFonts w:ascii="Arial" w:hAnsi="Arial" w:cs="Arial"/>
          <w:b/>
          <w:sz w:val="24"/>
          <w:szCs w:val="24"/>
        </w:rPr>
        <w:t>E</w:t>
      </w:r>
      <w:r w:rsidRPr="00523993">
        <w:rPr>
          <w:rFonts w:ascii="Arial" w:hAnsi="Arial" w:cs="Arial"/>
          <w:b/>
          <w:sz w:val="24"/>
          <w:szCs w:val="24"/>
        </w:rPr>
        <w:t>IFRN</w:t>
      </w:r>
      <w:r w:rsidRPr="0015545A">
        <w:rPr>
          <w:rFonts w:ascii="Arial" w:hAnsi="Arial" w:cs="Arial"/>
          <w:sz w:val="24"/>
          <w:szCs w:val="24"/>
        </w:rPr>
        <w:t>). Nessa década, no dia 11 de março de 1967, ocorreu a inauguração da “nova” Escola Industrial nas recém-construídas instalações do prédio situado na Avenida Salgado Filho nº 1559, no bairro Tirol, atendendo a uma comunidade escolar de 233 servidores e cerca de 1.100 estudantes.</w:t>
      </w:r>
    </w:p>
    <w:p w14:paraId="2DC04EF9" w14:textId="38F88C95" w:rsidR="0015545A" w:rsidRPr="0015545A" w:rsidRDefault="0015545A" w:rsidP="00E70F85">
      <w:pPr>
        <w:ind w:firstLine="708"/>
        <w:jc w:val="both"/>
        <w:rPr>
          <w:rFonts w:ascii="Arial" w:hAnsi="Arial" w:cs="Arial"/>
          <w:sz w:val="24"/>
          <w:szCs w:val="24"/>
        </w:rPr>
      </w:pPr>
      <w:r w:rsidRPr="0015545A">
        <w:rPr>
          <w:rFonts w:ascii="Arial" w:hAnsi="Arial" w:cs="Arial"/>
          <w:sz w:val="24"/>
          <w:szCs w:val="24"/>
        </w:rPr>
        <w:t>Na condição de Escola Técnica Federal do Rio Grande do Norte (ETFRN), mudança impetrada pela Portaria Ministerial 331, de 16 de junho de 1968, o Conselho de Representantes deliberou a extinção gradativa dos cursos industriais básicos, passando-se a ministrar somente o ensino profissional de nível técnico. Em consequência, foram criados, em 1969 e 1973, os cursos técnicos de nível médio em Eletrotécnica, em Mecânica, em Edificações, em Saneamento e em Geologia, sob a orientação da Lei 5.692/71, a qual definia a estrutura do ensino de 2º grau como ensino profissionalizante obrigatório. A partir de então, a ETFRN passou a dedicar-se, exclusivamente, ao ensino técnico profissionalizante de 2º grau.</w:t>
      </w:r>
    </w:p>
    <w:p w14:paraId="45A274C2" w14:textId="7DDD0FA5" w:rsidR="0015545A" w:rsidRPr="0015545A" w:rsidRDefault="0015545A" w:rsidP="00E70F85">
      <w:pPr>
        <w:ind w:firstLine="708"/>
        <w:jc w:val="both"/>
        <w:rPr>
          <w:rFonts w:ascii="Arial" w:hAnsi="Arial" w:cs="Arial"/>
          <w:sz w:val="24"/>
          <w:szCs w:val="24"/>
        </w:rPr>
      </w:pPr>
      <w:r w:rsidRPr="0015545A">
        <w:rPr>
          <w:rFonts w:ascii="Arial" w:hAnsi="Arial" w:cs="Arial"/>
          <w:sz w:val="24"/>
          <w:szCs w:val="24"/>
        </w:rPr>
        <w:t>No ano de 1994, iniciou-se outro processo de transição das escolas técnicas federais. No entanto, somente no dia 18 de janeiro de 1999, efetivou-se a mudança de ETFRN para Centro Federal de Educação Tecnológica do Rio Grande do Norte (CEFETRN). De acordo com os documentos oficiais, os centros de educação tecnológica foram implantados com a finalidade de formar e qualificar profissionais no âmbito da educação tecnológica, em diferentes níveis e modalidades de ensino, para os diversos setores da economia. Também objetivavam realizar pesquisas aplicadas e promover o desenvolvimento tecnológico de novos processos, produtos e serviços, em estreita articulação com os setores produtivos e com a sociedade.</w:t>
      </w:r>
    </w:p>
    <w:p w14:paraId="04660934" w14:textId="1274DB3F" w:rsidR="0015545A" w:rsidRPr="0015545A" w:rsidRDefault="0015545A" w:rsidP="00E70F85">
      <w:pPr>
        <w:ind w:firstLine="708"/>
        <w:jc w:val="both"/>
        <w:rPr>
          <w:rFonts w:ascii="Arial" w:hAnsi="Arial" w:cs="Arial"/>
          <w:sz w:val="24"/>
          <w:szCs w:val="24"/>
        </w:rPr>
      </w:pPr>
      <w:r w:rsidRPr="0015545A">
        <w:rPr>
          <w:rFonts w:ascii="Arial" w:hAnsi="Arial" w:cs="Arial"/>
          <w:sz w:val="24"/>
          <w:szCs w:val="24"/>
        </w:rPr>
        <w:t>Em 2006, o Governo Federal lançou um arrojado plano de expansão da rede federal. Com características de interiorização de educação profissional e tecnológica para todo o País, e foram implantadas mais três unidades de ensino vinculadas ao CEFET-RN: na Zona Norte da cidade de Natal, na cidade de Ipanguaçu e Currais Novos. Ainda nesse mesmo ano, devido ao lançamento do Programa Nacional de Educação de Jovens e Adultos (PROEJA), o CEFET-RN começou a atuar na educação profissional técnica de nível médio, na modalidade de educação de jovens e adultos, oferecendo também, para educadores que atuam nessa modalidade, cursos de formação em nível de pós-graduação lato sensu.</w:t>
      </w:r>
    </w:p>
    <w:p w14:paraId="597BB162" w14:textId="16A45DA6" w:rsidR="0015545A" w:rsidRPr="0015545A" w:rsidRDefault="0015545A" w:rsidP="00E70F85">
      <w:pPr>
        <w:ind w:firstLine="708"/>
        <w:jc w:val="both"/>
        <w:rPr>
          <w:rFonts w:ascii="Arial" w:hAnsi="Arial" w:cs="Arial"/>
          <w:sz w:val="24"/>
          <w:szCs w:val="24"/>
        </w:rPr>
      </w:pPr>
      <w:r w:rsidRPr="0015545A">
        <w:rPr>
          <w:rFonts w:ascii="Arial" w:hAnsi="Arial" w:cs="Arial"/>
          <w:sz w:val="24"/>
          <w:szCs w:val="24"/>
        </w:rPr>
        <w:t>Ao limiar de um século de existência, a Instituição adquiriu nova configuração, transformando-se em Instituto Federal de Educação, Ciência e Tecnologia do Rio Grande do Norte (IFRN), nos termos da Lei 11.892, de 29 de dezembro de 2008. De acordo com o estabelecido oficialmente, os institutos federais são instituições,</w:t>
      </w:r>
      <w:r w:rsidR="00A70F02">
        <w:rPr>
          <w:rFonts w:ascii="Arial" w:hAnsi="Arial" w:cs="Arial"/>
          <w:sz w:val="24"/>
          <w:szCs w:val="24"/>
        </w:rPr>
        <w:t xml:space="preserve"> pluricurriculares e multicampis</w:t>
      </w:r>
      <w:r w:rsidRPr="0015545A">
        <w:rPr>
          <w:rFonts w:ascii="Arial" w:hAnsi="Arial" w:cs="Arial"/>
          <w:sz w:val="24"/>
          <w:szCs w:val="24"/>
        </w:rPr>
        <w:t xml:space="preserve">, de educação superior, </w:t>
      </w:r>
      <w:r w:rsidRPr="0015545A">
        <w:rPr>
          <w:rFonts w:ascii="Arial" w:hAnsi="Arial" w:cs="Arial"/>
          <w:sz w:val="24"/>
          <w:szCs w:val="24"/>
        </w:rPr>
        <w:lastRenderedPageBreak/>
        <w:t>básica e profissional. São especializadas</w:t>
      </w:r>
      <w:r>
        <w:rPr>
          <w:rFonts w:ascii="Arial" w:hAnsi="Arial" w:cs="Arial"/>
          <w:sz w:val="24"/>
          <w:szCs w:val="24"/>
        </w:rPr>
        <w:t>,</w:t>
      </w:r>
      <w:r w:rsidRPr="0015545A">
        <w:rPr>
          <w:rFonts w:ascii="Arial" w:hAnsi="Arial" w:cs="Arial"/>
          <w:sz w:val="24"/>
          <w:szCs w:val="24"/>
        </w:rPr>
        <w:t xml:space="preserve"> na oferta de educação profissional e tecnológica nas diferentes modalidades de ensino, ancorando-se na conjuntura de conhecimentos técnicos e tecnológicos com as práticas pedagógicas. Esse processo, uma vez criada a rede federal de educação profissional, cientifica e tecnológica, constituiu-se em elemento de redefinição do sistema de ensino brasileiro. Reforçou, por outro lado, a autonomia administrativa, patrimonial, financeira, didático-pedagógica e disciplinar dessas instituições educativas, além de imprimir a equivalência às universidades federais, no que refere às disposições que regem a regulação, a avaliação e a supervisão das instituições e dos cursos de educação superior. </w:t>
      </w:r>
    </w:p>
    <w:p w14:paraId="7950DDDB" w14:textId="17D1C878" w:rsidR="0015545A" w:rsidRPr="0015545A" w:rsidRDefault="0015545A" w:rsidP="00E70F85">
      <w:pPr>
        <w:ind w:firstLine="708"/>
        <w:jc w:val="both"/>
        <w:rPr>
          <w:rFonts w:ascii="Arial" w:hAnsi="Arial" w:cs="Arial"/>
          <w:sz w:val="24"/>
          <w:szCs w:val="24"/>
        </w:rPr>
      </w:pPr>
      <w:r w:rsidRPr="0015545A">
        <w:rPr>
          <w:rFonts w:ascii="Arial" w:hAnsi="Arial" w:cs="Arial"/>
          <w:sz w:val="24"/>
          <w:szCs w:val="24"/>
        </w:rPr>
        <w:t>A expansão da rede federal de educação profissional e tecnológica está pautada na interiorização da educação profissional, com o compromisso de contribuir, significativamente, para o desenvolvimento socioeconômico do País. Nessa perspectiva, a criação dos institutos federais responde à necessidade da institucionalização definitiva da educação profissional e tecnológica como política pública permanente de Estado.</w:t>
      </w:r>
    </w:p>
    <w:p w14:paraId="5DA6E1AA" w14:textId="42E4211B" w:rsidR="003E068F" w:rsidRPr="00DC56C3" w:rsidRDefault="0015545A" w:rsidP="00E70F85">
      <w:pPr>
        <w:ind w:firstLine="708"/>
        <w:jc w:val="both"/>
        <w:rPr>
          <w:rFonts w:ascii="Arial" w:hAnsi="Arial" w:cs="Arial"/>
          <w:sz w:val="24"/>
          <w:szCs w:val="24"/>
        </w:rPr>
      </w:pPr>
      <w:r w:rsidRPr="0015545A">
        <w:rPr>
          <w:rFonts w:ascii="Arial" w:hAnsi="Arial" w:cs="Arial"/>
          <w:sz w:val="24"/>
          <w:szCs w:val="24"/>
        </w:rPr>
        <w:t>Esse processo de interiorização da educação profissional e tecnológica contribui para o combate às desigualdades estruturais de diversas ordens, proporcionando o desenvolvimento social por meio da formação humana integral dos sujeitos atendidos. Propicia, ainda, o desenvolvimento econômico, a partir da articulação das ofertas educacionais e das ações de pesquisas e de extensão. Tal articulação vincula-se aos arranjos produtivos sociais e culturais, com possibilidades de permanência e de emancipação dos cidadãos assim como de desenvolvimento das diversas regiões do Rio Grande do Norte.</w:t>
      </w:r>
    </w:p>
    <w:p w14:paraId="3A3AF035" w14:textId="44D6EBB7" w:rsidR="003E068F" w:rsidRDefault="003E068F" w:rsidP="00E70F85">
      <w:pPr>
        <w:pStyle w:val="PargrafodaLista"/>
        <w:numPr>
          <w:ilvl w:val="1"/>
          <w:numId w:val="6"/>
        </w:numPr>
        <w:jc w:val="both"/>
        <w:rPr>
          <w:rFonts w:ascii="Arial" w:hAnsi="Arial" w:cs="Arial"/>
          <w:b/>
          <w:sz w:val="24"/>
          <w:szCs w:val="24"/>
        </w:rPr>
      </w:pPr>
      <w:r w:rsidRPr="00DC56C3">
        <w:rPr>
          <w:rFonts w:ascii="Arial" w:hAnsi="Arial" w:cs="Arial"/>
          <w:b/>
          <w:sz w:val="24"/>
          <w:szCs w:val="24"/>
        </w:rPr>
        <w:t>Visão do problema</w:t>
      </w:r>
    </w:p>
    <w:p w14:paraId="041D9C55" w14:textId="59F51320" w:rsidR="00DC56C3" w:rsidRDefault="00DC56C3" w:rsidP="00E70F85">
      <w:pPr>
        <w:ind w:firstLine="708"/>
        <w:jc w:val="both"/>
        <w:rPr>
          <w:rFonts w:ascii="Arial" w:hAnsi="Arial" w:cs="Arial"/>
          <w:sz w:val="24"/>
          <w:szCs w:val="24"/>
        </w:rPr>
      </w:pPr>
      <w:r w:rsidRPr="00E05D0E">
        <w:rPr>
          <w:rFonts w:ascii="Arial" w:hAnsi="Arial" w:cs="Arial"/>
          <w:sz w:val="24"/>
          <w:szCs w:val="24"/>
        </w:rPr>
        <w:t>O Instituto Federal de Educação, Ciência e tecnologia do Rio Grande do Norte, ministra diversos cursos em diferentes níveis de ensino: médio, técnico, técnico-subsequente, tecnológico, PROEJA e cursos de pós-graduação, latu e estrito sensu.  Com um corpo docente amplo e uma grande massa de alunos</w:t>
      </w:r>
      <w:r>
        <w:rPr>
          <w:rFonts w:ascii="Arial" w:hAnsi="Arial" w:cs="Arial"/>
          <w:sz w:val="24"/>
          <w:szCs w:val="24"/>
        </w:rPr>
        <w:t>, como já foi falado, nos parágrafos anteriores</w:t>
      </w:r>
      <w:r w:rsidRPr="00E05D0E">
        <w:rPr>
          <w:rFonts w:ascii="Arial" w:hAnsi="Arial" w:cs="Arial"/>
          <w:sz w:val="24"/>
          <w:szCs w:val="24"/>
        </w:rPr>
        <w:t>.</w:t>
      </w:r>
      <w:r>
        <w:rPr>
          <w:rFonts w:ascii="Arial" w:hAnsi="Arial" w:cs="Arial"/>
          <w:sz w:val="24"/>
          <w:szCs w:val="24"/>
        </w:rPr>
        <w:t xml:space="preserve"> A movimentação diária, e constantes, do sistema acadêmico, gera uma grande massa de dados</w:t>
      </w:r>
      <w:r w:rsidR="00523993">
        <w:rPr>
          <w:rFonts w:ascii="Arial" w:hAnsi="Arial" w:cs="Arial"/>
          <w:sz w:val="24"/>
          <w:szCs w:val="24"/>
        </w:rPr>
        <w:t xml:space="preserve"> e de diversos tipos, como por exemplo, d</w:t>
      </w:r>
      <w:r w:rsidRPr="00523993">
        <w:rPr>
          <w:rFonts w:ascii="Arial" w:hAnsi="Arial" w:cs="Arial"/>
          <w:bCs/>
          <w:sz w:val="24"/>
          <w:szCs w:val="24"/>
        </w:rPr>
        <w:t>ados demográficos</w:t>
      </w:r>
      <w:r w:rsidRPr="007D6D47">
        <w:rPr>
          <w:rFonts w:ascii="Arial" w:hAnsi="Arial" w:cs="Arial"/>
          <w:b/>
          <w:bCs/>
          <w:sz w:val="24"/>
          <w:szCs w:val="24"/>
        </w:rPr>
        <w:t xml:space="preserve"> </w:t>
      </w:r>
      <w:r w:rsidR="00523993">
        <w:rPr>
          <w:rFonts w:ascii="Arial" w:hAnsi="Arial" w:cs="Arial"/>
          <w:b/>
          <w:bCs/>
          <w:sz w:val="24"/>
          <w:szCs w:val="24"/>
        </w:rPr>
        <w:t>(</w:t>
      </w:r>
      <w:r w:rsidRPr="007D6D47">
        <w:rPr>
          <w:rFonts w:ascii="Arial" w:hAnsi="Arial" w:cs="Arial"/>
          <w:sz w:val="24"/>
          <w:szCs w:val="24"/>
        </w:rPr>
        <w:t xml:space="preserve">idade, sexo, situação financeira dos pais, nível de escolaridade dos </w:t>
      </w:r>
      <w:r>
        <w:rPr>
          <w:rFonts w:ascii="Arial" w:hAnsi="Arial" w:cs="Arial"/>
          <w:sz w:val="24"/>
          <w:szCs w:val="24"/>
        </w:rPr>
        <w:t>pais, região de procedência,</w:t>
      </w:r>
      <w:r w:rsidR="00E06A50">
        <w:rPr>
          <w:rFonts w:ascii="Arial" w:hAnsi="Arial" w:cs="Arial"/>
          <w:sz w:val="24"/>
          <w:szCs w:val="24"/>
        </w:rPr>
        <w:t xml:space="preserve"> escola de origem,</w:t>
      </w:r>
      <w:r>
        <w:rPr>
          <w:rFonts w:ascii="Arial" w:hAnsi="Arial" w:cs="Arial"/>
          <w:sz w:val="24"/>
          <w:szCs w:val="24"/>
        </w:rPr>
        <w:t xml:space="preserve"> dentre outros</w:t>
      </w:r>
      <w:r w:rsidRPr="007D6D47">
        <w:rPr>
          <w:rFonts w:ascii="Arial" w:hAnsi="Arial" w:cs="Arial"/>
          <w:sz w:val="24"/>
          <w:szCs w:val="24"/>
        </w:rPr>
        <w:t xml:space="preserve">), e </w:t>
      </w:r>
      <w:r w:rsidRPr="00523993">
        <w:rPr>
          <w:rFonts w:ascii="Arial" w:hAnsi="Arial" w:cs="Arial"/>
          <w:bCs/>
          <w:sz w:val="24"/>
          <w:szCs w:val="24"/>
        </w:rPr>
        <w:t>dados comportamentais</w:t>
      </w:r>
      <w:r w:rsidR="00523993">
        <w:rPr>
          <w:rFonts w:ascii="Arial" w:hAnsi="Arial" w:cs="Arial"/>
          <w:sz w:val="24"/>
          <w:szCs w:val="24"/>
        </w:rPr>
        <w:t xml:space="preserve"> (conclusão, repetência, cancelamento de matrícula, evasão, transferência e assim por diante) e por fim</w:t>
      </w:r>
      <w:r w:rsidRPr="007D6D47">
        <w:rPr>
          <w:rFonts w:ascii="Arial" w:hAnsi="Arial" w:cs="Arial"/>
          <w:sz w:val="24"/>
          <w:szCs w:val="24"/>
        </w:rPr>
        <w:t xml:space="preserve">, </w:t>
      </w:r>
      <w:r w:rsidR="00523993">
        <w:rPr>
          <w:rFonts w:ascii="Arial" w:hAnsi="Arial" w:cs="Arial"/>
          <w:sz w:val="24"/>
          <w:szCs w:val="24"/>
        </w:rPr>
        <w:t xml:space="preserve">os </w:t>
      </w:r>
      <w:r w:rsidRPr="00523993">
        <w:rPr>
          <w:rFonts w:ascii="Arial" w:hAnsi="Arial" w:cs="Arial"/>
          <w:bCs/>
          <w:sz w:val="24"/>
          <w:szCs w:val="24"/>
        </w:rPr>
        <w:t>dados sobre avaliações</w:t>
      </w:r>
      <w:r w:rsidR="00107255">
        <w:rPr>
          <w:rFonts w:ascii="Arial" w:hAnsi="Arial" w:cs="Arial"/>
          <w:b/>
          <w:bCs/>
          <w:sz w:val="24"/>
          <w:szCs w:val="24"/>
        </w:rPr>
        <w:t xml:space="preserve"> </w:t>
      </w:r>
      <w:r w:rsidR="00107255">
        <w:rPr>
          <w:rFonts w:ascii="Arial" w:hAnsi="Arial" w:cs="Arial"/>
          <w:bCs/>
          <w:sz w:val="24"/>
          <w:szCs w:val="24"/>
        </w:rPr>
        <w:t>(Notas e faltas)</w:t>
      </w:r>
      <w:r w:rsidRPr="007D6D47">
        <w:rPr>
          <w:rFonts w:ascii="Arial" w:hAnsi="Arial" w:cs="Arial"/>
          <w:sz w:val="24"/>
          <w:szCs w:val="24"/>
        </w:rPr>
        <w:t>.</w:t>
      </w:r>
      <w:r w:rsidR="00DD2CDD">
        <w:rPr>
          <w:rFonts w:ascii="Arial" w:hAnsi="Arial" w:cs="Arial"/>
          <w:sz w:val="24"/>
          <w:szCs w:val="24"/>
        </w:rPr>
        <w:t xml:space="preserve"> Essa grande massa de dados está armazenada em um sistema de banco de dados relacional e</w:t>
      </w:r>
      <w:r w:rsidR="00E06A50">
        <w:rPr>
          <w:rFonts w:ascii="Arial" w:hAnsi="Arial" w:cs="Arial"/>
          <w:sz w:val="24"/>
          <w:szCs w:val="24"/>
        </w:rPr>
        <w:t>,</w:t>
      </w:r>
      <w:r w:rsidR="00DD2CDD">
        <w:rPr>
          <w:rFonts w:ascii="Arial" w:hAnsi="Arial" w:cs="Arial"/>
          <w:sz w:val="24"/>
          <w:szCs w:val="24"/>
        </w:rPr>
        <w:t xml:space="preserve"> em algumas situações em planilhas eletrônicas, como no caso das pesquisas semestrais que são realizadas no IFRN</w:t>
      </w:r>
      <w:r w:rsidR="00484B0D">
        <w:rPr>
          <w:rFonts w:ascii="Arial" w:hAnsi="Arial" w:cs="Arial"/>
          <w:sz w:val="24"/>
          <w:szCs w:val="24"/>
        </w:rPr>
        <w:t xml:space="preserve">, pela gestão e pela equipe pedagógica, entre alunos e servidores, com a finalidade de se mapear os problemas relacionados a infraestrutura e ensino aprendizagem. </w:t>
      </w:r>
    </w:p>
    <w:p w14:paraId="4737989F" w14:textId="46B933E0" w:rsidR="00107255" w:rsidRDefault="0015420C" w:rsidP="00E70F85">
      <w:pPr>
        <w:ind w:firstLine="708"/>
        <w:jc w:val="both"/>
        <w:rPr>
          <w:rFonts w:ascii="Arial" w:hAnsi="Arial" w:cs="Arial"/>
        </w:rPr>
      </w:pPr>
      <w:r w:rsidRPr="0015420C">
        <w:rPr>
          <w:rFonts w:ascii="Arial" w:hAnsi="Arial" w:cs="Arial"/>
          <w:sz w:val="24"/>
          <w:szCs w:val="24"/>
        </w:rPr>
        <w:t>Nos últimos anos, têm-se observado, por parte dos educadores e gestores educaci</w:t>
      </w:r>
      <w:r>
        <w:rPr>
          <w:rFonts w:ascii="Arial" w:hAnsi="Arial" w:cs="Arial"/>
          <w:sz w:val="24"/>
          <w:szCs w:val="24"/>
        </w:rPr>
        <w:t>onais, um alto índice de repetência</w:t>
      </w:r>
      <w:r w:rsidRPr="0015420C">
        <w:rPr>
          <w:rFonts w:ascii="Arial" w:hAnsi="Arial" w:cs="Arial"/>
          <w:sz w:val="24"/>
          <w:szCs w:val="24"/>
        </w:rPr>
        <w:t xml:space="preserve"> e evasão</w:t>
      </w:r>
      <w:r w:rsidR="00E06A50">
        <w:rPr>
          <w:rFonts w:ascii="Arial" w:hAnsi="Arial" w:cs="Arial"/>
          <w:sz w:val="24"/>
          <w:szCs w:val="24"/>
        </w:rPr>
        <w:t xml:space="preserve"> escolar</w:t>
      </w:r>
      <w:r w:rsidRPr="0015420C">
        <w:rPr>
          <w:rFonts w:ascii="Arial" w:hAnsi="Arial" w:cs="Arial"/>
          <w:sz w:val="24"/>
          <w:szCs w:val="24"/>
        </w:rPr>
        <w:t xml:space="preserve">, em alguns cursos e até mesmo, nota-se um certo desestímulos por parte dos alunos, em </w:t>
      </w:r>
      <w:r w:rsidRPr="0015420C">
        <w:rPr>
          <w:rFonts w:ascii="Arial" w:hAnsi="Arial" w:cs="Arial"/>
          <w:sz w:val="24"/>
          <w:szCs w:val="24"/>
        </w:rPr>
        <w:lastRenderedPageBreak/>
        <w:t>determinados</w:t>
      </w:r>
      <w:r>
        <w:rPr>
          <w:rFonts w:ascii="Arial" w:hAnsi="Arial" w:cs="Arial"/>
          <w:sz w:val="24"/>
          <w:szCs w:val="24"/>
        </w:rPr>
        <w:t xml:space="preserve"> cursos, ministrados nos diversos campus da instituição</w:t>
      </w:r>
      <w:r w:rsidRPr="0015420C">
        <w:rPr>
          <w:rFonts w:ascii="Arial" w:hAnsi="Arial" w:cs="Arial"/>
          <w:sz w:val="24"/>
          <w:szCs w:val="24"/>
        </w:rPr>
        <w:t xml:space="preserve">. É fato, por exemplo, que </w:t>
      </w:r>
      <w:r>
        <w:rPr>
          <w:rFonts w:ascii="Arial" w:hAnsi="Arial" w:cs="Arial"/>
          <w:sz w:val="24"/>
          <w:szCs w:val="24"/>
        </w:rPr>
        <w:t xml:space="preserve">alguns </w:t>
      </w:r>
      <w:r w:rsidRPr="0015420C">
        <w:rPr>
          <w:rFonts w:ascii="Arial" w:hAnsi="Arial" w:cs="Arial"/>
          <w:sz w:val="24"/>
          <w:szCs w:val="24"/>
        </w:rPr>
        <w:t>curso</w:t>
      </w:r>
      <w:r>
        <w:rPr>
          <w:rFonts w:ascii="Arial" w:hAnsi="Arial" w:cs="Arial"/>
          <w:sz w:val="24"/>
          <w:szCs w:val="24"/>
        </w:rPr>
        <w:t xml:space="preserve">s, </w:t>
      </w:r>
      <w:r w:rsidRPr="0015420C">
        <w:rPr>
          <w:rFonts w:ascii="Arial" w:hAnsi="Arial" w:cs="Arial"/>
          <w:sz w:val="24"/>
          <w:szCs w:val="24"/>
        </w:rPr>
        <w:t>as turmas de 3º e 4º períodos, chegam com média muita baixa de alunos, em torno de 20%</w:t>
      </w:r>
      <w:r>
        <w:rPr>
          <w:rFonts w:ascii="Arial" w:hAnsi="Arial" w:cs="Arial"/>
          <w:sz w:val="24"/>
          <w:szCs w:val="24"/>
        </w:rPr>
        <w:t>, ou seja</w:t>
      </w:r>
      <w:r w:rsidRPr="0015420C">
        <w:rPr>
          <w:rFonts w:ascii="Arial" w:hAnsi="Arial" w:cs="Arial"/>
          <w:sz w:val="24"/>
          <w:szCs w:val="24"/>
        </w:rPr>
        <w:t xml:space="preserve">, </w:t>
      </w:r>
      <w:r>
        <w:rPr>
          <w:rFonts w:ascii="Arial" w:hAnsi="Arial" w:cs="Arial"/>
          <w:sz w:val="24"/>
          <w:szCs w:val="24"/>
        </w:rPr>
        <w:t>essas turmas iniciaram com 40 alunos e, no 4º período estão com no máximo 8 a 10 alunos. I</w:t>
      </w:r>
      <w:r w:rsidRPr="0015420C">
        <w:rPr>
          <w:rFonts w:ascii="Arial" w:hAnsi="Arial" w:cs="Arial"/>
          <w:sz w:val="24"/>
          <w:szCs w:val="24"/>
        </w:rPr>
        <w:t>sso tem como consequência, vários professores, ministrando aulas para poucos alunos, diminuindo em muito, a relação aluno professor, um dos índices, que é utilizado pelo governo federal, para avaliar o Instituto. Diante desse quadro, surgiu a necessidade de fazer uma análise mais aprofundada de tais problemas. Ou seja, deseja-se anal</w:t>
      </w:r>
      <w:r>
        <w:rPr>
          <w:rFonts w:ascii="Arial" w:hAnsi="Arial" w:cs="Arial"/>
          <w:sz w:val="24"/>
          <w:szCs w:val="24"/>
        </w:rPr>
        <w:t xml:space="preserve">isar </w:t>
      </w:r>
      <w:r w:rsidRPr="0015420C">
        <w:rPr>
          <w:rFonts w:ascii="Arial" w:hAnsi="Arial" w:cs="Arial"/>
          <w:sz w:val="24"/>
          <w:szCs w:val="24"/>
        </w:rPr>
        <w:t xml:space="preserve">o </w:t>
      </w:r>
      <w:r w:rsidRPr="0015420C">
        <w:rPr>
          <w:rFonts w:ascii="Arial" w:hAnsi="Arial" w:cs="Arial"/>
          <w:b/>
          <w:sz w:val="24"/>
          <w:szCs w:val="24"/>
        </w:rPr>
        <w:t>índice de reprovação</w:t>
      </w:r>
      <w:r w:rsidRPr="0015420C">
        <w:rPr>
          <w:rFonts w:ascii="Arial" w:hAnsi="Arial" w:cs="Arial"/>
          <w:sz w:val="24"/>
          <w:szCs w:val="24"/>
        </w:rPr>
        <w:t xml:space="preserve">, o </w:t>
      </w:r>
      <w:r w:rsidRPr="0015420C">
        <w:rPr>
          <w:rFonts w:ascii="Arial" w:hAnsi="Arial" w:cs="Arial"/>
          <w:b/>
          <w:sz w:val="24"/>
          <w:szCs w:val="24"/>
        </w:rPr>
        <w:t>índice de evasão</w:t>
      </w:r>
      <w:r w:rsidRPr="0015420C">
        <w:rPr>
          <w:rFonts w:ascii="Arial" w:hAnsi="Arial" w:cs="Arial"/>
          <w:sz w:val="24"/>
          <w:szCs w:val="24"/>
        </w:rPr>
        <w:t xml:space="preserve">, o </w:t>
      </w:r>
      <w:r w:rsidRPr="0015420C">
        <w:rPr>
          <w:rFonts w:ascii="Arial" w:hAnsi="Arial" w:cs="Arial"/>
          <w:b/>
          <w:sz w:val="24"/>
          <w:szCs w:val="24"/>
        </w:rPr>
        <w:t>índice de aprovação</w:t>
      </w:r>
      <w:r w:rsidRPr="0015420C">
        <w:rPr>
          <w:rFonts w:ascii="Arial" w:hAnsi="Arial" w:cs="Arial"/>
          <w:sz w:val="24"/>
          <w:szCs w:val="24"/>
        </w:rPr>
        <w:t xml:space="preserve">, o </w:t>
      </w:r>
      <w:r w:rsidRPr="0015420C">
        <w:rPr>
          <w:rFonts w:ascii="Arial" w:hAnsi="Arial" w:cs="Arial"/>
          <w:b/>
          <w:sz w:val="24"/>
          <w:szCs w:val="24"/>
        </w:rPr>
        <w:t>índice de conclusão</w:t>
      </w:r>
      <w:r>
        <w:rPr>
          <w:rFonts w:ascii="Arial" w:hAnsi="Arial" w:cs="Arial"/>
          <w:b/>
          <w:sz w:val="24"/>
          <w:szCs w:val="24"/>
        </w:rPr>
        <w:t xml:space="preserve"> </w:t>
      </w:r>
      <w:r w:rsidRPr="0015420C">
        <w:rPr>
          <w:rFonts w:ascii="Arial" w:hAnsi="Arial" w:cs="Arial"/>
          <w:sz w:val="24"/>
          <w:szCs w:val="24"/>
        </w:rPr>
        <w:t>e</w:t>
      </w:r>
      <w:r>
        <w:rPr>
          <w:rFonts w:ascii="Arial" w:hAnsi="Arial" w:cs="Arial"/>
          <w:b/>
          <w:sz w:val="24"/>
          <w:szCs w:val="24"/>
        </w:rPr>
        <w:t xml:space="preserve"> </w:t>
      </w:r>
      <w:r w:rsidRPr="0015420C">
        <w:rPr>
          <w:rFonts w:ascii="Arial" w:hAnsi="Arial" w:cs="Arial"/>
          <w:sz w:val="24"/>
          <w:szCs w:val="24"/>
        </w:rPr>
        <w:t>também o</w:t>
      </w:r>
      <w:r>
        <w:rPr>
          <w:rFonts w:ascii="Arial" w:hAnsi="Arial" w:cs="Arial"/>
          <w:b/>
          <w:sz w:val="24"/>
          <w:szCs w:val="24"/>
        </w:rPr>
        <w:t xml:space="preserve"> índice de matrículas canceladas</w:t>
      </w:r>
      <w:r w:rsidRPr="0015420C">
        <w:rPr>
          <w:rFonts w:ascii="Arial" w:hAnsi="Arial" w:cs="Arial"/>
          <w:sz w:val="24"/>
          <w:szCs w:val="24"/>
        </w:rPr>
        <w:t>.</w:t>
      </w:r>
      <w:r w:rsidR="00D95886">
        <w:rPr>
          <w:rFonts w:ascii="Arial" w:hAnsi="Arial" w:cs="Arial"/>
          <w:sz w:val="24"/>
          <w:szCs w:val="24"/>
        </w:rPr>
        <w:t xml:space="preserve"> T</w:t>
      </w:r>
      <w:r w:rsidRPr="0015420C">
        <w:rPr>
          <w:rFonts w:ascii="Arial" w:hAnsi="Arial" w:cs="Arial"/>
          <w:sz w:val="24"/>
          <w:szCs w:val="24"/>
        </w:rPr>
        <w:t xml:space="preserve">endo como finalidade, </w:t>
      </w:r>
      <w:r w:rsidR="00D95886">
        <w:rPr>
          <w:rFonts w:ascii="Arial" w:hAnsi="Arial" w:cs="Arial"/>
          <w:sz w:val="24"/>
          <w:szCs w:val="24"/>
        </w:rPr>
        <w:t xml:space="preserve">tentar mapear </w:t>
      </w:r>
      <w:r w:rsidRPr="0015420C">
        <w:rPr>
          <w:rFonts w:ascii="Arial" w:hAnsi="Arial" w:cs="Arial"/>
          <w:sz w:val="24"/>
          <w:szCs w:val="24"/>
        </w:rPr>
        <w:t>quais são as causas que implicam, diretamente o</w:t>
      </w:r>
      <w:r w:rsidR="00D95886">
        <w:rPr>
          <w:rFonts w:ascii="Arial" w:hAnsi="Arial" w:cs="Arial"/>
          <w:sz w:val="24"/>
          <w:szCs w:val="24"/>
        </w:rPr>
        <w:t xml:space="preserve">u indiretamente nesses índices e </w:t>
      </w:r>
      <w:r w:rsidRPr="0015420C">
        <w:rPr>
          <w:rFonts w:ascii="Arial" w:hAnsi="Arial" w:cs="Arial"/>
          <w:sz w:val="24"/>
          <w:szCs w:val="24"/>
        </w:rPr>
        <w:t>identificadas</w:t>
      </w:r>
      <w:r w:rsidR="00D95886">
        <w:rPr>
          <w:rFonts w:ascii="Arial" w:hAnsi="Arial" w:cs="Arial"/>
        </w:rPr>
        <w:t xml:space="preserve"> essas causas, </w:t>
      </w:r>
      <w:r w:rsidR="00E06A50">
        <w:rPr>
          <w:rFonts w:ascii="Arial" w:hAnsi="Arial" w:cs="Arial"/>
        </w:rPr>
        <w:t xml:space="preserve">e se possível, </w:t>
      </w:r>
      <w:r w:rsidR="00D95886">
        <w:rPr>
          <w:rFonts w:ascii="Arial" w:hAnsi="Arial" w:cs="Arial"/>
        </w:rPr>
        <w:t xml:space="preserve">apresentar </w:t>
      </w:r>
      <w:r w:rsidRPr="0015420C">
        <w:rPr>
          <w:rFonts w:ascii="Arial" w:hAnsi="Arial" w:cs="Arial"/>
        </w:rPr>
        <w:t>as soluções para os problemas.</w:t>
      </w:r>
    </w:p>
    <w:p w14:paraId="1F6633BB" w14:textId="70DD0651" w:rsidR="0025797B" w:rsidRPr="0015420C" w:rsidRDefault="0025797B" w:rsidP="00E70F85">
      <w:pPr>
        <w:ind w:firstLine="708"/>
        <w:jc w:val="both"/>
        <w:rPr>
          <w:rFonts w:ascii="Arial" w:hAnsi="Arial" w:cs="Arial"/>
          <w:sz w:val="24"/>
          <w:szCs w:val="24"/>
        </w:rPr>
      </w:pPr>
      <w:r>
        <w:rPr>
          <w:rFonts w:ascii="Arial" w:hAnsi="Arial" w:cs="Arial"/>
          <w:sz w:val="24"/>
          <w:szCs w:val="24"/>
        </w:rPr>
        <w:t xml:space="preserve">Para tanto, </w:t>
      </w:r>
      <w:r w:rsidR="00F131F3">
        <w:rPr>
          <w:rFonts w:ascii="Arial" w:hAnsi="Arial" w:cs="Arial"/>
          <w:sz w:val="24"/>
          <w:szCs w:val="24"/>
        </w:rPr>
        <w:t>o projeto</w:t>
      </w:r>
      <w:r>
        <w:rPr>
          <w:rFonts w:ascii="Arial" w:hAnsi="Arial" w:cs="Arial"/>
          <w:sz w:val="24"/>
          <w:szCs w:val="24"/>
        </w:rPr>
        <w:t xml:space="preserve"> </w:t>
      </w:r>
      <w:r w:rsidR="00B7382C">
        <w:rPr>
          <w:rFonts w:ascii="Arial" w:hAnsi="Arial" w:cs="Arial"/>
          <w:sz w:val="24"/>
          <w:szCs w:val="24"/>
        </w:rPr>
        <w:t xml:space="preserve">será </w:t>
      </w:r>
      <w:r w:rsidR="00F131F3">
        <w:rPr>
          <w:rFonts w:ascii="Arial" w:hAnsi="Arial" w:cs="Arial"/>
          <w:sz w:val="24"/>
          <w:szCs w:val="24"/>
        </w:rPr>
        <w:t xml:space="preserve">desenvolvido em </w:t>
      </w:r>
      <w:r w:rsidR="00B7382C">
        <w:rPr>
          <w:rFonts w:ascii="Arial" w:hAnsi="Arial" w:cs="Arial"/>
          <w:sz w:val="24"/>
          <w:szCs w:val="24"/>
        </w:rPr>
        <w:t>vários módulos. U</w:t>
      </w:r>
      <w:r>
        <w:rPr>
          <w:rFonts w:ascii="Arial" w:hAnsi="Arial" w:cs="Arial"/>
          <w:sz w:val="24"/>
          <w:szCs w:val="24"/>
        </w:rPr>
        <w:t xml:space="preserve">m </w:t>
      </w:r>
      <w:r w:rsidR="00B178CD">
        <w:rPr>
          <w:rFonts w:ascii="Arial" w:hAnsi="Arial" w:cs="Arial"/>
          <w:sz w:val="24"/>
          <w:szCs w:val="24"/>
        </w:rPr>
        <w:t xml:space="preserve">Armazém de dados (em inglês </w:t>
      </w:r>
      <w:r w:rsidRPr="00C10558">
        <w:rPr>
          <w:rFonts w:ascii="Arial" w:hAnsi="Arial" w:cs="Arial"/>
          <w:b/>
          <w:sz w:val="24"/>
          <w:szCs w:val="24"/>
        </w:rPr>
        <w:t>Data Warehouse</w:t>
      </w:r>
      <w:r w:rsidR="000056CF">
        <w:rPr>
          <w:rFonts w:ascii="Arial" w:hAnsi="Arial" w:cs="Arial"/>
          <w:b/>
          <w:sz w:val="24"/>
          <w:szCs w:val="24"/>
        </w:rPr>
        <w:t xml:space="preserve"> - DW</w:t>
      </w:r>
      <w:r w:rsidR="00B178CD">
        <w:rPr>
          <w:rFonts w:ascii="Arial" w:hAnsi="Arial" w:cs="Arial"/>
          <w:b/>
          <w:sz w:val="24"/>
          <w:szCs w:val="24"/>
        </w:rPr>
        <w:t>)</w:t>
      </w:r>
      <w:r w:rsidRPr="0025797B">
        <w:rPr>
          <w:rFonts w:ascii="Arial" w:hAnsi="Arial" w:cs="Arial"/>
          <w:sz w:val="24"/>
          <w:szCs w:val="24"/>
        </w:rPr>
        <w:t>,</w:t>
      </w:r>
      <w:r>
        <w:rPr>
          <w:rFonts w:ascii="Arial" w:hAnsi="Arial" w:cs="Arial"/>
          <w:sz w:val="24"/>
          <w:szCs w:val="24"/>
        </w:rPr>
        <w:t xml:space="preserve"> onde será consolidado todos os dados das diversas fontes de dados, dentre elas o sistema acadêmico e as planilhas de pesquisas realizadas semestralmente, entre os alunos, professores/servidores. </w:t>
      </w:r>
      <w:r w:rsidR="00B7382C">
        <w:rPr>
          <w:rFonts w:ascii="Arial" w:hAnsi="Arial" w:cs="Arial"/>
          <w:sz w:val="24"/>
          <w:szCs w:val="24"/>
        </w:rPr>
        <w:t xml:space="preserve">Um outro módulo é o sistema de </w:t>
      </w:r>
      <w:r w:rsidRPr="00B178CD">
        <w:rPr>
          <w:rFonts w:ascii="Arial" w:hAnsi="Arial" w:cs="Arial"/>
          <w:b/>
          <w:sz w:val="24"/>
          <w:szCs w:val="24"/>
        </w:rPr>
        <w:t>Mineração de Dados</w:t>
      </w:r>
      <w:r>
        <w:rPr>
          <w:rFonts w:ascii="Arial" w:hAnsi="Arial" w:cs="Arial"/>
          <w:sz w:val="24"/>
          <w:szCs w:val="24"/>
        </w:rPr>
        <w:t xml:space="preserve">, </w:t>
      </w:r>
      <w:r w:rsidR="00B7382C">
        <w:rPr>
          <w:rFonts w:ascii="Arial" w:hAnsi="Arial" w:cs="Arial"/>
          <w:sz w:val="24"/>
          <w:szCs w:val="24"/>
        </w:rPr>
        <w:t xml:space="preserve">que irá </w:t>
      </w:r>
      <w:r>
        <w:rPr>
          <w:rFonts w:ascii="Arial" w:hAnsi="Arial" w:cs="Arial"/>
          <w:sz w:val="24"/>
          <w:szCs w:val="24"/>
        </w:rPr>
        <w:t xml:space="preserve">mapear as causas relacionadas a evasão e a repetição dos alunos e, também fazer previsões futuras sobre a evasão e a repetência. </w:t>
      </w:r>
      <w:r w:rsidR="00B7382C">
        <w:rPr>
          <w:rFonts w:ascii="Arial" w:hAnsi="Arial" w:cs="Arial"/>
          <w:sz w:val="24"/>
          <w:szCs w:val="24"/>
        </w:rPr>
        <w:t xml:space="preserve">Um terceiro módulo é um </w:t>
      </w:r>
      <w:r w:rsidR="008B7950">
        <w:rPr>
          <w:rFonts w:ascii="Arial" w:hAnsi="Arial" w:cs="Arial"/>
          <w:sz w:val="24"/>
          <w:szCs w:val="24"/>
        </w:rPr>
        <w:t>sistema de aconselhamento pedagógico</w:t>
      </w:r>
      <w:r w:rsidR="00B7382C">
        <w:rPr>
          <w:rFonts w:ascii="Arial" w:hAnsi="Arial" w:cs="Arial"/>
          <w:sz w:val="24"/>
          <w:szCs w:val="24"/>
        </w:rPr>
        <w:t xml:space="preserve"> (será utilizado no desenvolvimento desse módulo o Raciocínio Baseado em Casos – </w:t>
      </w:r>
      <w:r w:rsidR="00B7382C" w:rsidRPr="00B7382C">
        <w:rPr>
          <w:rFonts w:ascii="Arial" w:hAnsi="Arial" w:cs="Arial"/>
          <w:b/>
          <w:sz w:val="24"/>
          <w:szCs w:val="24"/>
        </w:rPr>
        <w:t>RBC</w:t>
      </w:r>
      <w:r w:rsidR="000F779A">
        <w:rPr>
          <w:rFonts w:ascii="Arial" w:hAnsi="Arial" w:cs="Arial"/>
          <w:sz w:val="24"/>
          <w:szCs w:val="24"/>
        </w:rPr>
        <w:t xml:space="preserve">). O módulo do </w:t>
      </w:r>
      <w:r w:rsidR="000F779A" w:rsidRPr="000F779A">
        <w:rPr>
          <w:rFonts w:ascii="Arial" w:hAnsi="Arial" w:cs="Arial"/>
          <w:b/>
          <w:sz w:val="24"/>
          <w:szCs w:val="24"/>
        </w:rPr>
        <w:t>RBC</w:t>
      </w:r>
      <w:r w:rsidR="000F779A">
        <w:rPr>
          <w:rFonts w:ascii="Arial" w:hAnsi="Arial" w:cs="Arial"/>
          <w:sz w:val="24"/>
          <w:szCs w:val="24"/>
        </w:rPr>
        <w:t xml:space="preserve">, </w:t>
      </w:r>
      <w:r w:rsidR="00B7382C">
        <w:rPr>
          <w:rFonts w:ascii="Arial" w:hAnsi="Arial" w:cs="Arial"/>
          <w:sz w:val="24"/>
          <w:szCs w:val="24"/>
        </w:rPr>
        <w:t xml:space="preserve">será usado pela equipe pedagógica, para resolver os problemas relacionados a pedagogia, tais como: relacionamento dos alunos com os colegas e ou como os pais, alunos desestimulados e assim por diante. </w:t>
      </w:r>
      <w:r w:rsidR="008B7950">
        <w:rPr>
          <w:rFonts w:ascii="Arial" w:hAnsi="Arial" w:cs="Arial"/>
          <w:sz w:val="24"/>
          <w:szCs w:val="24"/>
        </w:rPr>
        <w:t xml:space="preserve"> </w:t>
      </w:r>
      <w:r w:rsidR="008E40CD">
        <w:rPr>
          <w:rFonts w:ascii="Arial" w:hAnsi="Arial" w:cs="Arial"/>
          <w:sz w:val="24"/>
          <w:szCs w:val="24"/>
        </w:rPr>
        <w:t xml:space="preserve">O último módulo é um jogo (baseado na técnica de </w:t>
      </w:r>
      <w:r w:rsidR="008E40CD" w:rsidRPr="00973CAD">
        <w:rPr>
          <w:rFonts w:ascii="Arial" w:hAnsi="Arial" w:cs="Arial"/>
          <w:b/>
          <w:sz w:val="24"/>
          <w:szCs w:val="24"/>
        </w:rPr>
        <w:t>Gamification</w:t>
      </w:r>
      <w:r w:rsidR="008E40CD">
        <w:rPr>
          <w:rFonts w:ascii="Arial" w:hAnsi="Arial" w:cs="Arial"/>
          <w:sz w:val="24"/>
          <w:szCs w:val="24"/>
        </w:rPr>
        <w:t xml:space="preserve">), que terá como proposito engajar/estimular o aluno, a continuar e terminar seu curso. </w:t>
      </w:r>
    </w:p>
    <w:p w14:paraId="62BC3B25" w14:textId="77777777" w:rsidR="00DF23FF" w:rsidRDefault="003E068F" w:rsidP="007663D7">
      <w:pPr>
        <w:pStyle w:val="PargrafodaLista"/>
        <w:numPr>
          <w:ilvl w:val="1"/>
          <w:numId w:val="6"/>
        </w:numPr>
        <w:jc w:val="both"/>
        <w:rPr>
          <w:rFonts w:ascii="Arial" w:hAnsi="Arial" w:cs="Arial"/>
          <w:b/>
          <w:sz w:val="24"/>
          <w:szCs w:val="24"/>
        </w:rPr>
      </w:pPr>
      <w:r w:rsidRPr="00BE4BFB">
        <w:rPr>
          <w:rFonts w:ascii="Arial" w:hAnsi="Arial" w:cs="Arial"/>
          <w:b/>
          <w:sz w:val="24"/>
          <w:szCs w:val="24"/>
        </w:rPr>
        <w:t>Arquitetura de Desenvolvimento da Pesquisa</w:t>
      </w:r>
    </w:p>
    <w:p w14:paraId="15899672" w14:textId="196411ED" w:rsidR="003E068F" w:rsidRDefault="00DF23FF" w:rsidP="00E70F85">
      <w:pPr>
        <w:ind w:firstLine="708"/>
        <w:jc w:val="both"/>
        <w:rPr>
          <w:rFonts w:ascii="Arial" w:hAnsi="Arial" w:cs="Arial"/>
          <w:sz w:val="24"/>
          <w:szCs w:val="24"/>
        </w:rPr>
      </w:pPr>
      <w:r w:rsidRPr="00DF23FF">
        <w:rPr>
          <w:rFonts w:ascii="Arial" w:hAnsi="Arial" w:cs="Arial"/>
          <w:sz w:val="24"/>
          <w:szCs w:val="24"/>
        </w:rPr>
        <w:t xml:space="preserve">Para o desenvolvimento do projeto proposto nesta pesquisa, será necessário acessar e consumir dados de diversas fontes de dados, tais como bancos de dados relacionais, modelos multidimensionais, planilhas eletrônicas, arquivos simples, dentre outras. </w:t>
      </w:r>
      <w:r w:rsidR="007C6B99">
        <w:rPr>
          <w:rFonts w:ascii="Arial" w:hAnsi="Arial" w:cs="Arial"/>
          <w:sz w:val="24"/>
          <w:szCs w:val="24"/>
        </w:rPr>
        <w:t xml:space="preserve">Dessa forma, será adotada a arquitetura do </w:t>
      </w:r>
      <w:r w:rsidR="007C6B99" w:rsidRPr="007C6B99">
        <w:rPr>
          <w:rFonts w:ascii="Arial" w:hAnsi="Arial" w:cs="Arial"/>
          <w:i/>
          <w:sz w:val="24"/>
          <w:szCs w:val="24"/>
        </w:rPr>
        <w:t>Business Intelligence Semantic Model</w:t>
      </w:r>
      <w:r w:rsidR="007C6B99">
        <w:rPr>
          <w:rFonts w:ascii="Arial" w:hAnsi="Arial" w:cs="Arial"/>
          <w:sz w:val="24"/>
          <w:szCs w:val="24"/>
        </w:rPr>
        <w:t xml:space="preserve"> (</w:t>
      </w:r>
      <w:r w:rsidR="007C6B99" w:rsidRPr="007C6B99">
        <w:rPr>
          <w:rFonts w:ascii="Arial" w:hAnsi="Arial" w:cs="Arial"/>
          <w:b/>
          <w:sz w:val="24"/>
          <w:szCs w:val="24"/>
        </w:rPr>
        <w:t>BISM</w:t>
      </w:r>
      <w:r w:rsidR="007C6B99">
        <w:rPr>
          <w:rFonts w:ascii="Arial" w:hAnsi="Arial" w:cs="Arial"/>
          <w:sz w:val="24"/>
          <w:szCs w:val="24"/>
        </w:rPr>
        <w:t>)</w:t>
      </w:r>
      <w:r w:rsidR="009C7276">
        <w:rPr>
          <w:rFonts w:ascii="Arial" w:hAnsi="Arial" w:cs="Arial"/>
          <w:sz w:val="24"/>
          <w:szCs w:val="24"/>
        </w:rPr>
        <w:t>, pois a mesma</w:t>
      </w:r>
      <w:r w:rsidR="00051154">
        <w:rPr>
          <w:rFonts w:ascii="Arial" w:hAnsi="Arial" w:cs="Arial"/>
          <w:sz w:val="24"/>
          <w:szCs w:val="24"/>
        </w:rPr>
        <w:t xml:space="preserve"> permite acessar e consumir dados de bases de dados relacionais, tais como Oracle, SQL Server, Teradata e DB2. Além do modelo tabular, planilhas eletrônicas, arquivos OData, arquivos simples e também de serviços na nuvem, como Windows Azure SQL Database.</w:t>
      </w:r>
    </w:p>
    <w:p w14:paraId="2F107CDA" w14:textId="1104F7F5" w:rsidR="00FA4847" w:rsidRDefault="00FA4847" w:rsidP="00E70F85">
      <w:pPr>
        <w:ind w:firstLine="708"/>
        <w:jc w:val="both"/>
        <w:rPr>
          <w:rFonts w:ascii="Arial" w:hAnsi="Arial" w:cs="Arial"/>
          <w:sz w:val="24"/>
          <w:szCs w:val="24"/>
        </w:rPr>
      </w:pPr>
      <w:r>
        <w:rPr>
          <w:rFonts w:ascii="Arial" w:hAnsi="Arial" w:cs="Arial"/>
          <w:sz w:val="24"/>
          <w:szCs w:val="24"/>
        </w:rPr>
        <w:t xml:space="preserve">Além do mais, o BISM disponibiliza ferramentas de interface intuitiva para manipular dados, criação de relatórios, Dashboards e KPI’s. </w:t>
      </w:r>
    </w:p>
    <w:p w14:paraId="06A933B8" w14:textId="06167178" w:rsidR="00FA4847" w:rsidRDefault="00BF2FF9" w:rsidP="00BF2FF9">
      <w:pPr>
        <w:jc w:val="both"/>
        <w:rPr>
          <w:rFonts w:ascii="Arial" w:hAnsi="Arial" w:cs="Arial"/>
          <w:sz w:val="24"/>
          <w:szCs w:val="24"/>
        </w:rPr>
      </w:pPr>
      <w:r>
        <w:rPr>
          <w:rFonts w:ascii="Arial" w:hAnsi="Arial" w:cs="Arial"/>
          <w:sz w:val="24"/>
          <w:szCs w:val="24"/>
        </w:rPr>
        <w:tab/>
        <w:t>Conceitualmente o modelo pode ser apresentado em três camadas: modelo de dados, camada lógica e de consulta e a camada de acesso a dados. A F</w:t>
      </w:r>
      <w:r w:rsidR="00E51B93">
        <w:rPr>
          <w:rFonts w:ascii="Arial" w:hAnsi="Arial" w:cs="Arial"/>
          <w:sz w:val="24"/>
          <w:szCs w:val="24"/>
        </w:rPr>
        <w:t>igura 3.1 ilustra esse modelo.</w:t>
      </w:r>
    </w:p>
    <w:p w14:paraId="260BB0D5" w14:textId="6ADF2EFF" w:rsidR="00E51B93" w:rsidRDefault="00E51B93" w:rsidP="00BF2FF9">
      <w:pPr>
        <w:jc w:val="both"/>
        <w:rPr>
          <w:rFonts w:ascii="Arial" w:hAnsi="Arial" w:cs="Arial"/>
          <w:sz w:val="24"/>
          <w:szCs w:val="24"/>
        </w:rPr>
      </w:pPr>
    </w:p>
    <w:p w14:paraId="0F1AD7A3" w14:textId="13CF4A61" w:rsidR="00E51B93" w:rsidRDefault="00E51B93" w:rsidP="00BF2FF9">
      <w:pPr>
        <w:jc w:val="both"/>
        <w:rPr>
          <w:rFonts w:ascii="Arial" w:hAnsi="Arial" w:cs="Arial"/>
          <w:sz w:val="24"/>
          <w:szCs w:val="24"/>
        </w:rPr>
      </w:pPr>
    </w:p>
    <w:p w14:paraId="7F32BEC9" w14:textId="5FD97B01" w:rsidR="00E51B93" w:rsidRDefault="00E51B93" w:rsidP="00BF2FF9">
      <w:pPr>
        <w:jc w:val="both"/>
        <w:rPr>
          <w:rFonts w:ascii="Arial" w:hAnsi="Arial" w:cs="Arial"/>
          <w:sz w:val="24"/>
          <w:szCs w:val="24"/>
        </w:rPr>
      </w:pPr>
      <w:r>
        <w:rPr>
          <w:rFonts w:ascii="Arial" w:hAnsi="Arial" w:cs="Arial"/>
          <w:noProof/>
          <w:sz w:val="24"/>
          <w:szCs w:val="24"/>
          <w:lang w:eastAsia="pt-BR"/>
        </w:rPr>
        <w:drawing>
          <wp:inline distT="0" distB="0" distL="0" distR="0" wp14:anchorId="1A096C64" wp14:editId="68C1FF77">
            <wp:extent cx="5400040" cy="929640"/>
            <wp:effectExtent l="0" t="38100" r="10160" b="4191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0DA242F0" w14:textId="77777777" w:rsidR="00E70F85" w:rsidRDefault="00E70F85" w:rsidP="00E70F85">
      <w:pPr>
        <w:jc w:val="both"/>
        <w:rPr>
          <w:rFonts w:ascii="Arial" w:hAnsi="Arial" w:cs="Arial"/>
          <w:b/>
          <w:sz w:val="24"/>
          <w:szCs w:val="24"/>
        </w:rPr>
      </w:pPr>
      <w:r w:rsidRPr="008421A8">
        <w:rPr>
          <w:rFonts w:ascii="Arial" w:hAnsi="Arial" w:cs="Arial"/>
          <w:b/>
          <w:sz w:val="24"/>
          <w:szCs w:val="24"/>
        </w:rPr>
        <w:t>Figura 3.1 As camadas conceituais do modelo BISM</w:t>
      </w:r>
      <w:r>
        <w:rPr>
          <w:rFonts w:ascii="Arial" w:hAnsi="Arial" w:cs="Arial"/>
          <w:b/>
          <w:sz w:val="24"/>
          <w:szCs w:val="24"/>
        </w:rPr>
        <w:t xml:space="preserve"> </w:t>
      </w:r>
    </w:p>
    <w:p w14:paraId="786BB55D" w14:textId="5719A380" w:rsidR="00E70F85" w:rsidRPr="00BF5CBD" w:rsidRDefault="00E70F85" w:rsidP="00E70F85">
      <w:pPr>
        <w:jc w:val="both"/>
        <w:rPr>
          <w:rFonts w:ascii="Arial" w:hAnsi="Arial" w:cs="Arial"/>
          <w:sz w:val="24"/>
          <w:szCs w:val="24"/>
        </w:rPr>
      </w:pPr>
      <w:r w:rsidRPr="00E70F85">
        <w:rPr>
          <w:rFonts w:ascii="Arial" w:hAnsi="Arial" w:cs="Arial"/>
          <w:b/>
          <w:sz w:val="24"/>
          <w:szCs w:val="24"/>
        </w:rPr>
        <w:t>Fonte</w:t>
      </w:r>
      <w:r>
        <w:rPr>
          <w:rFonts w:ascii="Arial" w:hAnsi="Arial" w:cs="Arial"/>
          <w:sz w:val="24"/>
          <w:szCs w:val="24"/>
        </w:rPr>
        <w:t>: adaptado de Harinath.</w:t>
      </w:r>
    </w:p>
    <w:p w14:paraId="3550D0EC" w14:textId="77777777" w:rsidR="00E70F85" w:rsidRDefault="00E70F85" w:rsidP="00BF2FF9">
      <w:pPr>
        <w:jc w:val="both"/>
        <w:rPr>
          <w:rFonts w:ascii="Arial" w:hAnsi="Arial" w:cs="Arial"/>
          <w:sz w:val="24"/>
          <w:szCs w:val="24"/>
        </w:rPr>
      </w:pPr>
    </w:p>
    <w:p w14:paraId="78D29DBA" w14:textId="6020C0FD" w:rsidR="00E51B93" w:rsidRDefault="00BF5CBD" w:rsidP="00BF5CBD">
      <w:pPr>
        <w:ind w:firstLine="708"/>
        <w:jc w:val="both"/>
        <w:rPr>
          <w:rFonts w:ascii="Arial" w:hAnsi="Arial" w:cs="Arial"/>
          <w:sz w:val="24"/>
          <w:szCs w:val="24"/>
        </w:rPr>
      </w:pPr>
      <w:r>
        <w:rPr>
          <w:rFonts w:ascii="Arial" w:hAnsi="Arial" w:cs="Arial"/>
          <w:sz w:val="24"/>
          <w:szCs w:val="24"/>
        </w:rPr>
        <w:t>O modelo de dados (</w:t>
      </w:r>
      <w:r w:rsidRPr="00BF5CBD">
        <w:rPr>
          <w:rFonts w:ascii="Arial" w:hAnsi="Arial" w:cs="Arial"/>
          <w:b/>
          <w:i/>
          <w:sz w:val="24"/>
          <w:szCs w:val="24"/>
        </w:rPr>
        <w:t>Data model</w:t>
      </w:r>
      <w:r>
        <w:rPr>
          <w:rFonts w:ascii="Arial" w:hAnsi="Arial" w:cs="Arial"/>
          <w:sz w:val="24"/>
          <w:szCs w:val="24"/>
        </w:rPr>
        <w:t>), tanto pode ser um modelo multidimensional (com dimensões, medidas e cubos), quant</w:t>
      </w:r>
      <w:r w:rsidR="00F05B8D">
        <w:rPr>
          <w:rFonts w:ascii="Arial" w:hAnsi="Arial" w:cs="Arial"/>
          <w:sz w:val="24"/>
          <w:szCs w:val="24"/>
        </w:rPr>
        <w:t>o um modelo tabular (com</w:t>
      </w:r>
      <w:r>
        <w:rPr>
          <w:rFonts w:ascii="Arial" w:hAnsi="Arial" w:cs="Arial"/>
          <w:sz w:val="24"/>
          <w:szCs w:val="24"/>
        </w:rPr>
        <w:t xml:space="preserve"> tabelas, colunas e relações). Isso na perspectiva do desenvolvedor da aplicação. </w:t>
      </w:r>
    </w:p>
    <w:p w14:paraId="26DE39AE" w14:textId="5F8F1763" w:rsidR="00BF5CBD" w:rsidRDefault="002B199C" w:rsidP="00BF5CBD">
      <w:pPr>
        <w:ind w:firstLine="708"/>
        <w:jc w:val="both"/>
        <w:rPr>
          <w:rFonts w:ascii="Arial" w:hAnsi="Arial" w:cs="Arial"/>
          <w:sz w:val="24"/>
          <w:szCs w:val="24"/>
        </w:rPr>
      </w:pPr>
      <w:r>
        <w:rPr>
          <w:rFonts w:ascii="Arial" w:hAnsi="Arial" w:cs="Arial"/>
          <w:sz w:val="24"/>
          <w:szCs w:val="24"/>
        </w:rPr>
        <w:t xml:space="preserve">Para a camada lógica de negócio e consultas (Business logic and queries), o modelo BISM oferece a linguagem </w:t>
      </w:r>
      <w:r w:rsidRPr="002B199C">
        <w:rPr>
          <w:rFonts w:ascii="Arial" w:hAnsi="Arial" w:cs="Arial"/>
          <w:i/>
          <w:sz w:val="24"/>
          <w:szCs w:val="24"/>
        </w:rPr>
        <w:t>Multi-Dimensional eXpressions</w:t>
      </w:r>
      <w:r>
        <w:rPr>
          <w:rFonts w:ascii="Arial" w:hAnsi="Arial" w:cs="Arial"/>
          <w:sz w:val="24"/>
          <w:szCs w:val="24"/>
        </w:rPr>
        <w:t xml:space="preserve"> (</w:t>
      </w:r>
      <w:r w:rsidRPr="002B199C">
        <w:rPr>
          <w:rFonts w:ascii="Arial" w:hAnsi="Arial" w:cs="Arial"/>
          <w:b/>
          <w:sz w:val="24"/>
          <w:szCs w:val="24"/>
        </w:rPr>
        <w:t>MDX</w:t>
      </w:r>
      <w:r>
        <w:rPr>
          <w:rFonts w:ascii="Arial" w:hAnsi="Arial" w:cs="Arial"/>
          <w:sz w:val="24"/>
          <w:szCs w:val="24"/>
        </w:rPr>
        <w:t xml:space="preserve">) para o modelo multidimensional e a linguagem </w:t>
      </w:r>
      <w:r w:rsidRPr="002B199C">
        <w:rPr>
          <w:rFonts w:ascii="Arial" w:hAnsi="Arial" w:cs="Arial"/>
          <w:b/>
          <w:sz w:val="24"/>
          <w:szCs w:val="24"/>
        </w:rPr>
        <w:t>DAX</w:t>
      </w:r>
      <w:r>
        <w:rPr>
          <w:rFonts w:ascii="Arial" w:hAnsi="Arial" w:cs="Arial"/>
          <w:sz w:val="24"/>
          <w:szCs w:val="24"/>
        </w:rPr>
        <w:t xml:space="preserve">, um acrônimo para </w:t>
      </w:r>
      <w:r w:rsidRPr="002B199C">
        <w:rPr>
          <w:rFonts w:ascii="Arial" w:hAnsi="Arial" w:cs="Arial"/>
          <w:i/>
          <w:sz w:val="24"/>
          <w:szCs w:val="24"/>
        </w:rPr>
        <w:t>Data Analysis Expressions</w:t>
      </w:r>
      <w:r>
        <w:rPr>
          <w:rFonts w:ascii="Arial" w:hAnsi="Arial" w:cs="Arial"/>
          <w:sz w:val="24"/>
          <w:szCs w:val="24"/>
        </w:rPr>
        <w:t xml:space="preserve">, para o modelo tabular. </w:t>
      </w:r>
    </w:p>
    <w:p w14:paraId="26EFE8AE" w14:textId="1240E718" w:rsidR="0067098B" w:rsidRDefault="0067098B" w:rsidP="00BF5CBD">
      <w:pPr>
        <w:ind w:firstLine="708"/>
        <w:jc w:val="both"/>
        <w:rPr>
          <w:rFonts w:ascii="Arial" w:hAnsi="Arial" w:cs="Arial"/>
          <w:sz w:val="24"/>
          <w:szCs w:val="24"/>
        </w:rPr>
      </w:pPr>
      <w:r>
        <w:rPr>
          <w:rFonts w:ascii="Arial" w:hAnsi="Arial" w:cs="Arial"/>
          <w:sz w:val="24"/>
          <w:szCs w:val="24"/>
        </w:rPr>
        <w:t>Para a</w:t>
      </w:r>
      <w:r w:rsidR="00A05BE2">
        <w:rPr>
          <w:rFonts w:ascii="Arial" w:hAnsi="Arial" w:cs="Arial"/>
          <w:sz w:val="24"/>
          <w:szCs w:val="24"/>
        </w:rPr>
        <w:t xml:space="preserve"> camada de acesso a dados (</w:t>
      </w:r>
      <w:r w:rsidR="00A05BE2" w:rsidRPr="00F05B8D">
        <w:rPr>
          <w:rFonts w:ascii="Arial" w:hAnsi="Arial" w:cs="Arial"/>
          <w:i/>
          <w:sz w:val="24"/>
          <w:szCs w:val="24"/>
        </w:rPr>
        <w:t>Data Access</w:t>
      </w:r>
      <w:r w:rsidR="00A05BE2">
        <w:rPr>
          <w:rFonts w:ascii="Arial" w:hAnsi="Arial" w:cs="Arial"/>
          <w:sz w:val="24"/>
          <w:szCs w:val="24"/>
        </w:rPr>
        <w:t xml:space="preserve">), o BISM dá suporte a todas as funcionalidades para ambos modelos multidimensionais </w:t>
      </w:r>
      <w:r w:rsidR="00A05BE2" w:rsidRPr="00977191">
        <w:rPr>
          <w:rFonts w:ascii="Arial" w:hAnsi="Arial" w:cs="Arial"/>
          <w:b/>
          <w:sz w:val="24"/>
          <w:szCs w:val="24"/>
        </w:rPr>
        <w:t>MOLAP</w:t>
      </w:r>
      <w:r w:rsidR="00A05BE2">
        <w:rPr>
          <w:rFonts w:ascii="Arial" w:hAnsi="Arial" w:cs="Arial"/>
          <w:sz w:val="24"/>
          <w:szCs w:val="24"/>
        </w:rPr>
        <w:t xml:space="preserve"> e </w:t>
      </w:r>
      <w:r w:rsidR="00A05BE2" w:rsidRPr="00977191">
        <w:rPr>
          <w:rFonts w:ascii="Arial" w:hAnsi="Arial" w:cs="Arial"/>
          <w:b/>
          <w:sz w:val="24"/>
          <w:szCs w:val="24"/>
        </w:rPr>
        <w:t>ROLAP</w:t>
      </w:r>
      <w:r w:rsidR="00A05BE2">
        <w:rPr>
          <w:rFonts w:ascii="Arial" w:hAnsi="Arial" w:cs="Arial"/>
          <w:sz w:val="24"/>
          <w:szCs w:val="24"/>
        </w:rPr>
        <w:t xml:space="preserve">. </w:t>
      </w:r>
      <w:r>
        <w:rPr>
          <w:rFonts w:ascii="Arial" w:hAnsi="Arial" w:cs="Arial"/>
          <w:sz w:val="24"/>
          <w:szCs w:val="24"/>
        </w:rPr>
        <w:t xml:space="preserve">Por outro lado, para o modelo tabular, o BISM usa um mecanismo de armazenamento de colunas em cache, organizando os dados em colunas, e utiliza </w:t>
      </w:r>
      <w:r w:rsidR="007620D2">
        <w:rPr>
          <w:rFonts w:ascii="Arial" w:hAnsi="Arial" w:cs="Arial"/>
          <w:sz w:val="24"/>
          <w:szCs w:val="24"/>
        </w:rPr>
        <w:t>um mecanismo de acesso a dados muito rápido (</w:t>
      </w:r>
      <w:r w:rsidR="007620D2" w:rsidRPr="001B5B08">
        <w:rPr>
          <w:rFonts w:ascii="Arial" w:hAnsi="Arial" w:cs="Arial"/>
          <w:b/>
          <w:i/>
          <w:sz w:val="24"/>
          <w:szCs w:val="24"/>
        </w:rPr>
        <w:t>Vertipaq</w:t>
      </w:r>
      <w:r w:rsidR="007620D2">
        <w:rPr>
          <w:rFonts w:ascii="Arial" w:hAnsi="Arial" w:cs="Arial"/>
          <w:sz w:val="24"/>
          <w:szCs w:val="24"/>
        </w:rPr>
        <w:t xml:space="preserve">) que por manipular os dados em memória, dispensa </w:t>
      </w:r>
      <w:r>
        <w:rPr>
          <w:rFonts w:ascii="Arial" w:hAnsi="Arial" w:cs="Arial"/>
          <w:sz w:val="24"/>
          <w:szCs w:val="24"/>
        </w:rPr>
        <w:t>a necessidade de indexação ou agregação, pelo fato do mesmo simplesmente realizar um escaneamento na memória.</w:t>
      </w:r>
    </w:p>
    <w:p w14:paraId="5EEE4CFF" w14:textId="50244403" w:rsidR="001B5B08" w:rsidRDefault="001B5B08" w:rsidP="001B5B08">
      <w:pPr>
        <w:jc w:val="both"/>
        <w:rPr>
          <w:rFonts w:ascii="Arial" w:hAnsi="Arial" w:cs="Arial"/>
          <w:sz w:val="24"/>
          <w:szCs w:val="24"/>
        </w:rPr>
      </w:pPr>
      <w:r>
        <w:rPr>
          <w:rFonts w:ascii="Arial" w:hAnsi="Arial" w:cs="Arial"/>
          <w:sz w:val="24"/>
          <w:szCs w:val="24"/>
        </w:rPr>
        <w:tab/>
      </w:r>
      <w:r w:rsidR="00CE33A6">
        <w:rPr>
          <w:rFonts w:ascii="Arial" w:hAnsi="Arial" w:cs="Arial"/>
          <w:sz w:val="24"/>
          <w:szCs w:val="24"/>
        </w:rPr>
        <w:t xml:space="preserve">Portanto, de um lado tenho a complexidade do modelo multidimensional, que suporta a construção de </w:t>
      </w:r>
      <w:r w:rsidR="00CE33A6" w:rsidRPr="00CE33A6">
        <w:rPr>
          <w:rFonts w:ascii="Arial" w:hAnsi="Arial" w:cs="Arial"/>
          <w:i/>
          <w:sz w:val="24"/>
          <w:szCs w:val="24"/>
        </w:rPr>
        <w:t>Data warehousing</w:t>
      </w:r>
      <w:r w:rsidR="00CE33A6">
        <w:rPr>
          <w:rFonts w:ascii="Arial" w:hAnsi="Arial" w:cs="Arial"/>
          <w:sz w:val="24"/>
          <w:szCs w:val="24"/>
        </w:rPr>
        <w:t xml:space="preserve">, com dimensões, factos e cubos, onde os dados podem ser analisados através do </w:t>
      </w:r>
      <w:r w:rsidR="00CE33A6" w:rsidRPr="00CE33A6">
        <w:rPr>
          <w:rFonts w:ascii="Arial" w:hAnsi="Arial" w:cs="Arial"/>
          <w:b/>
          <w:sz w:val="24"/>
          <w:szCs w:val="24"/>
        </w:rPr>
        <w:t>OLAP</w:t>
      </w:r>
      <w:r w:rsidR="00CE33A6">
        <w:rPr>
          <w:rFonts w:ascii="Arial" w:hAnsi="Arial" w:cs="Arial"/>
          <w:sz w:val="24"/>
          <w:szCs w:val="24"/>
        </w:rPr>
        <w:t xml:space="preserve"> e técnicas de mineração de dados e são consumidos pelos utilizadores finais (analistas de negócio ou tomadores de decisão). E por outro lado, temos o modelo Tabular composto de tabelas e relacionamentos e, dessa forma, mais simples e mais intuitivo de trabalhar.</w:t>
      </w:r>
    </w:p>
    <w:p w14:paraId="256DE8DE" w14:textId="77777777" w:rsidR="000C7FE7" w:rsidRDefault="000C7FE7" w:rsidP="00BF5CBD">
      <w:pPr>
        <w:ind w:firstLine="708"/>
        <w:jc w:val="both"/>
        <w:rPr>
          <w:rFonts w:ascii="Arial" w:hAnsi="Arial" w:cs="Arial"/>
          <w:sz w:val="24"/>
          <w:szCs w:val="24"/>
        </w:rPr>
      </w:pPr>
      <w:r>
        <w:rPr>
          <w:rFonts w:ascii="Arial" w:hAnsi="Arial" w:cs="Arial"/>
          <w:sz w:val="24"/>
          <w:szCs w:val="24"/>
        </w:rPr>
        <w:t xml:space="preserve">Então, para enfatizar ou justificar a escolha pela arquitetura </w:t>
      </w:r>
      <w:r w:rsidRPr="00424EFD">
        <w:rPr>
          <w:rFonts w:ascii="Arial" w:hAnsi="Arial" w:cs="Arial"/>
          <w:b/>
          <w:sz w:val="24"/>
          <w:szCs w:val="24"/>
        </w:rPr>
        <w:t>BISM</w:t>
      </w:r>
      <w:r>
        <w:rPr>
          <w:rFonts w:ascii="Arial" w:hAnsi="Arial" w:cs="Arial"/>
          <w:sz w:val="24"/>
          <w:szCs w:val="24"/>
        </w:rPr>
        <w:t xml:space="preserve">, para o desenvolvimento deste trabalho, considere o seguinte cenário. </w:t>
      </w:r>
    </w:p>
    <w:p w14:paraId="78AE06C1" w14:textId="77777777" w:rsidR="000C7FE7" w:rsidRDefault="000C7FE7" w:rsidP="000C7FE7">
      <w:pPr>
        <w:jc w:val="both"/>
        <w:rPr>
          <w:rFonts w:ascii="Arial" w:hAnsi="Arial" w:cs="Arial"/>
          <w:sz w:val="24"/>
          <w:szCs w:val="24"/>
        </w:rPr>
      </w:pPr>
      <w:r w:rsidRPr="000C7FE7">
        <w:rPr>
          <w:rFonts w:ascii="Arial" w:hAnsi="Arial" w:cs="Arial"/>
          <w:b/>
          <w:sz w:val="24"/>
          <w:szCs w:val="24"/>
        </w:rPr>
        <w:t>Cenário</w:t>
      </w:r>
      <w:r>
        <w:rPr>
          <w:rFonts w:ascii="Arial" w:hAnsi="Arial" w:cs="Arial"/>
          <w:sz w:val="24"/>
          <w:szCs w:val="24"/>
        </w:rPr>
        <w:t xml:space="preserve">: tenho a necessidade de acessar e consumir dados de bases de dados relacionais e multidimensionais, modelos tabulares, planilhas eletrônicas, e de diversos outros tipos de arquivos. Além dos mais, preciso apresentar para os usuários finais, os resultados obtidos através de relatórios, </w:t>
      </w:r>
      <w:r w:rsidRPr="00977191">
        <w:rPr>
          <w:rFonts w:ascii="Arial" w:hAnsi="Arial" w:cs="Arial"/>
          <w:b/>
          <w:i/>
          <w:sz w:val="24"/>
          <w:szCs w:val="24"/>
        </w:rPr>
        <w:t>Dashboards</w:t>
      </w:r>
      <w:r>
        <w:rPr>
          <w:rFonts w:ascii="Arial" w:hAnsi="Arial" w:cs="Arial"/>
          <w:sz w:val="24"/>
          <w:szCs w:val="24"/>
        </w:rPr>
        <w:t xml:space="preserve">, </w:t>
      </w:r>
      <w:r w:rsidRPr="00977191">
        <w:rPr>
          <w:rFonts w:ascii="Arial" w:hAnsi="Arial" w:cs="Arial"/>
          <w:b/>
          <w:sz w:val="24"/>
          <w:szCs w:val="24"/>
        </w:rPr>
        <w:t>KPI</w:t>
      </w:r>
      <w:r>
        <w:rPr>
          <w:rFonts w:ascii="Arial" w:hAnsi="Arial" w:cs="Arial"/>
          <w:sz w:val="24"/>
          <w:szCs w:val="24"/>
        </w:rPr>
        <w:t xml:space="preserve">’s, </w:t>
      </w:r>
      <w:r w:rsidRPr="00977191">
        <w:rPr>
          <w:rFonts w:ascii="Arial" w:hAnsi="Arial" w:cs="Arial"/>
          <w:b/>
          <w:sz w:val="24"/>
          <w:szCs w:val="24"/>
        </w:rPr>
        <w:t>planilhas</w:t>
      </w:r>
      <w:r>
        <w:rPr>
          <w:rFonts w:ascii="Arial" w:hAnsi="Arial" w:cs="Arial"/>
          <w:sz w:val="24"/>
          <w:szCs w:val="24"/>
        </w:rPr>
        <w:t xml:space="preserve"> ou </w:t>
      </w:r>
      <w:r w:rsidRPr="00977191">
        <w:rPr>
          <w:rFonts w:ascii="Arial" w:hAnsi="Arial" w:cs="Arial"/>
          <w:b/>
          <w:sz w:val="24"/>
          <w:szCs w:val="24"/>
        </w:rPr>
        <w:t>tabelas</w:t>
      </w:r>
      <w:r>
        <w:rPr>
          <w:rFonts w:ascii="Arial" w:hAnsi="Arial" w:cs="Arial"/>
          <w:sz w:val="24"/>
          <w:szCs w:val="24"/>
        </w:rPr>
        <w:t xml:space="preserve"> e assim por diante. Então, diante dessa perspectiva, apresento na Figura 3.2 a arquitetura BISM que será utilizada neste trabalho.</w:t>
      </w:r>
    </w:p>
    <w:p w14:paraId="0688F557" w14:textId="5AB278F7" w:rsidR="000C7FE7" w:rsidRDefault="0077110A" w:rsidP="000C7FE7">
      <w:pPr>
        <w:jc w:val="both"/>
        <w:rPr>
          <w:rFonts w:ascii="Arial" w:hAnsi="Arial" w:cs="Arial"/>
          <w:sz w:val="24"/>
          <w:szCs w:val="24"/>
        </w:rPr>
      </w:pPr>
      <w:r>
        <w:rPr>
          <w:noProof/>
          <w:lang w:eastAsia="pt-BR"/>
        </w:rPr>
        <w:lastRenderedPageBreak/>
        <w:drawing>
          <wp:inline distT="0" distB="0" distL="0" distR="0" wp14:anchorId="0C0D19A0" wp14:editId="4EF5637C">
            <wp:extent cx="5400040" cy="4107180"/>
            <wp:effectExtent l="0" t="0" r="0" b="762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107180"/>
                    </a:xfrm>
                    <a:prstGeom prst="rect">
                      <a:avLst/>
                    </a:prstGeom>
                  </pic:spPr>
                </pic:pic>
              </a:graphicData>
            </a:graphic>
          </wp:inline>
        </w:drawing>
      </w:r>
    </w:p>
    <w:p w14:paraId="64D7476C" w14:textId="77777777" w:rsidR="003E3809" w:rsidRDefault="003E3809" w:rsidP="003E3809">
      <w:pPr>
        <w:jc w:val="both"/>
        <w:rPr>
          <w:rFonts w:ascii="Arial" w:hAnsi="Arial" w:cs="Arial"/>
          <w:sz w:val="24"/>
          <w:szCs w:val="24"/>
        </w:rPr>
      </w:pPr>
      <w:r w:rsidRPr="003E3809">
        <w:rPr>
          <w:rFonts w:ascii="Arial" w:hAnsi="Arial" w:cs="Arial"/>
          <w:b/>
          <w:sz w:val="24"/>
          <w:szCs w:val="24"/>
        </w:rPr>
        <w:t>Figura 3.2</w:t>
      </w:r>
      <w:r>
        <w:rPr>
          <w:rFonts w:ascii="Arial" w:hAnsi="Arial" w:cs="Arial"/>
          <w:sz w:val="24"/>
          <w:szCs w:val="24"/>
        </w:rPr>
        <w:t xml:space="preserve"> Arquitetura BISM adotada para o desenvolvimento do projeto.</w:t>
      </w:r>
    </w:p>
    <w:p w14:paraId="0BD77CB1" w14:textId="31DBF21F" w:rsidR="003E3809" w:rsidRDefault="003E3809" w:rsidP="003E3809">
      <w:pPr>
        <w:jc w:val="both"/>
        <w:rPr>
          <w:rFonts w:ascii="Arial" w:hAnsi="Arial" w:cs="Arial"/>
          <w:sz w:val="24"/>
          <w:szCs w:val="24"/>
        </w:rPr>
      </w:pPr>
      <w:r w:rsidRPr="003E3809">
        <w:rPr>
          <w:rFonts w:ascii="Arial" w:hAnsi="Arial" w:cs="Arial"/>
          <w:b/>
          <w:sz w:val="24"/>
          <w:szCs w:val="24"/>
        </w:rPr>
        <w:t>Fonte</w:t>
      </w:r>
      <w:r>
        <w:rPr>
          <w:rFonts w:ascii="Arial" w:hAnsi="Arial" w:cs="Arial"/>
          <w:sz w:val="24"/>
          <w:szCs w:val="24"/>
        </w:rPr>
        <w:t>: Harinath,2012</w:t>
      </w:r>
    </w:p>
    <w:p w14:paraId="73C95F94" w14:textId="77777777" w:rsidR="0077110A" w:rsidRDefault="0077110A" w:rsidP="000C7FE7">
      <w:pPr>
        <w:jc w:val="both"/>
        <w:rPr>
          <w:rFonts w:ascii="Arial" w:hAnsi="Arial" w:cs="Arial"/>
          <w:sz w:val="24"/>
          <w:szCs w:val="24"/>
        </w:rPr>
      </w:pPr>
      <w:r>
        <w:rPr>
          <w:rFonts w:ascii="Arial" w:hAnsi="Arial" w:cs="Arial"/>
          <w:sz w:val="24"/>
          <w:szCs w:val="24"/>
        </w:rPr>
        <w:tab/>
      </w:r>
    </w:p>
    <w:p w14:paraId="548DD7EC" w14:textId="73D10281" w:rsidR="000C7FE7" w:rsidRDefault="0077110A" w:rsidP="0077110A">
      <w:pPr>
        <w:ind w:firstLine="708"/>
        <w:jc w:val="both"/>
        <w:rPr>
          <w:rFonts w:ascii="Arial" w:hAnsi="Arial" w:cs="Arial"/>
          <w:sz w:val="24"/>
          <w:szCs w:val="24"/>
        </w:rPr>
      </w:pPr>
      <w:r>
        <w:rPr>
          <w:rFonts w:ascii="Arial" w:hAnsi="Arial" w:cs="Arial"/>
          <w:sz w:val="24"/>
          <w:szCs w:val="24"/>
        </w:rPr>
        <w:t xml:space="preserve">Como se pode ver na Figura 3.2, </w:t>
      </w:r>
      <w:r w:rsidR="007006BF">
        <w:rPr>
          <w:rFonts w:ascii="Arial" w:hAnsi="Arial" w:cs="Arial"/>
          <w:sz w:val="24"/>
          <w:szCs w:val="24"/>
        </w:rPr>
        <w:t xml:space="preserve">a arquitetura </w:t>
      </w:r>
      <w:r w:rsidR="007006BF" w:rsidRPr="003E3809">
        <w:rPr>
          <w:rFonts w:ascii="Arial" w:hAnsi="Arial" w:cs="Arial"/>
          <w:b/>
          <w:sz w:val="24"/>
          <w:szCs w:val="24"/>
        </w:rPr>
        <w:t>BISM</w:t>
      </w:r>
      <w:r w:rsidR="007006BF">
        <w:rPr>
          <w:rFonts w:ascii="Arial" w:hAnsi="Arial" w:cs="Arial"/>
          <w:sz w:val="24"/>
          <w:szCs w:val="24"/>
        </w:rPr>
        <w:t xml:space="preserve"> permite </w:t>
      </w:r>
      <w:r>
        <w:rPr>
          <w:rFonts w:ascii="Arial" w:hAnsi="Arial" w:cs="Arial"/>
          <w:sz w:val="24"/>
          <w:szCs w:val="24"/>
        </w:rPr>
        <w:t xml:space="preserve">acessar diversas fontes de dados, desde bases de dados relacionais, arquivos simples ou mesmo dados na nuvem. </w:t>
      </w:r>
      <w:r w:rsidR="007006BF">
        <w:rPr>
          <w:rFonts w:ascii="Arial" w:hAnsi="Arial" w:cs="Arial"/>
          <w:sz w:val="24"/>
          <w:szCs w:val="24"/>
        </w:rPr>
        <w:t xml:space="preserve">Gerar modelos </w:t>
      </w:r>
      <w:r w:rsidR="009F21CD">
        <w:rPr>
          <w:rFonts w:ascii="Arial" w:hAnsi="Arial" w:cs="Arial"/>
          <w:sz w:val="24"/>
          <w:szCs w:val="24"/>
        </w:rPr>
        <w:t>multidimensional ou tabular, manipular esses dados e disponibilizá-los os utilizadores finais. Além do mais, e</w:t>
      </w:r>
      <w:r w:rsidR="007006BF">
        <w:rPr>
          <w:rFonts w:ascii="Arial" w:hAnsi="Arial" w:cs="Arial"/>
          <w:sz w:val="24"/>
          <w:szCs w:val="24"/>
        </w:rPr>
        <w:t xml:space="preserve">sta arquitetura tem </w:t>
      </w:r>
      <w:r>
        <w:rPr>
          <w:rFonts w:ascii="Arial" w:hAnsi="Arial" w:cs="Arial"/>
          <w:sz w:val="24"/>
          <w:szCs w:val="24"/>
        </w:rPr>
        <w:t>a flexibilidade</w:t>
      </w:r>
      <w:r w:rsidR="007006BF">
        <w:rPr>
          <w:rFonts w:ascii="Arial" w:hAnsi="Arial" w:cs="Arial"/>
          <w:sz w:val="24"/>
          <w:szCs w:val="24"/>
        </w:rPr>
        <w:t>,</w:t>
      </w:r>
      <w:r>
        <w:rPr>
          <w:rFonts w:ascii="Arial" w:hAnsi="Arial" w:cs="Arial"/>
          <w:sz w:val="24"/>
          <w:szCs w:val="24"/>
        </w:rPr>
        <w:t xml:space="preserve"> de utilizar várias ferramentas na criação de relatório, tais como Excel, SQL Server Report Services, Power BI, PowerPivot, Power Vie</w:t>
      </w:r>
      <w:r w:rsidR="009F21CD">
        <w:rPr>
          <w:rFonts w:ascii="Arial" w:hAnsi="Arial" w:cs="Arial"/>
          <w:sz w:val="24"/>
          <w:szCs w:val="24"/>
        </w:rPr>
        <w:t>w, e assim por diante).</w:t>
      </w:r>
    </w:p>
    <w:p w14:paraId="08556667" w14:textId="4F462C9F" w:rsidR="00E51B93" w:rsidRDefault="00E51B93" w:rsidP="00BF2FF9">
      <w:pPr>
        <w:jc w:val="both"/>
        <w:rPr>
          <w:rFonts w:ascii="Arial" w:hAnsi="Arial" w:cs="Arial"/>
          <w:sz w:val="24"/>
          <w:szCs w:val="24"/>
        </w:rPr>
      </w:pPr>
    </w:p>
    <w:p w14:paraId="522ABA3C" w14:textId="0A904DB2" w:rsidR="00E51B93" w:rsidRDefault="003B02F4" w:rsidP="00BF2FF9">
      <w:pPr>
        <w:jc w:val="both"/>
        <w:rPr>
          <w:rFonts w:ascii="Arial" w:hAnsi="Arial" w:cs="Arial"/>
          <w:sz w:val="24"/>
          <w:szCs w:val="24"/>
        </w:rPr>
      </w:pPr>
      <w:r>
        <w:rPr>
          <w:rFonts w:ascii="Arial" w:hAnsi="Arial" w:cs="Arial"/>
          <w:sz w:val="24"/>
          <w:szCs w:val="24"/>
        </w:rPr>
        <w:t xml:space="preserve">3.5. </w:t>
      </w:r>
      <w:r w:rsidRPr="003B02F4">
        <w:rPr>
          <w:rFonts w:ascii="Arial" w:hAnsi="Arial" w:cs="Arial"/>
          <w:b/>
          <w:sz w:val="24"/>
          <w:szCs w:val="24"/>
        </w:rPr>
        <w:t>O Processo Business Intelligence</w:t>
      </w:r>
    </w:p>
    <w:p w14:paraId="5D014F19" w14:textId="4886EE37" w:rsidR="003B02F4" w:rsidRDefault="003B02F4" w:rsidP="00BF2FF9">
      <w:pPr>
        <w:jc w:val="both"/>
        <w:rPr>
          <w:rFonts w:ascii="Arial" w:hAnsi="Arial" w:cs="Arial"/>
          <w:sz w:val="24"/>
          <w:szCs w:val="24"/>
        </w:rPr>
      </w:pPr>
      <w:r>
        <w:rPr>
          <w:rFonts w:ascii="Arial" w:hAnsi="Arial" w:cs="Arial"/>
          <w:sz w:val="24"/>
          <w:szCs w:val="24"/>
        </w:rPr>
        <w:tab/>
        <w:t xml:space="preserve">O </w:t>
      </w:r>
      <w:r w:rsidRPr="0015712D">
        <w:rPr>
          <w:rFonts w:ascii="Arial" w:hAnsi="Arial" w:cs="Arial"/>
          <w:b/>
          <w:sz w:val="24"/>
          <w:szCs w:val="24"/>
        </w:rPr>
        <w:t>BI</w:t>
      </w:r>
      <w:r>
        <w:rPr>
          <w:rFonts w:ascii="Arial" w:hAnsi="Arial" w:cs="Arial"/>
          <w:sz w:val="24"/>
          <w:szCs w:val="24"/>
        </w:rPr>
        <w:t xml:space="preserve"> </w:t>
      </w:r>
      <w:r w:rsidR="0015712D">
        <w:rPr>
          <w:rFonts w:ascii="Arial" w:hAnsi="Arial" w:cs="Arial"/>
          <w:sz w:val="24"/>
          <w:szCs w:val="24"/>
        </w:rPr>
        <w:t>é um processo de converter dados em informações para que os envolvidos na tomada de decisões da empresa, possam fazê-las de forma rápida e precisa.</w:t>
      </w:r>
    </w:p>
    <w:p w14:paraId="05803C85" w14:textId="3C51BCCB" w:rsidR="00E51B93" w:rsidRDefault="0015712D" w:rsidP="00BF2FF9">
      <w:pPr>
        <w:jc w:val="both"/>
        <w:rPr>
          <w:rFonts w:ascii="Arial" w:hAnsi="Arial" w:cs="Arial"/>
          <w:sz w:val="24"/>
          <w:szCs w:val="24"/>
        </w:rPr>
      </w:pPr>
      <w:r>
        <w:rPr>
          <w:rFonts w:ascii="Arial" w:hAnsi="Arial" w:cs="Arial"/>
          <w:sz w:val="24"/>
          <w:szCs w:val="24"/>
        </w:rPr>
        <w:tab/>
        <w:t>No contexto desse trabalho o primeiro módulo a ser desenvolvido é o armazém de dados</w:t>
      </w:r>
      <w:r w:rsidR="000056CF">
        <w:rPr>
          <w:rFonts w:ascii="Arial" w:hAnsi="Arial" w:cs="Arial"/>
          <w:sz w:val="24"/>
          <w:szCs w:val="24"/>
        </w:rPr>
        <w:t xml:space="preserve"> (DW)</w:t>
      </w:r>
      <w:r>
        <w:rPr>
          <w:rFonts w:ascii="Arial" w:hAnsi="Arial" w:cs="Arial"/>
          <w:sz w:val="24"/>
          <w:szCs w:val="24"/>
        </w:rPr>
        <w:t>. Então, vai ser realizado um estudo de viabilidade para a construção do mesmo. Em seguida, vai ser feita a extração, limpeza e carga dos dados das fontes de dados disponíveis para o armazém de dados. A Figura 3.3 mostra o processo da solução adotado.</w:t>
      </w:r>
    </w:p>
    <w:p w14:paraId="70034399" w14:textId="7B3EE904" w:rsidR="00D91633" w:rsidRDefault="003C0ADF" w:rsidP="00BF2FF9">
      <w:pPr>
        <w:jc w:val="both"/>
        <w:rPr>
          <w:rFonts w:ascii="Arial" w:hAnsi="Arial" w:cs="Arial"/>
          <w:sz w:val="24"/>
          <w:szCs w:val="24"/>
        </w:rPr>
      </w:pPr>
      <w:r>
        <w:rPr>
          <w:rFonts w:ascii="Arial" w:hAnsi="Arial" w:cs="Arial"/>
          <w:noProof/>
          <w:sz w:val="24"/>
          <w:szCs w:val="24"/>
          <w:lang w:eastAsia="pt-BR"/>
        </w:rPr>
        <w:lastRenderedPageBreak/>
        <mc:AlternateContent>
          <mc:Choice Requires="wps">
            <w:drawing>
              <wp:anchor distT="0" distB="0" distL="114300" distR="114300" simplePos="0" relativeHeight="251725824" behindDoc="0" locked="0" layoutInCell="1" allowOverlap="1" wp14:anchorId="1FC2E096" wp14:editId="13DD80B4">
                <wp:simplePos x="0" y="0"/>
                <wp:positionH relativeFrom="column">
                  <wp:posOffset>1061085</wp:posOffset>
                </wp:positionH>
                <wp:positionV relativeFrom="paragraph">
                  <wp:posOffset>71120</wp:posOffset>
                </wp:positionV>
                <wp:extent cx="2065020" cy="365760"/>
                <wp:effectExtent l="0" t="0" r="11430" b="15240"/>
                <wp:wrapNone/>
                <wp:docPr id="196" name="Retângulo 196"/>
                <wp:cNvGraphicFramePr/>
                <a:graphic xmlns:a="http://schemas.openxmlformats.org/drawingml/2006/main">
                  <a:graphicData uri="http://schemas.microsoft.com/office/word/2010/wordprocessingShape">
                    <wps:wsp>
                      <wps:cNvSpPr/>
                      <wps:spPr>
                        <a:xfrm>
                          <a:off x="0" y="0"/>
                          <a:ext cx="2065020" cy="365760"/>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6DEBE5" w14:textId="7CFD35D3" w:rsidR="00C75075" w:rsidRPr="003C0ADF" w:rsidRDefault="00C75075" w:rsidP="00D91633">
                            <w:pPr>
                              <w:jc w:val="center"/>
                              <w:rPr>
                                <w:sz w:val="28"/>
                                <w:szCs w:val="28"/>
                              </w:rPr>
                            </w:pPr>
                            <w:r w:rsidRPr="003C0ADF">
                              <w:rPr>
                                <w:sz w:val="28"/>
                                <w:szCs w:val="28"/>
                              </w:rPr>
                              <w:t>Solução BI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C2E096" id="Retângulo 196" o:spid="_x0000_s1038" style="position:absolute;left:0;text-align:left;margin-left:83.55pt;margin-top:5.6pt;width:162.6pt;height:28.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o89pAIAAKwFAAAOAAAAZHJzL2Uyb0RvYy54bWysVM1u2zAMvg/YOwi6r3ayJF2DOkXQosOA&#10;rg3aDj0rshQbkERNUmJnj7NX2YuNkh036IIdhl1sSiQ/ih9/Lq9archOOF+DKejoLKdEGA5lbTYF&#10;/fZ8++ETJT4wUzIFRhR0Lzy9Wrx/d9nYuRhDBaoUjiCI8fPGFrQKwc6zzPNKaObPwAqDSglOs4BH&#10;t8lKxxpE1yob5/ksa8CV1gEX3uPtTaeki4QvpeDhQUovAlEFxbeF9HXpu47fbHHJ5hvHbFXz/hns&#10;H16hWW0w6AB1wwIjW1f/AaVr7sCDDGccdAZS1lykHDCbUf4mm6eKWZFyQXK8HWjy/w+W3+9WjtQl&#10;1u5iRolhGov0KMKvn2azVUDiLXLUWD9H0ye7cv3JoxgTbqXT8Y+pkDbxuh94FW0gHC/H+Wyaj5F+&#10;jrqPs+n5LBGfvXpb58NnAZpEoaAO65boZLs7HzAimh5MYjAPqi5va6XSIfaKuFaO7BhWmXEuTJgk&#10;d7XVX6Hs7s+neX4Im9oruiTkI7QsJtqllqSwVyLGUOZRSKQpJpOQB4TjoKNOVbFSdNcx5OmYCTAi&#10;S8xiwO4BTiU0imVAGnr76CpSfw/O+d8e1jkPHikymDA469qAOwWgwhC5s8dXHFETxdCu266Fxode&#10;WUO5x75y0A2ct/y2xsreMR9WzOGEYTPg1ggP+JEKmoJCL1FSgftx6j7aY+OjlpIGJ7ag/vuWOUGJ&#10;+mJwJC5Gk0kc8XSYTM9jw7ljzfpYY7b6GrBdRrifLE9itA/qIEoH+gWXyzJGRRUzHGMXlAd3OFyH&#10;bpPgeuJiuUxmONaWhTvzZHkEj0THzn1uX5izfXsHHIx7OEw3m7/p8s42ehpYbgPIOo1ApLrjtS8B&#10;roTUEv36ijvn+JysXpfs4jcAAAD//wMAUEsDBBQABgAIAAAAIQC+fMGW4AAAAAkBAAAPAAAAZHJz&#10;L2Rvd25yZXYueG1sTI/LTsMwEEX3SPyDNUhsEHUSqjSEOBVU0FU3lEoVOzce4iixHcXOg79nWMFu&#10;rubozpliu5iOTTj4xlkB8SoChrZyqrG1gNPH230GzAdpleycRQHf6GFbXl8VMldutu84HUPNqMT6&#10;XArQIfQ5577SaKRfuR4t7b7cYGSgONRcDXKmctPxJIpSbmRj6YKWPe40Vu1xNAL2n3c+OZz3601b&#10;j7N+bbWZdi9C3N4sz0/AAi7hD4ZffVKHkpwubrTKs45yuokJpSFOgBGwfkwegF0EpFkGvCz4/w/K&#10;HwAAAP//AwBQSwECLQAUAAYACAAAACEAtoM4kv4AAADhAQAAEwAAAAAAAAAAAAAAAAAAAAAAW0Nv&#10;bnRlbnRfVHlwZXNdLnhtbFBLAQItABQABgAIAAAAIQA4/SH/1gAAAJQBAAALAAAAAAAAAAAAAAAA&#10;AC8BAABfcmVscy8ucmVsc1BLAQItABQABgAIAAAAIQBK3o89pAIAAKwFAAAOAAAAAAAAAAAAAAAA&#10;AC4CAABkcnMvZTJvRG9jLnhtbFBLAQItABQABgAIAAAAIQC+fMGW4AAAAAkBAAAPAAAAAAAAAAAA&#10;AAAAAP4EAABkcnMvZG93bnJldi54bWxQSwUGAAAAAAQABADzAAAACwYAAAAA&#10;" fillcolor="#bf8f00 [2407]" strokecolor="#1f4d78 [1604]" strokeweight="1pt">
                <v:textbox>
                  <w:txbxContent>
                    <w:p w14:paraId="4E6DEBE5" w14:textId="7CFD35D3" w:rsidR="00C75075" w:rsidRPr="003C0ADF" w:rsidRDefault="00C75075" w:rsidP="00D91633">
                      <w:pPr>
                        <w:jc w:val="center"/>
                        <w:rPr>
                          <w:sz w:val="28"/>
                          <w:szCs w:val="28"/>
                        </w:rPr>
                      </w:pPr>
                      <w:r w:rsidRPr="003C0ADF">
                        <w:rPr>
                          <w:sz w:val="28"/>
                          <w:szCs w:val="28"/>
                        </w:rPr>
                        <w:t>Solução BI</w:t>
                      </w:r>
                    </w:p>
                  </w:txbxContent>
                </v:textbox>
              </v:rect>
            </w:pict>
          </mc:Fallback>
        </mc:AlternateContent>
      </w:r>
    </w:p>
    <w:p w14:paraId="242D679D" w14:textId="7CECB9F7" w:rsidR="00D91633" w:rsidRDefault="00D91633" w:rsidP="00BF2FF9">
      <w:pPr>
        <w:jc w:val="both"/>
        <w:rPr>
          <w:rFonts w:ascii="Arial" w:hAnsi="Arial" w:cs="Arial"/>
          <w:sz w:val="24"/>
          <w:szCs w:val="24"/>
        </w:rPr>
      </w:pPr>
    </w:p>
    <w:p w14:paraId="20A720F5" w14:textId="0C1EFD30" w:rsidR="00D91633" w:rsidRDefault="003C0ADF" w:rsidP="003C0ADF">
      <w:r w:rsidRPr="003C0ADF">
        <w:rPr>
          <w:noProof/>
          <w:lang w:eastAsia="pt-BR"/>
        </w:rPr>
        <mc:AlternateContent>
          <mc:Choice Requires="wps">
            <w:drawing>
              <wp:anchor distT="0" distB="0" distL="114300" distR="114300" simplePos="0" relativeHeight="251731968" behindDoc="0" locked="0" layoutInCell="1" allowOverlap="1" wp14:anchorId="4E6137E0" wp14:editId="1D2A43FB">
                <wp:simplePos x="0" y="0"/>
                <wp:positionH relativeFrom="column">
                  <wp:posOffset>2600325</wp:posOffset>
                </wp:positionH>
                <wp:positionV relativeFrom="paragraph">
                  <wp:posOffset>190500</wp:posOffset>
                </wp:positionV>
                <wp:extent cx="1280160" cy="198120"/>
                <wp:effectExtent l="0" t="19050" r="34290" b="30480"/>
                <wp:wrapNone/>
                <wp:docPr id="201" name="Seta para a Direita 201"/>
                <wp:cNvGraphicFramePr/>
                <a:graphic xmlns:a="http://schemas.openxmlformats.org/drawingml/2006/main">
                  <a:graphicData uri="http://schemas.microsoft.com/office/word/2010/wordprocessingShape">
                    <wps:wsp>
                      <wps:cNvSpPr/>
                      <wps:spPr>
                        <a:xfrm>
                          <a:off x="0" y="0"/>
                          <a:ext cx="1280160" cy="19812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2CBFD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201" o:spid="_x0000_s1026" type="#_x0000_t13" style="position:absolute;margin-left:204.75pt;margin-top:15pt;width:100.8pt;height:15.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3YkgIAAIEFAAAOAAAAZHJzL2Uyb0RvYy54bWysVE1v2zAMvQ/YfxB0X20HbdcGdYqgRYYB&#10;RVssHXpWZDkWIIsapcTJfv0o2XGCtthhWA4KaZKPH3rize2uNWyr0GuwJS/Ocs6UlVBpuy75z5fF&#10;lyvOfBC2EgasKvleeX47+/zppnNTNYEGTKWQEYj1086VvAnBTbPMy0a1wp+BU5aMNWArAqm4zioU&#10;HaG3Jpvk+WXWAVYOQSrv6et9b+SzhF/XSoanuvYqMFNyqi2kE9O5imc2uxHTNQrXaDmUIf6hilZo&#10;S0lHqHsRBNugfgfVaongoQ5nEtoM6lpLlXqgbor8TTfLRjiVeqHheDeOyf8/WPm4fUamq5JTfs6s&#10;aOmSloqqdwIFE+xeo9KkRjMNq3N+SjFL94yD5kmMne9qbOM/9cR2acD7ccBqF5ikj8XkKi8u6R4k&#10;2Yrrq2KSbiA7Rjv04ZuClkWh5KjXTZgjQpemK7YPPlBeCjg4xpQejK4W2pik4Hp1Z5BtBV35gn75&#10;IceJWxb76CtPUtgbFYON/aFqGgfVOkkZExHViCekVDYUvakRlerTXOT0i+OhwsaIpCXAiFxTeSP2&#10;ABBJ/h67hxn8Y6hKPB6D878V1gePESkz2DAGt9oCfgRgqKshc+9P5Z+MJoorqPZEFoT+FXknF5pu&#10;6UH48ExkSXdOqyA80VEb6EoOg8RZA/j7o+/Rn9hMVs46eoYl9782AhVn5rslnl8X5+fx3Sbl/OIr&#10;EYbhqWV1arGb9g7o2onJVF0So38wB7FGaF9pY8xjVjIJKyl3yWXAg3IX+vVAO0eq+Ty50Vt1IjzY&#10;pZMRPE418u9l9yrQDVQNRPJHODxZMX3D1d43RlqYbwLUOhH5ONdh3vTOE3GGnRQXyamevI6bc/YH&#10;AAD//wMAUEsDBBQABgAIAAAAIQDOT/zE3gAAAAkBAAAPAAAAZHJzL2Rvd25yZXYueG1sTI/BTsMw&#10;DIbvSLxDZCRuLOmAMkrTaZqEuI6B2I5ZY9KKxilNthWeHu/Ebrb86ff3l/PRd+KAQ2wDacgmCgRS&#10;HWxLTsP72/PNDERMhqzpAqGGH4wwry4vSlPYcKRXPKyTExxCsTAampT6QspYN+hNnIQeiW+fYfAm&#10;8To4aQdz5HDfyalSufSmJf7QmB6XDdZf673X8LL5XTr3sJDfXb79kGoVV87OtL6+GhdPIBKO6R+G&#10;kz6rQ8VOu7AnG0Wn4U493jOq4VZxJwbyLMtA7E7DFGRVyvMG1R8AAAD//wMAUEsBAi0AFAAGAAgA&#10;AAAhALaDOJL+AAAA4QEAABMAAAAAAAAAAAAAAAAAAAAAAFtDb250ZW50X1R5cGVzXS54bWxQSwEC&#10;LQAUAAYACAAAACEAOP0h/9YAAACUAQAACwAAAAAAAAAAAAAAAAAvAQAAX3JlbHMvLnJlbHNQSwEC&#10;LQAUAAYACAAAACEAG9q92JICAACBBQAADgAAAAAAAAAAAAAAAAAuAgAAZHJzL2Uyb0RvYy54bWxQ&#10;SwECLQAUAAYACAAAACEAzk/8xN4AAAAJAQAADwAAAAAAAAAAAAAAAADsBAAAZHJzL2Rvd25yZXYu&#10;eG1sUEsFBgAAAAAEAAQA8wAAAPcFAAAAAA==&#10;" adj="19929" fillcolor="yellow" strokecolor="#1f4d78 [1604]" strokeweight="1pt"/>
            </w:pict>
          </mc:Fallback>
        </mc:AlternateContent>
      </w:r>
      <w:r>
        <w:rPr>
          <w:noProof/>
          <w:lang w:eastAsia="pt-BR"/>
        </w:rPr>
        <mc:AlternateContent>
          <mc:Choice Requires="wps">
            <w:drawing>
              <wp:anchor distT="0" distB="0" distL="114300" distR="114300" simplePos="0" relativeHeight="251730944" behindDoc="0" locked="0" layoutInCell="1" allowOverlap="1" wp14:anchorId="1F0054B6" wp14:editId="2BC2DD54">
                <wp:simplePos x="0" y="0"/>
                <wp:positionH relativeFrom="column">
                  <wp:posOffset>992505</wp:posOffset>
                </wp:positionH>
                <wp:positionV relativeFrom="paragraph">
                  <wp:posOffset>1143000</wp:posOffset>
                </wp:positionV>
                <wp:extent cx="1013460" cy="228600"/>
                <wp:effectExtent l="0" t="19050" r="34290" b="38100"/>
                <wp:wrapNone/>
                <wp:docPr id="200" name="Seta para a Direita 200"/>
                <wp:cNvGraphicFramePr/>
                <a:graphic xmlns:a="http://schemas.openxmlformats.org/drawingml/2006/main">
                  <a:graphicData uri="http://schemas.microsoft.com/office/word/2010/wordprocessingShape">
                    <wps:wsp>
                      <wps:cNvSpPr/>
                      <wps:spPr>
                        <a:xfrm>
                          <a:off x="0" y="0"/>
                          <a:ext cx="1013460" cy="2286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CC4A0" id="Seta para a Direita 200" o:spid="_x0000_s1026" type="#_x0000_t13" style="position:absolute;margin-left:78.15pt;margin-top:90pt;width:79.8pt;height:1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rc6kQIAAIEFAAAOAAAAZHJzL2Uyb0RvYy54bWysVE1v2zAMvQ/YfxB0X21nadcFdYqgRYYB&#10;RVssHXpWZDkWIIsapcTJfv0o2XGDtthhWA4KaZKPH3ri1fW+NWyn0GuwJS/Ocs6UlVBpuyn5z6fl&#10;p0vOfBC2EgasKvlBeX49//jhqnMzNYEGTKWQEYj1s86VvAnBzbLMy0a1wp+BU5aMNWArAqm4ySoU&#10;HaG3Jpvk+UXWAVYOQSrv6ettb+TzhF/XSoaHuvYqMFNyqi2kE9O5jmc2vxKzDQrXaDmUIf6hilZo&#10;S0lHqFsRBNuifgPVaongoQ5nEtoM6lpLlXqgbor8VTerRjiVeqHheDeOyf8/WHm/e0Smq5LTNDmz&#10;oqVLWimq3gkUTLBbjUqTGs00rM75GcWs3CMOmicxdr6vsY3/1BPbpwEfxgGrfWCSPhZ58Xl6QXkk&#10;2SaTy4seNHuJdujDNwUti0LJUW+asECELk1X7O58oLwUcHSMKT0YXS21MUnBzfrGINsJuvIl/cYc&#10;J25Z7KOvPEnhYFQMNvaHqmkcVOskZUxEVCOekFLZUPSmRlSqT3Oe0y+OhwobI5KWACNyTeWN2ANA&#10;JPlb7B5m8I+hKvF4DM7/VlgfPEakzGDDGNxqC/gegKGuhsy9P5V/MpoorqE6EFkQ+lfknVxquqU7&#10;4cMjkSXdOa2C8EBHbaArOQwSZw3g7/e+R39iM1k56+gZltz/2gpUnJnvlnj+tZhO47tNyvT8y4QU&#10;PLWsTy12294AXXtBS8fJJEb/YI5ijdA+08ZYxKxkElZS7pLLgEflJvTrgXaOVItFcqO36kS4sysn&#10;I3icauTf0/5ZoBuoGojk93B8smL2iqu9b4y0sNgGqHUi8stch3nTO0/EGXZSXCSnevJ62ZzzPwAA&#10;AP//AwBQSwMEFAAGAAgAAAAhAMneF2HfAAAACwEAAA8AAABkcnMvZG93bnJldi54bWxMj8tOwzAQ&#10;RfdI/IM1SGxQaydRrTbEqSoEC3a0wN6NJw8ltqPYTQNfz7CC3VzN0X0U+8UObMYpdN4pSNYCGLrK&#10;m841Cj7eX1ZbYCFqZ/TgHSr4wgD78vam0LnxV3fE+RQbRiYu5FpBG+OYcx6qFq0Oaz+io1/tJ6sj&#10;yanhZtJXMrcDT4WQ3OrOUUKrR3xqsepPF6vg+CBM9vlqZHqQY13Pff/9Zp+Vur9bDo/AIi7xD4bf&#10;+lQdSup09hdnAhtIb2RGKB1bQaOIyJLNDthZQZpIAbws+P8N5Q8AAAD//wMAUEsBAi0AFAAGAAgA&#10;AAAhALaDOJL+AAAA4QEAABMAAAAAAAAAAAAAAAAAAAAAAFtDb250ZW50X1R5cGVzXS54bWxQSwEC&#10;LQAUAAYACAAAACEAOP0h/9YAAACUAQAACwAAAAAAAAAAAAAAAAAvAQAAX3JlbHMvLnJlbHNQSwEC&#10;LQAUAAYACAAAACEAsk63OpECAACBBQAADgAAAAAAAAAAAAAAAAAuAgAAZHJzL2Uyb0RvYy54bWxQ&#10;SwECLQAUAAYACAAAACEAyd4XYd8AAAALAQAADwAAAAAAAAAAAAAAAADrBAAAZHJzL2Rvd25yZXYu&#10;eG1sUEsFBgAAAAAEAAQA8wAAAPcFAAAAAA==&#10;" adj="19164" fillcolor="yellow" strokecolor="#1f4d78 [1604]" strokeweight="1pt"/>
            </w:pict>
          </mc:Fallback>
        </mc:AlternateContent>
      </w:r>
      <w:r w:rsidR="00D91633">
        <w:rPr>
          <w:noProof/>
          <w:lang w:eastAsia="pt-BR"/>
        </w:rPr>
        <mc:AlternateContent>
          <mc:Choice Requires="wps">
            <w:drawing>
              <wp:anchor distT="0" distB="0" distL="114300" distR="114300" simplePos="0" relativeHeight="251729920" behindDoc="0" locked="0" layoutInCell="1" allowOverlap="1" wp14:anchorId="1B23D8D0" wp14:editId="12FDDBB0">
                <wp:simplePos x="0" y="0"/>
                <wp:positionH relativeFrom="margin">
                  <wp:posOffset>3933825</wp:posOffset>
                </wp:positionH>
                <wp:positionV relativeFrom="paragraph">
                  <wp:posOffset>163830</wp:posOffset>
                </wp:positionV>
                <wp:extent cx="883920" cy="365760"/>
                <wp:effectExtent l="0" t="0" r="11430" b="15240"/>
                <wp:wrapNone/>
                <wp:docPr id="198" name="Retângulo 198"/>
                <wp:cNvGraphicFramePr/>
                <a:graphic xmlns:a="http://schemas.openxmlformats.org/drawingml/2006/main">
                  <a:graphicData uri="http://schemas.microsoft.com/office/word/2010/wordprocessingShape">
                    <wps:wsp>
                      <wps:cNvSpPr/>
                      <wps:spPr>
                        <a:xfrm>
                          <a:off x="0" y="0"/>
                          <a:ext cx="883920" cy="36576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CC13E2" w14:textId="41725EE8" w:rsidR="00C75075" w:rsidRDefault="00C75075" w:rsidP="00D91633">
                            <w:pPr>
                              <w:jc w:val="center"/>
                            </w:pPr>
                            <w:r>
                              <w:t>Relatórios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3D8D0" id="Retângulo 198" o:spid="_x0000_s1039" style="position:absolute;margin-left:309.75pt;margin-top:12.9pt;width:69.6pt;height:28.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9rSpAIAAKsFAAAOAAAAZHJzL2Uyb0RvYy54bWysVM1u2zAMvg/YOwi6r3aSNm2DOEXQosOA&#10;ri3aDj0rshQbkERNUmJnj7NX2YuNkh036IIdhl1sSiQ/ih9/5letVmQrnK/BFHR0klMiDIeyNuuC&#10;fnu5/XRBiQ/MlEyBEQXdCU+vFh8/zBs7E2OoQJXCEQQxftbYglYh2FmWeV4JzfwJWGFQKcFpFvDo&#10;1lnpWIPoWmXjPJ9mDbjSOuDCe7y96ZR0kfClFDw8SOlFIKqg+LaQvi59V/GbLeZstnbMVjXvn8H+&#10;4RWa1QaDDlA3LDCycfUfULrmDjzIcMJBZyBlzUXKAbMZ5e+yea6YFSkXJMfbgSb//2D5/fbRkbrE&#10;2l1iqQzTWKQnEX79NOuNAhJvkaPG+hmaPttH1588ijHhVjod/5gKaROvu4FX0QbC8fLiYnI5RvY5&#10;qibTs/Np4j17c7bOh88CNIlCQR2WLbHJtnc+YEA03ZvEWB5UXd7WSqVDbBVxrRzZMiwy41yYME3u&#10;aqO/Qtndn5/l+T5s6q7okpAP0LKYZ5dZksJOiRhDmSchkSXMZZyQB4TDoKNOVbFSdNcx5PGYCTAi&#10;S8xiwO4BjiU0ilVAGnr76CpSew/O+d8e1jkPHikymDA469qAOwagwhC5s8dXHFATxdCu2q6DJvtW&#10;WUG5w7Zy0M2bt/y2xsreMR8emcMBw2bApREe8CMVNAWFXqKkAvfj2H20x75HLSUNDmxB/fcNc4IS&#10;9cXgRFyOTk/jhKfD6dl5bDh3qFkdasxGXwO2ywjXk+VJjPZB7UXpQL/iblnGqKhihmPsgvLg9ofr&#10;0C0S3E5cLJfJDKfasnBnni2P4JHo2Lkv7Stztm/vgHNxD/vhZrN3Xd7ZRk8Dy00AWacRiFR3vPYl&#10;wI2QWqLfXnHlHJ6T1duOXfwGAAD//wMAUEsDBBQABgAIAAAAIQDKoXca3wAAAAkBAAAPAAAAZHJz&#10;L2Rvd25yZXYueG1sTI/RSsNAEEXfBf9hGcE3u2nttmnMpqgQEATR2g+YZtckuDsbsts2/XvHJ30c&#10;5nDvueV28k6c7Bj7QBrmswyEpSaYnloN+8/6LgcRE5JBF8hquNgI2+r6qsTChDN92NMutYJDKBao&#10;oUtpKKSMTWc9xlkYLPHvK4weE59jK82IZw73Ti6ybCU99sQNHQ72ubPN9+7oNSzfn3p1QTNFNwT1&#10;Upv69W1yWt/eTI8PIJKd0h8Mv/qsDhU7HcKRTBROw2q+UYxqWCiewMBa5WsQBw35/RJkVcr/C6of&#10;AAAA//8DAFBLAQItABQABgAIAAAAIQC2gziS/gAAAOEBAAATAAAAAAAAAAAAAAAAAAAAAABbQ29u&#10;dGVudF9UeXBlc10ueG1sUEsBAi0AFAAGAAgAAAAhADj9If/WAAAAlAEAAAsAAAAAAAAAAAAAAAAA&#10;LwEAAF9yZWxzLy5yZWxzUEsBAi0AFAAGAAgAAAAhAM9/2tKkAgAAqwUAAA4AAAAAAAAAAAAAAAAA&#10;LgIAAGRycy9lMm9Eb2MueG1sUEsBAi0AFAAGAAgAAAAhAMqhdxrfAAAACQEAAA8AAAAAAAAAAAAA&#10;AAAA/gQAAGRycy9kb3ducmV2LnhtbFBLBQYAAAAABAAEAPMAAAAKBgAAAAA=&#10;" fillcolor="#538135 [2409]" strokecolor="#1f4d78 [1604]" strokeweight="1pt">
                <v:textbox>
                  <w:txbxContent>
                    <w:p w14:paraId="50CC13E2" w14:textId="41725EE8" w:rsidR="00C75075" w:rsidRDefault="00C75075" w:rsidP="00D91633">
                      <w:pPr>
                        <w:jc w:val="center"/>
                      </w:pPr>
                      <w:r>
                        <w:t>Relatórios</w:t>
                      </w:r>
                    </w:p>
                  </w:txbxContent>
                </v:textbox>
                <w10:wrap anchorx="margin"/>
              </v:rect>
            </w:pict>
          </mc:Fallback>
        </mc:AlternateContent>
      </w:r>
      <w:r w:rsidR="00D91633">
        <w:rPr>
          <w:noProof/>
          <w:lang w:eastAsia="pt-BR"/>
        </w:rPr>
        <mc:AlternateContent>
          <mc:Choice Requires="wps">
            <w:drawing>
              <wp:anchor distT="0" distB="0" distL="114300" distR="114300" simplePos="0" relativeHeight="251727872" behindDoc="0" locked="0" layoutInCell="1" allowOverlap="1" wp14:anchorId="40455785" wp14:editId="6F0E3935">
                <wp:simplePos x="0" y="0"/>
                <wp:positionH relativeFrom="margin">
                  <wp:posOffset>-114300</wp:posOffset>
                </wp:positionH>
                <wp:positionV relativeFrom="paragraph">
                  <wp:posOffset>1028700</wp:posOffset>
                </wp:positionV>
                <wp:extent cx="960120" cy="464820"/>
                <wp:effectExtent l="0" t="0" r="11430" b="11430"/>
                <wp:wrapNone/>
                <wp:docPr id="197" name="Retângulo 197"/>
                <wp:cNvGraphicFramePr/>
                <a:graphic xmlns:a="http://schemas.openxmlformats.org/drawingml/2006/main">
                  <a:graphicData uri="http://schemas.microsoft.com/office/word/2010/wordprocessingShape">
                    <wps:wsp>
                      <wps:cNvSpPr/>
                      <wps:spPr>
                        <a:xfrm>
                          <a:off x="0" y="0"/>
                          <a:ext cx="960120" cy="46482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F5C0C2" w14:textId="1F0653DD" w:rsidR="00C75075" w:rsidRDefault="00C75075" w:rsidP="00D91633">
                            <w:pPr>
                              <w:jc w:val="center"/>
                            </w:pPr>
                            <w:r>
                              <w:t>Fonte de dados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55785" id="Retângulo 197" o:spid="_x0000_s1040" style="position:absolute;margin-left:-9pt;margin-top:81pt;width:75.6pt;height:36.6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x9QlQIAAIcFAAAOAAAAZHJzL2Uyb0RvYy54bWysVMlu2zAQvRfoPxC8N5IMZzMiB0aCFAWC&#10;JMiCnGmKtASQHJakLbmf01/pj3VILTHSoIeiPshDzsybhW/m4rLTiuyE8w2YkhZHOSXCcKgasynp&#10;y/PNlzNKfGCmYgqMKOleeHq5/PzporULMYMaVCUcQRDjF60taR2CXWSZ57XQzB+BFQaVEpxmAY9u&#10;k1WOtYiuVTbL85OsBVdZB1x4j7fXvZIuE76Ugod7Kb0IRJUUcwvp69J3Hb/Z8oItNo7ZuuFDGuwf&#10;stCsMRh0grpmgZGta/6A0g134EGGIw46AykbLlINWE2Rv6vmqWZWpFqwOd5ObfL/D5bf7R4caSp8&#10;u/NTSgzT+EiPIvz6aTZbBSTeYo9a6xdo+mQf3HDyKMaCO+l0/MdSSJf6up/6KrpAOF6en+TFDLvP&#10;UTU/mZ+hjCjZm7N1PnwVoEkUSurw2VI32e7Wh950NImxPKimummUSodIFXGlHNkxfGTGuTBhNgQ4&#10;sMxiDX3WSQp7JaK/Mo9CYgcwz1kKmrj3HrDoVTWrRB/nOMffGGVMIRWVACOyxAwn7AFgtDxMthhg&#10;BvvoKhJ1J+f8b4n1/Zk8UmQwYXLWjQH3EYAKU+TeHtM/aE0UQ7fuenbMY5Lxag3VHinjoJ8lb/lN&#10;g692y3x4YA6HBx8aF0K4x49U0JYUBomSGtyPj+6jPXIatZS0OIwl9d+3zAlK1DeDbD8v5vM4vekw&#10;Pz6NZHKHmvWhxmz1FSAVClw9licx2gc1itKBfsW9sYpRUcUMx9gl5cGNh6vQLwncPFysVskMJ9ay&#10;cGueLI/gsdGRlc/dK3N2oG5Azt/BOLhs8Y7BvW30NLDaBpBNovdbX4cnwGlPXBo2U1wnh+dk9bY/&#10;l78BAAD//wMAUEsDBBQABgAIAAAAIQCuedHX4gAAAAsBAAAPAAAAZHJzL2Rvd25yZXYueG1sTI/B&#10;TsMwEETvSPyDtUjcWqeOiKoQpyqRuHBAaqkE3JzYJFHtdYjdNOXr2Z7gtqMZzb4pNrOzbDJj6D1K&#10;WC0TYAYbr3tsJRzenhdrYCEq1Mp6NBIuJsCmvL0pVK79GXdm2seWUQmGXEnoYhxyzkPTGafC0g8G&#10;yfvyo1OR5NhyPaozlTvLRZJk3Kke6UOnBlN1pjnuT05CNl1+nqrX7+Nh+7l7j/al/qjUKOX93bx9&#10;BBbNHP/CcMUndCiJqfYn1IFZCYvVmrZEMjJBxzWRpgJYLUGkDwJ4WfD/G8pfAAAA//8DAFBLAQIt&#10;ABQABgAIAAAAIQC2gziS/gAAAOEBAAATAAAAAAAAAAAAAAAAAAAAAABbQ29udGVudF9UeXBlc10u&#10;eG1sUEsBAi0AFAAGAAgAAAAhADj9If/WAAAAlAEAAAsAAAAAAAAAAAAAAAAALwEAAF9yZWxzLy5y&#10;ZWxzUEsBAi0AFAAGAAgAAAAhAHQ3H1CVAgAAhwUAAA4AAAAAAAAAAAAAAAAALgIAAGRycy9lMm9E&#10;b2MueG1sUEsBAi0AFAAGAAgAAAAhAK550dfiAAAACwEAAA8AAAAAAAAAAAAAAAAA7wQAAGRycy9k&#10;b3ducmV2LnhtbFBLBQYAAAAABAAEAPMAAAD+BQAAAAA=&#10;" fillcolor="#ed7d31 [3205]" strokecolor="#1f4d78 [1604]" strokeweight="1pt">
                <v:textbox>
                  <w:txbxContent>
                    <w:p w14:paraId="2FF5C0C2" w14:textId="1F0653DD" w:rsidR="00C75075" w:rsidRDefault="00C75075" w:rsidP="00D91633">
                      <w:pPr>
                        <w:jc w:val="center"/>
                      </w:pPr>
                      <w:r>
                        <w:t>Fonte de dados</w:t>
                      </w:r>
                    </w:p>
                  </w:txbxContent>
                </v:textbox>
                <w10:wrap anchorx="margin"/>
              </v:rect>
            </w:pict>
          </mc:Fallback>
        </mc:AlternateContent>
      </w:r>
      <w:r w:rsidR="00D91633">
        <w:t xml:space="preserve">                                    </w:t>
      </w:r>
      <w:r w:rsidR="00D91633">
        <w:rPr>
          <w:noProof/>
          <w:lang w:eastAsia="pt-BR"/>
        </w:rPr>
        <w:drawing>
          <wp:inline distT="0" distB="0" distL="0" distR="0" wp14:anchorId="78BC49F7" wp14:editId="2A183ABA">
            <wp:extent cx="1943100" cy="1539240"/>
            <wp:effectExtent l="0" t="0" r="0" b="22860"/>
            <wp:docPr id="199" name="Diagrama 1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1C78F4F3" w14:textId="77777777" w:rsidR="003E3809" w:rsidRDefault="003C0ADF" w:rsidP="003C0ADF">
      <w:pPr>
        <w:jc w:val="both"/>
        <w:rPr>
          <w:rFonts w:ascii="Arial" w:hAnsi="Arial" w:cs="Arial"/>
          <w:sz w:val="24"/>
          <w:szCs w:val="24"/>
        </w:rPr>
      </w:pPr>
      <w:r w:rsidRPr="004E61B1">
        <w:rPr>
          <w:rFonts w:ascii="Arial" w:hAnsi="Arial" w:cs="Arial"/>
          <w:b/>
          <w:sz w:val="24"/>
          <w:szCs w:val="24"/>
        </w:rPr>
        <w:t>Figura 3.3 O processo BI da solução</w:t>
      </w:r>
      <w:r>
        <w:rPr>
          <w:rFonts w:ascii="Arial" w:hAnsi="Arial" w:cs="Arial"/>
          <w:sz w:val="24"/>
          <w:szCs w:val="24"/>
        </w:rPr>
        <w:t xml:space="preserve">. </w:t>
      </w:r>
    </w:p>
    <w:p w14:paraId="73D294E2" w14:textId="5DE45AB7" w:rsidR="003C0ADF" w:rsidRDefault="003C0ADF" w:rsidP="003C0ADF">
      <w:pPr>
        <w:jc w:val="both"/>
        <w:rPr>
          <w:rFonts w:ascii="Arial" w:hAnsi="Arial" w:cs="Arial"/>
          <w:sz w:val="24"/>
          <w:szCs w:val="24"/>
        </w:rPr>
      </w:pPr>
      <w:r w:rsidRPr="003E3809">
        <w:rPr>
          <w:rFonts w:ascii="Arial" w:hAnsi="Arial" w:cs="Arial"/>
          <w:b/>
          <w:sz w:val="24"/>
          <w:szCs w:val="24"/>
        </w:rPr>
        <w:t>Fonte</w:t>
      </w:r>
      <w:r>
        <w:rPr>
          <w:rFonts w:ascii="Arial" w:hAnsi="Arial" w:cs="Arial"/>
          <w:sz w:val="24"/>
          <w:szCs w:val="24"/>
        </w:rPr>
        <w:t xml:space="preserve">: Autor (adaptado de </w:t>
      </w:r>
      <w:r w:rsidR="008D1561">
        <w:rPr>
          <w:rFonts w:ascii="Arial" w:hAnsi="Arial" w:cs="Arial"/>
          <w:sz w:val="24"/>
          <w:szCs w:val="24"/>
        </w:rPr>
        <w:t>Savjani,2014)</w:t>
      </w:r>
    </w:p>
    <w:p w14:paraId="6CCB5A92" w14:textId="505E920B" w:rsidR="00E51B93" w:rsidRDefault="00E51B93" w:rsidP="00BF2FF9">
      <w:pPr>
        <w:jc w:val="both"/>
        <w:rPr>
          <w:rFonts w:ascii="Arial" w:hAnsi="Arial" w:cs="Arial"/>
          <w:sz w:val="24"/>
          <w:szCs w:val="24"/>
        </w:rPr>
      </w:pPr>
    </w:p>
    <w:p w14:paraId="57158557" w14:textId="38E57A81" w:rsidR="00E51B93" w:rsidRDefault="000056CF" w:rsidP="00BF2FF9">
      <w:pPr>
        <w:jc w:val="both"/>
        <w:rPr>
          <w:rFonts w:ascii="Arial" w:hAnsi="Arial" w:cs="Arial"/>
          <w:sz w:val="24"/>
          <w:szCs w:val="24"/>
        </w:rPr>
      </w:pPr>
      <w:r>
        <w:rPr>
          <w:rFonts w:ascii="Arial" w:hAnsi="Arial" w:cs="Arial"/>
          <w:sz w:val="24"/>
          <w:szCs w:val="24"/>
        </w:rPr>
        <w:t xml:space="preserve">3.5.1. </w:t>
      </w:r>
      <w:r w:rsidRPr="000056CF">
        <w:rPr>
          <w:rFonts w:ascii="Arial" w:hAnsi="Arial" w:cs="Arial"/>
          <w:b/>
          <w:sz w:val="24"/>
          <w:szCs w:val="24"/>
        </w:rPr>
        <w:t>Módulo Data Warehouse</w:t>
      </w:r>
    </w:p>
    <w:p w14:paraId="56996D25" w14:textId="27512DCF" w:rsidR="000056CF" w:rsidRDefault="000056CF" w:rsidP="00BF2FF9">
      <w:pPr>
        <w:jc w:val="both"/>
        <w:rPr>
          <w:rFonts w:ascii="Arial" w:hAnsi="Arial" w:cs="Arial"/>
          <w:sz w:val="24"/>
          <w:szCs w:val="24"/>
        </w:rPr>
      </w:pPr>
      <w:r>
        <w:rPr>
          <w:rFonts w:ascii="Arial" w:hAnsi="Arial" w:cs="Arial"/>
          <w:sz w:val="24"/>
          <w:szCs w:val="24"/>
        </w:rPr>
        <w:tab/>
        <w:t xml:space="preserve">Neste módulo, será desenvolvido o </w:t>
      </w:r>
      <w:r w:rsidRPr="00065435">
        <w:rPr>
          <w:rFonts w:ascii="Arial" w:hAnsi="Arial" w:cs="Arial"/>
          <w:i/>
          <w:sz w:val="24"/>
          <w:szCs w:val="24"/>
        </w:rPr>
        <w:t>Data Warehouse</w:t>
      </w:r>
      <w:r>
        <w:rPr>
          <w:rFonts w:ascii="Arial" w:hAnsi="Arial" w:cs="Arial"/>
          <w:sz w:val="24"/>
          <w:szCs w:val="24"/>
        </w:rPr>
        <w:t xml:space="preserve"> do projeto de pesquisa. Nesse trabalho será desenvolvido não apenas um Data Warehouse, mas sim vários Data mart e a constelação de data marts formaram o data warehouse do IFRN. Antes de tudo será feito um estudo de viabilidade da construção do data warehouse.</w:t>
      </w:r>
    </w:p>
    <w:p w14:paraId="70572049" w14:textId="1508DB1E" w:rsidR="000056CF" w:rsidRDefault="000056CF" w:rsidP="00BF2FF9">
      <w:pPr>
        <w:jc w:val="both"/>
        <w:rPr>
          <w:rFonts w:ascii="Arial" w:hAnsi="Arial" w:cs="Arial"/>
          <w:sz w:val="24"/>
          <w:szCs w:val="24"/>
        </w:rPr>
      </w:pPr>
      <w:r>
        <w:rPr>
          <w:rFonts w:ascii="Arial" w:hAnsi="Arial" w:cs="Arial"/>
          <w:sz w:val="24"/>
          <w:szCs w:val="24"/>
        </w:rPr>
        <w:t xml:space="preserve">3.5.1.1. </w:t>
      </w:r>
      <w:r w:rsidRPr="000056CF">
        <w:rPr>
          <w:rFonts w:ascii="Arial" w:hAnsi="Arial" w:cs="Arial"/>
          <w:b/>
          <w:sz w:val="24"/>
          <w:szCs w:val="24"/>
        </w:rPr>
        <w:t>O Ciclo de vida</w:t>
      </w:r>
    </w:p>
    <w:p w14:paraId="0FCAD708" w14:textId="4B86540C" w:rsidR="000056CF" w:rsidRDefault="000056CF" w:rsidP="00BF2FF9">
      <w:pPr>
        <w:jc w:val="both"/>
        <w:rPr>
          <w:rFonts w:ascii="Arial" w:hAnsi="Arial" w:cs="Arial"/>
          <w:sz w:val="24"/>
          <w:szCs w:val="24"/>
        </w:rPr>
      </w:pPr>
      <w:r>
        <w:rPr>
          <w:rFonts w:ascii="Arial" w:hAnsi="Arial" w:cs="Arial"/>
          <w:sz w:val="24"/>
          <w:szCs w:val="24"/>
        </w:rPr>
        <w:tab/>
      </w:r>
      <w:r>
        <w:rPr>
          <w:rFonts w:ascii="Arial" w:hAnsi="Arial" w:cs="Arial"/>
        </w:rPr>
        <w:t>Inicialmente, será definido o ciclo de vida de desenvolvimento do sistema, em inglês system development life cycle (SDLC) que, alguns autores chamam simplesmente de metodologia de desenvolvimento de sistema, em inglês system development methodology. Há duas variantes principais: o modelo em cascata e o iterativo. O modelo em cascata é também conhecido como a metodologia sequencial. A metodologia iterativa é conhecida como espiral ou incremental. Para esse projeto será utilizado a metodologia em cascata, seguindo o diagrama da Figura 3.4</w:t>
      </w:r>
      <w:r w:rsidR="00B6378F">
        <w:rPr>
          <w:rFonts w:ascii="Arial" w:hAnsi="Arial" w:cs="Arial"/>
        </w:rPr>
        <w:t xml:space="preserve"> [Rainardi, 2008]</w:t>
      </w:r>
      <w:r>
        <w:rPr>
          <w:rFonts w:ascii="Arial" w:hAnsi="Arial" w:cs="Arial"/>
        </w:rPr>
        <w:t>.</w:t>
      </w:r>
    </w:p>
    <w:p w14:paraId="73154EE9" w14:textId="088D10D8" w:rsidR="000056CF" w:rsidRDefault="00A478CE" w:rsidP="00BF2FF9">
      <w:pPr>
        <w:jc w:val="both"/>
        <w:rPr>
          <w:rFonts w:ascii="Arial" w:hAnsi="Arial" w:cs="Arial"/>
          <w:sz w:val="24"/>
          <w:szCs w:val="24"/>
        </w:rPr>
      </w:pPr>
      <w:r w:rsidRPr="00A478CE">
        <w:rPr>
          <w:rFonts w:ascii="Arial" w:hAnsi="Arial" w:cs="Arial"/>
          <w:noProof/>
          <w:sz w:val="24"/>
          <w:szCs w:val="24"/>
          <w:lang w:eastAsia="pt-BR"/>
        </w:rPr>
        <mc:AlternateContent>
          <mc:Choice Requires="wps">
            <w:drawing>
              <wp:anchor distT="0" distB="0" distL="114300" distR="114300" simplePos="0" relativeHeight="251684864" behindDoc="0" locked="0" layoutInCell="1" allowOverlap="1" wp14:anchorId="26CBF128" wp14:editId="78EF5854">
                <wp:simplePos x="0" y="0"/>
                <wp:positionH relativeFrom="column">
                  <wp:posOffset>0</wp:posOffset>
                </wp:positionH>
                <wp:positionV relativeFrom="paragraph">
                  <wp:posOffset>38100</wp:posOffset>
                </wp:positionV>
                <wp:extent cx="1676400" cy="276225"/>
                <wp:effectExtent l="38100" t="38100" r="114300" b="123825"/>
                <wp:wrapNone/>
                <wp:docPr id="234" name="Retângulo 234"/>
                <wp:cNvGraphicFramePr/>
                <a:graphic xmlns:a="http://schemas.openxmlformats.org/drawingml/2006/main">
                  <a:graphicData uri="http://schemas.microsoft.com/office/word/2010/wordprocessingShape">
                    <wps:wsp>
                      <wps:cNvSpPr/>
                      <wps:spPr>
                        <a:xfrm>
                          <a:off x="0" y="0"/>
                          <a:ext cx="1676400" cy="276225"/>
                        </a:xfrm>
                        <a:prstGeom prst="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A9906C" w14:textId="77777777" w:rsidR="00C75075" w:rsidRDefault="00C75075" w:rsidP="00A478CE">
                            <w:pPr>
                              <w:jc w:val="center"/>
                            </w:pPr>
                            <w:r>
                              <w:t>Estudo de viabilidade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BF128" id="Retângulo 234" o:spid="_x0000_s1041" style="position:absolute;left:0;text-align:left;margin-left:0;margin-top:3pt;width:132pt;height:2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DfkygIAAN8FAAAOAAAAZHJzL2Uyb0RvYy54bWysVEtu2zAQ3RfoHQjuG33i2K4ROTASpCgQ&#10;JEGcImuaoiwhFMmSI0vucXqVXqxDSpaNNOiiqBfyDOfz5n951dWS7IR1lVYZTc5iSoTiOq/UNqPf&#10;nm8/zSlxwFTOpFYio3vh6NXy44fL1ixEqkstc2EJOlFu0ZqMlgBmEUWOl6Jm7kwboVBYaFszQNZu&#10;o9yyFr3XMkrjeBq12ubGai6cw9ebXkiXwX9RCA4PReEEEJlRjA3C14bvxn+j5SVbbC0zZcWHMNg/&#10;RFGzSiHo6OqGASONrf5wVVfcaqcLOOO6jnRRVFyEHDCbJH6TzbpkRoRcsDjOjGVy/88tv989WlLl&#10;GU3PJ5QoVmOTngT8+qm2jdTEv2KNWuMWqLo2j3bgHJI+4a6wtf/HVEgX6rof6yo6IBwfk+lsOomx&#10;/Bxl6WyaphfeaXS0NtbBF6Fr4omMWuxbKCfb3TnoVQ8qHkyEzqIoIDcg7LrMW7KRjX1imMtFPPdw&#10;eeWdnc+TnsG2p7PY/yhhcovzCpISq+GlgjLU2kfuXXqsa2nJjuHYbCTjr3000pSsf8R00M0xMtQO&#10;CelDMIE7iTPyJeyLFijYS+GhpHoSBTYAy5QGkDD6YkRnnAsF0wEqaHuzopJyNEzeM5SQDEaDrjfr&#10;AxoN+2z/ijhaBFStYDSuK6Xte8j564jc62MtTnL2JHSbLkxdEibBP210vsdRxHaEKXKG31bYhjvm&#10;4JFZXErsGh4aeMBPIXWbUT1QlJTa/njv3evjrqCUkhaXPKPue8OsoER+VbhFn5PJBN1CYCYXsxQZ&#10;eyrZnEpUU19rHIgET5rhgfT6IA9kYXX9gvdo5VFRxBRH7IxysAfmGvrjgxeNi9UqqOElMAzu1Npw&#10;79wX2g/gc/fCrBk2AnCX7vXhILDFm8Xodb2l0qsGdFGFrTnWdWgBXpEwmMPF82fqlA9ax7u8/A0A&#10;AP//AwBQSwMEFAAGAAgAAAAhAG+mo0/aAAAABQEAAA8AAABkcnMvZG93bnJldi54bWxMj8FOwzAM&#10;hu9IvEPkSbuxdNOoaGk6TUgIiR0QgwdIG6+p1jhVk2zd22NOcLKt3/7/z9VudoO44BR6TwrWqwwE&#10;UutNT52C76/XhycQIWoyevCECm4YYFff31W6NP5Kn3g5xk6wCYVSK7AxjqWUobXodFj5EYm1k5+c&#10;jjxOnTSTvrK5G+Qmy3LpdE+cYPWILxbb8zE5xvCFt+Eg39LhfS9Tys1H0xdKLRfz/hlExDn+LcMv&#10;Pt9AzUyNT2SCGBTwI1FBzoXFTb7lplGwLR5B1pX8T1//AAAA//8DAFBLAQItABQABgAIAAAAIQC2&#10;gziS/gAAAOEBAAATAAAAAAAAAAAAAAAAAAAAAABbQ29udGVudF9UeXBlc10ueG1sUEsBAi0AFAAG&#10;AAgAAAAhADj9If/WAAAAlAEAAAsAAAAAAAAAAAAAAAAALwEAAF9yZWxzLy5yZWxzUEsBAi0AFAAG&#10;AAgAAAAhAE1wN+TKAgAA3wUAAA4AAAAAAAAAAAAAAAAALgIAAGRycy9lMm9Eb2MueG1sUEsBAi0A&#10;FAAGAAgAAAAhAG+mo0/aAAAABQEAAA8AAAAAAAAAAAAAAAAAJAUAAGRycy9kb3ducmV2LnhtbFBL&#10;BQYAAAAABAAEAPMAAAArBgAAAAA=&#10;" fillcolor="white [3201]" strokecolor="#70ad47 [3209]" strokeweight="1pt">
                <v:shadow on="t" color="black" opacity="26214f" origin="-.5,-.5" offset=".74836mm,.74836mm"/>
                <v:textbox>
                  <w:txbxContent>
                    <w:p w14:paraId="01A9906C" w14:textId="77777777" w:rsidR="00C75075" w:rsidRDefault="00C75075" w:rsidP="00A478CE">
                      <w:pPr>
                        <w:jc w:val="center"/>
                      </w:pPr>
                      <w:r>
                        <w:t>Estudo de viabilidade</w:t>
                      </w:r>
                    </w:p>
                  </w:txbxContent>
                </v:textbox>
              </v:rect>
            </w:pict>
          </mc:Fallback>
        </mc:AlternateContent>
      </w:r>
      <w:r w:rsidRPr="00A478CE">
        <w:rPr>
          <w:rFonts w:ascii="Arial" w:hAnsi="Arial" w:cs="Arial"/>
          <w:noProof/>
          <w:sz w:val="24"/>
          <w:szCs w:val="24"/>
          <w:lang w:eastAsia="pt-BR"/>
        </w:rPr>
        <mc:AlternateContent>
          <mc:Choice Requires="wps">
            <w:drawing>
              <wp:anchor distT="0" distB="0" distL="114300" distR="114300" simplePos="0" relativeHeight="251685888" behindDoc="0" locked="0" layoutInCell="1" allowOverlap="1" wp14:anchorId="111C95B0" wp14:editId="10A74E7E">
                <wp:simplePos x="0" y="0"/>
                <wp:positionH relativeFrom="column">
                  <wp:posOffset>504825</wp:posOffset>
                </wp:positionH>
                <wp:positionV relativeFrom="paragraph">
                  <wp:posOffset>400050</wp:posOffset>
                </wp:positionV>
                <wp:extent cx="1876425" cy="247650"/>
                <wp:effectExtent l="38100" t="38100" r="123825" b="114300"/>
                <wp:wrapNone/>
                <wp:docPr id="235" name="Retângulo 235"/>
                <wp:cNvGraphicFramePr/>
                <a:graphic xmlns:a="http://schemas.openxmlformats.org/drawingml/2006/main">
                  <a:graphicData uri="http://schemas.microsoft.com/office/word/2010/wordprocessingShape">
                    <wps:wsp>
                      <wps:cNvSpPr/>
                      <wps:spPr>
                        <a:xfrm>
                          <a:off x="0" y="0"/>
                          <a:ext cx="1876425" cy="247650"/>
                        </a:xfrm>
                        <a:prstGeom prst="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163C39" w14:textId="77777777" w:rsidR="00C75075" w:rsidRDefault="00C75075" w:rsidP="00A478CE">
                            <w:pPr>
                              <w:jc w:val="center"/>
                            </w:pPr>
                            <w:r>
                              <w:t>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C95B0" id="Retângulo 235" o:spid="_x0000_s1042" style="position:absolute;left:0;text-align:left;margin-left:39.75pt;margin-top:31.5pt;width:147.75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iimzQIAAN8FAAAOAAAAZHJzL2Uyb0RvYy54bWysVEtu2zAQ3RfoHQjuG1mKfzUiB0aCFAWC&#10;xIhTZE1TlCWEIllyZMk9Tq/Si3VIybKRBl0U9UKe4fzffK6u20qSvbCu1Cql8cWIEqG4zkq1S+m3&#10;57tPc0ocMJUxqZVI6UE4er38+OGqMQuR6ELLTFiCTpRbNCalBYBZRJHjhaiYu9BGKBTm2lYMkLW7&#10;KLOsQe+VjJLRaBo12mbGai6cw9fbTkiXwX+eCw6Pee4EEJlSzA3C14bv1n+j5RVb7CwzRcn7NNg/&#10;ZFGxUmHQwdUtA0ZqW/7hqiq51U7ncMF1Fek8L7kINWA18ehNNZuCGRFqQXCcGWBy/88tf9ivLSmz&#10;lCaXE0oUq7BJTwJ+/VS7WmriXxGjxrgFqm7M2vacQ9IX3Oa28v9YCmkDrocBV9EC4fgYz2fTcYLu&#10;OcqS8Ww6CcBHJ2tjHXwRuiKeSKnFvgU42f7eAUZE1aOKDyZCZ1EUItcg7KbIGrKVtX1iWMtkNB9h&#10;t7PSO7ucxx2DbU9mI/+jhMkdzitISqyGlxKKgLXP3Lv0sW6kJXuGY7OVjL922UhTsO5xHNycMkPt&#10;kKU+JhO4szwjD2EHWqDgIIUPJdWTyLEBCFMSgoTRF0N0xrlQMPVNQBCCtjfLSykHw/g9Qwlxb9Tr&#10;erMuocGwq/avEQeLEFUrGIyrUmn7XuTsdYjc6WPqZzV7EtptG6YuDpX5p63ODjiK2I4wRc7wuxLb&#10;cM8crJnFpcSu4aGBR/zkUjcp1T1FSaHtj/fevT7uCkopaXDJU+q+18wKSuRXhVv0OR6P/VUIzHgy&#10;S5Cx55LtuUTV1Y3GgYjxpBkeSK8P8kjmVlcveI9WPiqKmOIYO6Uc7JG5ge744EXjYrUKangJDIN7&#10;tTHcO/dA+wF8bl+YNf1GAO7Sgz4eBLZ4sxidrrdUelWDzsuwNSdc+xbgFQlz1F88f6bO+aB1usvL&#10;3wAAAP//AwBQSwMEFAAGAAgAAAAhACVD77bdAAAACQEAAA8AAABkcnMvZG93bnJldi54bWxMj81O&#10;wzAQhO9IvIO1SNyoQ6umJMSpKiSERA+oPw/gxEscEa+j2G7D27Oc4LarmZ39ptrObhAXnELvScHj&#10;IgOB1HrTU6fgfHp9eAIRoiajB0+o4BsDbOvbm0qXxl/pgJdj7ASHUCi1AhvjWEoZWotOh4UfkVj7&#10;9JPTkdepk2bSVw53g1xmWS6d7ok/WD3ii8X265gcY/jC27CXb2n/vpMp5eaj6Qul7u/m3TOIiHP8&#10;M8MvPt9AzUyNT2SCGBRsijU7FeQrrsT6arPmoWFjtsxA1pX836D+AQAA//8DAFBLAQItABQABgAI&#10;AAAAIQC2gziS/gAAAOEBAAATAAAAAAAAAAAAAAAAAAAAAABbQ29udGVudF9UeXBlc10ueG1sUEsB&#10;Ai0AFAAGAAgAAAAhADj9If/WAAAAlAEAAAsAAAAAAAAAAAAAAAAALwEAAF9yZWxzLy5yZWxzUEsB&#10;Ai0AFAAGAAgAAAAhAHpCKKbNAgAA3wUAAA4AAAAAAAAAAAAAAAAALgIAAGRycy9lMm9Eb2MueG1s&#10;UEsBAi0AFAAGAAgAAAAhACVD77bdAAAACQEAAA8AAAAAAAAAAAAAAAAAJwUAAGRycy9kb3ducmV2&#10;LnhtbFBLBQYAAAAABAAEAPMAAAAxBgAAAAA=&#10;" fillcolor="white [3201]" strokecolor="#70ad47 [3209]" strokeweight="1pt">
                <v:shadow on="t" color="black" opacity="26214f" origin="-.5,-.5" offset=".74836mm,.74836mm"/>
                <v:textbox>
                  <w:txbxContent>
                    <w:p w14:paraId="61163C39" w14:textId="77777777" w:rsidR="00C75075" w:rsidRDefault="00C75075" w:rsidP="00A478CE">
                      <w:pPr>
                        <w:jc w:val="center"/>
                      </w:pPr>
                      <w:r>
                        <w:t>Requisitos</w:t>
                      </w:r>
                    </w:p>
                  </w:txbxContent>
                </v:textbox>
              </v:rect>
            </w:pict>
          </mc:Fallback>
        </mc:AlternateContent>
      </w:r>
      <w:r w:rsidRPr="00A478CE">
        <w:rPr>
          <w:rFonts w:ascii="Arial" w:hAnsi="Arial" w:cs="Arial"/>
          <w:noProof/>
          <w:sz w:val="24"/>
          <w:szCs w:val="24"/>
          <w:lang w:eastAsia="pt-BR"/>
        </w:rPr>
        <mc:AlternateContent>
          <mc:Choice Requires="wps">
            <w:drawing>
              <wp:anchor distT="0" distB="0" distL="114300" distR="114300" simplePos="0" relativeHeight="251686912" behindDoc="0" locked="0" layoutInCell="1" allowOverlap="1" wp14:anchorId="7D7AEB2C" wp14:editId="6F9CE80C">
                <wp:simplePos x="0" y="0"/>
                <wp:positionH relativeFrom="column">
                  <wp:posOffset>880110</wp:posOffset>
                </wp:positionH>
                <wp:positionV relativeFrom="paragraph">
                  <wp:posOffset>725170</wp:posOffset>
                </wp:positionV>
                <wp:extent cx="1876425" cy="247650"/>
                <wp:effectExtent l="38100" t="38100" r="123825" b="114300"/>
                <wp:wrapNone/>
                <wp:docPr id="236" name="Retângulo 236"/>
                <wp:cNvGraphicFramePr/>
                <a:graphic xmlns:a="http://schemas.openxmlformats.org/drawingml/2006/main">
                  <a:graphicData uri="http://schemas.microsoft.com/office/word/2010/wordprocessingShape">
                    <wps:wsp>
                      <wps:cNvSpPr/>
                      <wps:spPr>
                        <a:xfrm>
                          <a:off x="0" y="0"/>
                          <a:ext cx="1876425" cy="247650"/>
                        </a:xfrm>
                        <a:prstGeom prst="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D11515E" w14:textId="77777777" w:rsidR="00C75075" w:rsidRDefault="00C75075" w:rsidP="00A478CE">
                            <w:pPr>
                              <w:jc w:val="center"/>
                            </w:pPr>
                            <w:r>
                              <w:t>Arquitetura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AEB2C" id="Retângulo 236" o:spid="_x0000_s1043" style="position:absolute;left:0;text-align:left;margin-left:69.3pt;margin-top:57.1pt;width:147.75pt;height:1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28fzwIAAN8FAAAOAAAAZHJzL2Uyb0RvYy54bWysVMlu2zAQvRfoPxC8N1rirUbkwEiQokCQ&#10;BHGKnGmKsoRQJEuOLLmf01/pj3VIyYqRBj0U9UGe4exvlovLrpZkL6yrtMpochZTIhTXeaV2Gf32&#10;dPNpQYkDpnImtRIZPQhHL1cfP1y0ZilSXWqZC0vQiXLL1mS0BDDLKHK8FDVzZ9oIhcJC25oBsnYX&#10;5Za16L2WURrHs6jVNjdWc+Ecvl73QroK/otCcLgvCieAyIxibhC+Nny3/hutLthyZ5kpKz6kwf4h&#10;i5pVCoOOrq4ZMNLY6g9XdcWtdrqAM67rSBdFxUWoAatJ4jfVbEpmRKgFwXFmhMn9P7f8bv9gSZVn&#10;ND2fUaJYjU16FPDrp9o1UhP/ihi1xi1RdWMe7MA5JH3BXWFr/4+lkC7gehhxFR0Qjo/JYj6bpFNK&#10;OMrSyXw2DcBHr9bGOvgidE08kVGLfQtwsv2tA4yIqkcVH0yEzqIoRG5A2E2Zt2QrG/vIsJZpvIix&#10;23nlnZ0vkp7Btqfz2P8oYXKH8wqSEqvhuYIyYO0z9y59rCtpyZ7h2Gwl4y99NtKUrH+cBDevmaF2&#10;yFIfkwncSZ6Rh7AHLVBwkMKHkupRFNgAhCkNQcLoizE641woCE1AEIK2NysqKUfD5D1DCYnvHBoN&#10;ut6sT2g07Kv9a8TRIkTVCkbjulLavhc5fxkj9/qYxUnNnoRu24WpS+bH8drq/ICjiO0IU+QMv6mw&#10;DbfMwQOzuJTYNTw0cI+fQuo2o3qgKCm1/fHeu9fHXUEpJS0ueUbd94ZZQYn8qnCLPieTib8KgZlM&#10;5yky9lSyPZWopr7SOBAJnjTDA+n1QR7Jwur6Ge/R2kdFEVMcY2eUgz0yV9AfH7xoXKzXQQ0vgWFw&#10;qzaGe+ceaD+AT90zs2bYCMBdutPHg8CWbxaj1/WWSq8b0EUVtsZD3eM6tACvSBiJ4eL5M3XKB63X&#10;u7z6DQAA//8DAFBLAwQUAAYACAAAACEA35xgV94AAAALAQAADwAAAGRycy9kb3ducmV2LnhtbEyP&#10;3U7DMAyF75F4h8hI3LH0j2orTacJCSGxC8TgAdLGtBWNUzXJVt4ecwV3Pvbx8ed6v9pJnHHxoyMF&#10;6SYBgdQ5M1Kv4OP96W4LwgdNRk+OUME3etg311e1roy70BueT6EXHEK+0gqGEOZKSt8NaLXfuBmJ&#10;Z59usTqwXHppFn3hcDvJLElKafVIfGHQMz4O2H2domUMt3ODP8rneHw5yBhL89qOO6Vub9bDA4iA&#10;a/gzwy8+70DDTK2LZLyYWOfbkq1cpEUGgh1FXqQgWu7c5xnIppb/f2h+AAAA//8DAFBLAQItABQA&#10;BgAIAAAAIQC2gziS/gAAAOEBAAATAAAAAAAAAAAAAAAAAAAAAABbQ29udGVudF9UeXBlc10ueG1s&#10;UEsBAi0AFAAGAAgAAAAhADj9If/WAAAAlAEAAAsAAAAAAAAAAAAAAAAALwEAAF9yZWxzLy5yZWxz&#10;UEsBAi0AFAAGAAgAAAAhABUrbx/PAgAA3wUAAA4AAAAAAAAAAAAAAAAALgIAAGRycy9lMm9Eb2Mu&#10;eG1sUEsBAi0AFAAGAAgAAAAhAN+cYFfeAAAACwEAAA8AAAAAAAAAAAAAAAAAKQUAAGRycy9kb3du&#10;cmV2LnhtbFBLBQYAAAAABAAEAPMAAAA0BgAAAAA=&#10;" fillcolor="white [3201]" strokecolor="#70ad47 [3209]" strokeweight="1pt">
                <v:shadow on="t" color="black" opacity="26214f" origin="-.5,-.5" offset=".74836mm,.74836mm"/>
                <v:textbox>
                  <w:txbxContent>
                    <w:p w14:paraId="2D11515E" w14:textId="77777777" w:rsidR="00C75075" w:rsidRDefault="00C75075" w:rsidP="00A478CE">
                      <w:pPr>
                        <w:jc w:val="center"/>
                      </w:pPr>
                      <w:r>
                        <w:t>Arquitetura</w:t>
                      </w:r>
                    </w:p>
                  </w:txbxContent>
                </v:textbox>
              </v:rect>
            </w:pict>
          </mc:Fallback>
        </mc:AlternateContent>
      </w:r>
      <w:r w:rsidRPr="00A478CE">
        <w:rPr>
          <w:rFonts w:ascii="Arial" w:hAnsi="Arial" w:cs="Arial"/>
          <w:noProof/>
          <w:sz w:val="24"/>
          <w:szCs w:val="24"/>
          <w:lang w:eastAsia="pt-BR"/>
        </w:rPr>
        <mc:AlternateContent>
          <mc:Choice Requires="wps">
            <w:drawing>
              <wp:anchor distT="0" distB="0" distL="114300" distR="114300" simplePos="0" relativeHeight="251687936" behindDoc="0" locked="0" layoutInCell="1" allowOverlap="1" wp14:anchorId="717F184E" wp14:editId="33D46398">
                <wp:simplePos x="0" y="0"/>
                <wp:positionH relativeFrom="column">
                  <wp:posOffset>1423035</wp:posOffset>
                </wp:positionH>
                <wp:positionV relativeFrom="paragraph">
                  <wp:posOffset>1040765</wp:posOffset>
                </wp:positionV>
                <wp:extent cx="1876425" cy="247650"/>
                <wp:effectExtent l="38100" t="38100" r="123825" b="114300"/>
                <wp:wrapNone/>
                <wp:docPr id="237" name="Retângulo 237"/>
                <wp:cNvGraphicFramePr/>
                <a:graphic xmlns:a="http://schemas.openxmlformats.org/drawingml/2006/main">
                  <a:graphicData uri="http://schemas.microsoft.com/office/word/2010/wordprocessingShape">
                    <wps:wsp>
                      <wps:cNvSpPr/>
                      <wps:spPr>
                        <a:xfrm>
                          <a:off x="0" y="0"/>
                          <a:ext cx="1876425" cy="247650"/>
                        </a:xfrm>
                        <a:prstGeom prst="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C6B4F5B" w14:textId="77777777" w:rsidR="00C75075" w:rsidRDefault="00C75075" w:rsidP="00A478CE">
                            <w:pPr>
                              <w:jc w:val="center"/>
                            </w:pPr>
                            <w:r>
                              <w:t>Modelagem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F184E" id="Retângulo 237" o:spid="_x0000_s1044" style="position:absolute;left:0;text-align:left;margin-left:112.05pt;margin-top:81.95pt;width:147.7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hSuzgIAAN8FAAAOAAAAZHJzL2Uyb0RvYy54bWysVMlu2zAQvRfoPxC8N1rirUbkwEiQokCQ&#10;BHGKnGmKsoRQJEuOLLmf01/pj3VIyYqRBj0U9UGe4exvlovLrpZkL6yrtMpochZTIhTXeaV2Gf32&#10;dPNpQYkDpnImtRIZPQhHL1cfP1y0ZilSXWqZC0vQiXLL1mS0BDDLKHK8FDVzZ9oIhcJC25oBsnYX&#10;5Za16L2WURrHs6jVNjdWc+Ecvl73QroK/otCcLgvCieAyIxibhC+Nny3/hutLthyZ5kpKz6kwf4h&#10;i5pVCoOOrq4ZMNLY6g9XdcWtdrqAM67rSBdFxUWoAatJ4jfVbEpmRKgFwXFmhMn9P7f8bv9gSZVn&#10;ND2fU6JYjU16FPDrp9o1UhP/ihi1xi1RdWMe7MA5JH3BXWFr/4+lkC7gehhxFR0Qjo/JYj6bpFNK&#10;OMrSyXw2DcBHr9bGOvgidE08kVGLfQtwsv2tA4yIqkcVH0yEzqIoRG5A2E2Zt2QrG/vIsJZpvIix&#10;23nlnZ0vkp7Btqfz2P8oYXKH8wqSEqvhuYIyYO0z9y59rCtpyZ7h2Gwl4y99NtKUrH+cBDevmaF2&#10;yFIfkwncSZ6Rh7AHLVBwkMKHkupRFNgAhCkNQcLoizE641womPkmIAhB25sVlZSjYfKeoYRkMBp0&#10;vVmf0GjYV/vXiKNFiKoVjMZ1pbR9L3L+Mkbu9TH1k5o9Cd22C1OXLI7jtdX5AUcR2xGmyBl+U2Eb&#10;bpmDB2ZxKbFreGjgHj+F1G1G9UBRUmr74713r4+7glJKWlzyjLrvDbOCEvlV4RZ9TiYTfxUCM5nO&#10;U2TsqWR7KlFNfaVxIBI8aYYH0uuDPJKF1fUz3qO1j4oipjjGzigHe2SuoD8+eNG4WK+DGl4Cw+BW&#10;bQz3zj3QfgCfumdmzbARgLt0p48HgS3fLEav6y2VXjegiypsjYe6x3VoAV6RMEfDxfNn6pQPWq93&#10;efUbAAD//wMAUEsDBBQABgAIAAAAIQBWzfo23QAAAAsBAAAPAAAAZHJzL2Rvd25yZXYueG1sTI/B&#10;SsQwEIbvgu8QRvDmpq1aTG26LIII7kF29QHSZmyKzaQ06W59e8eTHof/m3++qberH8UJ5zgE0pBv&#10;MhBIXbAD9Ro+3p9vHkDEZMiaMRBq+MYI2+byojaVDWc64OmYesElFCujwaU0VVLGzqE3cRMmJM4+&#10;w+xN4nHupZ3Nmcv9KIssK6U3A/EFZyZ8cth9HRfPGkEFF/fyZdm/7uSylPatHZTW11fr7hFEwjX9&#10;wfCrzzvQsFMbFrJRjBqK4i5nlIPyVoFg4j5XJYiWo6xQIJta/v+h+QEAAP//AwBQSwECLQAUAAYA&#10;CAAAACEAtoM4kv4AAADhAQAAEwAAAAAAAAAAAAAAAAAAAAAAW0NvbnRlbnRfVHlwZXNdLnhtbFBL&#10;AQItABQABgAIAAAAIQA4/SH/1gAAAJQBAAALAAAAAAAAAAAAAAAAAC8BAABfcmVscy8ucmVsc1BL&#10;AQItABQABgAIAAAAIQAUDhSuzgIAAN8FAAAOAAAAAAAAAAAAAAAAAC4CAABkcnMvZTJvRG9jLnht&#10;bFBLAQItABQABgAIAAAAIQBWzfo23QAAAAsBAAAPAAAAAAAAAAAAAAAAACgFAABkcnMvZG93bnJl&#10;di54bWxQSwUGAAAAAAQABADzAAAAMgYAAAAA&#10;" fillcolor="white [3201]" strokecolor="#70ad47 [3209]" strokeweight="1pt">
                <v:shadow on="t" color="black" opacity="26214f" origin="-.5,-.5" offset=".74836mm,.74836mm"/>
                <v:textbox>
                  <w:txbxContent>
                    <w:p w14:paraId="0C6B4F5B" w14:textId="77777777" w:rsidR="00C75075" w:rsidRDefault="00C75075" w:rsidP="00A478CE">
                      <w:pPr>
                        <w:jc w:val="center"/>
                      </w:pPr>
                      <w:r>
                        <w:t>Modelagem</w:t>
                      </w:r>
                    </w:p>
                  </w:txbxContent>
                </v:textbox>
              </v:rect>
            </w:pict>
          </mc:Fallback>
        </mc:AlternateContent>
      </w:r>
      <w:r w:rsidRPr="00A478CE">
        <w:rPr>
          <w:rFonts w:ascii="Arial" w:hAnsi="Arial" w:cs="Arial"/>
          <w:noProof/>
          <w:sz w:val="24"/>
          <w:szCs w:val="24"/>
          <w:lang w:eastAsia="pt-BR"/>
        </w:rPr>
        <mc:AlternateContent>
          <mc:Choice Requires="wps">
            <w:drawing>
              <wp:anchor distT="0" distB="0" distL="114300" distR="114300" simplePos="0" relativeHeight="251688960" behindDoc="0" locked="0" layoutInCell="1" allowOverlap="1" wp14:anchorId="75FD906A" wp14:editId="1B9A1651">
                <wp:simplePos x="0" y="0"/>
                <wp:positionH relativeFrom="column">
                  <wp:posOffset>2108835</wp:posOffset>
                </wp:positionH>
                <wp:positionV relativeFrom="paragraph">
                  <wp:posOffset>1360805</wp:posOffset>
                </wp:positionV>
                <wp:extent cx="1876425" cy="247650"/>
                <wp:effectExtent l="38100" t="38100" r="123825" b="114300"/>
                <wp:wrapNone/>
                <wp:docPr id="238" name="Retângulo 238"/>
                <wp:cNvGraphicFramePr/>
                <a:graphic xmlns:a="http://schemas.openxmlformats.org/drawingml/2006/main">
                  <a:graphicData uri="http://schemas.microsoft.com/office/word/2010/wordprocessingShape">
                    <wps:wsp>
                      <wps:cNvSpPr/>
                      <wps:spPr>
                        <a:xfrm>
                          <a:off x="0" y="0"/>
                          <a:ext cx="1876425" cy="247650"/>
                        </a:xfrm>
                        <a:prstGeom prst="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BCFFF1F" w14:textId="77777777" w:rsidR="00C75075" w:rsidRDefault="00C75075" w:rsidP="00A478CE">
                            <w:pPr>
                              <w:jc w:val="center"/>
                            </w:pPr>
                            <w:r>
                              <w:t>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D906A" id="Retângulo 238" o:spid="_x0000_s1045" style="position:absolute;left:0;text-align:left;margin-left:166.05pt;margin-top:107.15pt;width:147.75pt;height:1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W/FzgIAAN8FAAAOAAAAZHJzL2Uyb0RvYy54bWysVMlu2zAQvRfoPxC8N1riLUbkwEiQokCQ&#10;BnGKnGmKsoRQJEuOLLmf01/pj3VIyYqRBj0U9UGe4exvlsurrpZkL6yrtMpochZTIhTXeaV2Gf32&#10;dPtpQYkDpnImtRIZPQhHr1YfP1y2ZilSXWqZC0vQiXLL1mS0BDDLKHK8FDVzZ9oIhcJC25oBsnYX&#10;5Za16L2WURrHs6jVNjdWc+Ecvt70QroK/otCcPhaFE4AkRnF3CB8bfhu/TdaXbLlzjJTVnxIg/1D&#10;FjWrFAYdXd0wYKSx1R+u6opb7XQBZ1zXkS6KiotQA1aTxG+q2ZTMiFALguPMCJP7f275/f7BkirP&#10;aHqOrVKsxiY9Cvj1U+0aqYl/RYxa45aoujEPduAckr7grrC1/8dSSBdwPYy4ig4Ix8dkMZ9N0ikl&#10;HGXpZD6bBuCjV2tjHXwWuiaeyKjFvgU42f7OAUZE1aOKDyZCZ1EUIjcg7KbMW7KVjX1kWMs0XsTY&#10;7bzyzs4XSc9g29N57H+UMLnDeQVJidXwXEEZsPaZe5c+1rW0ZM9wbLaS8Zc+G2lK1j9OgpvXzFA7&#10;ZKmPyQTuJM/IQ9iDFig4SOFDSfUoCmwAwpSGIGH0xRidcS4UzHwTEISg7c2KSsrRMHnPUEIyGA26&#10;3qxPaDTsq/1rxNEiRNUKRuO6Utq+Fzl/GSP3+pj6Sc2ehG7bhalLLo7jtdX5AUcR2xGmyBl+W2Eb&#10;7piDB2ZxKbFreGjgK34KqduM6oGipNT2x3vvXh93BaWUtLjkGXXfG2YFJfKLwi26SCYTfxUCM5nO&#10;U2TsqWR7KlFNfa1xIBI8aYYH0uuDPJKF1fUz3qO1j4oipjjGzigHe2SuoT8+eNG4WK+DGl4Cw+BO&#10;bQz3zj3QfgCfumdmzbARgLt0r48HgS3fLEav6y2VXjegiypsjYe6x3VoAV6RMEfDxfNn6pQPWq93&#10;efUbAAD//wMAUEsDBBQABgAIAAAAIQB6YQzd3wAAAAsBAAAPAAAAZHJzL2Rvd25yZXYueG1sTI/B&#10;TsMwDIbvSLxDZCRuLG0DZStNpwkJIbHDxOAB0sZrKpqkapKtvD3mBEfbn39/rreLHdkZ5zB4JyFf&#10;ZcDQdV4Prpfw+fFytwYWonJajd6hhG8MsG2ur2pVaX9x73g+xp5RiAuVkmBinCrOQ2fQqrDyEzqa&#10;nfxsVaRy7rme1YXC7ciLLCu5VYOjC0ZN+Gyw+zomSxp+403Y89e0f9vxlEp9aIeNlLc3y+4JWMQl&#10;/sHwq0870JBT65PTgY0ShChyQiUU+b0ARkRZPJbAWuo8CAG8qfn/H5ofAAAA//8DAFBLAQItABQA&#10;BgAIAAAAIQC2gziS/gAAAOEBAAATAAAAAAAAAAAAAAAAAAAAAABbQ29udGVudF9UeXBlc10ueG1s&#10;UEsBAi0AFAAGAAgAAAAhADj9If/WAAAAlAEAAAsAAAAAAAAAAAAAAAAALwEAAF9yZWxzLy5yZWxz&#10;UEsBAi0AFAAGAAgAAAAhAJ9Jb8XOAgAA3wUAAA4AAAAAAAAAAAAAAAAALgIAAGRycy9lMm9Eb2Mu&#10;eG1sUEsBAi0AFAAGAAgAAAAhAHphDN3fAAAACwEAAA8AAAAAAAAAAAAAAAAAKAUAAGRycy9kb3du&#10;cmV2LnhtbFBLBQYAAAAABAAEAPMAAAA0BgAAAAA=&#10;" fillcolor="white [3201]" strokecolor="#70ad47 [3209]" strokeweight="1pt">
                <v:shadow on="t" color="black" opacity="26214f" origin="-.5,-.5" offset=".74836mm,.74836mm"/>
                <v:textbox>
                  <w:txbxContent>
                    <w:p w14:paraId="0BCFFF1F" w14:textId="77777777" w:rsidR="00C75075" w:rsidRDefault="00C75075" w:rsidP="00A478CE">
                      <w:pPr>
                        <w:jc w:val="center"/>
                      </w:pPr>
                      <w:r>
                        <w:t>Desenvolvimento</w:t>
                      </w:r>
                    </w:p>
                  </w:txbxContent>
                </v:textbox>
              </v:rect>
            </w:pict>
          </mc:Fallback>
        </mc:AlternateContent>
      </w:r>
      <w:r w:rsidRPr="00A478CE">
        <w:rPr>
          <w:rFonts w:ascii="Arial" w:hAnsi="Arial" w:cs="Arial"/>
          <w:noProof/>
          <w:sz w:val="24"/>
          <w:szCs w:val="24"/>
          <w:lang w:eastAsia="pt-BR"/>
        </w:rPr>
        <mc:AlternateContent>
          <mc:Choice Requires="wps">
            <w:drawing>
              <wp:anchor distT="0" distB="0" distL="114300" distR="114300" simplePos="0" relativeHeight="251689984" behindDoc="0" locked="0" layoutInCell="1" allowOverlap="1" wp14:anchorId="0156D2CF" wp14:editId="7AE1F735">
                <wp:simplePos x="0" y="0"/>
                <wp:positionH relativeFrom="column">
                  <wp:posOffset>2708910</wp:posOffset>
                </wp:positionH>
                <wp:positionV relativeFrom="paragraph">
                  <wp:posOffset>1673860</wp:posOffset>
                </wp:positionV>
                <wp:extent cx="1876425" cy="247650"/>
                <wp:effectExtent l="38100" t="38100" r="123825" b="114300"/>
                <wp:wrapNone/>
                <wp:docPr id="239" name="Retângulo 239"/>
                <wp:cNvGraphicFramePr/>
                <a:graphic xmlns:a="http://schemas.openxmlformats.org/drawingml/2006/main">
                  <a:graphicData uri="http://schemas.microsoft.com/office/word/2010/wordprocessingShape">
                    <wps:wsp>
                      <wps:cNvSpPr/>
                      <wps:spPr>
                        <a:xfrm>
                          <a:off x="0" y="0"/>
                          <a:ext cx="1876425" cy="247650"/>
                        </a:xfrm>
                        <a:prstGeom prst="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57B106B" w14:textId="77777777" w:rsidR="00C75075" w:rsidRDefault="00C75075" w:rsidP="00A478CE">
                            <w:pPr>
                              <w:jc w:val="center"/>
                            </w:pPr>
                            <w:r>
                              <w:t>Teste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6D2CF" id="Retângulo 239" o:spid="_x0000_s1046" style="position:absolute;left:0;text-align:left;margin-left:213.3pt;margin-top:131.8pt;width:147.7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gFfzQIAAN8FAAAOAAAAZHJzL2Uyb0RvYy54bWysVMlu2zAQvRfoPxC8N1riLUbkwEiQokCQ&#10;BHGKnGmKsoRQJEuOLLuf01/Jj3VIybKRBj0U9UGe4exvlsurXS3JVlhXaZXR5CymRCiu80ptMvr9&#10;+fbLjBIHTOVMaiUyuheOXi0+f7pszVykutQyF5agE+XmrcloCWDmUeR4KWrmzrQRCoWFtjUDZO0m&#10;yi1r0XstozSOJ1GrbW6s5sI5fL3phHQR/BeF4PBQFE4AkRnF3CB8bfiu/TdaXLL5xjJTVrxPg/1D&#10;FjWrFAYdXN0wYKSx1R+u6opb7XQBZ1zXkS6KiotQA1aTxO+qWZXMiFALguPMAJP7f275/fbRkirP&#10;aHp+QYliNTbpScDbL7VppCb+FTFqjZuj6so82p5zSPqCd4Wt/T+WQnYB1/2Aq9gB4fiYzKaTUTqm&#10;hKMsHU0n4wB8dLQ21sFXoWviiYxa7FuAk23vHGBEVD2o+GAidBZFIXIDwq7KvCVr2dgnhrWM41mM&#10;3c4r7+x8lnQMtj2dxv5HCZMbnFeQlFgNLxWUAWufuXfpY11LS7YMx2YtGX/tspGmZN3jKLg5Zoba&#10;IUt9SCZwJ3lGHsIOtEDBXgofSqonUWADEKY0BAmjL4bojHOhYOKbgCAEbW9WVFIOhslHhhKS3qjX&#10;9WZdQoNhV+1fIw4WIapWMBjXldL2o8j56xC508fUT2r2JOzWu27qwiT4p7XO9ziK2I4wRc7w2wrb&#10;cMccPDKLS4ldw0MDD/gppG4zqnuKklLbnx+9e33cFZRS0uKSZ9T9aJgVlMhvCrfoIhmN/FUIzGg8&#10;TZGxp5L1qUQ19bXGgUjwpBkeSK8P8kAWVtcveI+WPiqKmOIYO6Mc7IG5hu744EXjYrkMangJDIM7&#10;tTLcO/dA+wF83r0wa/qNANyle304CGz+bjE6XW+p9LIBXVRha4649i3AKxLmqL94/kyd8kHreJcX&#10;vwEAAP//AwBQSwMEFAAGAAgAAAAhAMzeGxXeAAAACwEAAA8AAABkcnMvZG93bnJldi54bWxMj8FO&#10;wzAMhu9IvENkJG4sXYYCK02nCQkhsQNi8ABpY9qKxqmaZCtvjznBzZY///5c7RY/ihPOcQhkYL0q&#10;QCC1wQ3UGfh4f7q5BxGTJWfHQGjgGyPs6suLypYunOkNT8fUCQ6hWFoDfUpTKWVse/Q2rsKExLPP&#10;MHubuJ076WZ75nA/SlUUWno7EF/o7YSPPbZfx+xZI2xDHw/yOR9e9jJn7V6bYWvM9dWyfwCRcEl/&#10;MPzq8w7U7NSETC6K0cCt0ppRA0pvuGDiTqk1iMbAplAaZF3J/z/UPwAAAP//AwBQSwECLQAUAAYA&#10;CAAAACEAtoM4kv4AAADhAQAAEwAAAAAAAAAAAAAAAAAAAAAAW0NvbnRlbnRfVHlwZXNdLnhtbFBL&#10;AQItABQABgAIAAAAIQA4/SH/1gAAAJQBAAALAAAAAAAAAAAAAAAAAC8BAABfcmVscy8ucmVsc1BL&#10;AQItABQABgAIAAAAIQBt7gFfzQIAAN8FAAAOAAAAAAAAAAAAAAAAAC4CAABkcnMvZTJvRG9jLnht&#10;bFBLAQItABQABgAIAAAAIQDM3hsV3gAAAAsBAAAPAAAAAAAAAAAAAAAAACcFAABkcnMvZG93bnJl&#10;di54bWxQSwUGAAAAAAQABADzAAAAMgYAAAAA&#10;" fillcolor="white [3201]" strokecolor="#70ad47 [3209]" strokeweight="1pt">
                <v:shadow on="t" color="black" opacity="26214f" origin="-.5,-.5" offset=".74836mm,.74836mm"/>
                <v:textbox>
                  <w:txbxContent>
                    <w:p w14:paraId="457B106B" w14:textId="77777777" w:rsidR="00C75075" w:rsidRDefault="00C75075" w:rsidP="00A478CE">
                      <w:pPr>
                        <w:jc w:val="center"/>
                      </w:pPr>
                      <w:r>
                        <w:t>Teste</w:t>
                      </w:r>
                    </w:p>
                  </w:txbxContent>
                </v:textbox>
              </v:rect>
            </w:pict>
          </mc:Fallback>
        </mc:AlternateContent>
      </w:r>
      <w:r w:rsidRPr="00A478CE">
        <w:rPr>
          <w:rFonts w:ascii="Arial" w:hAnsi="Arial" w:cs="Arial"/>
          <w:noProof/>
          <w:sz w:val="24"/>
          <w:szCs w:val="24"/>
          <w:lang w:eastAsia="pt-BR"/>
        </w:rPr>
        <mc:AlternateContent>
          <mc:Choice Requires="wps">
            <w:drawing>
              <wp:anchor distT="0" distB="0" distL="114300" distR="114300" simplePos="0" relativeHeight="251691008" behindDoc="0" locked="0" layoutInCell="1" allowOverlap="1" wp14:anchorId="49D5AC4F" wp14:editId="2540220D">
                <wp:simplePos x="0" y="0"/>
                <wp:positionH relativeFrom="column">
                  <wp:posOffset>3051810</wp:posOffset>
                </wp:positionH>
                <wp:positionV relativeFrom="paragraph">
                  <wp:posOffset>1996440</wp:posOffset>
                </wp:positionV>
                <wp:extent cx="1876425" cy="247650"/>
                <wp:effectExtent l="38100" t="38100" r="123825" b="114300"/>
                <wp:wrapNone/>
                <wp:docPr id="240" name="Retângulo 240"/>
                <wp:cNvGraphicFramePr/>
                <a:graphic xmlns:a="http://schemas.openxmlformats.org/drawingml/2006/main">
                  <a:graphicData uri="http://schemas.microsoft.com/office/word/2010/wordprocessingShape">
                    <wps:wsp>
                      <wps:cNvSpPr/>
                      <wps:spPr>
                        <a:xfrm>
                          <a:off x="0" y="0"/>
                          <a:ext cx="1876425" cy="247650"/>
                        </a:xfrm>
                        <a:prstGeom prst="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31AFA4" w14:textId="77777777" w:rsidR="00C75075" w:rsidRDefault="00C75075" w:rsidP="00A478CE">
                            <w:pPr>
                              <w:jc w:val="center"/>
                            </w:pPr>
                            <w:r>
                              <w:t>Implantação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5AC4F" id="Retângulo 240" o:spid="_x0000_s1047" style="position:absolute;left:0;text-align:left;margin-left:240.3pt;margin-top:157.2pt;width:147.75pt;height: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36NywIAAN8FAAAOAAAAZHJzL2Uyb0RvYy54bWysVMlu2zAQvRfoPxC8N1rqrUbkwEiQokCQ&#10;BnGKnGmKsoRQJEuOLLmf01/pj3VIybKRBj0U9UGe4exvlsurrpZkL6yrtMpochFTIhTXeaV2Gf32&#10;dPthQYkDpnImtRIZPQhHr1bv3122ZilSXWqZC0vQiXLL1mS0BDDLKHK8FDVzF9oIhcJC25oBsnYX&#10;5Za16L2WURrHs6jVNjdWc+Ecvt70QroK/otCcPhaFE4AkRnF3CB8bfhu/TdaXbLlzjJTVnxIg/1D&#10;FjWrFAYdXd0wYKSx1R+u6opb7XQBF1zXkS6KiotQA1aTxK+q2ZTMiFALguPMCJP7f275/f7BkirP&#10;aDpBfBSrsUmPAn79VLtGauJfEaPWuCWqbsyDHTiHpC+4K2zt/7EU0gVcDyOuogPC8TFZzGeTdEoJ&#10;R1k6mc+mwWl0sjbWwWeha+KJjFrsW4CT7e8cYERUPar4YCJ0FkUhcgPCbsq8JVvZ2EeGtUzjRYzV&#10;5JV39nGR9Ay2PZ3H/kcJkzucV5CUWA3PFZQBa5+5d+ljXUtL9gzHZisZf+mzkaZk/eMkuDllhtoh&#10;S31MJnBneUYewh60QMFBCh9KqkdRYAMQpjQECaMvxuiMc6Fg5puAIARtb1ZUUo6GyVuGEpLBaND1&#10;Zn1Co2Ff7V8jjhYhqlYwGteV0vatyPnLGLnXx9TPavYkdNuun7qg6p+2Oj/gKGI7whQ5w28rbMMd&#10;c/DALC4ldg0PDXzFTyF1m1E9UJSU2v54693r466glJIWlzyj7nvDrKBEflG4RZ+SiZ96CMxkOk+R&#10;seeS7blENfW1xoFI8KQZHkivD/JIFlbXz3iP1j4qipjiGDujHOyRuYb++OBF42K9Dmp4CQyDO7Ux&#10;3Dv3QPsBfOqemTXDRgDu0r0+HgS2fLUYva63VHrdgC6qsDUnXIcW4BUJczRcPH+mzvmgdbrLq98A&#10;AAD//wMAUEsDBBQABgAIAAAAIQCrnt+j3wAAAAsBAAAPAAAAZHJzL2Rvd25yZXYueG1sTI/BTsMw&#10;DIbvSLxDZCRuLC0r3dY1nSYkhMQOE4MHSBvTVmucqkm28vaYExxtf/79udzNdhAXnHzvSEG6SEAg&#10;Nc701Cr4/Hh5WIPwQZPRgyNU8I0edtXtTakL4670jpdTaAWHkC+0gi6EsZDSNx1a7RduROLZl5us&#10;DlxOrTSTvnK4HeRjkuTS6p74QqdHfO6wOZ+iZQ23cZ0/yNd4eNvLGHNzrPuNUvd3834LIuAc/mD4&#10;1ecdqNipdpGMF4OCbJ3kjCpYplkGgonVKk9B1Nx5WmYgq1L+/6H6AQAA//8DAFBLAQItABQABgAI&#10;AAAAIQC2gziS/gAAAOEBAAATAAAAAAAAAAAAAAAAAAAAAABbQ29udGVudF9UeXBlc10ueG1sUEsB&#10;Ai0AFAAGAAgAAAAhADj9If/WAAAAlAEAAAsAAAAAAAAAAAAAAAAALwEAAF9yZWxzLy5yZWxzUEsB&#10;Ai0AFAAGAAgAAAAhAHIzfo3LAgAA3wUAAA4AAAAAAAAAAAAAAAAALgIAAGRycy9lMm9Eb2MueG1s&#10;UEsBAi0AFAAGAAgAAAAhAKue36PfAAAACwEAAA8AAAAAAAAAAAAAAAAAJQUAAGRycy9kb3ducmV2&#10;LnhtbFBLBQYAAAAABAAEAPMAAAAxBgAAAAA=&#10;" fillcolor="white [3201]" strokecolor="#70ad47 [3209]" strokeweight="1pt">
                <v:shadow on="t" color="black" opacity="26214f" origin="-.5,-.5" offset=".74836mm,.74836mm"/>
                <v:textbox>
                  <w:txbxContent>
                    <w:p w14:paraId="1D31AFA4" w14:textId="77777777" w:rsidR="00C75075" w:rsidRDefault="00C75075" w:rsidP="00A478CE">
                      <w:pPr>
                        <w:jc w:val="center"/>
                      </w:pPr>
                      <w:r>
                        <w:t>Implantação</w:t>
                      </w:r>
                    </w:p>
                  </w:txbxContent>
                </v:textbox>
              </v:rect>
            </w:pict>
          </mc:Fallback>
        </mc:AlternateContent>
      </w:r>
      <w:r w:rsidRPr="00A478CE">
        <w:rPr>
          <w:rFonts w:ascii="Arial" w:hAnsi="Arial" w:cs="Arial"/>
          <w:noProof/>
          <w:sz w:val="24"/>
          <w:szCs w:val="24"/>
          <w:lang w:eastAsia="pt-BR"/>
        </w:rPr>
        <mc:AlternateContent>
          <mc:Choice Requires="wps">
            <w:drawing>
              <wp:anchor distT="0" distB="0" distL="114300" distR="114300" simplePos="0" relativeHeight="251692032" behindDoc="0" locked="0" layoutInCell="1" allowOverlap="1" wp14:anchorId="28670DE9" wp14:editId="148D7E89">
                <wp:simplePos x="0" y="0"/>
                <wp:positionH relativeFrom="margin">
                  <wp:posOffset>3394075</wp:posOffset>
                </wp:positionH>
                <wp:positionV relativeFrom="paragraph">
                  <wp:posOffset>2338070</wp:posOffset>
                </wp:positionV>
                <wp:extent cx="1876425" cy="247650"/>
                <wp:effectExtent l="38100" t="38100" r="123825" b="114300"/>
                <wp:wrapNone/>
                <wp:docPr id="241" name="Retângulo 241"/>
                <wp:cNvGraphicFramePr/>
                <a:graphic xmlns:a="http://schemas.openxmlformats.org/drawingml/2006/main">
                  <a:graphicData uri="http://schemas.microsoft.com/office/word/2010/wordprocessingShape">
                    <wps:wsp>
                      <wps:cNvSpPr/>
                      <wps:spPr>
                        <a:xfrm>
                          <a:off x="0" y="0"/>
                          <a:ext cx="1876425" cy="247650"/>
                        </a:xfrm>
                        <a:prstGeom prst="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62BE718" w14:textId="77777777" w:rsidR="00C75075" w:rsidRDefault="00C75075" w:rsidP="00A478CE">
                            <w:pPr>
                              <w:jc w:val="center"/>
                            </w:pPr>
                            <w:r>
                              <w:t>Operação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70DE9" id="Retângulo 241" o:spid="_x0000_s1048" style="position:absolute;left:0;text-align:left;margin-left:267.25pt;margin-top:184.1pt;width:147.75pt;height:19.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NLTzgIAAN8FAAAOAAAAZHJzL2Uyb0RvYy54bWysVMlu2zAQvRfoPxC8N1oqLzUiB0aCFAWC&#10;JIhT5ExTlCWEIllybMn9nP5KfqxDSlaMNOihqA/yDGd/s5xfdI0ke2FdrVVOk7OYEqG4Lmq1zen3&#10;x+tPc0ocMFUwqZXI6UE4erH8+OG8NQuR6krLQliCTpRbtCanFYBZRJHjlWiYO9NGKBSW2jYMkLXb&#10;qLCsRe+NjNI4nkattoWxmgvn8PWqF9Jl8F+WgsNdWToBROYUc4PwteG78d9oec4WW8tMVfMhDfYP&#10;WTSsVhh0dHXFgJGdrf9w1dTcaqdLOOO6iXRZ1lyEGrCaJH5TzbpiRoRaEBxnRpjc/3PLb/f3ltRF&#10;TtMsoUSxBpv0IODll9rupCb+FTFqjVug6trc24FzSPqCu9I2/h9LIV3A9TDiKjogHB+T+WyapRNK&#10;OMrSbDadBOCjV2tjHXwVuiGeyKnFvgU42f7GAUZE1aOKDyZCZ1EUIu9A2HVVtGQjd/aBYS2TeB5j&#10;t4vaO/s8T3oG257OYv+jhMktzitISqyGpxqqgLXP3Lv0sS6lJXuGY7ORjD/32UhTsf4xC25eM0Pt&#10;kKU+JhO4kzwjD2EPWqDgIIUPJdWDKLEBCFMagoTRF2N0xrlQMPVNQBCCtjcraylHw+Q9Qwmhc2g0&#10;6HqzPqHRsK/2rxFHixBVKxiNm1pp+17k4nmM3Otj6ic1exK6TddPXXocr40uDjiK2I4wRc7w6xrb&#10;cMMc3DOLS4ldw0MDd/gppW5zqgeKkkrbn++9e33cFZRS0uKS59T92DErKJHfFG7RlyTL/FUITDaZ&#10;pcjYU8nmVKJ2zaXGgcA9wewC6fVBHsnS6uYJ79HKR0URUxxj55SDPTKX0B8fvGhcrFZBDS+BYXCj&#10;1oZ75x5oP4CP3ROzZtgIwF261ceDwBZvFqPX9ZZKr3agyzpsjYe6x3VoAV6RMEfDxfNn6pQPWq93&#10;efkbAAD//wMAUEsDBBQABgAIAAAAIQAqCq3N3wAAAAsBAAAPAAAAZHJzL2Rvd25yZXYueG1sTI9B&#10;TsMwEEX3SNzBGiR21CZpQxriVBUSQqKLisIBnNjEEfE4iu023J5hBcvRvPnzfr1b3MjOZg6DRwn3&#10;KwHMYOf1gL2Ej/fnuxJYiAq1Gj0aCd8mwK65vqpVpf0F38z5FHtGIRgqJcHGOFWch84ap8LKTwZp&#10;9+lnpyKNc8/1rC4U7kaeCVFwpwakD1ZN5sma7uuUHGn4rbfhwF/S4XXPUyr0sR22Ut7eLPtHYNEs&#10;8Q+GX326gYacWp9QBzZK2OTrDaES8qLMgBFR5oLatRLW4iED3tT8f4fmBwAA//8DAFBLAQItABQA&#10;BgAIAAAAIQC2gziS/gAAAOEBAAATAAAAAAAAAAAAAAAAAAAAAABbQ29udGVudF9UeXBlc10ueG1s&#10;UEsBAi0AFAAGAAgAAAAhADj9If/WAAAAlAEAAAsAAAAAAAAAAAAAAAAALwEAAF9yZWxzLy5yZWxz&#10;UEsBAi0AFAAGAAgAAAAhAN6U0tPOAgAA3wUAAA4AAAAAAAAAAAAAAAAALgIAAGRycy9lMm9Eb2Mu&#10;eG1sUEsBAi0AFAAGAAgAAAAhACoKrc3fAAAACwEAAA8AAAAAAAAAAAAAAAAAKAUAAGRycy9kb3du&#10;cmV2LnhtbFBLBQYAAAAABAAEAPMAAAA0BgAAAAA=&#10;" fillcolor="white [3201]" strokecolor="#70ad47 [3209]" strokeweight="1pt">
                <v:shadow on="t" color="black" opacity="26214f" origin="-.5,-.5" offset=".74836mm,.74836mm"/>
                <v:textbox>
                  <w:txbxContent>
                    <w:p w14:paraId="162BE718" w14:textId="77777777" w:rsidR="00C75075" w:rsidRDefault="00C75075" w:rsidP="00A478CE">
                      <w:pPr>
                        <w:jc w:val="center"/>
                      </w:pPr>
                      <w:r>
                        <w:t>Operação</w:t>
                      </w:r>
                    </w:p>
                  </w:txbxContent>
                </v:textbox>
                <w10:wrap anchorx="margin"/>
              </v:rect>
            </w:pict>
          </mc:Fallback>
        </mc:AlternateContent>
      </w:r>
      <w:r w:rsidRPr="00A478CE">
        <w:rPr>
          <w:rFonts w:ascii="Arial" w:hAnsi="Arial" w:cs="Arial"/>
          <w:noProof/>
          <w:sz w:val="24"/>
          <w:szCs w:val="24"/>
          <w:lang w:eastAsia="pt-BR"/>
        </w:rPr>
        <mc:AlternateContent>
          <mc:Choice Requires="wps">
            <w:drawing>
              <wp:anchor distT="0" distB="0" distL="114300" distR="114300" simplePos="0" relativeHeight="251693056" behindDoc="0" locked="0" layoutInCell="1" allowOverlap="1" wp14:anchorId="133C0DE9" wp14:editId="01EE69B5">
                <wp:simplePos x="0" y="0"/>
                <wp:positionH relativeFrom="column">
                  <wp:posOffset>1914525</wp:posOffset>
                </wp:positionH>
                <wp:positionV relativeFrom="paragraph">
                  <wp:posOffset>133350</wp:posOffset>
                </wp:positionV>
                <wp:extent cx="9525" cy="228600"/>
                <wp:effectExtent l="38100" t="0" r="66675" b="57150"/>
                <wp:wrapNone/>
                <wp:docPr id="242" name="Conector de seta reta 10"/>
                <wp:cNvGraphicFramePr/>
                <a:graphic xmlns:a="http://schemas.openxmlformats.org/drawingml/2006/main">
                  <a:graphicData uri="http://schemas.microsoft.com/office/word/2010/wordprocessingShape">
                    <wps:wsp>
                      <wps:cNvCnPr/>
                      <wps:spPr>
                        <a:xfrm>
                          <a:off x="0" y="0"/>
                          <a:ext cx="952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9350588" id="_x0000_t32" coordsize="21600,21600" o:spt="32" o:oned="t" path="m,l21600,21600e" filled="f">
                <v:path arrowok="t" fillok="f" o:connecttype="none"/>
                <o:lock v:ext="edit" shapetype="t"/>
              </v:shapetype>
              <v:shape id="Conector de seta reta 10" o:spid="_x0000_s1026" type="#_x0000_t32" style="position:absolute;margin-left:150.75pt;margin-top:10.5pt;width:.75pt;height:1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6ZY2QEAAAIEAAAOAAAAZHJzL2Uyb0RvYy54bWysU9uO0zAQfUfiHyy/06QRu1qqpvvQBV4Q&#10;VLB8gNcZN5Z803jo5e8ZO90UAUIC8TKJ7TlnzhyP1/cn78QBMNsYerlctFJA0HGwYd/Lr4/vXt1J&#10;kUmFQbkYoJdnyPJ+8/LF+phW0MUxugFQMEnIq2Pq5UiUVk2T9Qhe5UVMEPjQRPSKeIn7ZkB1ZHbv&#10;mq5tb5tjxCFh1JAz7z5Mh3JT+Y0BTZ+MyUDC9ZK1UY1Y41OJzWatVntUabT6IkP9gwqvbOCiM9WD&#10;IiW+of2FyluNMUdDCx19E42xGmoP3M2y/ambL6NKUHthc3Kabcr/j1Z/POxQ2KGX3etOiqA8X9KW&#10;r0pTRDGAYO+UwBKW1a1jyisGbcMO2buyymmHpfWTQV++3JQ4VYfPs8NwIqF5881NdyOF5oOuu7tt&#10;K2NzhSbM9B6iF+Wnl5lQ2f1IrGcStKweq8OHTFycgc+AUteFEklZ9zYMgs6JOyG0KuwdlHvm9JLS&#10;XDXXPzo7mOCfwbATrHIqU2cQtg7FQfH0KK0h0HJm4uwCM9a5GdhWfX8EXvILFOp8/g14RtTKMdAM&#10;9jZE/F11Oj1LNlP+swNT38WCpzic621Wa3jQqleXR1Em+cd1hV+f7uY7AAAA//8DAFBLAwQUAAYA&#10;CAAAACEAuLxR8N4AAAAJAQAADwAAAGRycy9kb3ducmV2LnhtbEyPTU/DMAyG70j8h8hI3FjSVuOj&#10;NJ0QEjuCGBzgljVeU61xqiZrC78ec4KbLT96/bzVZvG9mHCMXSAN2UqBQGqC7ajV8P72dHULIiZD&#10;1vSBUMMXRtjU52eVKW2Y6RWnXWoFh1AsjQaX0lBKGRuH3sRVGJD4dgijN4nXsZV2NDOH+17mSl1L&#10;bzriD84M+OiwOe5OXsNL+zH5nLadPNx9fm/bZ3t0c9L68mJ5uAeRcEl/MPzqszrU7LQPJ7JR9BoK&#10;la0Z1ZBn3ImBQhU87DWsbxTIupL/G9Q/AAAA//8DAFBLAQItABQABgAIAAAAIQC2gziS/gAAAOEB&#10;AAATAAAAAAAAAAAAAAAAAAAAAABbQ29udGVudF9UeXBlc10ueG1sUEsBAi0AFAAGAAgAAAAhADj9&#10;If/WAAAAlAEAAAsAAAAAAAAAAAAAAAAALwEAAF9yZWxzLy5yZWxzUEsBAi0AFAAGAAgAAAAhAJzv&#10;pljZAQAAAgQAAA4AAAAAAAAAAAAAAAAALgIAAGRycy9lMm9Eb2MueG1sUEsBAi0AFAAGAAgAAAAh&#10;ALi8UfDeAAAACQEAAA8AAAAAAAAAAAAAAAAAMwQAAGRycy9kb3ducmV2LnhtbFBLBQYAAAAABAAE&#10;APMAAAA+BQAAAAA=&#10;" strokecolor="#5b9bd5 [3204]" strokeweight=".5pt">
                <v:stroke endarrow="block" joinstyle="miter"/>
              </v:shape>
            </w:pict>
          </mc:Fallback>
        </mc:AlternateContent>
      </w:r>
      <w:r w:rsidRPr="00A478CE">
        <w:rPr>
          <w:rFonts w:ascii="Arial" w:hAnsi="Arial" w:cs="Arial"/>
          <w:noProof/>
          <w:sz w:val="24"/>
          <w:szCs w:val="24"/>
          <w:lang w:eastAsia="pt-BR"/>
        </w:rPr>
        <mc:AlternateContent>
          <mc:Choice Requires="wps">
            <w:drawing>
              <wp:anchor distT="0" distB="0" distL="114300" distR="114300" simplePos="0" relativeHeight="251694080" behindDoc="0" locked="0" layoutInCell="1" allowOverlap="1" wp14:anchorId="3259F1DD" wp14:editId="3FA06C1A">
                <wp:simplePos x="0" y="0"/>
                <wp:positionH relativeFrom="column">
                  <wp:posOffset>1724025</wp:posOffset>
                </wp:positionH>
                <wp:positionV relativeFrom="paragraph">
                  <wp:posOffset>142875</wp:posOffset>
                </wp:positionV>
                <wp:extent cx="190500" cy="0"/>
                <wp:effectExtent l="0" t="0" r="19050" b="19050"/>
                <wp:wrapNone/>
                <wp:docPr id="243" name="Conector reto 243"/>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9B859E" id="Conector reto 243"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35.75pt,11.25pt" to="150.7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8fitAEAAMEDAAAOAAAAZHJzL2Uyb0RvYy54bWysU12v0zAMfUfiP0R5Z+3Gh6Badx92BS8I&#10;Jj5+QG7qrJGSOHLC2v17nGzrRYCEQLykcexj+xy727vZO3ECShZDL9erVgoIGgcbjr38+uXts9dS&#10;pKzCoBwG6OUZkrzbPX2ynWIHGxzRDUCCk4TUTbGXY86xa5qkR/AqrTBCYKdB8iqzScdmIDVxdu+a&#10;Tdu+aiakIRJqSIlf7y9Ouav5jQGdPxqTIAvXS+4t15Pq+VDOZrdV3ZFUHK2+tqH+oQuvbOCiS6p7&#10;lZX4RvaXVN5qwoQmrzT6Bo2xGioHZrNuf2LzeVQRKhcWJ8VFpvT/0uoPpwMJO/Ry8+K5FEF5HtKe&#10;R6UzkiDIKIqDZZpi6jh6Hw50tVI8UOE8G/Lly2zEXKU9L9LCnIXmx/Wb9mXLA9A3V/OIi5TyO0Av&#10;yqWXzoZCWnXq9D5lrsWhtxA2Sh+XyvWWzw5KsAufwDCRUqui6wrB3pE4KR6+0hpCXhcmnK9GF5ix&#10;zi3A9s/Aa3yBQl2vvwEviFoZQ17A3gak31XP861lc4m/KXDhXSR4wOFcZ1Kl4T2pDK87XRbxR7vC&#10;H/+83XcAAAD//wMAUEsDBBQABgAIAAAAIQCOEcYj3wAAAAkBAAAPAAAAZHJzL2Rvd25yZXYueG1s&#10;TI9Pa8MwDMXvg30Ho8Juq9OM/SGLU0phrCuMsnbQHd1YTbLFcrDdJv32U9lhPUl6ejz9lE8H24oj&#10;+tA4UjAZJyCQSmcaqhR8bl5un0CEqMno1hEqOGGAaXF9levMuJ4+8LiOleAQCplWUMfYZVKGskar&#10;w9h1SLzbO2915NFX0njdc7htZZokD9LqhvhCrTuc11j+rA9WwbtfLOaz5embVl+236bL7epteFXq&#10;ZjTMnkFEHOK/Gc74jA4FM+3cgUwQrYL0cXLPVm5Srmy4S87C7k+QRS4vPyh+AQAA//8DAFBLAQIt&#10;ABQABgAIAAAAIQC2gziS/gAAAOEBAAATAAAAAAAAAAAAAAAAAAAAAABbQ29udGVudF9UeXBlc10u&#10;eG1sUEsBAi0AFAAGAAgAAAAhADj9If/WAAAAlAEAAAsAAAAAAAAAAAAAAAAALwEAAF9yZWxzLy5y&#10;ZWxzUEsBAi0AFAAGAAgAAAAhAFpXx+K0AQAAwQMAAA4AAAAAAAAAAAAAAAAALgIAAGRycy9lMm9E&#10;b2MueG1sUEsBAi0AFAAGAAgAAAAhAI4RxiPfAAAACQEAAA8AAAAAAAAAAAAAAAAADgQAAGRycy9k&#10;b3ducmV2LnhtbFBLBQYAAAAABAAEAPMAAAAaBQAAAAA=&#10;" strokecolor="#5b9bd5 [3204]" strokeweight=".5pt">
                <v:stroke joinstyle="miter"/>
              </v:line>
            </w:pict>
          </mc:Fallback>
        </mc:AlternateContent>
      </w:r>
      <w:r w:rsidRPr="00A478CE">
        <w:rPr>
          <w:rFonts w:ascii="Arial" w:hAnsi="Arial" w:cs="Arial"/>
          <w:noProof/>
          <w:sz w:val="24"/>
          <w:szCs w:val="24"/>
          <w:lang w:eastAsia="pt-BR"/>
        </w:rPr>
        <mc:AlternateContent>
          <mc:Choice Requires="wps">
            <w:drawing>
              <wp:anchor distT="0" distB="0" distL="114300" distR="114300" simplePos="0" relativeHeight="251695104" behindDoc="0" locked="0" layoutInCell="1" allowOverlap="1" wp14:anchorId="085FF080" wp14:editId="639A03D0">
                <wp:simplePos x="0" y="0"/>
                <wp:positionH relativeFrom="column">
                  <wp:posOffset>2585085</wp:posOffset>
                </wp:positionH>
                <wp:positionV relativeFrom="paragraph">
                  <wp:posOffset>473075</wp:posOffset>
                </wp:positionV>
                <wp:extent cx="9525" cy="228600"/>
                <wp:effectExtent l="38100" t="0" r="66675" b="57150"/>
                <wp:wrapNone/>
                <wp:docPr id="244" name="Conector de seta reta 12"/>
                <wp:cNvGraphicFramePr/>
                <a:graphic xmlns:a="http://schemas.openxmlformats.org/drawingml/2006/main">
                  <a:graphicData uri="http://schemas.microsoft.com/office/word/2010/wordprocessingShape">
                    <wps:wsp>
                      <wps:cNvCnPr/>
                      <wps:spPr>
                        <a:xfrm>
                          <a:off x="0" y="0"/>
                          <a:ext cx="952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16BEE" id="Conector de seta reta 12" o:spid="_x0000_s1026" type="#_x0000_t32" style="position:absolute;margin-left:203.55pt;margin-top:37.25pt;width:.75pt;height:18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wTT2QEAAAIEAAAOAAAAZHJzL2Uyb0RvYy54bWysU9uO0zAQfUfiHyy/06TR7mqpmu5DF3hB&#10;UHH5AK8zbiz5pvHQy98zdtosAoQE4mUS23Nmzjkerx9O3okDYLYx9HK5aKWAoONgw76XX7+8fXUv&#10;RSYVBuVigF6eIcuHzcsX62NaQRfH6AZAwUVCXh1TL0eitGqarEfwKi9igsCHJqJXxEvcNwOqI1f3&#10;runa9q45RhwSRg058+7jdCg3tb4xoOmjMRlIuF4yN6oRa3wqsdms1WqPKo1WX2iof2DhlQ3cdC71&#10;qEiJb2h/KeWtxpijoYWOvonGWA1VA6tZtj+p+TyqBFULm5PTbFP+f2X1h8MOhR162d3cSBGU50va&#10;8lVpiigGEOydEljCsituHVNeMWgbdnhZ5bTDIv1k0JcvixKn6vB5dhhOJDRvvr7tbqXQfNB193dt&#10;9b95hibM9A6iF+Wnl5lQ2f1IzGcitKweq8P7TNycgVdA6etCiaSsexMGQefESgitCnsHhTmnl5Sm&#10;KJg41z86O5jgn8CwE8xyalNnELYOxUHx9CitIdByrsTZBWasczOwrfz+CLzkFyjU+fwb8IyonWOg&#10;GextiPi77nS6UjZT/tWBSXex4CkO53qb1RoetOrV5VGUSf5xXeHPT3fzHQAA//8DAFBLAwQUAAYA&#10;CAAAACEAwqmBcN8AAAAKAQAADwAAAGRycy9kb3ducmV2LnhtbEyPy07DMBBF90j8gzVI7KidKn2l&#10;cSqERJcgCgvYubFrR43HUewmga9nWNHl6B7de6bcTb5lg+ljE1BCNhPADNZBN2glfLw/P6yBxaRQ&#10;qzagkfBtIuyq25tSFTqM+GaGQ7KMSjAWSoJLqSs4j7UzXsVZ6AxSdgq9V4nO3nLdq5HKfcvnQiy5&#10;Vw3SglOdeXKmPh8uXsKr/Rz8HPcNP22+fvb2RZ/dmKS8v5set8CSmdI/DH/6pA4VOR3DBXVkrYRc&#10;rDJCJazyBTACcrFeAjsSmYkF8Krk1y9UvwAAAP//AwBQSwECLQAUAAYACAAAACEAtoM4kv4AAADh&#10;AQAAEwAAAAAAAAAAAAAAAAAAAAAAW0NvbnRlbnRfVHlwZXNdLnhtbFBLAQItABQABgAIAAAAIQA4&#10;/SH/1gAAAJQBAAALAAAAAAAAAAAAAAAAAC8BAABfcmVscy8ucmVsc1BLAQItABQABgAIAAAAIQAd&#10;GwTT2QEAAAIEAAAOAAAAAAAAAAAAAAAAAC4CAABkcnMvZTJvRG9jLnhtbFBLAQItABQABgAIAAAA&#10;IQDCqYFw3wAAAAoBAAAPAAAAAAAAAAAAAAAAADMEAABkcnMvZG93bnJldi54bWxQSwUGAAAAAAQA&#10;BADzAAAAPwUAAAAA&#10;" strokecolor="#5b9bd5 [3204]" strokeweight=".5pt">
                <v:stroke endarrow="block" joinstyle="miter"/>
              </v:shape>
            </w:pict>
          </mc:Fallback>
        </mc:AlternateContent>
      </w:r>
      <w:r w:rsidRPr="00A478CE">
        <w:rPr>
          <w:rFonts w:ascii="Arial" w:hAnsi="Arial" w:cs="Arial"/>
          <w:noProof/>
          <w:sz w:val="24"/>
          <w:szCs w:val="24"/>
          <w:lang w:eastAsia="pt-BR"/>
        </w:rPr>
        <mc:AlternateContent>
          <mc:Choice Requires="wps">
            <w:drawing>
              <wp:anchor distT="0" distB="0" distL="114300" distR="114300" simplePos="0" relativeHeight="251696128" behindDoc="0" locked="0" layoutInCell="1" allowOverlap="1" wp14:anchorId="26912DF0" wp14:editId="2A9C0ED4">
                <wp:simplePos x="0" y="0"/>
                <wp:positionH relativeFrom="column">
                  <wp:posOffset>2394585</wp:posOffset>
                </wp:positionH>
                <wp:positionV relativeFrom="paragraph">
                  <wp:posOffset>482600</wp:posOffset>
                </wp:positionV>
                <wp:extent cx="190500" cy="0"/>
                <wp:effectExtent l="0" t="0" r="19050" b="19050"/>
                <wp:wrapNone/>
                <wp:docPr id="245" name="Conector reto 245"/>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7ED1EE" id="Conector reto 245"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88.55pt,38pt" to="203.5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mQmtAEAAMEDAAAOAAAAZHJzL2Uyb0RvYy54bWysU12v0zAMfUfiP0R5Z+0mLoJq3X3YFbwg&#10;mPj4Abmps0ZK4sgJa/fvcbKtFwESAvGSxrGP7XPsbu9n78QJKFkMvVyvWikgaBxsOPby65e3L15L&#10;kbIKg3IYoJdnSPJ+9/zZdoodbHBENwAJThJSN8VejjnHrmmSHsGrtMIIgZ0GyavMJh2bgdTE2b1r&#10;Nm37qpmQhkioISV+fbg45a7mNwZ0/mhMgixcL7m3XE+q52M5m91WdUdScbT62ob6hy68soGLLqke&#10;VFbiG9lfUnmrCROavNLoGzTGaqgcmM26/YnN51FFqFxYnBQXmdL/S6s/nA4k7NDLzcs7KYLyPKQ9&#10;j0pnJEGQURQHyzTF1HH0PhzoaqV4oMJ5NuTLl9mIuUp7XqSFOQvNj+s37V3LA9A3V/OEi5TyO0Av&#10;yqWXzoZCWnXq9D5lrsWhtxA2Sh+XyvWWzw5KsAufwDCRUqui6wrB3pE4KR6+0hpCXhcmnK9GF5ix&#10;zi3A9s/Aa3yBQl2vvwEviFoZQ17A3gak31XP861lc4m/KXDhXSR4xOFcZ1Kl4T2pDK87XRbxR7vC&#10;n/683XcAAAD//wMAUEsDBBQABgAIAAAAIQCo8Vmk3gAAAAkBAAAPAAAAZHJzL2Rvd25yZXYueG1s&#10;TI9NS8NAEIbvgv9hGcGb3bRKU2I2pRTEWpBiLdTjNjsm0exs2N026b93igc9zjsP70c+H2wrTuhD&#10;40jBeJSAQCqdaahSsHt/upuBCFGT0a0jVHDGAPPi+irXmXE9veFpGyvBJhQyraCOscukDGWNVoeR&#10;65D49+m81ZFPX0njdc/mtpWTJJlKqxvihFp3uKyx/N4erYJXv1otF+vzF20+bL+frPebl+FZqdub&#10;YfEIIuIQ/2C41OfqUHCngzuSCaJVcJ+mY0YVpFPexMBDchEOv4Iscvl/QfEDAAD//wMAUEsBAi0A&#10;FAAGAAgAAAAhALaDOJL+AAAA4QEAABMAAAAAAAAAAAAAAAAAAAAAAFtDb250ZW50X1R5cGVzXS54&#10;bWxQSwECLQAUAAYACAAAACEAOP0h/9YAAACUAQAACwAAAAAAAAAAAAAAAAAvAQAAX3JlbHMvLnJl&#10;bHNQSwECLQAUAAYACAAAACEAYnJkJrQBAADBAwAADgAAAAAAAAAAAAAAAAAuAgAAZHJzL2Uyb0Rv&#10;Yy54bWxQSwECLQAUAAYACAAAACEAqPFZpN4AAAAJAQAADwAAAAAAAAAAAAAAAAAOBAAAZHJzL2Rv&#10;d25yZXYueG1sUEsFBgAAAAAEAAQA8wAAABkFAAAAAA==&#10;" strokecolor="#5b9bd5 [3204]" strokeweight=".5pt">
                <v:stroke joinstyle="miter"/>
              </v:line>
            </w:pict>
          </mc:Fallback>
        </mc:AlternateContent>
      </w:r>
      <w:r w:rsidRPr="00A478CE">
        <w:rPr>
          <w:rFonts w:ascii="Arial" w:hAnsi="Arial" w:cs="Arial"/>
          <w:noProof/>
          <w:sz w:val="24"/>
          <w:szCs w:val="24"/>
          <w:lang w:eastAsia="pt-BR"/>
        </w:rPr>
        <mc:AlternateContent>
          <mc:Choice Requires="wps">
            <w:drawing>
              <wp:anchor distT="0" distB="0" distL="114300" distR="114300" simplePos="0" relativeHeight="251697152" behindDoc="0" locked="0" layoutInCell="1" allowOverlap="1" wp14:anchorId="3FF1AF29" wp14:editId="35D9910F">
                <wp:simplePos x="0" y="0"/>
                <wp:positionH relativeFrom="column">
                  <wp:posOffset>2956560</wp:posOffset>
                </wp:positionH>
                <wp:positionV relativeFrom="paragraph">
                  <wp:posOffset>777875</wp:posOffset>
                </wp:positionV>
                <wp:extent cx="9525" cy="228600"/>
                <wp:effectExtent l="38100" t="0" r="66675" b="57150"/>
                <wp:wrapNone/>
                <wp:docPr id="246" name="Conector de seta reta 14"/>
                <wp:cNvGraphicFramePr/>
                <a:graphic xmlns:a="http://schemas.openxmlformats.org/drawingml/2006/main">
                  <a:graphicData uri="http://schemas.microsoft.com/office/word/2010/wordprocessingShape">
                    <wps:wsp>
                      <wps:cNvCnPr/>
                      <wps:spPr>
                        <a:xfrm>
                          <a:off x="0" y="0"/>
                          <a:ext cx="952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3DFE9" id="Conector de seta reta 14" o:spid="_x0000_s1026" type="#_x0000_t32" style="position:absolute;margin-left:232.8pt;margin-top:61.25pt;width:.75pt;height:18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DX02gEAAAIEAAAOAAAAZHJzL2Uyb0RvYy54bWysU9uO0zAQfUfiHyy/06TRbrVUTfehC7wg&#10;qLh8gNcZN5Z803jo5e8ZO90sAoQE4mUS23Nmzjkeb+7P3okjYLYx9HK5aKWAoONgw6GXX7+8fXUn&#10;RSYVBuVigF5eIMv77csXm1NaQxfH6AZAwUVCXp9SL0eitG6arEfwKi9igsCHJqJXxEs8NAOqE1f3&#10;runadtWcIg4Jo4acefdhOpTbWt8Y0PTRmAwkXC+ZG9WINT6W2Gw3an1AlUarrzTUP7DwygZuOpd6&#10;UKTEN7S/lPJWY8zR0EJH30RjrIaqgdUs25/UfB5VgqqFzclptin/v7L6w3GPwg697G5WUgTl+ZJ2&#10;fFWaIooBBHunBJawvClunVJeM2gX9nhd5bTHIv1s0JcvixLn6vBldhjOJDRvvr7tbqXQfNB1d6u2&#10;+t88QxNmegfRi/LTy0yo7GEk5jMRWlaP1fF9Jm7OwCdA6etCiaSsexMGQZfESgitCgcHhTmnl5Sm&#10;KJg41z+6OJjgn8CwE8xyalNnEHYOxVHx9CitIdByrsTZBWasczOwrfz+CLzmFyjU+fwb8IyonWOg&#10;GextiPi77nR+omym/CcHJt3Fgsc4XOptVmt40KpX10dRJvnHdYU/P93tdwAAAP//AwBQSwMEFAAG&#10;AAgAAAAhALSKzQXfAAAACwEAAA8AAABkcnMvZG93bnJldi54bWxMj8FOwzAMhu9IvENkJG4sXbWW&#10;rWs6ISR2BDE4wC1rvKZa41RN1haeHnOCo/1/+v253M2uEyMOofWkYLlIQCDV3rTUKHh/e7pbgwhR&#10;k9GdJ1TwhQF21fVVqQvjJ3rF8RAbwSUUCq3AxtgXUobaotNh4Xskzk5+cDryODTSDHrictfJNEly&#10;6XRLfMHqHh8t1ufDxSl4aT5Gl9K+lafN5/e+eTZnO0Wlbm/mhy2IiHP8g+FXn9WhYqejv5AJolOw&#10;yrOcUQ7SNAPBxCq/X4I48iZbZyCrUv7/ofoBAAD//wMAUEsBAi0AFAAGAAgAAAAhALaDOJL+AAAA&#10;4QEAABMAAAAAAAAAAAAAAAAAAAAAAFtDb250ZW50X1R5cGVzXS54bWxQSwECLQAUAAYACAAAACEA&#10;OP0h/9YAAACUAQAACwAAAAAAAAAAAAAAAAAvAQAAX3JlbHMvLnJlbHNQSwECLQAUAAYACAAAACEA&#10;8qA19NoBAAACBAAADgAAAAAAAAAAAAAAAAAuAgAAZHJzL2Uyb0RvYy54bWxQSwECLQAUAAYACAAA&#10;ACEAtIrNBd8AAAALAQAADwAAAAAAAAAAAAAAAAA0BAAAZHJzL2Rvd25yZXYueG1sUEsFBgAAAAAE&#10;AAQA8wAAAEAFAAAAAA==&#10;" strokecolor="#5b9bd5 [3204]" strokeweight=".5pt">
                <v:stroke endarrow="block" joinstyle="miter"/>
              </v:shape>
            </w:pict>
          </mc:Fallback>
        </mc:AlternateContent>
      </w:r>
      <w:r w:rsidRPr="00A478CE">
        <w:rPr>
          <w:rFonts w:ascii="Arial" w:hAnsi="Arial" w:cs="Arial"/>
          <w:noProof/>
          <w:sz w:val="24"/>
          <w:szCs w:val="24"/>
          <w:lang w:eastAsia="pt-BR"/>
        </w:rPr>
        <mc:AlternateContent>
          <mc:Choice Requires="wps">
            <w:drawing>
              <wp:anchor distT="0" distB="0" distL="114300" distR="114300" simplePos="0" relativeHeight="251698176" behindDoc="0" locked="0" layoutInCell="1" allowOverlap="1" wp14:anchorId="769ECC21" wp14:editId="450A0C78">
                <wp:simplePos x="0" y="0"/>
                <wp:positionH relativeFrom="column">
                  <wp:posOffset>2766060</wp:posOffset>
                </wp:positionH>
                <wp:positionV relativeFrom="paragraph">
                  <wp:posOffset>787400</wp:posOffset>
                </wp:positionV>
                <wp:extent cx="190500" cy="0"/>
                <wp:effectExtent l="0" t="0" r="19050" b="19050"/>
                <wp:wrapNone/>
                <wp:docPr id="247" name="Conector reto 247"/>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A6411E" id="Conector reto 247"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217.8pt,62pt" to="232.8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CrTswEAAMEDAAAOAAAAZHJzL2Uyb0RvYy54bWysU12v0zAMfUfiP0R5Z+0mPqt192FX8IJg&#10;4uMH5KbOGimJIyes3b/HybZeBEgIxEsaxz62z7G7vZu9EyegZDH0cr1qpYCgcbDh2MuvX94+ey1F&#10;yioMymGAXp4hybvd0yfbKXawwRHdACQ4SUjdFHs55hy7pkl6BK/SCiMEdhokrzKbdGwGUhNn967Z&#10;tO3LZkIaIqGGlPj1/uKUu5rfGND5ozEJsnC95N5yPameD+VsdlvVHUnF0eprG+ofuvDKBi66pLpX&#10;WYlvZH9J5a0mTGjySqNv0BiroXJgNuv2JzafRxWhcmFxUlxkSv8vrf5wOpCwQy83z19JEZTnIe15&#10;VDojCYKMojhYpimmjqP34UBXK8UDFc6zIV++zEbMVdrzIi3MWWh+XL9pX7Q8AH1zNY+4SCm/A/Si&#10;XHrpbCikVadO71PmWhx6C2Gj9HGpXG/57KAEu/AJDBMptSq6rhDsHYmT4uErrSHkdWHC+Wp0gRnr&#10;3AJs/wy8xhco1PX6G/CCqJUx5AXsbUD6XfU831o2l/ibAhfeRYIHHM51JlUa3pPK8LrTZRF/tCv8&#10;8c/bfQcAAP//AwBQSwMEFAAGAAgAAAAhACheuxrfAAAACwEAAA8AAABkcnMvZG93bnJldi54bWxM&#10;j1FLw0AQhN8F/8Oxgm/2YoxBYi6lFMRakGIttI/X3JpEc3shd23Sf+8WhPq4Mx+zM/l0tK04Yu8b&#10;RwruJxEIpNKZhioFm8+XuycQPmgyunWECk7oYVpcX+U6M26gDzyuQyU4hHymFdQhdJmUvqzRaj9x&#10;HRJ7X663OvDZV9L0euBw28o4ilJpdUP8odYdzmssf9YHq+C9Xyzms+Xpm1Y7O2zj5Xb1Nr4qdXsz&#10;zp5BBBzDBYZzfa4OBXfauwMZL1oFycNjyigbccKjmEjSs7L/U2SRy/8bil8AAAD//wMAUEsBAi0A&#10;FAAGAAgAAAAhALaDOJL+AAAA4QEAABMAAAAAAAAAAAAAAAAAAAAAAFtDb250ZW50X1R5cGVzXS54&#10;bWxQSwECLQAUAAYACAAAACEAOP0h/9YAAACUAQAACwAAAAAAAAAAAAAAAAAvAQAAX3JlbHMvLnJl&#10;bHNQSwECLQAUAAYACAAAACEAtWwq07MBAADBAwAADgAAAAAAAAAAAAAAAAAuAgAAZHJzL2Uyb0Rv&#10;Yy54bWxQSwECLQAUAAYACAAAACEAKF67Gt8AAAALAQAADwAAAAAAAAAAAAAAAAANBAAAZHJzL2Rv&#10;d25yZXYueG1sUEsFBgAAAAAEAAQA8wAAABkFAAAAAA==&#10;" strokecolor="#5b9bd5 [3204]" strokeweight=".5pt">
                <v:stroke joinstyle="miter"/>
              </v:line>
            </w:pict>
          </mc:Fallback>
        </mc:AlternateContent>
      </w:r>
      <w:r w:rsidRPr="00A478CE">
        <w:rPr>
          <w:rFonts w:ascii="Arial" w:hAnsi="Arial" w:cs="Arial"/>
          <w:noProof/>
          <w:sz w:val="24"/>
          <w:szCs w:val="24"/>
          <w:lang w:eastAsia="pt-BR"/>
        </w:rPr>
        <mc:AlternateContent>
          <mc:Choice Requires="wps">
            <w:drawing>
              <wp:anchor distT="0" distB="0" distL="114300" distR="114300" simplePos="0" relativeHeight="251699200" behindDoc="0" locked="0" layoutInCell="1" allowOverlap="1" wp14:anchorId="2D8D2273" wp14:editId="1A6F5ADD">
                <wp:simplePos x="0" y="0"/>
                <wp:positionH relativeFrom="column">
                  <wp:posOffset>3509010</wp:posOffset>
                </wp:positionH>
                <wp:positionV relativeFrom="paragraph">
                  <wp:posOffset>1092200</wp:posOffset>
                </wp:positionV>
                <wp:extent cx="9525" cy="228600"/>
                <wp:effectExtent l="38100" t="0" r="66675" b="57150"/>
                <wp:wrapNone/>
                <wp:docPr id="248" name="Conector de seta reta 16"/>
                <wp:cNvGraphicFramePr/>
                <a:graphic xmlns:a="http://schemas.openxmlformats.org/drawingml/2006/main">
                  <a:graphicData uri="http://schemas.microsoft.com/office/word/2010/wordprocessingShape">
                    <wps:wsp>
                      <wps:cNvCnPr/>
                      <wps:spPr>
                        <a:xfrm>
                          <a:off x="0" y="0"/>
                          <a:ext cx="952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3AF49" id="Conector de seta reta 16" o:spid="_x0000_s1026" type="#_x0000_t32" style="position:absolute;margin-left:276.3pt;margin-top:86pt;width:.75pt;height:1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DAf2QEAAAIEAAAOAAAAZHJzL2Uyb0RvYy54bWysU9uO0zAQfUfiHyy/06QRWy1V033oAi8I&#10;Klg+wOuMG0u+aTz08veMnW4WAUIC8TKJ7Tkz5xyPN3dn78QRMNsYerlctFJA0HGw4dDLrw/vXt1K&#10;kUmFQbkYoJcXyPJu+/LF5pTW0MUxugFQcJGQ16fUy5EorZsm6xG8youYIPChiegV8RIPzYDqxNW9&#10;a7q2XTWniEPCqCFn3r2fDuW21jcGNH0yJgMJ10vmRjVijY8lNtuNWh9QpdHqKw31Dyy8soGbzqXu&#10;FSnxDe0vpbzVGHM0tNDRN9EYq6FqYDXL9ic1X0aVoGphc3Kabcr/r6z+eNyjsEMvu9d8VUF5vqQd&#10;X5WmiGIAwd4pgSUsV8WtU8prBu3CHq+rnPZYpJ8N+vJlUeJcHb7MDsOZhObNNzfdjRSaD7rudtVW&#10;/5tnaMJM7yF6UX56mQmVPYzEfCZCy+qxOn7IxM0Z+AQofV0okZR1b8Mg6JJYCaFV4eCgMOf0ktIU&#10;BRPn+kcXBxP8Mxh2gllObeoMws6hOCqeHqU1BFrOlTi7wIx1bga2ld8fgdf8AoU6n38DnhG1cww0&#10;g70NEX/Xnc5PlM2U/+TApLtY8BiHS73Nag0PWvXq+ijKJP+4rvDnp7v9DgAA//8DAFBLAwQUAAYA&#10;CAAAACEAL8W5Ld8AAAALAQAADwAAAGRycy9kb3ducmV2LnhtbEyPwU7DMBBE70j8g7VI3Khdi5QS&#10;4lQIiR5BFA5wc2PXjhqvo9hNAl/PcqLH1TzNvqk2c+jYaIfURlSwXAhgFptoWnQKPt6fb9bAUtZo&#10;dBfRKvi2CTb15UWlSxMnfLPjLjtGJZhKrcDn3Jecp8bboNMi9hYpO8Qh6Ezn4LgZ9ETloeNSiBUP&#10;ukX64HVvn7xtjrtTUPDqPscgcdvyw/3Xz9a9mKOfslLXV/PjA7Bs5/wPw58+qUNNTvt4QpNYp6Ao&#10;5IpQCu4kjSKiKG6XwPYKpFgL4HXFzzfUvwAAAP//AwBQSwECLQAUAAYACAAAACEAtoM4kv4AAADh&#10;AQAAEwAAAAAAAAAAAAAAAAAAAAAAW0NvbnRlbnRfVHlwZXNdLnhtbFBLAQItABQABgAIAAAAIQA4&#10;/SH/1gAAAJQBAAALAAAAAAAAAAAAAAAAAC8BAABfcmVscy8ucmVsc1BLAQItABQABgAIAAAAIQBe&#10;9DAf2QEAAAIEAAAOAAAAAAAAAAAAAAAAAC4CAABkcnMvZTJvRG9jLnhtbFBLAQItABQABgAIAAAA&#10;IQAvxbkt3wAAAAsBAAAPAAAAAAAAAAAAAAAAADMEAABkcnMvZG93bnJldi54bWxQSwUGAAAAAAQA&#10;BADzAAAAPwUAAAAA&#10;" strokecolor="#5b9bd5 [3204]" strokeweight=".5pt">
                <v:stroke endarrow="block" joinstyle="miter"/>
              </v:shape>
            </w:pict>
          </mc:Fallback>
        </mc:AlternateContent>
      </w:r>
      <w:r w:rsidRPr="00A478CE">
        <w:rPr>
          <w:rFonts w:ascii="Arial" w:hAnsi="Arial" w:cs="Arial"/>
          <w:noProof/>
          <w:sz w:val="24"/>
          <w:szCs w:val="24"/>
          <w:lang w:eastAsia="pt-BR"/>
        </w:rPr>
        <mc:AlternateContent>
          <mc:Choice Requires="wps">
            <w:drawing>
              <wp:anchor distT="0" distB="0" distL="114300" distR="114300" simplePos="0" relativeHeight="251700224" behindDoc="0" locked="0" layoutInCell="1" allowOverlap="1" wp14:anchorId="3CFD95E5" wp14:editId="676C4236">
                <wp:simplePos x="0" y="0"/>
                <wp:positionH relativeFrom="column">
                  <wp:posOffset>3318510</wp:posOffset>
                </wp:positionH>
                <wp:positionV relativeFrom="paragraph">
                  <wp:posOffset>1101725</wp:posOffset>
                </wp:positionV>
                <wp:extent cx="190500" cy="0"/>
                <wp:effectExtent l="0" t="0" r="19050" b="19050"/>
                <wp:wrapNone/>
                <wp:docPr id="249" name="Conector reto 249"/>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818FE8" id="Conector reto 249"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261.3pt,86.75pt" to="276.3pt,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N0tAEAAMEDAAAOAAAAZHJzL2Uyb0RvYy54bWysU12v0zAMfUfiP0R5Z+0mQNxq3X3YFbwg&#10;mPj4Abmps0ZK4sgJa/fvcbKtFwESAvGSxrGP7XPsbu9n78QJKFkMvVyvWikgaBxsOPby65e3L95I&#10;kbIKg3IYoJdnSPJ+9/zZdoodbHBENwAJThJSN8VejjnHrmmSHsGrtMIIgZ0GyavMJh2bgdTE2b1r&#10;Nm37upmQhkioISV+fbg45a7mNwZ0/mhMgixcL7m3XE+q52M5m91WdUdScbT62ob6hy68soGLLqke&#10;VFbiG9lfUnmrCROavNLoGzTGaqgcmM26/YnN51FFqFxYnBQXmdL/S6s/nA4k7NDLzcs7KYLyPKQ9&#10;j0pnJEGQURQHyzTF1HH0PhzoaqV4oMJ5NuTLl9mIuUp7XqSFOQvNj+u79lXLA9A3V/OEi5TyO0Av&#10;yqWXzoZCWnXq9D5lrsWhtxA2Sh+XyvWWzw5KsAufwDCRUqui6wrB3pE4KR6+0hpCXhcmnK9GF5ix&#10;zi3A9s/Aa3yBQl2vvwEviFoZQ17A3gak31XP861lc4m/KXDhXSR4xOFcZ1Kl4T2pDK87XRbxR7vC&#10;n/683XcAAAD//wMAUEsDBBQABgAIAAAAIQAlXKbQ3wAAAAsBAAAPAAAAZHJzL2Rvd25yZXYueG1s&#10;TI9RS8NAEITfBf/DsYJv9mIkVWIupRTEWpDSKtTHa25Norm9cHdt0n/vFgR93JmP2ZliNtpOHNGH&#10;1pGC20kCAqlypqVawfvb080DiBA1Gd05QgUnDDArLy8KnRs30AaP21gLDqGQawVNjH0uZagatDpM&#10;XI/E3qfzVkc+fS2N1wOH206mSTKVVrfEHxrd46LB6nt7sApe/XK5mK9OX7T+sMMuXe3WL+OzUtdX&#10;4/wRRMQx/sFwrs/VoeROe3cgE0SnIEvTKaNs3N9lIJjIsrOy/1VkWcj/G8ofAAAA//8DAFBLAQIt&#10;ABQABgAIAAAAIQC2gziS/gAAAOEBAAATAAAAAAAAAAAAAAAAAAAAAABbQ29udGVudF9UeXBlc10u&#10;eG1sUEsBAi0AFAAGAAgAAAAhADj9If/WAAAAlAEAAAsAAAAAAAAAAAAAAAAALwEAAF9yZWxzLy5y&#10;ZWxzUEsBAi0AFAAGAAgAAAAhAFM+U3S0AQAAwQMAAA4AAAAAAAAAAAAAAAAALgIAAGRycy9lMm9E&#10;b2MueG1sUEsBAi0AFAAGAAgAAAAhACVcptDfAAAACwEAAA8AAAAAAAAAAAAAAAAADgQAAGRycy9k&#10;b3ducmV2LnhtbFBLBQYAAAAABAAEAPMAAAAaBQAAAAA=&#10;" strokecolor="#5b9bd5 [3204]" strokeweight=".5pt">
                <v:stroke joinstyle="miter"/>
              </v:line>
            </w:pict>
          </mc:Fallback>
        </mc:AlternateContent>
      </w:r>
      <w:r w:rsidRPr="00A478CE">
        <w:rPr>
          <w:rFonts w:ascii="Arial" w:hAnsi="Arial" w:cs="Arial"/>
          <w:noProof/>
          <w:sz w:val="24"/>
          <w:szCs w:val="24"/>
          <w:lang w:eastAsia="pt-BR"/>
        </w:rPr>
        <mc:AlternateContent>
          <mc:Choice Requires="wps">
            <w:drawing>
              <wp:anchor distT="0" distB="0" distL="114300" distR="114300" simplePos="0" relativeHeight="251701248" behindDoc="0" locked="0" layoutInCell="1" allowOverlap="1" wp14:anchorId="3F351185" wp14:editId="71EDF77A">
                <wp:simplePos x="0" y="0"/>
                <wp:positionH relativeFrom="column">
                  <wp:posOffset>4185285</wp:posOffset>
                </wp:positionH>
                <wp:positionV relativeFrom="paragraph">
                  <wp:posOffset>1416685</wp:posOffset>
                </wp:positionV>
                <wp:extent cx="9525" cy="228600"/>
                <wp:effectExtent l="38100" t="0" r="66675" b="57150"/>
                <wp:wrapNone/>
                <wp:docPr id="250" name="Conector de seta reta 18"/>
                <wp:cNvGraphicFramePr/>
                <a:graphic xmlns:a="http://schemas.openxmlformats.org/drawingml/2006/main">
                  <a:graphicData uri="http://schemas.microsoft.com/office/word/2010/wordprocessingShape">
                    <wps:wsp>
                      <wps:cNvCnPr/>
                      <wps:spPr>
                        <a:xfrm>
                          <a:off x="0" y="0"/>
                          <a:ext cx="952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09ACD" id="Conector de seta reta 18" o:spid="_x0000_s1026" type="#_x0000_t32" style="position:absolute;margin-left:329.55pt;margin-top:111.55pt;width:.75pt;height:18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IK2QEAAAIEAAAOAAAAZHJzL2Uyb0RvYy54bWysU9uO0zAQfUfiHyy/06SRuipV033oAi8I&#10;Ki4f4HXGjSXfNB56+XvGTjeLACGBeJnE9pyZc47H2/uLd+IEmG0MvVwuWikg6DjYcOzl1y9vX62l&#10;yKTCoFwM0MsrZHm/e/lie04b6OIY3QAouEjIm3Pq5UiUNk2T9Qhe5UVMEPjQRPSKeInHZkB15ure&#10;NV3b3jXniEPCqCFn3n2YDuWu1jcGNH00JgMJ10vmRjVijY8lNrut2hxRpdHqGw31Dyy8soGbzqUe&#10;FCnxDe0vpbzVGHM0tNDRN9EYq6FqYDXL9ic1n0eVoGphc3Kabcr/r6z+cDqgsEMvuxX7E5TnS9rz&#10;VWmKKAYQ7J0SWMJyXdw6p7xh0D4c8LbK6YBF+sWgL18WJS7V4evsMFxIaN58vepWUmg+6Lr1XVv9&#10;b56hCTO9g+hF+ellJlT2OBLzmQgtq8fq9D4TN2fgE6D0daFEUta9CYOga2IlhFaFo4PCnNNLSlMU&#10;TJzrH10dTPBPYNgJZjm1qTMIe4fipHh6lNYQaDlX4uwCM9a5GdhWfn8E3vILFOp8/g14RtTOMdAM&#10;9jZE/F13ujxRNlP+kwOT7mLBYxyu9TarNTxo1avboyiT/OO6wp+f7u47AAAA//8DAFBLAwQUAAYA&#10;CAAAACEADfTcNt4AAAALAQAADwAAAGRycy9kb3ducmV2LnhtbEyPQU/DMAyF70j7D5EncWPpiqhY&#10;aTohJHYEMTjALWu8pFrjVE3WFn493glutt/T8/eq7ew7MeIQ20AK1qsMBFITTEtWwcf78809iJg0&#10;Gd0FQgXfGGFbL64qXZow0RuO+2QFh1AstQKXUl9KGRuHXsdV6JFYO4bB68TrYKUZ9MThvpN5lhXS&#10;65b4g9M9PjlsTvuzV/BqP0ef066Vx83Xz86+mJObklLXy/nxAUTCOf2Z4YLP6FAz0yGcyUTRKSju&#10;Nmu2KsjzWx7YURRZAeLAl4sk60r+71D/AgAA//8DAFBLAQItABQABgAIAAAAIQC2gziS/gAAAOEB&#10;AAATAAAAAAAAAAAAAAAAAAAAAABbQ29udGVudF9UeXBlc10ueG1sUEsBAi0AFAAGAAgAAAAhADj9&#10;If/WAAAAlAEAAAsAAAAAAAAAAAAAAAAALwEAAF9yZWxzLy5yZWxzUEsBAi0AFAAGAAgAAAAhACUi&#10;wgrZAQAAAgQAAA4AAAAAAAAAAAAAAAAALgIAAGRycy9lMm9Eb2MueG1sUEsBAi0AFAAGAAgAAAAh&#10;AA303DbeAAAACwEAAA8AAAAAAAAAAAAAAAAAMwQAAGRycy9kb3ducmV2LnhtbFBLBQYAAAAABAAE&#10;APMAAAA+BQAAAAA=&#10;" strokecolor="#5b9bd5 [3204]" strokeweight=".5pt">
                <v:stroke endarrow="block" joinstyle="miter"/>
              </v:shape>
            </w:pict>
          </mc:Fallback>
        </mc:AlternateContent>
      </w:r>
      <w:r w:rsidRPr="00A478CE">
        <w:rPr>
          <w:rFonts w:ascii="Arial" w:hAnsi="Arial" w:cs="Arial"/>
          <w:noProof/>
          <w:sz w:val="24"/>
          <w:szCs w:val="24"/>
          <w:lang w:eastAsia="pt-BR"/>
        </w:rPr>
        <mc:AlternateContent>
          <mc:Choice Requires="wps">
            <w:drawing>
              <wp:anchor distT="0" distB="0" distL="114300" distR="114300" simplePos="0" relativeHeight="251702272" behindDoc="0" locked="0" layoutInCell="1" allowOverlap="1" wp14:anchorId="513BED31" wp14:editId="030763F8">
                <wp:simplePos x="0" y="0"/>
                <wp:positionH relativeFrom="column">
                  <wp:posOffset>3994785</wp:posOffset>
                </wp:positionH>
                <wp:positionV relativeFrom="paragraph">
                  <wp:posOffset>1426210</wp:posOffset>
                </wp:positionV>
                <wp:extent cx="190500" cy="0"/>
                <wp:effectExtent l="0" t="0" r="19050" b="19050"/>
                <wp:wrapNone/>
                <wp:docPr id="251" name="Conector reto 251"/>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35378A" id="Conector reto 251"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314.55pt,112.3pt" to="329.55pt,1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D2swEAAMEDAAAOAAAAZHJzL2Uyb0RvYy54bWysU02PEzEMvSPxH6Lc6UwrLYJRp3voCi4I&#10;Kj5+QDbjdCIlceSEzvTf46TtLGKREIhLJo79bL9nz/Z+9k6cgJLF0Mv1qpUCgsbBhmMvv3199+qN&#10;FCmrMCiHAXp5hiTvdy9fbKfYwQZHdAOQ4CQhdVPs5Zhz7Jom6RG8SiuMENhpkLzKbNKxGUhNnN27&#10;ZtO2r5sJaYiEGlLi14eLU+5qfmNA50/GJMjC9ZJ7y/Wkej6Ws9ltVXckFUerr22of+jCKxu46JLq&#10;QWUlvpN9lspbTZjQ5JVG36AxVkPlwGzW7S9svowqQuXC4qS4yJT+X1r98XQgYYdebu7WUgTleUh7&#10;HpXOSIIgoygOlmmKqePofTjQ1UrxQIXzbMiXL7MRc5X2vEgLcxaaH9dv27uWB6BvruYJFynl94Be&#10;lEsvnQ2FtOrU6UPKXItDbyFslD4ulestnx2UYBc+g2EipVZF1xWCvSNxUjx8pTWEXJlwvhpdYMY6&#10;twDbPwOv8QUKdb3+BrwgamUMeQF7G5B+Vz3Pt5bNJf6mwIV3keARh3OdSZWG96Qqdt3psog/2xX+&#10;9OftfgAAAP//AwBQSwMEFAAGAAgAAAAhANWadlvgAAAACwEAAA8AAABkcnMvZG93bnJldi54bWxM&#10;j2FLwzAQhr8L/odwwr65dGErWpuOMRC3gYxNYX7MmrOtNpeSZGv3781A0I/33sN7z+XzwbTsjM43&#10;liRMxgkwpNLqhioJ72/P9w/AfFCkVWsJJVzQw7y4vclVpm1POzzvQ8ViCflMSahD6DLOfVmjUX5s&#10;O6S4+7TOqBBHV3HtVB/LTctFkqTcqIbihVp1uKyx/N6fjIRXt1otF5vLF20/TH8Qm8N2PbxIObob&#10;Fk/AAg7hD4arflSHIjod7Ym0Z62EVDxOIipBiGkKLBLp7JocfxNe5Pz/D8UPAAAA//8DAFBLAQIt&#10;ABQABgAIAAAAIQC2gziS/gAAAOEBAAATAAAAAAAAAAAAAAAAAAAAAABbQ29udGVudF9UeXBlc10u&#10;eG1sUEsBAi0AFAAGAAgAAAAhADj9If/WAAAAlAEAAAsAAAAAAAAAAAAAAAAALwEAAF9yZWxzLy5y&#10;ZWxzUEsBAi0AFAAGAAgAAAAhABnOEPazAQAAwQMAAA4AAAAAAAAAAAAAAAAALgIAAGRycy9lMm9E&#10;b2MueG1sUEsBAi0AFAAGAAgAAAAhANWadlvgAAAACwEAAA8AAAAAAAAAAAAAAAAADQQAAGRycy9k&#10;b3ducmV2LnhtbFBLBQYAAAAABAAEAPMAAAAaBQAAAAA=&#10;" strokecolor="#5b9bd5 [3204]" strokeweight=".5pt">
                <v:stroke joinstyle="miter"/>
              </v:line>
            </w:pict>
          </mc:Fallback>
        </mc:AlternateContent>
      </w:r>
      <w:r w:rsidRPr="00A478CE">
        <w:rPr>
          <w:rFonts w:ascii="Arial" w:hAnsi="Arial" w:cs="Arial"/>
          <w:noProof/>
          <w:sz w:val="24"/>
          <w:szCs w:val="24"/>
          <w:lang w:eastAsia="pt-BR"/>
        </w:rPr>
        <mc:AlternateContent>
          <mc:Choice Requires="wps">
            <w:drawing>
              <wp:anchor distT="0" distB="0" distL="114300" distR="114300" simplePos="0" relativeHeight="251703296" behindDoc="0" locked="0" layoutInCell="1" allowOverlap="1" wp14:anchorId="4D92DB8A" wp14:editId="15FD0AB0">
                <wp:simplePos x="0" y="0"/>
                <wp:positionH relativeFrom="column">
                  <wp:posOffset>4785360</wp:posOffset>
                </wp:positionH>
                <wp:positionV relativeFrom="paragraph">
                  <wp:posOffset>1740535</wp:posOffset>
                </wp:positionV>
                <wp:extent cx="9525" cy="228600"/>
                <wp:effectExtent l="38100" t="0" r="66675" b="57150"/>
                <wp:wrapNone/>
                <wp:docPr id="252" name="Conector de seta reta 20"/>
                <wp:cNvGraphicFramePr/>
                <a:graphic xmlns:a="http://schemas.openxmlformats.org/drawingml/2006/main">
                  <a:graphicData uri="http://schemas.microsoft.com/office/word/2010/wordprocessingShape">
                    <wps:wsp>
                      <wps:cNvCnPr/>
                      <wps:spPr>
                        <a:xfrm>
                          <a:off x="0" y="0"/>
                          <a:ext cx="952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EDBDBD" id="Conector de seta reta 20" o:spid="_x0000_s1026" type="#_x0000_t32" style="position:absolute;margin-left:376.8pt;margin-top:137.05pt;width:.75pt;height:1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O9A2AEAAAIEAAAOAAAAZHJzL2Uyb0RvYy54bWysU9uO0zAQfUfiHyy/06SRulqqpvvQBV4Q&#10;VFw+wOuMG0u+aTz08veMnTaLACGBeJnE9pwzZ47Hm4ezd+IImG0MvVwuWikg6DjYcOjl1y9vX91L&#10;kUmFQbkYoJcXyPJh+/LF5pTW0MUxugFQMEnI61Pq5UiU1k2T9Qhe5UVMEPjQRPSKeImHZkB1Ynbv&#10;mq5t75pTxCFh1JAz7z5Oh3Jb+Y0BTR+NyUDC9ZK1UY1Y41OJzXaj1gdUabT6KkP9gwqvbOCiM9Wj&#10;IiW+of2FyluNMUdDCx19E42xGmoP3M2y/ambz6NKUHthc3Kabcr/j1Z/OO5R2KGX3aqTIijPl7Tj&#10;q9IUUQwg2DslsISuunVKec2gXdgje1dWOe2xtH426MuXmxLn6vBldhjOJDRvvl51Kyk0H3Td/V1b&#10;GZtnaMJM7yB6UX56mQmVPYzEeiZBy+qxOr7PxMUZeAOUui6USMq6N2EQdEncCaFV4eCg3DOnl5Tm&#10;WXP9o4uDCf4JDDvBKqcydQZh51AcFU+P0hoCLWcmzi4wY52bgW3V90fgNb9Aoc7n34BnRK0cA81g&#10;b0PE31Wn802ymfJvDkx9Fwue4nCpt1mt4UGrXl0fRZnkH9cV/vx0t98BAAD//wMAUEsDBBQABgAI&#10;AAAAIQBGiJ4M4QAAAAsBAAAPAAAAZHJzL2Rvd25yZXYueG1sTI/BTsMwDIbvSLxDZCRuLG1H11Ga&#10;TgiJHUEbHNgta7ykWuNUTdYWnp5wgpstf/r9/dVmth0bcfCtIwHpIgGG1DjVkhbw8f5ytwbmgyQl&#10;O0co4As9bOrrq0qWyk20w3EfNIsh5EspwITQl5z7xqCVfuF6pHg7ucHKENdBczXIKYbbjmdJsuJW&#10;thQ/GNnjs8HmvL9YAW/6c7QZbVt+ejh8b/WrOpspCHF7Mz89Ags4hz8YfvWjOtTR6egupDzrBBT5&#10;chVRAVlxnwKLRJHncTgKWKZJCryu+P8O9Q8AAAD//wMAUEsBAi0AFAAGAAgAAAAhALaDOJL+AAAA&#10;4QEAABMAAAAAAAAAAAAAAAAAAAAAAFtDb250ZW50X1R5cGVzXS54bWxQSwECLQAUAAYACAAAACEA&#10;OP0h/9YAAACUAQAACwAAAAAAAAAAAAAAAAAvAQAAX3JlbHMvLnJlbHNQSwECLQAUAAYACAAAACEA&#10;tYjvQNgBAAACBAAADgAAAAAAAAAAAAAAAAAuAgAAZHJzL2Uyb0RvYy54bWxQSwECLQAUAAYACAAA&#10;ACEARoieDOEAAAALAQAADwAAAAAAAAAAAAAAAAAyBAAAZHJzL2Rvd25yZXYueG1sUEsFBgAAAAAE&#10;AAQA8wAAAEAFAAAAAA==&#10;" strokecolor="#5b9bd5 [3204]" strokeweight=".5pt">
                <v:stroke endarrow="block" joinstyle="miter"/>
              </v:shape>
            </w:pict>
          </mc:Fallback>
        </mc:AlternateContent>
      </w:r>
      <w:r w:rsidRPr="00A478CE">
        <w:rPr>
          <w:rFonts w:ascii="Arial" w:hAnsi="Arial" w:cs="Arial"/>
          <w:noProof/>
          <w:sz w:val="24"/>
          <w:szCs w:val="24"/>
          <w:lang w:eastAsia="pt-BR"/>
        </w:rPr>
        <mc:AlternateContent>
          <mc:Choice Requires="wps">
            <w:drawing>
              <wp:anchor distT="0" distB="0" distL="114300" distR="114300" simplePos="0" relativeHeight="251704320" behindDoc="0" locked="0" layoutInCell="1" allowOverlap="1" wp14:anchorId="278FCC58" wp14:editId="529F0D9B">
                <wp:simplePos x="0" y="0"/>
                <wp:positionH relativeFrom="column">
                  <wp:posOffset>4594860</wp:posOffset>
                </wp:positionH>
                <wp:positionV relativeFrom="paragraph">
                  <wp:posOffset>1750060</wp:posOffset>
                </wp:positionV>
                <wp:extent cx="190500" cy="0"/>
                <wp:effectExtent l="0" t="0" r="19050" b="19050"/>
                <wp:wrapNone/>
                <wp:docPr id="253" name="Conector reto 253"/>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D1906C" id="Conector reto 253"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361.8pt,137.8pt" to="376.8pt,1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4DtAEAAMEDAAAOAAAAZHJzL2Uyb0RvYy54bWysU12v0zAMfUfiP0R5Z+2GLoJq3X3YFbwg&#10;mPj4Abmps0ZK4sgJa/fvcbKtFwESAvGSxrGP7XPsbu9n78QJKFkMvVyvWikgaBxsOPby65e3L15L&#10;kbIKg3IYoJdnSPJ+9/zZdoodbHBENwAJThJSN8VejjnHrmmSHsGrtMIIgZ0GyavMJh2bgdTE2b1r&#10;Nm37qpmQhkioISV+fbg45a7mNwZ0/mhMgixcL7m3XE+q52M5m91WdUdScbT62ob6hy68soGLLqke&#10;VFbiG9lfUnmrCROavNLoGzTGaqgcmM26/YnN51FFqFxYnBQXmdL/S6s/nA4k7NDLzd1LKYLyPKQ9&#10;j0pnJEGQURQHyzTF1HH0PhzoaqV4oMJ5NuTLl9mIuUp7XqSFOQvNj+s37V3LA9A3V/OEi5TyO0Av&#10;yqWXzoZCWnXq9D5lrsWhtxA2Sh+XyvWWzw5KsAufwDCRUqui6wrB3pE4KR6+0hpCXhcmnK9GF5ix&#10;zi3A9s/Aa3yBQl2vvwEviFoZQ17A3gak31XP861lc4m/KXDhXSR4xOFcZ1Kl4T2pDK87XRbxR7vC&#10;n/683XcAAAD//wMAUEsDBBQABgAIAAAAIQC7Ptb33wAAAAsBAAAPAAAAZHJzL2Rvd25yZXYueG1s&#10;TI9BS8NAEIXvgv9hGcGb3RhpIzGbUgpiLUixCvW4zY5JNDsbdrdN+u+dgqC3mfceb74p5qPtxBF9&#10;aB0puJ0kIJAqZ1qqFby/Pd7cgwhRk9GdI1RwwgDz8vKi0LlxA73icRtrwSUUcq2gibHPpQxVg1aH&#10;ieuR2Pt03urIq6+l8XrgctvJNElm0uqW+EKje1w2WH1vD1bBi1+tlov16Ys2H3bYpevd5nl8Uur6&#10;alw8gIg4xr8wnPEZHUpm2rsDmSA6BVl6N+OogjSb8sCJbHpW9r+KLAv5/4fyBwAA//8DAFBLAQIt&#10;ABQABgAIAAAAIQC2gziS/gAAAOEBAAATAAAAAAAAAAAAAAAAAAAAAABbQ29udGVudF9UeXBlc10u&#10;eG1sUEsBAi0AFAAGAAgAAAAhADj9If/WAAAAlAEAAAsAAAAAAAAAAAAAAAAALwEAAF9yZWxzLy5y&#10;ZWxzUEsBAi0AFAAGAAgAAAAhAM7QXgO0AQAAwQMAAA4AAAAAAAAAAAAAAAAALgIAAGRycy9lMm9E&#10;b2MueG1sUEsBAi0AFAAGAAgAAAAhALs+1vffAAAACwEAAA8AAAAAAAAAAAAAAAAADgQAAGRycy9k&#10;b3ducmV2LnhtbFBLBQYAAAAABAAEAPMAAAAaBQAAAAA=&#10;" strokecolor="#5b9bd5 [3204]" strokeweight=".5pt">
                <v:stroke joinstyle="miter"/>
              </v:line>
            </w:pict>
          </mc:Fallback>
        </mc:AlternateContent>
      </w:r>
      <w:r w:rsidRPr="00A478CE">
        <w:rPr>
          <w:rFonts w:ascii="Arial" w:hAnsi="Arial" w:cs="Arial"/>
          <w:noProof/>
          <w:sz w:val="24"/>
          <w:szCs w:val="24"/>
          <w:lang w:eastAsia="pt-BR"/>
        </w:rPr>
        <mc:AlternateContent>
          <mc:Choice Requires="wps">
            <w:drawing>
              <wp:anchor distT="0" distB="0" distL="114300" distR="114300" simplePos="0" relativeHeight="251705344" behindDoc="0" locked="0" layoutInCell="1" allowOverlap="1" wp14:anchorId="3AD9D1A5" wp14:editId="514C74B7">
                <wp:simplePos x="0" y="0"/>
                <wp:positionH relativeFrom="column">
                  <wp:posOffset>5128260</wp:posOffset>
                </wp:positionH>
                <wp:positionV relativeFrom="paragraph">
                  <wp:posOffset>2063115</wp:posOffset>
                </wp:positionV>
                <wp:extent cx="9525" cy="228600"/>
                <wp:effectExtent l="38100" t="0" r="66675" b="57150"/>
                <wp:wrapNone/>
                <wp:docPr id="254" name="Conector de seta reta 22"/>
                <wp:cNvGraphicFramePr/>
                <a:graphic xmlns:a="http://schemas.openxmlformats.org/drawingml/2006/main">
                  <a:graphicData uri="http://schemas.microsoft.com/office/word/2010/wordprocessingShape">
                    <wps:wsp>
                      <wps:cNvCnPr/>
                      <wps:spPr>
                        <a:xfrm>
                          <a:off x="0" y="0"/>
                          <a:ext cx="952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89E317" id="Conector de seta reta 22" o:spid="_x0000_s1026" type="#_x0000_t32" style="position:absolute;margin-left:403.8pt;margin-top:162.45pt;width:.75pt;height:18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E3L2QEAAAIEAAAOAAAAZHJzL2Uyb0RvYy54bWysU9uO0zAQfUfiHyy/06QRXS1V033oAi8I&#10;Klg+wOuMG0u+aTz08veMnW4WAUIC8TKJ7Tkz5xyPN3dn78QRMNsYerlctFJA0HGw4dDLrw/vXt1K&#10;kUmFQbkYoJcXyPJu+/LF5pTW0MUxugFQcJGQ16fUy5EorZsm6xG8youYIPChiegV8RIPzYDqxNW9&#10;a7q2vWlOEYeEUUPOvHs/HcptrW8MaPpkTAYSrpfMjWrEGh9LbLYbtT6gSqPVVxrqH1h4ZQM3nUvd&#10;K1LiG9pfSnmrMeZoaKGjb6IxVkPVwGqW7U9qvowqQdXC5uQ025T/X1n98bhHYYdedqvXUgTl+ZJ2&#10;fFWaIooBBHunBJbQdcWtU8prBu3CHq+rnPZYpJ8N+vJlUeJcHb7MDsOZhObNN6tuJYXmg667vWmr&#10;/80zNGGm9xC9KD+9zITKHkZiPhOhZfVYHT9k4uYMfAKUvi6USMq6t2EQdEmshNCqcHBQmHN6SWmK&#10;golz/aOLgwn+GQw7wSynNnUGYedQHBVPj9IaAi3nSpxdYMY6NwPbyu+PwGt+gUKdz78Bz4jaOQaa&#10;wd6GiL/rTucnymbKf3Jg0l0seIzDpd5mtYYHrXp1fRRlkn9cV/jz091+BwAA//8DAFBLAwQUAAYA&#10;CAAAACEAlsNR1d8AAAALAQAADwAAAGRycy9kb3ducmV2LnhtbEyPwU7DMAyG70i8Q2QkbixZQaUt&#10;TSeExI4gBge4ZY2XVGucqsnawtMTTuxo+9Pv7683i+vZhGPoPElYrwQwpNbrjoyEj/fnmwJYiIq0&#10;6j2hhG8MsGkuL2pVaT/TG067aFgKoVApCTbGoeI8tBadCis/IKXbwY9OxTSOhutRzSnc9TwTIudO&#10;dZQ+WDXgk8X2uDs5Ca/mc3IZbTt+KL9+tuZFH+0cpby+Wh4fgEVc4j8Mf/pJHZrktPcn0oH1Egpx&#10;nydUwm12VwJLRCHKNbB92uSiBN7U/LxD8wsAAP//AwBQSwECLQAUAAYACAAAACEAtoM4kv4AAADh&#10;AQAAEwAAAAAAAAAAAAAAAAAAAAAAW0NvbnRlbnRfVHlwZXNdLnhtbFBLAQItABQABgAIAAAAIQA4&#10;/SH/1gAAAJQBAAALAAAAAAAAAAAAAAAAAC8BAABfcmVscy8ucmVsc1BLAQItABQABgAIAAAAIQA0&#10;fE3L2QEAAAIEAAAOAAAAAAAAAAAAAAAAAC4CAABkcnMvZTJvRG9jLnhtbFBLAQItABQABgAIAAAA&#10;IQCWw1HV3wAAAAsBAAAPAAAAAAAAAAAAAAAAADMEAABkcnMvZG93bnJldi54bWxQSwUGAAAAAAQA&#10;BADzAAAAPwUAAAAA&#10;" strokecolor="#5b9bd5 [3204]" strokeweight=".5pt">
                <v:stroke endarrow="block" joinstyle="miter"/>
              </v:shape>
            </w:pict>
          </mc:Fallback>
        </mc:AlternateContent>
      </w:r>
      <w:r w:rsidRPr="00A478CE">
        <w:rPr>
          <w:rFonts w:ascii="Arial" w:hAnsi="Arial" w:cs="Arial"/>
          <w:noProof/>
          <w:sz w:val="24"/>
          <w:szCs w:val="24"/>
          <w:lang w:eastAsia="pt-BR"/>
        </w:rPr>
        <mc:AlternateContent>
          <mc:Choice Requires="wps">
            <w:drawing>
              <wp:anchor distT="0" distB="0" distL="114300" distR="114300" simplePos="0" relativeHeight="251706368" behindDoc="0" locked="0" layoutInCell="1" allowOverlap="1" wp14:anchorId="7D267F25" wp14:editId="48E8B982">
                <wp:simplePos x="0" y="0"/>
                <wp:positionH relativeFrom="column">
                  <wp:posOffset>4937760</wp:posOffset>
                </wp:positionH>
                <wp:positionV relativeFrom="paragraph">
                  <wp:posOffset>2072640</wp:posOffset>
                </wp:positionV>
                <wp:extent cx="190500" cy="0"/>
                <wp:effectExtent l="0" t="0" r="19050" b="19050"/>
                <wp:wrapNone/>
                <wp:docPr id="255" name="Conector reto 255"/>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151270" id="Conector reto 255"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388.8pt,163.2pt" to="403.8pt,1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f3HtAEAAMEDAAAOAAAAZHJzL2Uyb0RvYy54bWysU02PEzEMvSPxH6Lc6UwrFcGo0z10tVwQ&#10;VHz8gGzGaSMlceSEzvTf46TtLGKREGgvmTj2s/2ePZu7yTtxAkoWQy+Xi1YKCBoHGw69/P7t4c07&#10;KVJWYVAOA/TyDEnebV+/2oyxgxUe0Q1AgpOE1I2xl8ecY9c0SR/Bq7TACIGdBsmrzCYdmoHUyNm9&#10;a1Zt+7YZkYZIqCElfr2/OOW25jcGdP5sTIIsXC+5t1xPqudjOZvtRnUHUvFo9bUN9R9deGUDF51T&#10;3ausxA+yz1J5qwkTmrzQ6Bs0xmqoHJjNsv2NzdejilC5sDgpzjKll0urP532JOzQy9V6LUVQnoe0&#10;41HpjCQIMoriYJnGmDqO3oU9Xa0U91Q4T4Z8+TIbMVVpz7O0MGWh+XH5vl23PAB9czVPuEgpfwD0&#10;olx66WwopFWnTh9T5locegtho/RxqVxv+eygBLvwBQwTKbUquq4Q7ByJk+LhK60h5GVhwvlqdIEZ&#10;69wMbP8OvMYXKNT1+hfwjKiVMeQZ7G1A+lP1PN1aNpf4mwIX3kWCRxzOdSZVGt6TyvC602URf7Ur&#10;/OnP2/4EAAD//wMAUEsDBBQABgAIAAAAIQBJqsdR4AAAAAsBAAAPAAAAZHJzL2Rvd25yZXYueG1s&#10;TI9ha8IwEIa/D/wP4Qb7NtPV0UrXVEQYOmHInKAfY3Nr65pLSaKt/34RBtvHe+/hvefy2aBbdkHr&#10;GkMCnsYRMKTSqIYqAbvP18cpMOclKdkaQgFXdDArRne5zJTp6QMvW1+xUEIukwJq77uMc1fWqKUb&#10;mw4p7L6M1dKH0VZcWdmHct3yOIoSrmVD4UItO1zUWH5vz1rAu12tFvP19USbg+738Xq/eRuWQjzc&#10;D/MXYB4H/wfDTT+oQxGcjuZMyrFWQJqmSUAFTOLkGVggptEtOf4mvMj5/x+KHwAAAP//AwBQSwEC&#10;LQAUAAYACAAAACEAtoM4kv4AAADhAQAAEwAAAAAAAAAAAAAAAAAAAAAAW0NvbnRlbnRfVHlwZXNd&#10;LnhtbFBLAQItABQABgAIAAAAIQA4/SH/1gAAAJQBAAALAAAAAAAAAAAAAAAAAC8BAABfcmVscy8u&#10;cmVsc1BLAQItABQABgAIAAAAIQD29f3HtAEAAMEDAAAOAAAAAAAAAAAAAAAAAC4CAABkcnMvZTJv&#10;RG9jLnhtbFBLAQItABQABgAIAAAAIQBJqsdR4AAAAAsBAAAPAAAAAAAAAAAAAAAAAA4EAABkcnMv&#10;ZG93bnJldi54bWxQSwUGAAAAAAQABADzAAAAGwUAAAAA&#10;" strokecolor="#5b9bd5 [3204]" strokeweight=".5pt">
                <v:stroke joinstyle="miter"/>
              </v:line>
            </w:pict>
          </mc:Fallback>
        </mc:AlternateContent>
      </w:r>
    </w:p>
    <w:p w14:paraId="0B6F5625" w14:textId="494873A0" w:rsidR="00E51B93" w:rsidRDefault="00E51B93" w:rsidP="00BF2FF9">
      <w:pPr>
        <w:jc w:val="both"/>
        <w:rPr>
          <w:rFonts w:ascii="Arial" w:hAnsi="Arial" w:cs="Arial"/>
          <w:sz w:val="24"/>
          <w:szCs w:val="24"/>
        </w:rPr>
      </w:pPr>
    </w:p>
    <w:p w14:paraId="7B88A513" w14:textId="02E1932C" w:rsidR="00E51B93" w:rsidRDefault="00E51B93" w:rsidP="00BF2FF9">
      <w:pPr>
        <w:jc w:val="both"/>
        <w:rPr>
          <w:rFonts w:ascii="Arial" w:hAnsi="Arial" w:cs="Arial"/>
          <w:sz w:val="24"/>
          <w:szCs w:val="24"/>
        </w:rPr>
      </w:pPr>
    </w:p>
    <w:p w14:paraId="22D7C39F" w14:textId="4A786CED" w:rsidR="00A478CE" w:rsidRDefault="00A478CE" w:rsidP="00BF2FF9">
      <w:pPr>
        <w:jc w:val="both"/>
        <w:rPr>
          <w:rFonts w:ascii="Arial" w:hAnsi="Arial" w:cs="Arial"/>
          <w:sz w:val="24"/>
          <w:szCs w:val="24"/>
        </w:rPr>
      </w:pPr>
    </w:p>
    <w:p w14:paraId="08F7997E" w14:textId="1DC81EA3" w:rsidR="00A478CE" w:rsidRDefault="00A478CE" w:rsidP="00BF2FF9">
      <w:pPr>
        <w:jc w:val="both"/>
        <w:rPr>
          <w:rFonts w:ascii="Arial" w:hAnsi="Arial" w:cs="Arial"/>
          <w:sz w:val="24"/>
          <w:szCs w:val="24"/>
        </w:rPr>
      </w:pPr>
    </w:p>
    <w:p w14:paraId="214C1EF8" w14:textId="004CDC13" w:rsidR="00A478CE" w:rsidRDefault="00A478CE" w:rsidP="00BF2FF9">
      <w:pPr>
        <w:jc w:val="both"/>
        <w:rPr>
          <w:rFonts w:ascii="Arial" w:hAnsi="Arial" w:cs="Arial"/>
          <w:sz w:val="24"/>
          <w:szCs w:val="24"/>
        </w:rPr>
      </w:pPr>
    </w:p>
    <w:p w14:paraId="1FA37F6C" w14:textId="5E5C26C1" w:rsidR="00A478CE" w:rsidRDefault="00A478CE" w:rsidP="00BF2FF9">
      <w:pPr>
        <w:jc w:val="both"/>
        <w:rPr>
          <w:rFonts w:ascii="Arial" w:hAnsi="Arial" w:cs="Arial"/>
          <w:sz w:val="24"/>
          <w:szCs w:val="24"/>
        </w:rPr>
      </w:pPr>
    </w:p>
    <w:p w14:paraId="10479E25" w14:textId="268AB7BA" w:rsidR="00A478CE" w:rsidRDefault="00A478CE" w:rsidP="00BF2FF9">
      <w:pPr>
        <w:jc w:val="both"/>
        <w:rPr>
          <w:rFonts w:ascii="Arial" w:hAnsi="Arial" w:cs="Arial"/>
          <w:sz w:val="24"/>
          <w:szCs w:val="24"/>
        </w:rPr>
      </w:pPr>
    </w:p>
    <w:p w14:paraId="2108C4DF" w14:textId="77777777" w:rsidR="003E3809" w:rsidRDefault="003E3809" w:rsidP="003E3809">
      <w:pPr>
        <w:jc w:val="both"/>
        <w:rPr>
          <w:rFonts w:ascii="Arial" w:hAnsi="Arial" w:cs="Arial"/>
          <w:b/>
          <w:sz w:val="24"/>
          <w:szCs w:val="24"/>
        </w:rPr>
      </w:pPr>
    </w:p>
    <w:p w14:paraId="6F7B2DFF" w14:textId="63A08B31" w:rsidR="003E3809" w:rsidRDefault="003E3809" w:rsidP="003E3809">
      <w:pPr>
        <w:jc w:val="both"/>
        <w:rPr>
          <w:rFonts w:ascii="Arial" w:hAnsi="Arial" w:cs="Arial"/>
          <w:sz w:val="24"/>
          <w:szCs w:val="24"/>
        </w:rPr>
      </w:pPr>
      <w:r w:rsidRPr="00A478CE">
        <w:rPr>
          <w:rFonts w:ascii="Arial" w:hAnsi="Arial" w:cs="Arial"/>
          <w:b/>
          <w:sz w:val="24"/>
          <w:szCs w:val="24"/>
        </w:rPr>
        <w:t>Figura 3.4</w:t>
      </w:r>
      <w:r>
        <w:rPr>
          <w:rFonts w:ascii="Arial" w:hAnsi="Arial" w:cs="Arial"/>
          <w:sz w:val="24"/>
          <w:szCs w:val="24"/>
        </w:rPr>
        <w:t xml:space="preserve">. </w:t>
      </w:r>
      <w:r w:rsidRPr="009453C2">
        <w:rPr>
          <w:rFonts w:ascii="Arial" w:hAnsi="Arial" w:cs="Arial"/>
          <w:b/>
        </w:rPr>
        <w:t>Meto</w:t>
      </w:r>
      <w:r>
        <w:rPr>
          <w:rFonts w:ascii="Arial" w:hAnsi="Arial" w:cs="Arial"/>
          <w:b/>
        </w:rPr>
        <w:t>do</w:t>
      </w:r>
      <w:r w:rsidRPr="009453C2">
        <w:rPr>
          <w:rFonts w:ascii="Arial" w:hAnsi="Arial" w:cs="Arial"/>
          <w:b/>
        </w:rPr>
        <w:t>logia em Cascata</w:t>
      </w:r>
      <w:r>
        <w:rPr>
          <w:rFonts w:ascii="Arial" w:hAnsi="Arial" w:cs="Arial"/>
          <w:b/>
        </w:rPr>
        <w:t>.     Fonte: adaptado de Rainardi, 2008</w:t>
      </w:r>
    </w:p>
    <w:p w14:paraId="32B71C95" w14:textId="13D1EAC3" w:rsidR="00A478CE" w:rsidRDefault="00051BE5" w:rsidP="00BF2FF9">
      <w:pPr>
        <w:jc w:val="both"/>
        <w:rPr>
          <w:rFonts w:ascii="Arial" w:hAnsi="Arial" w:cs="Arial"/>
          <w:b/>
          <w:sz w:val="24"/>
          <w:szCs w:val="24"/>
        </w:rPr>
      </w:pPr>
      <w:r>
        <w:rPr>
          <w:rFonts w:ascii="Arial" w:hAnsi="Arial" w:cs="Arial"/>
          <w:sz w:val="24"/>
          <w:szCs w:val="24"/>
        </w:rPr>
        <w:lastRenderedPageBreak/>
        <w:t>3.5.1.2</w:t>
      </w:r>
      <w:r w:rsidR="00144270">
        <w:rPr>
          <w:rFonts w:ascii="Arial" w:hAnsi="Arial" w:cs="Arial"/>
          <w:sz w:val="24"/>
          <w:szCs w:val="24"/>
        </w:rPr>
        <w:t xml:space="preserve">. </w:t>
      </w:r>
      <w:r w:rsidR="00144270" w:rsidRPr="005E1135">
        <w:rPr>
          <w:rFonts w:ascii="Arial" w:hAnsi="Arial" w:cs="Arial"/>
          <w:b/>
          <w:sz w:val="24"/>
          <w:szCs w:val="24"/>
        </w:rPr>
        <w:t>Est</w:t>
      </w:r>
      <w:r w:rsidR="00144270">
        <w:rPr>
          <w:rFonts w:ascii="Arial" w:hAnsi="Arial" w:cs="Arial"/>
          <w:b/>
          <w:sz w:val="24"/>
          <w:szCs w:val="24"/>
        </w:rPr>
        <w:t>udo de viabilidade</w:t>
      </w:r>
    </w:p>
    <w:p w14:paraId="0335147F" w14:textId="47AB3CFD" w:rsidR="00144270" w:rsidRDefault="00144270" w:rsidP="00BF2FF9">
      <w:pPr>
        <w:jc w:val="both"/>
        <w:rPr>
          <w:rFonts w:ascii="Arial" w:hAnsi="Arial" w:cs="Arial"/>
          <w:sz w:val="24"/>
          <w:szCs w:val="24"/>
        </w:rPr>
      </w:pPr>
      <w:r>
        <w:rPr>
          <w:rFonts w:ascii="Arial" w:hAnsi="Arial" w:cs="Arial"/>
          <w:sz w:val="24"/>
          <w:szCs w:val="24"/>
        </w:rPr>
        <w:tab/>
        <w:t>O instituto tem um sistema de controle acadêmico que é responsável em gerencia</w:t>
      </w:r>
      <w:r w:rsidR="007D0E12">
        <w:rPr>
          <w:rFonts w:ascii="Arial" w:hAnsi="Arial" w:cs="Arial"/>
          <w:sz w:val="24"/>
          <w:szCs w:val="24"/>
        </w:rPr>
        <w:t>r toda a vida acadêmica dos alunos</w:t>
      </w:r>
      <w:r>
        <w:rPr>
          <w:rFonts w:ascii="Arial" w:hAnsi="Arial" w:cs="Arial"/>
          <w:sz w:val="24"/>
          <w:szCs w:val="24"/>
        </w:rPr>
        <w:t>. Neste sistema, temos dados acadêmicos dos alunos</w:t>
      </w:r>
      <w:r w:rsidR="007D0E12">
        <w:rPr>
          <w:rFonts w:ascii="Arial" w:hAnsi="Arial" w:cs="Arial"/>
          <w:sz w:val="24"/>
          <w:szCs w:val="24"/>
        </w:rPr>
        <w:t xml:space="preserve"> (seus dados pessoais, notas e faltas)</w:t>
      </w:r>
      <w:r>
        <w:rPr>
          <w:rFonts w:ascii="Arial" w:hAnsi="Arial" w:cs="Arial"/>
          <w:sz w:val="24"/>
          <w:szCs w:val="24"/>
        </w:rPr>
        <w:t xml:space="preserve">, cadastro dos cursos e suas matrizes curriculares, cadastro dos docentes e suas capacitações e áreas de atuação, inclusive pesquisas e extensão. Temos os dados socioeconômicos dos alunos, </w:t>
      </w:r>
      <w:r w:rsidR="007D0E12">
        <w:rPr>
          <w:rFonts w:ascii="Arial" w:hAnsi="Arial" w:cs="Arial"/>
          <w:sz w:val="24"/>
          <w:szCs w:val="24"/>
        </w:rPr>
        <w:t xml:space="preserve">e </w:t>
      </w:r>
      <w:r>
        <w:rPr>
          <w:rFonts w:ascii="Arial" w:hAnsi="Arial" w:cs="Arial"/>
          <w:sz w:val="24"/>
          <w:szCs w:val="24"/>
        </w:rPr>
        <w:t xml:space="preserve">situação financeira dos pais. Resumindo, todas essas informações estão em uma base de dados, em um servidor, localizado no setor administrativo do instituto, mais precisamente no prédio da reitoria, em Natal, capital do estado. Além desses dados, temos os dados de formulários de pesquisas que, são aplicadas semestralmente, no instituto, para avaliação do desempenho escolar dos alunos e turmas, avaliação do corpo docente e avaliação da instituição, no que se diz respeito a infraestrutura, bibliotecas, e outros assuntos administrativos relacionados a educação. Temos também, dados do serviço social da escola, que constam da assistência social que o instituto presta aos alunos, como por exemplos, bolsas de estudo, alimentação, assistência medica, dentária dentre outras. Estes dados, </w:t>
      </w:r>
      <w:r w:rsidR="007D0E12">
        <w:rPr>
          <w:rFonts w:ascii="Arial" w:hAnsi="Arial" w:cs="Arial"/>
          <w:sz w:val="24"/>
          <w:szCs w:val="24"/>
        </w:rPr>
        <w:t xml:space="preserve">geralmente, </w:t>
      </w:r>
      <w:r>
        <w:rPr>
          <w:rFonts w:ascii="Arial" w:hAnsi="Arial" w:cs="Arial"/>
          <w:sz w:val="24"/>
          <w:szCs w:val="24"/>
        </w:rPr>
        <w:t>estão em planilhas eletrônicas</w:t>
      </w:r>
      <w:r w:rsidR="007D0E12">
        <w:rPr>
          <w:rFonts w:ascii="Arial" w:hAnsi="Arial" w:cs="Arial"/>
          <w:sz w:val="24"/>
          <w:szCs w:val="24"/>
        </w:rPr>
        <w:t>, em seus respectivos setores</w:t>
      </w:r>
      <w:r>
        <w:rPr>
          <w:rFonts w:ascii="Arial" w:hAnsi="Arial" w:cs="Arial"/>
          <w:sz w:val="24"/>
          <w:szCs w:val="24"/>
        </w:rPr>
        <w:t xml:space="preserve">. Temos ainda, os dados de acesso a biblioteca, onde são registradas todas as consultas que os alunos fizeram, em forma de requisições de livros. Estes dados, estão armazenados em bases de dados e, não em planilhas. A tabela </w:t>
      </w:r>
      <w:r w:rsidR="004A7A90">
        <w:rPr>
          <w:rFonts w:ascii="Arial" w:hAnsi="Arial" w:cs="Arial"/>
          <w:sz w:val="24"/>
          <w:szCs w:val="24"/>
        </w:rPr>
        <w:t>3.</w:t>
      </w:r>
      <w:r>
        <w:rPr>
          <w:rFonts w:ascii="Arial" w:hAnsi="Arial" w:cs="Arial"/>
          <w:sz w:val="24"/>
          <w:szCs w:val="24"/>
        </w:rPr>
        <w:t>1 a seguir, mostra um resumo dessas fontes de dados.</w:t>
      </w:r>
    </w:p>
    <w:p w14:paraId="49457D92" w14:textId="7B19811B" w:rsidR="00CD5BB5" w:rsidRPr="00CD5BB5" w:rsidRDefault="00CD5BB5" w:rsidP="00CD5BB5">
      <w:pPr>
        <w:jc w:val="both"/>
        <w:rPr>
          <w:rFonts w:ascii="Arial" w:hAnsi="Arial" w:cs="Arial"/>
          <w:sz w:val="24"/>
          <w:szCs w:val="24"/>
        </w:rPr>
      </w:pPr>
      <w:r w:rsidRPr="00CD5BB5">
        <w:rPr>
          <w:rFonts w:ascii="Arial" w:hAnsi="Arial" w:cs="Arial"/>
          <w:b/>
          <w:sz w:val="24"/>
          <w:szCs w:val="24"/>
        </w:rPr>
        <w:t xml:space="preserve">Tabela </w:t>
      </w:r>
      <w:r w:rsidR="004A7A90">
        <w:rPr>
          <w:rFonts w:ascii="Arial" w:hAnsi="Arial" w:cs="Arial"/>
          <w:b/>
          <w:sz w:val="24"/>
          <w:szCs w:val="24"/>
        </w:rPr>
        <w:t>3.</w:t>
      </w:r>
      <w:r w:rsidRPr="00CD5BB5">
        <w:rPr>
          <w:rFonts w:ascii="Arial" w:hAnsi="Arial" w:cs="Arial"/>
          <w:b/>
          <w:sz w:val="24"/>
          <w:szCs w:val="24"/>
        </w:rPr>
        <w:t>1</w:t>
      </w:r>
      <w:r w:rsidRPr="00CD5BB5">
        <w:rPr>
          <w:rFonts w:ascii="Arial" w:hAnsi="Arial" w:cs="Arial"/>
          <w:sz w:val="24"/>
          <w:szCs w:val="24"/>
        </w:rPr>
        <w:t xml:space="preserve"> Bases de Dados do Instituto Natal Central - RN</w:t>
      </w:r>
    </w:p>
    <w:tbl>
      <w:tblPr>
        <w:tblStyle w:val="TabelaSimples2"/>
        <w:tblW w:w="0" w:type="auto"/>
        <w:tblLook w:val="04A0" w:firstRow="1" w:lastRow="0" w:firstColumn="1" w:lastColumn="0" w:noHBand="0" w:noVBand="1"/>
      </w:tblPr>
      <w:tblGrid>
        <w:gridCol w:w="2552"/>
        <w:gridCol w:w="1843"/>
        <w:gridCol w:w="4104"/>
      </w:tblGrid>
      <w:tr w:rsidR="00CD5BB5" w14:paraId="2CE7F9BA" w14:textId="77777777" w:rsidTr="00CD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71B5FDD" w14:textId="77777777" w:rsidR="00CD5BB5" w:rsidRDefault="00CD5BB5" w:rsidP="009623B9">
            <w:pPr>
              <w:pStyle w:val="PargrafodaLista"/>
              <w:ind w:left="0"/>
              <w:jc w:val="both"/>
              <w:rPr>
                <w:rFonts w:ascii="Arial" w:hAnsi="Arial" w:cs="Arial"/>
                <w:sz w:val="24"/>
                <w:szCs w:val="24"/>
              </w:rPr>
            </w:pPr>
            <w:r>
              <w:rPr>
                <w:rFonts w:ascii="Arial" w:hAnsi="Arial" w:cs="Arial"/>
                <w:sz w:val="24"/>
                <w:szCs w:val="24"/>
              </w:rPr>
              <w:t>Fonte de dados</w:t>
            </w:r>
          </w:p>
        </w:tc>
        <w:tc>
          <w:tcPr>
            <w:tcW w:w="1843" w:type="dxa"/>
          </w:tcPr>
          <w:p w14:paraId="40394EC4" w14:textId="77777777" w:rsidR="00CD5BB5" w:rsidRDefault="00CD5BB5" w:rsidP="009623B9">
            <w:pPr>
              <w:pStyle w:val="Pargrafoda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Modelo</w:t>
            </w:r>
          </w:p>
        </w:tc>
        <w:tc>
          <w:tcPr>
            <w:tcW w:w="4104" w:type="dxa"/>
          </w:tcPr>
          <w:p w14:paraId="718F98DB" w14:textId="77777777" w:rsidR="00CD5BB5" w:rsidRDefault="00CD5BB5" w:rsidP="009623B9">
            <w:pPr>
              <w:pStyle w:val="PargrafodaLista"/>
              <w:ind w:left="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Descrição</w:t>
            </w:r>
          </w:p>
        </w:tc>
      </w:tr>
      <w:tr w:rsidR="00CD5BB5" w14:paraId="006A0324" w14:textId="77777777" w:rsidTr="00CD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A642B43" w14:textId="77777777" w:rsidR="00CD5BB5" w:rsidRDefault="00CD5BB5" w:rsidP="009623B9">
            <w:pPr>
              <w:pStyle w:val="PargrafodaLista"/>
              <w:ind w:left="0"/>
              <w:jc w:val="both"/>
              <w:rPr>
                <w:rFonts w:ascii="Arial" w:hAnsi="Arial" w:cs="Arial"/>
                <w:sz w:val="24"/>
                <w:szCs w:val="24"/>
              </w:rPr>
            </w:pPr>
            <w:r>
              <w:rPr>
                <w:rFonts w:ascii="Arial" w:hAnsi="Arial" w:cs="Arial"/>
                <w:sz w:val="24"/>
                <w:szCs w:val="24"/>
              </w:rPr>
              <w:t>Controle acadêmico</w:t>
            </w:r>
          </w:p>
        </w:tc>
        <w:tc>
          <w:tcPr>
            <w:tcW w:w="1843" w:type="dxa"/>
          </w:tcPr>
          <w:p w14:paraId="4FDC893F" w14:textId="77777777" w:rsidR="00CD5BB5" w:rsidRDefault="00CD5BB5" w:rsidP="009623B9">
            <w:pPr>
              <w:pStyle w:val="Pargrafoda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Base de dados SQL Server</w:t>
            </w:r>
          </w:p>
        </w:tc>
        <w:tc>
          <w:tcPr>
            <w:tcW w:w="4104" w:type="dxa"/>
          </w:tcPr>
          <w:p w14:paraId="5A8A22E8" w14:textId="77777777" w:rsidR="00CD5BB5" w:rsidRDefault="00CD5BB5" w:rsidP="009623B9">
            <w:pPr>
              <w:pStyle w:val="Pargrafoda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Vida acadêmica dos alunos, professores, cursos e matrizes curriculares.</w:t>
            </w:r>
          </w:p>
        </w:tc>
      </w:tr>
      <w:tr w:rsidR="00CD5BB5" w14:paraId="658FEB7E" w14:textId="77777777" w:rsidTr="00CD5BB5">
        <w:tc>
          <w:tcPr>
            <w:cnfStyle w:val="001000000000" w:firstRow="0" w:lastRow="0" w:firstColumn="1" w:lastColumn="0" w:oddVBand="0" w:evenVBand="0" w:oddHBand="0" w:evenHBand="0" w:firstRowFirstColumn="0" w:firstRowLastColumn="0" w:lastRowFirstColumn="0" w:lastRowLastColumn="0"/>
            <w:tcW w:w="2552" w:type="dxa"/>
          </w:tcPr>
          <w:p w14:paraId="7E071BEB" w14:textId="77777777" w:rsidR="00CD5BB5" w:rsidRDefault="00CD5BB5" w:rsidP="009623B9">
            <w:pPr>
              <w:pStyle w:val="PargrafodaLista"/>
              <w:ind w:left="0"/>
              <w:jc w:val="both"/>
              <w:rPr>
                <w:rFonts w:ascii="Arial" w:hAnsi="Arial" w:cs="Arial"/>
                <w:sz w:val="24"/>
                <w:szCs w:val="24"/>
              </w:rPr>
            </w:pPr>
            <w:r>
              <w:rPr>
                <w:rFonts w:ascii="Arial" w:hAnsi="Arial" w:cs="Arial"/>
                <w:sz w:val="24"/>
                <w:szCs w:val="24"/>
              </w:rPr>
              <w:t xml:space="preserve">Pedagogia </w:t>
            </w:r>
          </w:p>
        </w:tc>
        <w:tc>
          <w:tcPr>
            <w:tcW w:w="1843" w:type="dxa"/>
          </w:tcPr>
          <w:p w14:paraId="71C70E24" w14:textId="77777777" w:rsidR="00CD5BB5" w:rsidRDefault="00CD5BB5" w:rsidP="009623B9">
            <w:pPr>
              <w:pStyle w:val="Pargrafoda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Planilhas eletrônicas</w:t>
            </w:r>
          </w:p>
        </w:tc>
        <w:tc>
          <w:tcPr>
            <w:tcW w:w="4104" w:type="dxa"/>
          </w:tcPr>
          <w:p w14:paraId="7C766865" w14:textId="77777777" w:rsidR="00CD5BB5" w:rsidRDefault="00CD5BB5" w:rsidP="009623B9">
            <w:pPr>
              <w:pStyle w:val="Pargrafoda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Dados de pesquisas aplicadas semestralmente, para avaliação do desempenho escolar dos alunos. Para avaliação do desempenho dos professores e pesquisas avaliativas do instituto, como por exemplo, infraestrutura.</w:t>
            </w:r>
          </w:p>
        </w:tc>
      </w:tr>
      <w:tr w:rsidR="00CD5BB5" w14:paraId="71C841CF" w14:textId="77777777" w:rsidTr="00CD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D4A23E7" w14:textId="77777777" w:rsidR="00CD5BB5" w:rsidRDefault="00CD5BB5" w:rsidP="009623B9">
            <w:pPr>
              <w:pStyle w:val="PargrafodaLista"/>
              <w:ind w:left="0"/>
              <w:jc w:val="both"/>
              <w:rPr>
                <w:rFonts w:ascii="Arial" w:hAnsi="Arial" w:cs="Arial"/>
                <w:sz w:val="24"/>
                <w:szCs w:val="24"/>
              </w:rPr>
            </w:pPr>
            <w:r>
              <w:rPr>
                <w:rFonts w:ascii="Arial" w:hAnsi="Arial" w:cs="Arial"/>
                <w:sz w:val="24"/>
                <w:szCs w:val="24"/>
              </w:rPr>
              <w:t>Serviço social</w:t>
            </w:r>
          </w:p>
        </w:tc>
        <w:tc>
          <w:tcPr>
            <w:tcW w:w="1843" w:type="dxa"/>
          </w:tcPr>
          <w:p w14:paraId="00503AAD" w14:textId="77777777" w:rsidR="00CD5BB5" w:rsidRDefault="00CD5BB5" w:rsidP="009623B9">
            <w:pPr>
              <w:pStyle w:val="Pargrafoda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Planilhas eletrônicas</w:t>
            </w:r>
          </w:p>
        </w:tc>
        <w:tc>
          <w:tcPr>
            <w:tcW w:w="4104" w:type="dxa"/>
          </w:tcPr>
          <w:p w14:paraId="20E7A596" w14:textId="77777777" w:rsidR="00CD5BB5" w:rsidRDefault="00CD5BB5" w:rsidP="009623B9">
            <w:pPr>
              <w:pStyle w:val="Pargrafoda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Dados referentes a assistência social do instituto para com os alunos carentes.</w:t>
            </w:r>
          </w:p>
        </w:tc>
      </w:tr>
      <w:tr w:rsidR="00CD5BB5" w14:paraId="15D52293" w14:textId="77777777" w:rsidTr="00CD5BB5">
        <w:tc>
          <w:tcPr>
            <w:cnfStyle w:val="001000000000" w:firstRow="0" w:lastRow="0" w:firstColumn="1" w:lastColumn="0" w:oddVBand="0" w:evenVBand="0" w:oddHBand="0" w:evenHBand="0" w:firstRowFirstColumn="0" w:firstRowLastColumn="0" w:lastRowFirstColumn="0" w:lastRowLastColumn="0"/>
            <w:tcW w:w="2552" w:type="dxa"/>
          </w:tcPr>
          <w:p w14:paraId="2A919404" w14:textId="77777777" w:rsidR="00CD5BB5" w:rsidRDefault="00CD5BB5" w:rsidP="009623B9">
            <w:pPr>
              <w:pStyle w:val="PargrafodaLista"/>
              <w:ind w:left="0"/>
              <w:jc w:val="both"/>
              <w:rPr>
                <w:rFonts w:ascii="Arial" w:hAnsi="Arial" w:cs="Arial"/>
                <w:sz w:val="24"/>
                <w:szCs w:val="24"/>
              </w:rPr>
            </w:pPr>
            <w:r>
              <w:rPr>
                <w:rFonts w:ascii="Arial" w:hAnsi="Arial" w:cs="Arial"/>
                <w:sz w:val="24"/>
                <w:szCs w:val="24"/>
              </w:rPr>
              <w:t>Biblioteca</w:t>
            </w:r>
          </w:p>
        </w:tc>
        <w:tc>
          <w:tcPr>
            <w:tcW w:w="1843" w:type="dxa"/>
          </w:tcPr>
          <w:p w14:paraId="2DE833FF" w14:textId="77777777" w:rsidR="00CD5BB5" w:rsidRDefault="00CD5BB5" w:rsidP="009623B9">
            <w:pPr>
              <w:pStyle w:val="Pargrafoda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Base de dado MySql</w:t>
            </w:r>
          </w:p>
        </w:tc>
        <w:tc>
          <w:tcPr>
            <w:tcW w:w="4104" w:type="dxa"/>
          </w:tcPr>
          <w:p w14:paraId="401F8F9C" w14:textId="77777777" w:rsidR="00CD5BB5" w:rsidRDefault="00CD5BB5" w:rsidP="009623B9">
            <w:pPr>
              <w:pStyle w:val="Pargrafoda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Informações de acesso a biblioteca pelos alunos (requisições de livros).</w:t>
            </w:r>
          </w:p>
        </w:tc>
      </w:tr>
    </w:tbl>
    <w:p w14:paraId="13C61F3B" w14:textId="77777777" w:rsidR="00144270" w:rsidRDefault="00144270" w:rsidP="00BF2FF9">
      <w:pPr>
        <w:jc w:val="both"/>
        <w:rPr>
          <w:rFonts w:ascii="Arial" w:hAnsi="Arial" w:cs="Arial"/>
          <w:sz w:val="24"/>
          <w:szCs w:val="24"/>
        </w:rPr>
      </w:pPr>
    </w:p>
    <w:p w14:paraId="153DAF16" w14:textId="2B9E8966" w:rsidR="00A478CE" w:rsidRDefault="005E1421" w:rsidP="00BF2FF9">
      <w:pPr>
        <w:jc w:val="both"/>
        <w:rPr>
          <w:rFonts w:ascii="Arial" w:hAnsi="Arial" w:cs="Arial"/>
          <w:sz w:val="24"/>
          <w:szCs w:val="24"/>
        </w:rPr>
      </w:pPr>
      <w:r>
        <w:rPr>
          <w:rFonts w:ascii="Arial" w:hAnsi="Arial" w:cs="Arial"/>
          <w:sz w:val="24"/>
          <w:szCs w:val="24"/>
        </w:rPr>
        <w:tab/>
        <w:t xml:space="preserve">Diante desse cenário, pode-se perceber facilmente que, essas diversas bases de dados não estão interligadas, ou seja, elas não se comunicam entre si, dificultando se fazer uma análise estatística com esses dados. Portanto, a proposta apresentada nesse projeto é de consolidar essas diversas fontes de dados, afim de propiciar uma maneira mais palpável, de se fazer cruzamentos </w:t>
      </w:r>
      <w:r>
        <w:rPr>
          <w:rFonts w:ascii="Arial" w:hAnsi="Arial" w:cs="Arial"/>
          <w:sz w:val="24"/>
          <w:szCs w:val="24"/>
        </w:rPr>
        <w:lastRenderedPageBreak/>
        <w:t xml:space="preserve">com esses dados, afim de tentar encontrar relacionamentos entre os mesmos, que possam ser úteis para os gestores educacionais, tomarem decisões mais precisas, em prol do ensino aprendizagem e, como isso, desenvolver ações que possam engajar ou incentivar os alunos em nossos cursos, e dessa forma, minimizar os problemas da evasão e reprovação nos institutos. Portanto, a justificativa para implementar um sistema de </w:t>
      </w:r>
      <w:r w:rsidRPr="004E4A91">
        <w:rPr>
          <w:rFonts w:ascii="Arial" w:hAnsi="Arial" w:cs="Arial"/>
          <w:i/>
          <w:sz w:val="24"/>
          <w:szCs w:val="24"/>
        </w:rPr>
        <w:t>Data Warehouse</w:t>
      </w:r>
      <w:r>
        <w:rPr>
          <w:rFonts w:ascii="Arial" w:hAnsi="Arial" w:cs="Arial"/>
          <w:sz w:val="24"/>
          <w:szCs w:val="24"/>
        </w:rPr>
        <w:t xml:space="preserve">, é propiciar aos gestores educacionais, uma forma deles poderem analisa essas informações de diversas maneira, através de relatórios extraídos do modelo multidimensional e dos cubos </w:t>
      </w:r>
      <w:r w:rsidRPr="004E4A91">
        <w:rPr>
          <w:rFonts w:ascii="Arial" w:hAnsi="Arial" w:cs="Arial"/>
          <w:b/>
          <w:sz w:val="24"/>
          <w:szCs w:val="24"/>
        </w:rPr>
        <w:t>OLAP</w:t>
      </w:r>
      <w:r>
        <w:rPr>
          <w:rFonts w:ascii="Arial" w:hAnsi="Arial" w:cs="Arial"/>
          <w:sz w:val="24"/>
          <w:szCs w:val="24"/>
        </w:rPr>
        <w:t xml:space="preserve"> gerados.</w:t>
      </w:r>
    </w:p>
    <w:p w14:paraId="7C09C8B8" w14:textId="4175FAA3" w:rsidR="005E1421" w:rsidRDefault="00051BE5" w:rsidP="00BF2FF9">
      <w:pPr>
        <w:jc w:val="both"/>
        <w:rPr>
          <w:rFonts w:ascii="Arial" w:hAnsi="Arial" w:cs="Arial"/>
          <w:b/>
          <w:sz w:val="24"/>
          <w:szCs w:val="24"/>
        </w:rPr>
      </w:pPr>
      <w:r>
        <w:rPr>
          <w:rFonts w:ascii="Arial" w:hAnsi="Arial" w:cs="Arial"/>
          <w:sz w:val="24"/>
          <w:szCs w:val="24"/>
        </w:rPr>
        <w:t xml:space="preserve">3.5.1.3. </w:t>
      </w:r>
      <w:r w:rsidRPr="00051BE5">
        <w:rPr>
          <w:rFonts w:ascii="Arial" w:hAnsi="Arial" w:cs="Arial"/>
          <w:b/>
          <w:sz w:val="24"/>
          <w:szCs w:val="24"/>
        </w:rPr>
        <w:t>Requisitos</w:t>
      </w:r>
    </w:p>
    <w:p w14:paraId="661D0B7D" w14:textId="09E6F42E" w:rsidR="00051BE5" w:rsidRDefault="00051BE5" w:rsidP="00BF2FF9">
      <w:pPr>
        <w:jc w:val="both"/>
        <w:rPr>
          <w:rFonts w:ascii="Arial" w:hAnsi="Arial" w:cs="Arial"/>
          <w:sz w:val="24"/>
          <w:szCs w:val="24"/>
        </w:rPr>
      </w:pPr>
      <w:r>
        <w:rPr>
          <w:rFonts w:ascii="Arial" w:hAnsi="Arial" w:cs="Arial"/>
          <w:sz w:val="24"/>
          <w:szCs w:val="24"/>
        </w:rPr>
        <w:tab/>
        <w:t xml:space="preserve">Para assegurar que os objetivos dos usuários serão alcançados, é de fundamental importância que sejam definidos os requisitos funcionais e não funcionais do sistema </w:t>
      </w:r>
      <w:r w:rsidRPr="004E4A91">
        <w:rPr>
          <w:rFonts w:ascii="Arial" w:hAnsi="Arial" w:cs="Arial"/>
          <w:i/>
          <w:sz w:val="24"/>
          <w:szCs w:val="24"/>
        </w:rPr>
        <w:t>Data Warehouse</w:t>
      </w:r>
      <w:r>
        <w:rPr>
          <w:rFonts w:ascii="Arial" w:hAnsi="Arial" w:cs="Arial"/>
          <w:sz w:val="24"/>
          <w:szCs w:val="24"/>
        </w:rPr>
        <w:t>, antes de começar seu desenvolvimento. Os requisitos funcionais, definem o que o sistema irá fazer, ou seja, os recursos que o sistema irá ter. Os requisitos não funcionais definem a arquitetura que será usada na construção do sistema.</w:t>
      </w:r>
    </w:p>
    <w:p w14:paraId="7C323657" w14:textId="72F5F8F6" w:rsidR="00051BE5" w:rsidRDefault="00051BE5" w:rsidP="00BF2FF9">
      <w:pPr>
        <w:jc w:val="both"/>
        <w:rPr>
          <w:rFonts w:ascii="Arial" w:hAnsi="Arial" w:cs="Arial"/>
          <w:sz w:val="24"/>
          <w:szCs w:val="24"/>
        </w:rPr>
      </w:pPr>
      <w:r>
        <w:rPr>
          <w:rFonts w:ascii="Arial" w:hAnsi="Arial" w:cs="Arial"/>
          <w:sz w:val="24"/>
          <w:szCs w:val="24"/>
        </w:rPr>
        <w:t xml:space="preserve">3.5.1.3.1. </w:t>
      </w:r>
      <w:r w:rsidRPr="00051BE5">
        <w:rPr>
          <w:rFonts w:ascii="Arial" w:hAnsi="Arial" w:cs="Arial"/>
          <w:b/>
          <w:sz w:val="24"/>
          <w:szCs w:val="24"/>
        </w:rPr>
        <w:t>Requisitos Funcionais</w:t>
      </w:r>
    </w:p>
    <w:p w14:paraId="615CE815" w14:textId="38CC1CD8" w:rsidR="00051BE5" w:rsidRDefault="00051BE5" w:rsidP="00BF2FF9">
      <w:pPr>
        <w:jc w:val="both"/>
        <w:rPr>
          <w:rFonts w:ascii="Arial" w:hAnsi="Arial" w:cs="Arial"/>
          <w:sz w:val="24"/>
          <w:szCs w:val="24"/>
        </w:rPr>
      </w:pPr>
      <w:r>
        <w:rPr>
          <w:rFonts w:ascii="Arial" w:hAnsi="Arial" w:cs="Arial"/>
          <w:sz w:val="24"/>
          <w:szCs w:val="24"/>
        </w:rPr>
        <w:tab/>
        <w:t>Nesta fase, foram levantadas, de forma sucinta, todas as características que cercam a educação no instituto federal. Essas informações foram coletadas de forma a elucidar os principais índices de desempenho que se queira analisar, de forma a facilitar a escolha do processo educativo, que se queira modelar. Um processo educativo, é por exemplo, analisar a evasão escolar. No geral, foram realizadas as seguintes atividades:</w:t>
      </w:r>
    </w:p>
    <w:p w14:paraId="3BDA110E" w14:textId="43B10DBC" w:rsidR="00051BE5" w:rsidRDefault="00051BE5" w:rsidP="007663D7">
      <w:pPr>
        <w:pStyle w:val="PargrafodaLista"/>
        <w:numPr>
          <w:ilvl w:val="0"/>
          <w:numId w:val="32"/>
        </w:numPr>
        <w:jc w:val="both"/>
        <w:rPr>
          <w:rFonts w:ascii="Arial" w:hAnsi="Arial" w:cs="Arial"/>
          <w:sz w:val="24"/>
          <w:szCs w:val="24"/>
        </w:rPr>
      </w:pPr>
      <w:r>
        <w:rPr>
          <w:rFonts w:ascii="Arial" w:hAnsi="Arial" w:cs="Arial"/>
          <w:sz w:val="24"/>
          <w:szCs w:val="24"/>
        </w:rPr>
        <w:t>Identificar os fatores “humanos” relacionados ao ambiente educacional, tais como o interesse e expectativas dos gestores educacionais em relação ao desenvolvimento e implantação do projeto em questão;</w:t>
      </w:r>
    </w:p>
    <w:p w14:paraId="7A68B0D2" w14:textId="6EE529AF" w:rsidR="00051BE5" w:rsidRDefault="00051BE5" w:rsidP="007663D7">
      <w:pPr>
        <w:pStyle w:val="PargrafodaLista"/>
        <w:numPr>
          <w:ilvl w:val="0"/>
          <w:numId w:val="32"/>
        </w:numPr>
        <w:jc w:val="both"/>
        <w:rPr>
          <w:rFonts w:ascii="Arial" w:hAnsi="Arial" w:cs="Arial"/>
          <w:sz w:val="24"/>
          <w:szCs w:val="24"/>
        </w:rPr>
      </w:pPr>
      <w:r>
        <w:rPr>
          <w:rFonts w:ascii="Arial" w:hAnsi="Arial" w:cs="Arial"/>
          <w:sz w:val="24"/>
          <w:szCs w:val="24"/>
        </w:rPr>
        <w:t>Reuniões para se identificar os requisitos necessários para a definição do processo a modelar;</w:t>
      </w:r>
    </w:p>
    <w:p w14:paraId="4920CE34" w14:textId="77777777" w:rsidR="00051BE5" w:rsidRDefault="00051BE5" w:rsidP="007663D7">
      <w:pPr>
        <w:pStyle w:val="PargrafodaLista"/>
        <w:numPr>
          <w:ilvl w:val="0"/>
          <w:numId w:val="32"/>
        </w:numPr>
        <w:jc w:val="both"/>
        <w:rPr>
          <w:rFonts w:ascii="Arial" w:hAnsi="Arial" w:cs="Arial"/>
          <w:sz w:val="24"/>
          <w:szCs w:val="24"/>
        </w:rPr>
      </w:pPr>
      <w:r>
        <w:rPr>
          <w:rFonts w:ascii="Arial" w:hAnsi="Arial" w:cs="Arial"/>
          <w:sz w:val="24"/>
          <w:szCs w:val="24"/>
        </w:rPr>
        <w:t>Levantamento de dados das diversas fontes de dados, através do estudo de documentos, planilhas e relatórios e da própria base de dados do acadêmico;</w:t>
      </w:r>
    </w:p>
    <w:p w14:paraId="59DD66D1" w14:textId="77777777" w:rsidR="00051BE5" w:rsidRDefault="00051BE5" w:rsidP="007663D7">
      <w:pPr>
        <w:pStyle w:val="PargrafodaLista"/>
        <w:numPr>
          <w:ilvl w:val="0"/>
          <w:numId w:val="32"/>
        </w:numPr>
        <w:jc w:val="both"/>
        <w:rPr>
          <w:rFonts w:ascii="Arial" w:hAnsi="Arial" w:cs="Arial"/>
          <w:sz w:val="24"/>
          <w:szCs w:val="24"/>
        </w:rPr>
      </w:pPr>
      <w:r>
        <w:rPr>
          <w:rFonts w:ascii="Arial" w:hAnsi="Arial" w:cs="Arial"/>
          <w:sz w:val="24"/>
          <w:szCs w:val="24"/>
        </w:rPr>
        <w:t>Levantamento de informações analíticas, ou seja, dos índices indicadores de desempenho escolar.</w:t>
      </w:r>
    </w:p>
    <w:p w14:paraId="687D017A" w14:textId="6C9AD91F" w:rsidR="00051BE5" w:rsidRDefault="003A17E4" w:rsidP="003A17E4">
      <w:pPr>
        <w:ind w:firstLine="495"/>
        <w:jc w:val="both"/>
        <w:rPr>
          <w:rFonts w:ascii="Arial" w:hAnsi="Arial" w:cs="Arial"/>
          <w:sz w:val="24"/>
          <w:szCs w:val="24"/>
        </w:rPr>
      </w:pPr>
      <w:r>
        <w:rPr>
          <w:rFonts w:ascii="Arial" w:hAnsi="Arial" w:cs="Arial"/>
          <w:sz w:val="24"/>
          <w:szCs w:val="24"/>
        </w:rPr>
        <w:t>Em consequência dos levantamentos realizados nessa fase, se pode constatar os seguintes fatores, em relacionados ao projeto:</w:t>
      </w:r>
    </w:p>
    <w:p w14:paraId="0B886BDB" w14:textId="19B2ED6D" w:rsidR="003A17E4" w:rsidRDefault="003A17E4" w:rsidP="007663D7">
      <w:pPr>
        <w:pStyle w:val="PargrafodaLista"/>
        <w:numPr>
          <w:ilvl w:val="0"/>
          <w:numId w:val="33"/>
        </w:numPr>
        <w:jc w:val="both"/>
        <w:rPr>
          <w:rFonts w:ascii="Arial" w:hAnsi="Arial" w:cs="Arial"/>
          <w:sz w:val="24"/>
          <w:szCs w:val="24"/>
        </w:rPr>
      </w:pPr>
      <w:r w:rsidRPr="00AB6E57">
        <w:rPr>
          <w:rFonts w:ascii="Arial" w:hAnsi="Arial" w:cs="Arial"/>
          <w:sz w:val="24"/>
          <w:szCs w:val="24"/>
        </w:rPr>
        <w:t>Com a divulgação do projeto junto aos usuários da gestão educacional, criou-se uma grande expectativa dos potenciais usuários, especialmente aos pedagogos, que puderam enxergar os benefícios que o sistema trará par</w:t>
      </w:r>
      <w:r>
        <w:rPr>
          <w:rFonts w:ascii="Arial" w:hAnsi="Arial" w:cs="Arial"/>
          <w:sz w:val="24"/>
          <w:szCs w:val="24"/>
        </w:rPr>
        <w:t>a os mesmos;</w:t>
      </w:r>
    </w:p>
    <w:p w14:paraId="3D059834" w14:textId="77777777" w:rsidR="003A17E4" w:rsidRDefault="003A17E4" w:rsidP="007663D7">
      <w:pPr>
        <w:pStyle w:val="PargrafodaLista"/>
        <w:numPr>
          <w:ilvl w:val="0"/>
          <w:numId w:val="33"/>
        </w:numPr>
        <w:jc w:val="both"/>
        <w:rPr>
          <w:rFonts w:ascii="Arial" w:hAnsi="Arial" w:cs="Arial"/>
          <w:sz w:val="24"/>
          <w:szCs w:val="24"/>
        </w:rPr>
      </w:pPr>
      <w:r>
        <w:rPr>
          <w:rFonts w:ascii="Arial" w:hAnsi="Arial" w:cs="Arial"/>
          <w:sz w:val="24"/>
          <w:szCs w:val="24"/>
        </w:rPr>
        <w:t>Os dados coletados para testes dos modelos, serão os dados do sistema controle acadêmico, dados do sistema social e dados do sistema da biblioteca do campus Natal central.</w:t>
      </w:r>
    </w:p>
    <w:p w14:paraId="004B27C6" w14:textId="6CBF3B0C" w:rsidR="003A17E4" w:rsidRDefault="003A17E4" w:rsidP="007663D7">
      <w:pPr>
        <w:pStyle w:val="PargrafodaLista"/>
        <w:numPr>
          <w:ilvl w:val="0"/>
          <w:numId w:val="33"/>
        </w:numPr>
        <w:jc w:val="both"/>
        <w:rPr>
          <w:rFonts w:ascii="Arial" w:hAnsi="Arial" w:cs="Arial"/>
          <w:sz w:val="24"/>
          <w:szCs w:val="24"/>
        </w:rPr>
      </w:pPr>
      <w:r>
        <w:rPr>
          <w:rFonts w:ascii="Arial" w:hAnsi="Arial" w:cs="Arial"/>
          <w:sz w:val="24"/>
          <w:szCs w:val="24"/>
        </w:rPr>
        <w:lastRenderedPageBreak/>
        <w:t xml:space="preserve">O levantamento junto aos gestores educacionais, revelaram os seguintes índices a serem analisados: </w:t>
      </w:r>
      <w:r w:rsidRPr="00A821FB">
        <w:rPr>
          <w:rFonts w:ascii="Arial" w:hAnsi="Arial" w:cs="Arial"/>
          <w:b/>
          <w:sz w:val="24"/>
          <w:szCs w:val="24"/>
        </w:rPr>
        <w:t>reprovação escolar</w:t>
      </w:r>
      <w:r>
        <w:rPr>
          <w:rFonts w:ascii="Arial" w:hAnsi="Arial" w:cs="Arial"/>
          <w:sz w:val="24"/>
          <w:szCs w:val="24"/>
        </w:rPr>
        <w:t xml:space="preserve">, </w:t>
      </w:r>
      <w:r w:rsidRPr="00A821FB">
        <w:rPr>
          <w:rFonts w:ascii="Arial" w:hAnsi="Arial" w:cs="Arial"/>
          <w:b/>
          <w:sz w:val="24"/>
          <w:szCs w:val="24"/>
        </w:rPr>
        <w:t>evasão escolar</w:t>
      </w:r>
      <w:r>
        <w:rPr>
          <w:rFonts w:ascii="Arial" w:hAnsi="Arial" w:cs="Arial"/>
          <w:sz w:val="24"/>
          <w:szCs w:val="24"/>
        </w:rPr>
        <w:t xml:space="preserve">, </w:t>
      </w:r>
      <w:r w:rsidRPr="00A821FB">
        <w:rPr>
          <w:rFonts w:ascii="Arial" w:hAnsi="Arial" w:cs="Arial"/>
          <w:b/>
          <w:sz w:val="24"/>
          <w:szCs w:val="24"/>
        </w:rPr>
        <w:t>aprovação escolar</w:t>
      </w:r>
      <w:r>
        <w:rPr>
          <w:rFonts w:ascii="Arial" w:hAnsi="Arial" w:cs="Arial"/>
          <w:sz w:val="24"/>
          <w:szCs w:val="24"/>
        </w:rPr>
        <w:t xml:space="preserve">, </w:t>
      </w:r>
      <w:r w:rsidRPr="00A821FB">
        <w:rPr>
          <w:rFonts w:ascii="Arial" w:hAnsi="Arial" w:cs="Arial"/>
          <w:b/>
          <w:sz w:val="24"/>
          <w:szCs w:val="24"/>
        </w:rPr>
        <w:t>conclusão de cursos</w:t>
      </w:r>
      <w:r>
        <w:rPr>
          <w:rFonts w:ascii="Arial" w:hAnsi="Arial" w:cs="Arial"/>
          <w:sz w:val="24"/>
          <w:szCs w:val="24"/>
        </w:rPr>
        <w:t xml:space="preserve">, </w:t>
      </w:r>
      <w:r w:rsidRPr="00B13608">
        <w:rPr>
          <w:rFonts w:ascii="Arial" w:hAnsi="Arial" w:cs="Arial"/>
          <w:sz w:val="24"/>
          <w:szCs w:val="24"/>
        </w:rPr>
        <w:t>relação</w:t>
      </w:r>
      <w:r w:rsidRPr="00A821FB">
        <w:rPr>
          <w:rFonts w:ascii="Arial" w:hAnsi="Arial" w:cs="Arial"/>
          <w:b/>
          <w:sz w:val="24"/>
          <w:szCs w:val="24"/>
        </w:rPr>
        <w:t xml:space="preserve"> aluno x professor</w:t>
      </w:r>
      <w:r>
        <w:rPr>
          <w:rFonts w:ascii="Arial" w:hAnsi="Arial" w:cs="Arial"/>
          <w:sz w:val="24"/>
          <w:szCs w:val="24"/>
        </w:rPr>
        <w:t xml:space="preserve">, </w:t>
      </w:r>
      <w:r w:rsidRPr="00AB6E57">
        <w:rPr>
          <w:rFonts w:ascii="Arial" w:hAnsi="Arial" w:cs="Arial"/>
          <w:b/>
          <w:sz w:val="24"/>
          <w:szCs w:val="24"/>
        </w:rPr>
        <w:t>alunos desligados</w:t>
      </w:r>
      <w:r>
        <w:rPr>
          <w:rFonts w:ascii="Arial" w:hAnsi="Arial" w:cs="Arial"/>
          <w:sz w:val="24"/>
          <w:szCs w:val="24"/>
        </w:rPr>
        <w:t xml:space="preserve"> e </w:t>
      </w:r>
      <w:r w:rsidRPr="00AB6E57">
        <w:rPr>
          <w:rFonts w:ascii="Arial" w:hAnsi="Arial" w:cs="Arial"/>
          <w:b/>
          <w:sz w:val="24"/>
          <w:szCs w:val="24"/>
        </w:rPr>
        <w:t>alunos diplomados</w:t>
      </w:r>
      <w:r>
        <w:rPr>
          <w:rFonts w:ascii="Arial" w:hAnsi="Arial" w:cs="Arial"/>
          <w:sz w:val="24"/>
          <w:szCs w:val="24"/>
        </w:rPr>
        <w:t>.</w:t>
      </w:r>
    </w:p>
    <w:p w14:paraId="7F492262" w14:textId="0CA51087" w:rsidR="003A17E4" w:rsidRDefault="004A7A90" w:rsidP="004A7A90">
      <w:pPr>
        <w:ind w:firstLine="708"/>
        <w:jc w:val="both"/>
        <w:rPr>
          <w:rFonts w:ascii="Arial" w:hAnsi="Arial" w:cs="Arial"/>
          <w:sz w:val="24"/>
          <w:szCs w:val="24"/>
        </w:rPr>
      </w:pPr>
      <w:r w:rsidRPr="006456D5">
        <w:rPr>
          <w:rFonts w:ascii="Arial" w:hAnsi="Arial" w:cs="Arial"/>
          <w:sz w:val="24"/>
          <w:szCs w:val="24"/>
        </w:rPr>
        <w:t>Após a análise sucinta das font</w:t>
      </w:r>
      <w:r>
        <w:rPr>
          <w:rFonts w:ascii="Arial" w:hAnsi="Arial" w:cs="Arial"/>
          <w:sz w:val="24"/>
          <w:szCs w:val="24"/>
        </w:rPr>
        <w:t>es de dados, pode-se identificar os seguintes requisitos funcionais, mostrados na Tabela 3.2.</w:t>
      </w:r>
    </w:p>
    <w:p w14:paraId="4623F6E3" w14:textId="60B89956" w:rsidR="004A7A90" w:rsidRDefault="004A7A90" w:rsidP="004A7A90">
      <w:pPr>
        <w:jc w:val="both"/>
        <w:rPr>
          <w:rFonts w:ascii="Arial" w:hAnsi="Arial" w:cs="Arial"/>
          <w:sz w:val="24"/>
          <w:szCs w:val="24"/>
        </w:rPr>
      </w:pPr>
      <w:r>
        <w:rPr>
          <w:rFonts w:ascii="Arial" w:hAnsi="Arial" w:cs="Arial"/>
          <w:b/>
          <w:sz w:val="24"/>
          <w:szCs w:val="24"/>
        </w:rPr>
        <w:t>Tabela 3.2</w:t>
      </w:r>
      <w:r>
        <w:rPr>
          <w:rFonts w:ascii="Arial" w:hAnsi="Arial" w:cs="Arial"/>
          <w:sz w:val="24"/>
          <w:szCs w:val="24"/>
        </w:rPr>
        <w:t xml:space="preserve"> Requisitos Funcionais do Sistema Data Warehouse do IFRN.</w:t>
      </w:r>
    </w:p>
    <w:tbl>
      <w:tblPr>
        <w:tblStyle w:val="TabelaSimples3"/>
        <w:tblW w:w="0" w:type="auto"/>
        <w:tblLook w:val="04A0" w:firstRow="1" w:lastRow="0" w:firstColumn="1" w:lastColumn="0" w:noHBand="0" w:noVBand="1"/>
      </w:tblPr>
      <w:tblGrid>
        <w:gridCol w:w="556"/>
        <w:gridCol w:w="6225"/>
        <w:gridCol w:w="1723"/>
      </w:tblGrid>
      <w:tr w:rsidR="004A7A90" w14:paraId="0737117C" w14:textId="77777777" w:rsidTr="009623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2" w:type="dxa"/>
          </w:tcPr>
          <w:p w14:paraId="0EEFEC3A" w14:textId="77777777" w:rsidR="004A7A90" w:rsidRPr="00B00FC0" w:rsidRDefault="004A7A90" w:rsidP="009623B9">
            <w:pPr>
              <w:jc w:val="both"/>
              <w:rPr>
                <w:rFonts w:ascii="Arial" w:hAnsi="Arial" w:cs="Arial"/>
                <w:b w:val="0"/>
                <w:sz w:val="24"/>
                <w:szCs w:val="24"/>
              </w:rPr>
            </w:pPr>
            <w:r w:rsidRPr="00B00FC0">
              <w:rPr>
                <w:rFonts w:ascii="Arial" w:hAnsi="Arial" w:cs="Arial"/>
                <w:sz w:val="24"/>
                <w:szCs w:val="24"/>
              </w:rPr>
              <w:t>Nº</w:t>
            </w:r>
          </w:p>
        </w:tc>
        <w:tc>
          <w:tcPr>
            <w:tcW w:w="6521" w:type="dxa"/>
          </w:tcPr>
          <w:p w14:paraId="254638C0" w14:textId="77777777" w:rsidR="004A7A90" w:rsidRPr="00B00FC0" w:rsidRDefault="004A7A90" w:rsidP="009623B9">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00FC0">
              <w:rPr>
                <w:rFonts w:ascii="Arial" w:hAnsi="Arial" w:cs="Arial"/>
                <w:sz w:val="24"/>
                <w:szCs w:val="24"/>
              </w:rPr>
              <w:t>Requisito</w:t>
            </w:r>
          </w:p>
        </w:tc>
        <w:tc>
          <w:tcPr>
            <w:tcW w:w="1411" w:type="dxa"/>
          </w:tcPr>
          <w:p w14:paraId="11FBE2C3" w14:textId="77777777" w:rsidR="004A7A90" w:rsidRPr="00B00FC0" w:rsidRDefault="004A7A90" w:rsidP="009623B9">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00FC0">
              <w:rPr>
                <w:rFonts w:ascii="Arial" w:hAnsi="Arial" w:cs="Arial"/>
                <w:sz w:val="24"/>
                <w:szCs w:val="24"/>
              </w:rPr>
              <w:t>Prioridade</w:t>
            </w:r>
          </w:p>
        </w:tc>
      </w:tr>
      <w:tr w:rsidR="004A7A90" w14:paraId="0E0867CF" w14:textId="77777777" w:rsidTr="00962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6A66FD3" w14:textId="77777777" w:rsidR="004A7A90" w:rsidRPr="00B00FC0" w:rsidRDefault="004A7A90" w:rsidP="009623B9">
            <w:pPr>
              <w:jc w:val="both"/>
              <w:rPr>
                <w:rFonts w:ascii="Arial" w:hAnsi="Arial" w:cs="Arial"/>
                <w:sz w:val="24"/>
                <w:szCs w:val="24"/>
              </w:rPr>
            </w:pPr>
            <w:r>
              <w:rPr>
                <w:rFonts w:ascii="Arial" w:hAnsi="Arial" w:cs="Arial"/>
                <w:sz w:val="24"/>
                <w:szCs w:val="24"/>
              </w:rPr>
              <w:t>1</w:t>
            </w:r>
          </w:p>
        </w:tc>
        <w:tc>
          <w:tcPr>
            <w:tcW w:w="6521" w:type="dxa"/>
          </w:tcPr>
          <w:p w14:paraId="1A1CF12F" w14:textId="3B86F463" w:rsidR="004A7A90" w:rsidRPr="00B00FC0" w:rsidRDefault="004A7A90" w:rsidP="009623B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Os gestores educacionais, necessitam analisar o </w:t>
            </w:r>
            <w:r w:rsidRPr="00452BA1">
              <w:rPr>
                <w:rFonts w:ascii="Arial" w:hAnsi="Arial" w:cs="Arial"/>
                <w:b/>
                <w:sz w:val="24"/>
                <w:szCs w:val="24"/>
              </w:rPr>
              <w:t>índice de evasão escolar</w:t>
            </w:r>
            <w:r>
              <w:rPr>
                <w:rFonts w:ascii="Arial" w:hAnsi="Arial" w:cs="Arial"/>
                <w:sz w:val="24"/>
                <w:szCs w:val="24"/>
              </w:rPr>
              <w:t xml:space="preserve"> nos campis do IFRN. Isso poderá ser feito, analisando o seu desempenho escolar, suas faltas, sua participação em projetos, seu índice de satisfação com o curso, e assim por diante.</w:t>
            </w:r>
          </w:p>
        </w:tc>
        <w:tc>
          <w:tcPr>
            <w:tcW w:w="1411" w:type="dxa"/>
          </w:tcPr>
          <w:p w14:paraId="635D5164" w14:textId="77777777" w:rsidR="004A7A90" w:rsidRPr="00B00FC0" w:rsidRDefault="004A7A90" w:rsidP="009623B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Alta </w:t>
            </w:r>
          </w:p>
        </w:tc>
      </w:tr>
      <w:tr w:rsidR="004A7A90" w14:paraId="143A94FD" w14:textId="77777777" w:rsidTr="009623B9">
        <w:tc>
          <w:tcPr>
            <w:cnfStyle w:val="001000000000" w:firstRow="0" w:lastRow="0" w:firstColumn="1" w:lastColumn="0" w:oddVBand="0" w:evenVBand="0" w:oddHBand="0" w:evenHBand="0" w:firstRowFirstColumn="0" w:firstRowLastColumn="0" w:lastRowFirstColumn="0" w:lastRowLastColumn="0"/>
            <w:tcW w:w="562" w:type="dxa"/>
          </w:tcPr>
          <w:p w14:paraId="73833B0D" w14:textId="77777777" w:rsidR="004A7A90" w:rsidRDefault="004A7A90" w:rsidP="009623B9">
            <w:pPr>
              <w:jc w:val="both"/>
              <w:rPr>
                <w:rFonts w:ascii="Arial" w:hAnsi="Arial" w:cs="Arial"/>
                <w:sz w:val="24"/>
                <w:szCs w:val="24"/>
              </w:rPr>
            </w:pPr>
            <w:r>
              <w:rPr>
                <w:rFonts w:ascii="Arial" w:hAnsi="Arial" w:cs="Arial"/>
                <w:sz w:val="24"/>
                <w:szCs w:val="24"/>
              </w:rPr>
              <w:t>2</w:t>
            </w:r>
          </w:p>
        </w:tc>
        <w:tc>
          <w:tcPr>
            <w:tcW w:w="6521" w:type="dxa"/>
          </w:tcPr>
          <w:p w14:paraId="0C7D4D2C" w14:textId="77777777" w:rsidR="004A7A90" w:rsidRDefault="004A7A90" w:rsidP="009623B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Os gestores educacionais, necessitam analisar o </w:t>
            </w:r>
            <w:r w:rsidRPr="00452BA1">
              <w:rPr>
                <w:rFonts w:ascii="Arial" w:hAnsi="Arial" w:cs="Arial"/>
                <w:b/>
                <w:sz w:val="24"/>
                <w:szCs w:val="24"/>
              </w:rPr>
              <w:t>índice de reprovação escolar</w:t>
            </w:r>
            <w:r>
              <w:rPr>
                <w:rFonts w:ascii="Arial" w:hAnsi="Arial" w:cs="Arial"/>
                <w:sz w:val="24"/>
                <w:szCs w:val="24"/>
              </w:rPr>
              <w:t xml:space="preserve"> nos campis do IFRN. Isso poderá ser feito, analisando o seu desempenho escolar, suas faltas, acessos a biblioteca, relacionamentos com professores e colegas. Situação financeira dos pais, dentre outras coisas. Essa análise deve ser feita por curso, turmas, disciplinas, períodos.</w:t>
            </w:r>
          </w:p>
        </w:tc>
        <w:tc>
          <w:tcPr>
            <w:tcW w:w="1411" w:type="dxa"/>
          </w:tcPr>
          <w:p w14:paraId="3E0656BE" w14:textId="77777777" w:rsidR="004A7A90" w:rsidRDefault="004A7A90" w:rsidP="009623B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Alta </w:t>
            </w:r>
          </w:p>
        </w:tc>
      </w:tr>
      <w:tr w:rsidR="004A7A90" w14:paraId="631BC36B" w14:textId="77777777" w:rsidTr="00962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67258D9" w14:textId="77777777" w:rsidR="004A7A90" w:rsidRDefault="004A7A90" w:rsidP="009623B9">
            <w:pPr>
              <w:jc w:val="both"/>
              <w:rPr>
                <w:rFonts w:ascii="Arial" w:hAnsi="Arial" w:cs="Arial"/>
                <w:sz w:val="24"/>
                <w:szCs w:val="24"/>
              </w:rPr>
            </w:pPr>
            <w:r>
              <w:rPr>
                <w:rFonts w:ascii="Arial" w:hAnsi="Arial" w:cs="Arial"/>
                <w:sz w:val="24"/>
                <w:szCs w:val="24"/>
              </w:rPr>
              <w:t>3</w:t>
            </w:r>
          </w:p>
        </w:tc>
        <w:tc>
          <w:tcPr>
            <w:tcW w:w="6521" w:type="dxa"/>
          </w:tcPr>
          <w:p w14:paraId="0BC73362" w14:textId="77777777" w:rsidR="004A7A90" w:rsidRDefault="004A7A90" w:rsidP="009623B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Precisa-se também, analisar o índice de aprovados, parasse ter, por exemplo, uma melhor projeção dos concluintes por turma e curso. Isso, implicará na formação de novas turmas e para poder definir com mais precisão as entradas nos cursos.</w:t>
            </w:r>
          </w:p>
        </w:tc>
        <w:tc>
          <w:tcPr>
            <w:tcW w:w="1411" w:type="dxa"/>
          </w:tcPr>
          <w:p w14:paraId="740AF311" w14:textId="77777777" w:rsidR="004A7A90" w:rsidRDefault="004A7A90" w:rsidP="009623B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Alta</w:t>
            </w:r>
          </w:p>
        </w:tc>
      </w:tr>
      <w:tr w:rsidR="004A7A90" w14:paraId="737D56B2" w14:textId="77777777" w:rsidTr="009623B9">
        <w:tc>
          <w:tcPr>
            <w:cnfStyle w:val="001000000000" w:firstRow="0" w:lastRow="0" w:firstColumn="1" w:lastColumn="0" w:oddVBand="0" w:evenVBand="0" w:oddHBand="0" w:evenHBand="0" w:firstRowFirstColumn="0" w:firstRowLastColumn="0" w:lastRowFirstColumn="0" w:lastRowLastColumn="0"/>
            <w:tcW w:w="562" w:type="dxa"/>
          </w:tcPr>
          <w:p w14:paraId="3B24BD9B" w14:textId="77777777" w:rsidR="004A7A90" w:rsidRDefault="004A7A90" w:rsidP="009623B9">
            <w:pPr>
              <w:jc w:val="both"/>
              <w:rPr>
                <w:rFonts w:ascii="Arial" w:hAnsi="Arial" w:cs="Arial"/>
                <w:sz w:val="24"/>
                <w:szCs w:val="24"/>
              </w:rPr>
            </w:pPr>
            <w:r>
              <w:rPr>
                <w:rFonts w:ascii="Arial" w:hAnsi="Arial" w:cs="Arial"/>
                <w:sz w:val="24"/>
                <w:szCs w:val="24"/>
              </w:rPr>
              <w:t>4</w:t>
            </w:r>
          </w:p>
        </w:tc>
        <w:tc>
          <w:tcPr>
            <w:tcW w:w="6521" w:type="dxa"/>
          </w:tcPr>
          <w:p w14:paraId="0B8AC611" w14:textId="52980E11" w:rsidR="004A7A90" w:rsidRDefault="004A7A90" w:rsidP="009623B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Precisa-se também, analisar o índice da relação aluno x professor, para se poder ter uma maior precisão na definição de quantos professores serão necessários para se manter um curso de qualidade, em uma visão ampla de vários anos à frente. Dessa forma, pode-se predizer com antecedência, quantos professores serão necessários contratar, para cada curso e disciplinas relacionadas.</w:t>
            </w:r>
          </w:p>
        </w:tc>
        <w:tc>
          <w:tcPr>
            <w:tcW w:w="1411" w:type="dxa"/>
          </w:tcPr>
          <w:p w14:paraId="65DD3D16" w14:textId="77777777" w:rsidR="004A7A90" w:rsidRDefault="004A7A90" w:rsidP="009623B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Média </w:t>
            </w:r>
          </w:p>
        </w:tc>
      </w:tr>
      <w:tr w:rsidR="004A7A90" w14:paraId="37B81D3A" w14:textId="77777777" w:rsidTr="00962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A73E579" w14:textId="77777777" w:rsidR="004A7A90" w:rsidRDefault="004A7A90" w:rsidP="009623B9">
            <w:pPr>
              <w:jc w:val="both"/>
              <w:rPr>
                <w:rFonts w:ascii="Arial" w:hAnsi="Arial" w:cs="Arial"/>
                <w:sz w:val="24"/>
                <w:szCs w:val="24"/>
              </w:rPr>
            </w:pPr>
            <w:r>
              <w:rPr>
                <w:rFonts w:ascii="Arial" w:hAnsi="Arial" w:cs="Arial"/>
                <w:sz w:val="24"/>
                <w:szCs w:val="24"/>
              </w:rPr>
              <w:t>5</w:t>
            </w:r>
          </w:p>
        </w:tc>
        <w:tc>
          <w:tcPr>
            <w:tcW w:w="6521" w:type="dxa"/>
          </w:tcPr>
          <w:p w14:paraId="3B3721B5" w14:textId="32EE1877" w:rsidR="004A7A90" w:rsidRDefault="004A7A90" w:rsidP="004A7A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Analisar também a relação em alunos que concluíram o curso e alunos diplomados. Uma vez que, temos constantemente, situações onde, o aluno conclui todas as disciplinas e não se diploma, por vários motivos: doença, desiste sem explicação, não faz o trabalho de conclusão do curso, começa a trabalhar, etc.</w:t>
            </w:r>
          </w:p>
        </w:tc>
        <w:tc>
          <w:tcPr>
            <w:tcW w:w="1411" w:type="dxa"/>
          </w:tcPr>
          <w:p w14:paraId="4D14F2EC" w14:textId="77777777" w:rsidR="004A7A90" w:rsidRDefault="004A7A90" w:rsidP="009623B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Alta</w:t>
            </w:r>
          </w:p>
        </w:tc>
      </w:tr>
      <w:tr w:rsidR="004A7A90" w14:paraId="76991174" w14:textId="77777777" w:rsidTr="009623B9">
        <w:tc>
          <w:tcPr>
            <w:cnfStyle w:val="001000000000" w:firstRow="0" w:lastRow="0" w:firstColumn="1" w:lastColumn="0" w:oddVBand="0" w:evenVBand="0" w:oddHBand="0" w:evenHBand="0" w:firstRowFirstColumn="0" w:firstRowLastColumn="0" w:lastRowFirstColumn="0" w:lastRowLastColumn="0"/>
            <w:tcW w:w="562" w:type="dxa"/>
          </w:tcPr>
          <w:p w14:paraId="2D461D94" w14:textId="77777777" w:rsidR="004A7A90" w:rsidRDefault="004A7A90" w:rsidP="009623B9">
            <w:pPr>
              <w:jc w:val="both"/>
              <w:rPr>
                <w:rFonts w:ascii="Arial" w:hAnsi="Arial" w:cs="Arial"/>
                <w:sz w:val="24"/>
                <w:szCs w:val="24"/>
              </w:rPr>
            </w:pPr>
          </w:p>
        </w:tc>
        <w:tc>
          <w:tcPr>
            <w:tcW w:w="6521" w:type="dxa"/>
          </w:tcPr>
          <w:p w14:paraId="75E972A1" w14:textId="77777777" w:rsidR="004A7A90" w:rsidRDefault="004A7A90" w:rsidP="009623B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411" w:type="dxa"/>
          </w:tcPr>
          <w:p w14:paraId="17DF8FB7" w14:textId="77777777" w:rsidR="004A7A90" w:rsidRDefault="004A7A90" w:rsidP="009623B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bl>
    <w:p w14:paraId="0353AFBE" w14:textId="77777777" w:rsidR="00BC3E9F" w:rsidRDefault="00BC3E9F" w:rsidP="004A7A90">
      <w:pPr>
        <w:jc w:val="both"/>
        <w:rPr>
          <w:rFonts w:ascii="Arial" w:hAnsi="Arial" w:cs="Arial"/>
          <w:sz w:val="24"/>
          <w:szCs w:val="24"/>
        </w:rPr>
      </w:pPr>
    </w:p>
    <w:p w14:paraId="5EC27E09" w14:textId="0D8A07A3" w:rsidR="004A7A90" w:rsidRDefault="00BC3E9F" w:rsidP="004A7A90">
      <w:pPr>
        <w:jc w:val="both"/>
        <w:rPr>
          <w:rFonts w:ascii="Arial" w:hAnsi="Arial" w:cs="Arial"/>
          <w:sz w:val="24"/>
          <w:szCs w:val="24"/>
        </w:rPr>
      </w:pPr>
      <w:r>
        <w:rPr>
          <w:rFonts w:ascii="Arial" w:hAnsi="Arial" w:cs="Arial"/>
          <w:sz w:val="24"/>
          <w:szCs w:val="24"/>
        </w:rPr>
        <w:t xml:space="preserve">3.5.1.3.2. </w:t>
      </w:r>
      <w:r w:rsidRPr="00BC3E9F">
        <w:rPr>
          <w:rFonts w:ascii="Arial" w:hAnsi="Arial" w:cs="Arial"/>
          <w:b/>
          <w:sz w:val="24"/>
          <w:szCs w:val="24"/>
        </w:rPr>
        <w:t>Requisitos não funcionais</w:t>
      </w:r>
    </w:p>
    <w:p w14:paraId="777EA77D" w14:textId="6D0FB620" w:rsidR="00BC3E9F" w:rsidRDefault="00BC3E9F" w:rsidP="004A7A90">
      <w:pPr>
        <w:jc w:val="both"/>
        <w:rPr>
          <w:rFonts w:ascii="Arial" w:hAnsi="Arial" w:cs="Arial"/>
          <w:sz w:val="24"/>
          <w:szCs w:val="24"/>
        </w:rPr>
      </w:pPr>
      <w:r>
        <w:rPr>
          <w:rFonts w:ascii="Arial" w:hAnsi="Arial" w:cs="Arial"/>
          <w:sz w:val="24"/>
          <w:szCs w:val="24"/>
        </w:rPr>
        <w:tab/>
        <w:t>Os requisitos não funcionais fornecem um guia e restrições para a arquitetura do sistema. Algumas dessas restrições, é devido os padrões de TI, outras restrições são impostas pela equipe de arquitetura de TI e, algumas outras são impostas pelos administradores de banco de dados (</w:t>
      </w:r>
      <w:r w:rsidRPr="00636A74">
        <w:rPr>
          <w:rFonts w:ascii="Arial" w:hAnsi="Arial" w:cs="Arial"/>
          <w:b/>
          <w:sz w:val="24"/>
          <w:szCs w:val="24"/>
        </w:rPr>
        <w:t>DBA</w:t>
      </w:r>
      <w:r>
        <w:rPr>
          <w:rFonts w:ascii="Arial" w:hAnsi="Arial" w:cs="Arial"/>
          <w:sz w:val="24"/>
          <w:szCs w:val="24"/>
        </w:rPr>
        <w:t xml:space="preserve">s) e </w:t>
      </w:r>
      <w:r>
        <w:rPr>
          <w:rFonts w:ascii="Arial" w:hAnsi="Arial" w:cs="Arial"/>
          <w:sz w:val="24"/>
          <w:szCs w:val="24"/>
        </w:rPr>
        <w:lastRenderedPageBreak/>
        <w:t>administradores do sistema operacional. Após reuniões com os arquitetos de TI, administradores do sistema operacional e usuários finais, foram definidos os seguintes requisitos não funcionais, como mostra a Tabela 3.3.</w:t>
      </w:r>
    </w:p>
    <w:p w14:paraId="41AB2797" w14:textId="5A6B6F50" w:rsidR="00BC3E9F" w:rsidRPr="00EE0230" w:rsidRDefault="00BC3E9F" w:rsidP="00BC3E9F">
      <w:pPr>
        <w:jc w:val="both"/>
        <w:rPr>
          <w:rFonts w:ascii="Arial" w:hAnsi="Arial" w:cs="Arial"/>
          <w:b/>
          <w:sz w:val="24"/>
          <w:szCs w:val="24"/>
        </w:rPr>
      </w:pPr>
      <w:r>
        <w:rPr>
          <w:rFonts w:ascii="Arial" w:hAnsi="Arial" w:cs="Arial"/>
          <w:b/>
          <w:sz w:val="24"/>
          <w:szCs w:val="24"/>
        </w:rPr>
        <w:t>Tabela 3.3</w:t>
      </w:r>
      <w:r w:rsidRPr="00EE0230">
        <w:rPr>
          <w:rFonts w:ascii="Arial" w:hAnsi="Arial" w:cs="Arial"/>
          <w:b/>
          <w:sz w:val="24"/>
          <w:szCs w:val="24"/>
        </w:rPr>
        <w:t xml:space="preserve"> Requisitos Não Funcionais do Data Warehouse do IFRN</w:t>
      </w:r>
    </w:p>
    <w:tbl>
      <w:tblPr>
        <w:tblStyle w:val="TabelaSimples5"/>
        <w:tblW w:w="0" w:type="auto"/>
        <w:tblLook w:val="04A0" w:firstRow="1" w:lastRow="0" w:firstColumn="1" w:lastColumn="0" w:noHBand="0" w:noVBand="1"/>
      </w:tblPr>
      <w:tblGrid>
        <w:gridCol w:w="704"/>
        <w:gridCol w:w="7790"/>
      </w:tblGrid>
      <w:tr w:rsidR="00BC3E9F" w14:paraId="3FB87F28" w14:textId="77777777" w:rsidTr="009623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4" w:type="dxa"/>
          </w:tcPr>
          <w:p w14:paraId="062F1A55" w14:textId="77777777" w:rsidR="00BC3E9F" w:rsidRPr="009777E6" w:rsidRDefault="00BC3E9F" w:rsidP="009623B9">
            <w:pPr>
              <w:jc w:val="both"/>
              <w:rPr>
                <w:rFonts w:ascii="Arial" w:hAnsi="Arial" w:cs="Arial"/>
                <w:b/>
                <w:i w:val="0"/>
                <w:sz w:val="24"/>
                <w:szCs w:val="24"/>
              </w:rPr>
            </w:pPr>
            <w:r w:rsidRPr="009777E6">
              <w:rPr>
                <w:rFonts w:ascii="Arial" w:hAnsi="Arial" w:cs="Arial"/>
                <w:b/>
                <w:i w:val="0"/>
                <w:sz w:val="24"/>
                <w:szCs w:val="24"/>
              </w:rPr>
              <w:t>Nº</w:t>
            </w:r>
          </w:p>
        </w:tc>
        <w:tc>
          <w:tcPr>
            <w:tcW w:w="7790" w:type="dxa"/>
          </w:tcPr>
          <w:p w14:paraId="5811D8D6" w14:textId="77777777" w:rsidR="00BC3E9F" w:rsidRPr="009777E6" w:rsidRDefault="00BC3E9F" w:rsidP="009623B9">
            <w:pPr>
              <w:jc w:val="both"/>
              <w:cnfStyle w:val="100000000000" w:firstRow="1" w:lastRow="0" w:firstColumn="0" w:lastColumn="0" w:oddVBand="0" w:evenVBand="0" w:oddHBand="0" w:evenHBand="0" w:firstRowFirstColumn="0" w:firstRowLastColumn="0" w:lastRowFirstColumn="0" w:lastRowLastColumn="0"/>
              <w:rPr>
                <w:rFonts w:ascii="Arial" w:hAnsi="Arial" w:cs="Arial"/>
                <w:b/>
                <w:i w:val="0"/>
                <w:sz w:val="24"/>
                <w:szCs w:val="24"/>
              </w:rPr>
            </w:pPr>
            <w:r w:rsidRPr="009777E6">
              <w:rPr>
                <w:rFonts w:ascii="Arial" w:hAnsi="Arial" w:cs="Arial"/>
                <w:b/>
                <w:i w:val="0"/>
                <w:sz w:val="24"/>
                <w:szCs w:val="24"/>
              </w:rPr>
              <w:t>REQUISITO</w:t>
            </w:r>
          </w:p>
        </w:tc>
      </w:tr>
      <w:tr w:rsidR="00BC3E9F" w14:paraId="7015E020" w14:textId="77777777" w:rsidTr="00962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3F2ED36" w14:textId="77777777" w:rsidR="00BC3E9F" w:rsidRDefault="00BC3E9F" w:rsidP="009623B9">
            <w:pPr>
              <w:jc w:val="both"/>
              <w:rPr>
                <w:rFonts w:ascii="Arial" w:hAnsi="Arial" w:cs="Arial"/>
                <w:sz w:val="24"/>
                <w:szCs w:val="24"/>
              </w:rPr>
            </w:pPr>
            <w:r>
              <w:rPr>
                <w:rFonts w:ascii="Arial" w:hAnsi="Arial" w:cs="Arial"/>
                <w:sz w:val="24"/>
                <w:szCs w:val="24"/>
              </w:rPr>
              <w:t>1</w:t>
            </w:r>
          </w:p>
        </w:tc>
        <w:tc>
          <w:tcPr>
            <w:tcW w:w="7790" w:type="dxa"/>
          </w:tcPr>
          <w:p w14:paraId="3982F5A0" w14:textId="77777777" w:rsidR="00BC3E9F" w:rsidRDefault="00BC3E9F" w:rsidP="009623B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Todos os usuários do data warehouse poderão acessar a aplicação front-end do data warehouse (relatórios e cubos OLAP), logando-se apenas uma vez no sistema.</w:t>
            </w:r>
          </w:p>
        </w:tc>
      </w:tr>
      <w:tr w:rsidR="00BC3E9F" w14:paraId="1BFDEA82" w14:textId="77777777" w:rsidTr="009623B9">
        <w:tc>
          <w:tcPr>
            <w:cnfStyle w:val="001000000000" w:firstRow="0" w:lastRow="0" w:firstColumn="1" w:lastColumn="0" w:oddVBand="0" w:evenVBand="0" w:oddHBand="0" w:evenHBand="0" w:firstRowFirstColumn="0" w:firstRowLastColumn="0" w:lastRowFirstColumn="0" w:lastRowLastColumn="0"/>
            <w:tcW w:w="704" w:type="dxa"/>
          </w:tcPr>
          <w:p w14:paraId="12442623" w14:textId="77777777" w:rsidR="00BC3E9F" w:rsidRDefault="00BC3E9F" w:rsidP="009623B9">
            <w:pPr>
              <w:jc w:val="both"/>
              <w:rPr>
                <w:rFonts w:ascii="Arial" w:hAnsi="Arial" w:cs="Arial"/>
                <w:sz w:val="24"/>
                <w:szCs w:val="24"/>
              </w:rPr>
            </w:pPr>
            <w:r>
              <w:rPr>
                <w:rFonts w:ascii="Arial" w:hAnsi="Arial" w:cs="Arial"/>
                <w:sz w:val="24"/>
                <w:szCs w:val="24"/>
              </w:rPr>
              <w:t>2</w:t>
            </w:r>
          </w:p>
        </w:tc>
        <w:tc>
          <w:tcPr>
            <w:tcW w:w="7790" w:type="dxa"/>
          </w:tcPr>
          <w:p w14:paraId="5B77BF97" w14:textId="77777777" w:rsidR="00BC3E9F" w:rsidRDefault="00BC3E9F" w:rsidP="009623B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A aplicação front-end do data warehouse não deve ser acessível fora do IFRN. </w:t>
            </w:r>
          </w:p>
        </w:tc>
      </w:tr>
      <w:tr w:rsidR="00BC3E9F" w14:paraId="7D0532BF" w14:textId="77777777" w:rsidTr="00962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1A5138" w14:textId="77777777" w:rsidR="00BC3E9F" w:rsidRDefault="00BC3E9F" w:rsidP="009623B9">
            <w:pPr>
              <w:jc w:val="both"/>
              <w:rPr>
                <w:rFonts w:ascii="Arial" w:hAnsi="Arial" w:cs="Arial"/>
                <w:sz w:val="24"/>
                <w:szCs w:val="24"/>
              </w:rPr>
            </w:pPr>
            <w:r>
              <w:rPr>
                <w:rFonts w:ascii="Arial" w:hAnsi="Arial" w:cs="Arial"/>
                <w:sz w:val="24"/>
                <w:szCs w:val="24"/>
              </w:rPr>
              <w:t>3</w:t>
            </w:r>
          </w:p>
        </w:tc>
        <w:tc>
          <w:tcPr>
            <w:tcW w:w="7790" w:type="dxa"/>
          </w:tcPr>
          <w:p w14:paraId="47AAC2EF" w14:textId="5D95031F" w:rsidR="00BC3E9F" w:rsidRDefault="00BC3E9F" w:rsidP="00FF75C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A aplicação front-end do data warehouse deve ser </w:t>
            </w:r>
            <w:r w:rsidR="00FF75C4">
              <w:rPr>
                <w:rFonts w:ascii="Arial" w:hAnsi="Arial" w:cs="Arial"/>
                <w:sz w:val="24"/>
                <w:szCs w:val="24"/>
              </w:rPr>
              <w:t xml:space="preserve">Windows form ou </w:t>
            </w:r>
            <w:r>
              <w:rPr>
                <w:rFonts w:ascii="Arial" w:hAnsi="Arial" w:cs="Arial"/>
                <w:sz w:val="24"/>
                <w:szCs w:val="24"/>
              </w:rPr>
              <w:t>web.</w:t>
            </w:r>
          </w:p>
        </w:tc>
      </w:tr>
      <w:tr w:rsidR="00BC3E9F" w14:paraId="681A68C8" w14:textId="77777777" w:rsidTr="009623B9">
        <w:tc>
          <w:tcPr>
            <w:cnfStyle w:val="001000000000" w:firstRow="0" w:lastRow="0" w:firstColumn="1" w:lastColumn="0" w:oddVBand="0" w:evenVBand="0" w:oddHBand="0" w:evenHBand="0" w:firstRowFirstColumn="0" w:firstRowLastColumn="0" w:lastRowFirstColumn="0" w:lastRowLastColumn="0"/>
            <w:tcW w:w="704" w:type="dxa"/>
          </w:tcPr>
          <w:p w14:paraId="4B78C71E" w14:textId="77777777" w:rsidR="00BC3E9F" w:rsidRDefault="00BC3E9F" w:rsidP="009623B9">
            <w:pPr>
              <w:jc w:val="both"/>
              <w:rPr>
                <w:rFonts w:ascii="Arial" w:hAnsi="Arial" w:cs="Arial"/>
                <w:sz w:val="24"/>
                <w:szCs w:val="24"/>
              </w:rPr>
            </w:pPr>
            <w:r>
              <w:rPr>
                <w:rFonts w:ascii="Arial" w:hAnsi="Arial" w:cs="Arial"/>
                <w:sz w:val="24"/>
                <w:szCs w:val="24"/>
              </w:rPr>
              <w:t>4</w:t>
            </w:r>
          </w:p>
        </w:tc>
        <w:tc>
          <w:tcPr>
            <w:tcW w:w="7790" w:type="dxa"/>
          </w:tcPr>
          <w:p w14:paraId="737B9BF1" w14:textId="51968805" w:rsidR="00BC3E9F" w:rsidRDefault="00BC3E9F" w:rsidP="009623B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O acesso a aplicação front-end do data warehouse deve ser através do portal do IFRN</w:t>
            </w:r>
            <w:r w:rsidR="00FF75C4">
              <w:rPr>
                <w:rFonts w:ascii="Arial" w:hAnsi="Arial" w:cs="Arial"/>
                <w:sz w:val="24"/>
                <w:szCs w:val="24"/>
              </w:rPr>
              <w:t xml:space="preserve"> ou através de aplicações móveis</w:t>
            </w:r>
            <w:r>
              <w:rPr>
                <w:rFonts w:ascii="Arial" w:hAnsi="Arial" w:cs="Arial"/>
                <w:sz w:val="24"/>
                <w:szCs w:val="24"/>
              </w:rPr>
              <w:t>.</w:t>
            </w:r>
          </w:p>
        </w:tc>
      </w:tr>
      <w:tr w:rsidR="00BC3E9F" w14:paraId="607B5C67" w14:textId="77777777" w:rsidTr="00962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832A0CA" w14:textId="77777777" w:rsidR="00BC3E9F" w:rsidRDefault="00BC3E9F" w:rsidP="009623B9">
            <w:pPr>
              <w:jc w:val="both"/>
              <w:rPr>
                <w:rFonts w:ascii="Arial" w:hAnsi="Arial" w:cs="Arial"/>
                <w:sz w:val="24"/>
                <w:szCs w:val="24"/>
              </w:rPr>
            </w:pPr>
            <w:r>
              <w:rPr>
                <w:rFonts w:ascii="Arial" w:hAnsi="Arial" w:cs="Arial"/>
                <w:sz w:val="24"/>
                <w:szCs w:val="24"/>
              </w:rPr>
              <w:t>5</w:t>
            </w:r>
          </w:p>
        </w:tc>
        <w:tc>
          <w:tcPr>
            <w:tcW w:w="7790" w:type="dxa"/>
          </w:tcPr>
          <w:p w14:paraId="294F40F2" w14:textId="77777777" w:rsidR="00BC3E9F" w:rsidRDefault="00BC3E9F" w:rsidP="009623B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Alguns usuários terão permissão de executarem consultas SQL diretamente no sistema.</w:t>
            </w:r>
          </w:p>
        </w:tc>
      </w:tr>
      <w:tr w:rsidR="00BC3E9F" w14:paraId="308A34CC" w14:textId="77777777" w:rsidTr="009623B9">
        <w:tc>
          <w:tcPr>
            <w:cnfStyle w:val="001000000000" w:firstRow="0" w:lastRow="0" w:firstColumn="1" w:lastColumn="0" w:oddVBand="0" w:evenVBand="0" w:oddHBand="0" w:evenHBand="0" w:firstRowFirstColumn="0" w:firstRowLastColumn="0" w:lastRowFirstColumn="0" w:lastRowLastColumn="0"/>
            <w:tcW w:w="704" w:type="dxa"/>
          </w:tcPr>
          <w:p w14:paraId="7794C91C" w14:textId="77777777" w:rsidR="00BC3E9F" w:rsidRDefault="00BC3E9F" w:rsidP="009623B9">
            <w:pPr>
              <w:jc w:val="both"/>
              <w:rPr>
                <w:rFonts w:ascii="Arial" w:hAnsi="Arial" w:cs="Arial"/>
                <w:sz w:val="24"/>
                <w:szCs w:val="24"/>
              </w:rPr>
            </w:pPr>
            <w:r>
              <w:rPr>
                <w:rFonts w:ascii="Arial" w:hAnsi="Arial" w:cs="Arial"/>
                <w:sz w:val="24"/>
                <w:szCs w:val="24"/>
              </w:rPr>
              <w:t>6</w:t>
            </w:r>
          </w:p>
        </w:tc>
        <w:tc>
          <w:tcPr>
            <w:tcW w:w="7790" w:type="dxa"/>
          </w:tcPr>
          <w:p w14:paraId="21F43461" w14:textId="77777777" w:rsidR="00BC3E9F" w:rsidRDefault="00BC3E9F" w:rsidP="009623B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Alguns dados sensíveis serão vistos somente por alguns usuários.</w:t>
            </w:r>
          </w:p>
        </w:tc>
      </w:tr>
      <w:tr w:rsidR="00BC3E9F" w14:paraId="3127CD84" w14:textId="77777777" w:rsidTr="00962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1183B7E" w14:textId="77777777" w:rsidR="00BC3E9F" w:rsidRDefault="00BC3E9F" w:rsidP="009623B9">
            <w:pPr>
              <w:jc w:val="both"/>
              <w:rPr>
                <w:rFonts w:ascii="Arial" w:hAnsi="Arial" w:cs="Arial"/>
                <w:sz w:val="24"/>
                <w:szCs w:val="24"/>
              </w:rPr>
            </w:pPr>
            <w:r>
              <w:rPr>
                <w:rFonts w:ascii="Arial" w:hAnsi="Arial" w:cs="Arial"/>
                <w:sz w:val="24"/>
                <w:szCs w:val="24"/>
              </w:rPr>
              <w:t>7</w:t>
            </w:r>
          </w:p>
        </w:tc>
        <w:tc>
          <w:tcPr>
            <w:tcW w:w="7790" w:type="dxa"/>
          </w:tcPr>
          <w:p w14:paraId="59AF3241" w14:textId="77777777" w:rsidR="00BC3E9F" w:rsidRDefault="00BC3E9F" w:rsidP="009623B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O tempo máximo de resposta para um relatório ou consulta é de 30 segundos.</w:t>
            </w:r>
          </w:p>
        </w:tc>
      </w:tr>
      <w:tr w:rsidR="00BC3E9F" w14:paraId="50B11383" w14:textId="77777777" w:rsidTr="009623B9">
        <w:tc>
          <w:tcPr>
            <w:cnfStyle w:val="001000000000" w:firstRow="0" w:lastRow="0" w:firstColumn="1" w:lastColumn="0" w:oddVBand="0" w:evenVBand="0" w:oddHBand="0" w:evenHBand="0" w:firstRowFirstColumn="0" w:firstRowLastColumn="0" w:lastRowFirstColumn="0" w:lastRowLastColumn="0"/>
            <w:tcW w:w="704" w:type="dxa"/>
          </w:tcPr>
          <w:p w14:paraId="5F041BFD" w14:textId="77777777" w:rsidR="00BC3E9F" w:rsidRDefault="00BC3E9F" w:rsidP="009623B9">
            <w:pPr>
              <w:jc w:val="both"/>
              <w:rPr>
                <w:rFonts w:ascii="Arial" w:hAnsi="Arial" w:cs="Arial"/>
                <w:sz w:val="24"/>
                <w:szCs w:val="24"/>
              </w:rPr>
            </w:pPr>
            <w:r>
              <w:rPr>
                <w:rFonts w:ascii="Arial" w:hAnsi="Arial" w:cs="Arial"/>
                <w:sz w:val="24"/>
                <w:szCs w:val="24"/>
              </w:rPr>
              <w:t>8</w:t>
            </w:r>
          </w:p>
        </w:tc>
        <w:tc>
          <w:tcPr>
            <w:tcW w:w="7790" w:type="dxa"/>
          </w:tcPr>
          <w:p w14:paraId="3BB2AD59" w14:textId="77777777" w:rsidR="00BC3E9F" w:rsidRDefault="00BC3E9F" w:rsidP="009623B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O data warehouse deve estar disponível 24 horas ao dia, 7 dias da semana. </w:t>
            </w:r>
          </w:p>
        </w:tc>
      </w:tr>
      <w:tr w:rsidR="00BC3E9F" w14:paraId="1F340572" w14:textId="77777777" w:rsidTr="00962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4465CCF" w14:textId="77777777" w:rsidR="00BC3E9F" w:rsidRDefault="00BC3E9F" w:rsidP="009623B9">
            <w:pPr>
              <w:jc w:val="both"/>
              <w:rPr>
                <w:rFonts w:ascii="Arial" w:hAnsi="Arial" w:cs="Arial"/>
                <w:sz w:val="24"/>
                <w:szCs w:val="24"/>
              </w:rPr>
            </w:pPr>
            <w:r>
              <w:rPr>
                <w:rFonts w:ascii="Arial" w:hAnsi="Arial" w:cs="Arial"/>
                <w:sz w:val="24"/>
                <w:szCs w:val="24"/>
              </w:rPr>
              <w:t>9</w:t>
            </w:r>
          </w:p>
        </w:tc>
        <w:tc>
          <w:tcPr>
            <w:tcW w:w="7790" w:type="dxa"/>
          </w:tcPr>
          <w:p w14:paraId="0A635156" w14:textId="0BF8DB0F" w:rsidR="00BC3E9F" w:rsidRDefault="00BC3E9F" w:rsidP="009623B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Para construir o projeto do data warehouse, será usado o Microsoft SQL Server, incluindo a ferramenta de ETL, </w:t>
            </w:r>
            <w:r w:rsidR="00FF75C4">
              <w:rPr>
                <w:rFonts w:ascii="Arial" w:hAnsi="Arial" w:cs="Arial"/>
                <w:sz w:val="24"/>
                <w:szCs w:val="24"/>
              </w:rPr>
              <w:t xml:space="preserve">Analysis Services, </w:t>
            </w:r>
            <w:r>
              <w:rPr>
                <w:rFonts w:ascii="Arial" w:hAnsi="Arial" w:cs="Arial"/>
                <w:sz w:val="24"/>
                <w:szCs w:val="24"/>
              </w:rPr>
              <w:t xml:space="preserve">reporting e OLAP. </w:t>
            </w:r>
          </w:p>
        </w:tc>
      </w:tr>
      <w:tr w:rsidR="00BC3E9F" w14:paraId="119C42DC" w14:textId="77777777" w:rsidTr="009623B9">
        <w:tc>
          <w:tcPr>
            <w:cnfStyle w:val="001000000000" w:firstRow="0" w:lastRow="0" w:firstColumn="1" w:lastColumn="0" w:oddVBand="0" w:evenVBand="0" w:oddHBand="0" w:evenHBand="0" w:firstRowFirstColumn="0" w:firstRowLastColumn="0" w:lastRowFirstColumn="0" w:lastRowLastColumn="0"/>
            <w:tcW w:w="704" w:type="dxa"/>
          </w:tcPr>
          <w:p w14:paraId="29C1988B" w14:textId="77777777" w:rsidR="00BC3E9F" w:rsidRDefault="00BC3E9F" w:rsidP="009623B9">
            <w:pPr>
              <w:jc w:val="both"/>
              <w:rPr>
                <w:rFonts w:ascii="Arial" w:hAnsi="Arial" w:cs="Arial"/>
                <w:sz w:val="24"/>
                <w:szCs w:val="24"/>
              </w:rPr>
            </w:pPr>
            <w:r>
              <w:rPr>
                <w:rFonts w:ascii="Arial" w:hAnsi="Arial" w:cs="Arial"/>
                <w:sz w:val="24"/>
                <w:szCs w:val="24"/>
              </w:rPr>
              <w:t>10</w:t>
            </w:r>
          </w:p>
        </w:tc>
        <w:tc>
          <w:tcPr>
            <w:tcW w:w="7790" w:type="dxa"/>
          </w:tcPr>
          <w:p w14:paraId="0305D3D5" w14:textId="77777777" w:rsidR="00BC3E9F" w:rsidRDefault="00BC3E9F" w:rsidP="009623B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Deve-se ser feito o backup do data warehouse e testado o restore pelo menos a cada 6 meses.</w:t>
            </w:r>
          </w:p>
        </w:tc>
      </w:tr>
      <w:tr w:rsidR="00BC3E9F" w14:paraId="1BD4A111" w14:textId="77777777" w:rsidTr="00962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2BDB968" w14:textId="77777777" w:rsidR="00BC3E9F" w:rsidRDefault="00BC3E9F" w:rsidP="009623B9">
            <w:pPr>
              <w:jc w:val="both"/>
              <w:rPr>
                <w:rFonts w:ascii="Arial" w:hAnsi="Arial" w:cs="Arial"/>
                <w:sz w:val="24"/>
                <w:szCs w:val="24"/>
              </w:rPr>
            </w:pPr>
            <w:r>
              <w:rPr>
                <w:rFonts w:ascii="Arial" w:hAnsi="Arial" w:cs="Arial"/>
                <w:sz w:val="24"/>
                <w:szCs w:val="24"/>
              </w:rPr>
              <w:t>11</w:t>
            </w:r>
          </w:p>
        </w:tc>
        <w:tc>
          <w:tcPr>
            <w:tcW w:w="7790" w:type="dxa"/>
          </w:tcPr>
          <w:p w14:paraId="337EA033" w14:textId="77777777" w:rsidR="00BC3E9F" w:rsidRDefault="00BC3E9F" w:rsidP="009623B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Estima-se um número de usuários entre 300 e 1000. Cerca de 10% desses usuários, acessarão o sistema mais frequentemente; o resto ocasionalmente.</w:t>
            </w:r>
          </w:p>
        </w:tc>
      </w:tr>
    </w:tbl>
    <w:p w14:paraId="0ECAD873" w14:textId="669A3B6F" w:rsidR="00BC3E9F" w:rsidRDefault="00BC3E9F" w:rsidP="004A7A90">
      <w:pPr>
        <w:jc w:val="both"/>
        <w:rPr>
          <w:rFonts w:ascii="Arial" w:hAnsi="Arial" w:cs="Arial"/>
          <w:sz w:val="24"/>
          <w:szCs w:val="24"/>
        </w:rPr>
      </w:pPr>
    </w:p>
    <w:p w14:paraId="45E6F654" w14:textId="55217DBA" w:rsidR="00BC3E9F" w:rsidRDefault="00DF3AA5" w:rsidP="004A7A90">
      <w:pPr>
        <w:jc w:val="both"/>
        <w:rPr>
          <w:rFonts w:ascii="Arial" w:hAnsi="Arial" w:cs="Arial"/>
          <w:sz w:val="24"/>
          <w:szCs w:val="24"/>
        </w:rPr>
      </w:pPr>
      <w:r>
        <w:rPr>
          <w:rFonts w:ascii="Arial" w:hAnsi="Arial" w:cs="Arial"/>
          <w:sz w:val="24"/>
          <w:szCs w:val="24"/>
        </w:rPr>
        <w:t xml:space="preserve">3.5.1.4 </w:t>
      </w:r>
      <w:r w:rsidR="001F7AA3">
        <w:rPr>
          <w:rFonts w:ascii="Arial" w:hAnsi="Arial" w:cs="Arial"/>
          <w:b/>
          <w:sz w:val="24"/>
          <w:szCs w:val="24"/>
        </w:rPr>
        <w:t>Modelagem</w:t>
      </w:r>
      <w:r w:rsidRPr="00DF3AA5">
        <w:rPr>
          <w:rFonts w:ascii="Arial" w:hAnsi="Arial" w:cs="Arial"/>
          <w:b/>
          <w:sz w:val="24"/>
          <w:szCs w:val="24"/>
        </w:rPr>
        <w:t xml:space="preserve"> do Data Warehouse</w:t>
      </w:r>
    </w:p>
    <w:p w14:paraId="0B1D1F8F" w14:textId="0A6B25A8" w:rsidR="008A0BF9" w:rsidRDefault="008A0BF9" w:rsidP="008A0BF9">
      <w:pPr>
        <w:ind w:firstLine="708"/>
        <w:jc w:val="both"/>
        <w:rPr>
          <w:rFonts w:ascii="Arial" w:hAnsi="Arial" w:cs="Arial"/>
          <w:sz w:val="24"/>
          <w:szCs w:val="24"/>
        </w:rPr>
      </w:pPr>
      <w:r>
        <w:rPr>
          <w:rFonts w:ascii="Arial" w:hAnsi="Arial" w:cs="Arial"/>
          <w:sz w:val="24"/>
          <w:szCs w:val="24"/>
        </w:rPr>
        <w:t xml:space="preserve">De acordo com Rainardi [2008], </w:t>
      </w:r>
      <w:r w:rsidR="0052406C">
        <w:rPr>
          <w:rFonts w:ascii="Arial" w:hAnsi="Arial" w:cs="Arial"/>
          <w:sz w:val="24"/>
          <w:szCs w:val="24"/>
        </w:rPr>
        <w:t>u</w:t>
      </w:r>
      <w:r>
        <w:rPr>
          <w:rFonts w:ascii="Arial" w:hAnsi="Arial" w:cs="Arial"/>
          <w:sz w:val="24"/>
          <w:szCs w:val="24"/>
        </w:rPr>
        <w:t xml:space="preserve">m sistema </w:t>
      </w:r>
      <w:r w:rsidRPr="00F35DE7">
        <w:rPr>
          <w:rFonts w:ascii="Arial" w:hAnsi="Arial" w:cs="Arial"/>
          <w:i/>
          <w:sz w:val="24"/>
          <w:szCs w:val="24"/>
        </w:rPr>
        <w:t>Data Warehouse</w:t>
      </w:r>
      <w:r>
        <w:rPr>
          <w:rFonts w:ascii="Arial" w:hAnsi="Arial" w:cs="Arial"/>
          <w:sz w:val="24"/>
          <w:szCs w:val="24"/>
        </w:rPr>
        <w:t xml:space="preserve"> tem duas arquiteturas principais: a arquitetura de fluxo de dados e a arquitetura do sistema. A arquitetura de fluxo de dados define como os dados do Data Warehouse são armazenados e como os dados fluem do sistema fonte para o </w:t>
      </w:r>
      <w:r w:rsidRPr="00F35DE7">
        <w:rPr>
          <w:rFonts w:ascii="Arial" w:hAnsi="Arial" w:cs="Arial"/>
          <w:i/>
          <w:sz w:val="24"/>
          <w:szCs w:val="24"/>
        </w:rPr>
        <w:t>Data Warehouse</w:t>
      </w:r>
      <w:r>
        <w:rPr>
          <w:rFonts w:ascii="Arial" w:hAnsi="Arial" w:cs="Arial"/>
          <w:sz w:val="24"/>
          <w:szCs w:val="24"/>
        </w:rPr>
        <w:t xml:space="preserve">. A arquitetura de sistema define a configuração física de servidores, rede, software, </w:t>
      </w:r>
      <w:r w:rsidRPr="00E31464">
        <w:rPr>
          <w:rFonts w:ascii="Arial" w:hAnsi="Arial" w:cs="Arial"/>
          <w:i/>
          <w:sz w:val="24"/>
          <w:szCs w:val="24"/>
        </w:rPr>
        <w:t>storage</w:t>
      </w:r>
      <w:r w:rsidR="0052406C">
        <w:rPr>
          <w:rFonts w:ascii="Arial" w:hAnsi="Arial" w:cs="Arial"/>
          <w:sz w:val="24"/>
          <w:szCs w:val="24"/>
        </w:rPr>
        <w:t xml:space="preserve"> e cliente.</w:t>
      </w:r>
    </w:p>
    <w:p w14:paraId="33606FF0" w14:textId="77777777" w:rsidR="008A0BF9" w:rsidRDefault="008A0BF9" w:rsidP="008A0BF9">
      <w:pPr>
        <w:ind w:firstLine="708"/>
        <w:jc w:val="both"/>
        <w:rPr>
          <w:rFonts w:ascii="Arial" w:hAnsi="Arial" w:cs="Arial"/>
          <w:sz w:val="24"/>
          <w:szCs w:val="24"/>
        </w:rPr>
      </w:pPr>
    </w:p>
    <w:p w14:paraId="77507235" w14:textId="77777777" w:rsidR="008A0BF9" w:rsidRDefault="008A0BF9" w:rsidP="008A0BF9">
      <w:pPr>
        <w:jc w:val="both"/>
        <w:rPr>
          <w:rFonts w:ascii="Arial" w:hAnsi="Arial" w:cs="Arial"/>
          <w:sz w:val="24"/>
          <w:szCs w:val="24"/>
        </w:rPr>
      </w:pPr>
      <w:r>
        <w:rPr>
          <w:rFonts w:ascii="Arial" w:hAnsi="Arial" w:cs="Arial"/>
          <w:sz w:val="24"/>
          <w:szCs w:val="24"/>
        </w:rPr>
        <w:t xml:space="preserve">3.5.1.4.1. </w:t>
      </w:r>
      <w:r w:rsidRPr="001E279B">
        <w:rPr>
          <w:rFonts w:ascii="Arial" w:hAnsi="Arial" w:cs="Arial"/>
          <w:b/>
          <w:sz w:val="24"/>
          <w:szCs w:val="24"/>
        </w:rPr>
        <w:t>Arquitetura de Fluxo de Dados</w:t>
      </w:r>
    </w:p>
    <w:p w14:paraId="643A6379" w14:textId="299ABBB7" w:rsidR="008A0BF9" w:rsidRDefault="008A0BF9" w:rsidP="008A0BF9">
      <w:pPr>
        <w:jc w:val="both"/>
        <w:rPr>
          <w:rFonts w:ascii="Arial" w:hAnsi="Arial" w:cs="Arial"/>
          <w:sz w:val="24"/>
          <w:szCs w:val="24"/>
        </w:rPr>
      </w:pPr>
      <w:r>
        <w:rPr>
          <w:rFonts w:ascii="Arial" w:hAnsi="Arial" w:cs="Arial"/>
          <w:sz w:val="24"/>
          <w:szCs w:val="24"/>
        </w:rPr>
        <w:tab/>
        <w:t xml:space="preserve">Em um </w:t>
      </w:r>
      <w:r>
        <w:rPr>
          <w:rFonts w:ascii="Arial" w:hAnsi="Arial" w:cs="Arial"/>
          <w:i/>
          <w:sz w:val="24"/>
          <w:szCs w:val="24"/>
        </w:rPr>
        <w:t>Data W</w:t>
      </w:r>
      <w:r w:rsidRPr="00E31464">
        <w:rPr>
          <w:rFonts w:ascii="Arial" w:hAnsi="Arial" w:cs="Arial"/>
          <w:i/>
          <w:sz w:val="24"/>
          <w:szCs w:val="24"/>
        </w:rPr>
        <w:t>arehousing</w:t>
      </w:r>
      <w:r>
        <w:rPr>
          <w:rFonts w:ascii="Arial" w:hAnsi="Arial" w:cs="Arial"/>
          <w:sz w:val="24"/>
          <w:szCs w:val="24"/>
        </w:rPr>
        <w:t xml:space="preserve">, a arquitetura de fluxo de dados é a configuração dos armazéns de dados dentro do sistema Data Warehouse, e como os dados fluem das fontes de dados, para os armazéns de dados e desses para os usuários finais do sistema. Isto inclui, como esses dados são controlados, monitorado, bem como os mecanismos para assegurar a qualidade desses dados. Existem diversas arquitetura para fluxo de dados em data </w:t>
      </w:r>
      <w:r>
        <w:rPr>
          <w:rFonts w:ascii="Arial" w:hAnsi="Arial" w:cs="Arial"/>
          <w:sz w:val="24"/>
          <w:szCs w:val="24"/>
        </w:rPr>
        <w:lastRenderedPageBreak/>
        <w:t xml:space="preserve">warehouse, dentre elas pode-se citar: um simples </w:t>
      </w:r>
      <w:r>
        <w:rPr>
          <w:rFonts w:ascii="Arial" w:hAnsi="Arial" w:cs="Arial"/>
          <w:i/>
          <w:sz w:val="24"/>
          <w:szCs w:val="24"/>
        </w:rPr>
        <w:t>Dimensional Data S</w:t>
      </w:r>
      <w:r w:rsidRPr="008A0BF9">
        <w:rPr>
          <w:rFonts w:ascii="Arial" w:hAnsi="Arial" w:cs="Arial"/>
          <w:i/>
          <w:sz w:val="24"/>
          <w:szCs w:val="24"/>
        </w:rPr>
        <w:t>tore</w:t>
      </w:r>
      <w:r w:rsidRPr="00E31464">
        <w:rPr>
          <w:rFonts w:ascii="Arial" w:hAnsi="Arial" w:cs="Arial"/>
          <w:b/>
          <w:i/>
          <w:sz w:val="24"/>
          <w:szCs w:val="24"/>
        </w:rPr>
        <w:t xml:space="preserve"> </w:t>
      </w:r>
      <w:r w:rsidRPr="008A0BF9">
        <w:rPr>
          <w:rFonts w:ascii="Arial" w:hAnsi="Arial" w:cs="Arial"/>
          <w:sz w:val="24"/>
          <w:szCs w:val="24"/>
        </w:rPr>
        <w:t>(</w:t>
      </w:r>
      <w:r w:rsidRPr="008A0BF9">
        <w:rPr>
          <w:rFonts w:ascii="Arial" w:hAnsi="Arial" w:cs="Arial"/>
          <w:b/>
          <w:sz w:val="24"/>
          <w:szCs w:val="24"/>
        </w:rPr>
        <w:t>DDS</w:t>
      </w:r>
      <w:r w:rsidRPr="008A0BF9">
        <w:rPr>
          <w:rFonts w:ascii="Arial" w:hAnsi="Arial" w:cs="Arial"/>
          <w:sz w:val="24"/>
          <w:szCs w:val="24"/>
        </w:rPr>
        <w:t>)</w:t>
      </w:r>
      <w:r>
        <w:rPr>
          <w:rFonts w:ascii="Arial" w:hAnsi="Arial" w:cs="Arial"/>
          <w:sz w:val="24"/>
          <w:szCs w:val="24"/>
        </w:rPr>
        <w:t xml:space="preserve">, </w:t>
      </w:r>
      <w:r>
        <w:rPr>
          <w:rFonts w:ascii="Arial" w:hAnsi="Arial" w:cs="Arial"/>
          <w:i/>
          <w:sz w:val="24"/>
          <w:szCs w:val="24"/>
        </w:rPr>
        <w:t>Normalized Data S</w:t>
      </w:r>
      <w:r w:rsidRPr="008A0BF9">
        <w:rPr>
          <w:rFonts w:ascii="Arial" w:hAnsi="Arial" w:cs="Arial"/>
          <w:i/>
          <w:sz w:val="24"/>
          <w:szCs w:val="24"/>
        </w:rPr>
        <w:t>tore</w:t>
      </w:r>
      <w:r>
        <w:rPr>
          <w:rFonts w:ascii="Arial" w:hAnsi="Arial" w:cs="Arial"/>
          <w:sz w:val="24"/>
          <w:szCs w:val="24"/>
        </w:rPr>
        <w:t xml:space="preserve"> (</w:t>
      </w:r>
      <w:r w:rsidRPr="00E31464">
        <w:rPr>
          <w:rFonts w:ascii="Arial" w:hAnsi="Arial" w:cs="Arial"/>
          <w:b/>
          <w:sz w:val="24"/>
          <w:szCs w:val="24"/>
        </w:rPr>
        <w:t>NDS</w:t>
      </w:r>
      <w:r>
        <w:rPr>
          <w:rFonts w:ascii="Arial" w:hAnsi="Arial" w:cs="Arial"/>
          <w:b/>
          <w:sz w:val="24"/>
          <w:szCs w:val="24"/>
        </w:rPr>
        <w:t>)</w:t>
      </w:r>
      <w:r>
        <w:rPr>
          <w:rFonts w:ascii="Arial" w:hAnsi="Arial" w:cs="Arial"/>
          <w:sz w:val="24"/>
          <w:szCs w:val="24"/>
        </w:rPr>
        <w:t xml:space="preserve"> + </w:t>
      </w:r>
      <w:r w:rsidRPr="00E31464">
        <w:rPr>
          <w:rFonts w:ascii="Arial" w:hAnsi="Arial" w:cs="Arial"/>
          <w:b/>
          <w:sz w:val="24"/>
          <w:szCs w:val="24"/>
        </w:rPr>
        <w:t>DDS</w:t>
      </w:r>
      <w:r>
        <w:rPr>
          <w:rFonts w:ascii="Arial" w:hAnsi="Arial" w:cs="Arial"/>
          <w:sz w:val="24"/>
          <w:szCs w:val="24"/>
        </w:rPr>
        <w:t xml:space="preserve">, </w:t>
      </w:r>
      <w:r w:rsidRPr="003D6E06">
        <w:rPr>
          <w:rFonts w:ascii="Arial" w:hAnsi="Arial" w:cs="Arial"/>
          <w:i/>
          <w:sz w:val="24"/>
          <w:szCs w:val="24"/>
        </w:rPr>
        <w:t>Operational Data Store</w:t>
      </w:r>
      <w:r>
        <w:rPr>
          <w:rFonts w:ascii="Arial" w:hAnsi="Arial" w:cs="Arial"/>
          <w:sz w:val="24"/>
          <w:szCs w:val="24"/>
        </w:rPr>
        <w:t xml:space="preserve"> (</w:t>
      </w:r>
      <w:r w:rsidRPr="00E31464">
        <w:rPr>
          <w:rFonts w:ascii="Arial" w:hAnsi="Arial" w:cs="Arial"/>
          <w:b/>
          <w:sz w:val="24"/>
          <w:szCs w:val="24"/>
        </w:rPr>
        <w:t>ODS</w:t>
      </w:r>
      <w:r w:rsidR="003D6E06">
        <w:rPr>
          <w:rFonts w:ascii="Arial" w:hAnsi="Arial" w:cs="Arial"/>
          <w:b/>
          <w:sz w:val="24"/>
          <w:szCs w:val="24"/>
        </w:rPr>
        <w:t>)</w:t>
      </w:r>
      <w:r>
        <w:rPr>
          <w:rFonts w:ascii="Arial" w:hAnsi="Arial" w:cs="Arial"/>
          <w:sz w:val="24"/>
          <w:szCs w:val="24"/>
        </w:rPr>
        <w:t xml:space="preserve"> + </w:t>
      </w:r>
      <w:r w:rsidRPr="00E31464">
        <w:rPr>
          <w:rFonts w:ascii="Arial" w:hAnsi="Arial" w:cs="Arial"/>
          <w:b/>
          <w:sz w:val="24"/>
          <w:szCs w:val="24"/>
        </w:rPr>
        <w:t>DDS</w:t>
      </w:r>
      <w:r>
        <w:rPr>
          <w:rFonts w:ascii="Arial" w:hAnsi="Arial" w:cs="Arial"/>
          <w:sz w:val="24"/>
          <w:szCs w:val="24"/>
        </w:rPr>
        <w:t xml:space="preserve">, e </w:t>
      </w:r>
      <w:r>
        <w:rPr>
          <w:rFonts w:ascii="Arial" w:hAnsi="Arial" w:cs="Arial"/>
          <w:b/>
          <w:i/>
          <w:sz w:val="24"/>
          <w:szCs w:val="24"/>
        </w:rPr>
        <w:t>Data W</w:t>
      </w:r>
      <w:r w:rsidRPr="00E31464">
        <w:rPr>
          <w:rFonts w:ascii="Arial" w:hAnsi="Arial" w:cs="Arial"/>
          <w:b/>
          <w:i/>
          <w:sz w:val="24"/>
          <w:szCs w:val="24"/>
        </w:rPr>
        <w:t>arehouse</w:t>
      </w:r>
      <w:r>
        <w:rPr>
          <w:rFonts w:ascii="Arial" w:hAnsi="Arial" w:cs="Arial"/>
          <w:sz w:val="24"/>
          <w:szCs w:val="24"/>
        </w:rPr>
        <w:t xml:space="preserve"> federado.</w:t>
      </w:r>
    </w:p>
    <w:p w14:paraId="259974A8" w14:textId="125E8646" w:rsidR="008A0BF9" w:rsidRDefault="003D6E06" w:rsidP="001F7AA3">
      <w:pPr>
        <w:ind w:firstLine="708"/>
        <w:jc w:val="both"/>
        <w:rPr>
          <w:rFonts w:ascii="Arial" w:hAnsi="Arial" w:cs="Arial"/>
          <w:sz w:val="24"/>
          <w:szCs w:val="24"/>
        </w:rPr>
      </w:pPr>
      <w:r>
        <w:rPr>
          <w:rFonts w:ascii="Arial" w:hAnsi="Arial" w:cs="Arial"/>
          <w:sz w:val="24"/>
          <w:szCs w:val="24"/>
        </w:rPr>
        <w:t>Para este trabalho vou utilizar a arqui</w:t>
      </w:r>
      <w:r w:rsidR="00A02B36">
        <w:rPr>
          <w:rFonts w:ascii="Arial" w:hAnsi="Arial" w:cs="Arial"/>
          <w:sz w:val="24"/>
          <w:szCs w:val="24"/>
        </w:rPr>
        <w:t xml:space="preserve">tetura simples DDS, ilustrada pela </w:t>
      </w:r>
      <w:r>
        <w:rPr>
          <w:rFonts w:ascii="Arial" w:hAnsi="Arial" w:cs="Arial"/>
          <w:sz w:val="24"/>
          <w:szCs w:val="24"/>
        </w:rPr>
        <w:t>Figura 3.5.</w:t>
      </w:r>
    </w:p>
    <w:p w14:paraId="16080F77" w14:textId="4E460872" w:rsidR="003D6E06" w:rsidRDefault="003D6E06" w:rsidP="003D6E06">
      <w:pPr>
        <w:jc w:val="both"/>
        <w:rPr>
          <w:rFonts w:ascii="Arial" w:hAnsi="Arial" w:cs="Arial"/>
          <w:sz w:val="24"/>
          <w:szCs w:val="24"/>
        </w:rPr>
      </w:pPr>
    </w:p>
    <w:p w14:paraId="6FBECA70" w14:textId="3BA344B7" w:rsidR="003D6E06" w:rsidRDefault="00F630DD" w:rsidP="003D6E06">
      <w:pPr>
        <w:jc w:val="both"/>
        <w:rPr>
          <w:rFonts w:ascii="Arial" w:hAnsi="Arial" w:cs="Arial"/>
          <w:sz w:val="24"/>
          <w:szCs w:val="24"/>
        </w:rPr>
      </w:pPr>
      <w:r>
        <w:rPr>
          <w:rFonts w:ascii="Arial" w:hAnsi="Arial" w:cs="Arial"/>
          <w:noProof/>
          <w:sz w:val="24"/>
          <w:szCs w:val="24"/>
          <w:lang w:eastAsia="pt-BR"/>
        </w:rPr>
        <mc:AlternateContent>
          <mc:Choice Requires="wps">
            <w:drawing>
              <wp:anchor distT="0" distB="0" distL="114300" distR="114300" simplePos="0" relativeHeight="251707392" behindDoc="0" locked="0" layoutInCell="1" allowOverlap="1" wp14:anchorId="018FFC92" wp14:editId="03CADE69">
                <wp:simplePos x="0" y="0"/>
                <wp:positionH relativeFrom="column">
                  <wp:posOffset>192405</wp:posOffset>
                </wp:positionH>
                <wp:positionV relativeFrom="paragraph">
                  <wp:posOffset>24765</wp:posOffset>
                </wp:positionV>
                <wp:extent cx="944880" cy="1097280"/>
                <wp:effectExtent l="152400" t="152400" r="179070" b="179070"/>
                <wp:wrapNone/>
                <wp:docPr id="25" name="Fluxograma: Disco Magnético 25"/>
                <wp:cNvGraphicFramePr/>
                <a:graphic xmlns:a="http://schemas.openxmlformats.org/drawingml/2006/main">
                  <a:graphicData uri="http://schemas.microsoft.com/office/word/2010/wordprocessingShape">
                    <wps:wsp>
                      <wps:cNvSpPr/>
                      <wps:spPr>
                        <a:xfrm>
                          <a:off x="0" y="0"/>
                          <a:ext cx="944880" cy="1097280"/>
                        </a:xfrm>
                        <a:prstGeom prst="flowChartMagneticDisk">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path path="circle">
                            <a:fillToRect l="50000" t="50000" r="50000" b="50000"/>
                          </a:path>
                          <a:tileRect/>
                        </a:gradFill>
                        <a:effectLst>
                          <a:glow rad="139700">
                            <a:schemeClr val="accent5">
                              <a:satMod val="175000"/>
                              <a:alpha val="40000"/>
                            </a:schemeClr>
                          </a:glow>
                          <a:innerShdw blurRad="114300">
                            <a:prstClr val="black"/>
                          </a:inn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99125F2" w14:textId="3C18B33F" w:rsidR="00C75075" w:rsidRDefault="00C75075" w:rsidP="00F630DD">
                            <w:pPr>
                              <w:jc w:val="center"/>
                            </w:pPr>
                            <w:r>
                              <w:t>Sistema</w:t>
                            </w:r>
                          </w:p>
                          <w:p w14:paraId="1AA15D91" w14:textId="635831D8" w:rsidR="00C75075" w:rsidRDefault="00C75075" w:rsidP="00F630DD">
                            <w:r>
                              <w:t xml:space="preserve">Acadêmico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8FFC92"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uxograma: Disco Magnético 25" o:spid="_x0000_s1049" type="#_x0000_t132" style="position:absolute;left:0;text-align:left;margin-left:15.15pt;margin-top:1.95pt;width:74.4pt;height:86.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L2ycgMAAEAIAAAOAAAAZHJzL2Uyb0RvYy54bWysVd1O2zAUvp+0d7B8P9KUMqAiTAjENIk/&#10;ARPXruM01hzbs11a9kZ7jr3YPttp6ABNY1sv0mOfP5/v/B18WHWK3AvnpdEVLbdGlAjNTS31vKKf&#10;b0/f7VHiA9M1U0aLij4ITz8cvn1zsLRTMTatUbVwBEa0ny5tRdsQ7LQoPG9Fx/yWsUKD2RjXsYCj&#10;mxe1Y0tY71QxHo3eF0vjausMF97j9iQz6WGy3zSCh8um8SIQVVG8LaSvS99Z/BaHB2w6d8y2kvfP&#10;YH/xio5JDaeDqRMWGFk4+cxUJ7kz3jRhi5uuME0juUgxIJpy9CSam5ZZkWIBON4OMPn/Z5Zf3F85&#10;IuuKjnco0axDjk7VYmWAScem5ER6bsg5m+sf34MECTFgtrR+CtUbe+X6kwcZAVg1rov/CI2sEs4P&#10;A85iFQjH5f5ksreHbHCwytH+7hgHmCketa3z4aMwHYlERRtllsctcyE+ROAdeNaXhDe7P/Mh6651&#10;+jTUp1Ip0iiJqtKoPUqcCXcytAlVOM758tBPGp5YA2BH6TrVnzhWjtwzVA7jXOiQNXzLapGvt0f4&#10;5RLyLJybOl+X5U5/j4gGSym+ud/0FcVe4+/9LjT+wV8Z/b3GYa8AfBHIn0eIsOdrXC0LLYmfinLp&#10;uIr1zKYNcnNrrtGesTEzDrE5ewoN2lNo0kz1OYahqB+kElE736JWU7YjR6SmXycVdUPARLa393d/&#10;F/pOTvtmjBHsHm2mbMtycicJwuz3SW7hLL5Aai3cTVsvyUwt3HXyXk5QK8lFrNKhrmaK8S996Q9q&#10;qVA2wihis+X2SlR4UCL6UfpaNGhdNNT4FUW7CeevASSD0XLMzmC7r/o4kJ83RMahl3+Ef1D+bbFl&#10;5RwpNJJno8Og3Elt3EuRKbRi7znLA7INaCIZVrNVHmvbUTRezUz9gFmHKZDGkrf8VCIZZ8yHK+Yw&#10;9TGRsMnCJT5x4FTU9BQlrXHfXrqP8hjG4FKyxBapqP+6YA7DRn3SmCb75WQS1046THZ2xzi4Tc5s&#10;k6MX3bFBP5TYmZYnMsoHtSYbZ7o7LLyj6BUspjl8o7OCWx+OA85gYWVycXSUaKwadOCZvrF8Pfdi&#10;Gd6u7piz/YgNGM4XZr1x2PTJYM2yMUXaHC2CaWTqvUdc+xRgTeVBl1dq3IOb5yT1uPgPfwIAAP//&#10;AwBQSwMEFAAGAAgAAAAhAHygOCrZAAAACAEAAA8AAABkcnMvZG93bnJldi54bWxMj81OwzAQhO9I&#10;vIO1lbhRp1RKaYhTISQERwg8wDbexlHtdRQ7P7w9zglOu6sZzX5TnhZnxURD6Dwr2G0zEMSN1x23&#10;Cr6/Xu8fQYSIrNF6JgU/FOBU3d6UWGg/8ydNdWxFCuFQoAITY19IGRpDDsPW98RJu/jBYUzn0Eo9&#10;4JzCnZUPWZZLhx2nDwZ7ejHUXOvRKajt22Q852FE171f+rltrf5Q6m6zPD+BiLTEPzOs+AkdqsR0&#10;9iPrIKyCfbZPzjSPIFb5cNyBOK9LfgBZlfJ/geoXAAD//wMAUEsBAi0AFAAGAAgAAAAhALaDOJL+&#10;AAAA4QEAABMAAAAAAAAAAAAAAAAAAAAAAFtDb250ZW50X1R5cGVzXS54bWxQSwECLQAUAAYACAAA&#10;ACEAOP0h/9YAAACUAQAACwAAAAAAAAAAAAAAAAAvAQAAX3JlbHMvLnJlbHNQSwECLQAUAAYACAAA&#10;ACEA5ZC9snIDAABACAAADgAAAAAAAAAAAAAAAAAuAgAAZHJzL2Uyb0RvYy54bWxQSwECLQAUAAYA&#10;CAAAACEAfKA4KtkAAAAIAQAADwAAAAAAAAAAAAAAAADMBQAAZHJzL2Rvd25yZXYueG1sUEsFBgAA&#10;AAAEAAQA8wAAANIGAAAAAA==&#10;" fillcolor="#122e47 [964]" strokecolor="#1f4d78 [1604]" strokeweight="1pt">
                <v:fill color2="#5b9bd5 [3204]" rotate="t" focusposition=".5,.5" focussize="" colors="0 #2c5981;.5 #4382ba;1 #529bde" focus="100%" type="gradientRadial"/>
                <v:stroke joinstyle="miter"/>
                <v:textbox>
                  <w:txbxContent>
                    <w:p w14:paraId="599125F2" w14:textId="3C18B33F" w:rsidR="00C75075" w:rsidRDefault="00C75075" w:rsidP="00F630DD">
                      <w:pPr>
                        <w:jc w:val="center"/>
                      </w:pPr>
                      <w:r>
                        <w:t>Sistema</w:t>
                      </w:r>
                    </w:p>
                    <w:p w14:paraId="1AA15D91" w14:textId="635831D8" w:rsidR="00C75075" w:rsidRDefault="00C75075" w:rsidP="00F630DD">
                      <w:r>
                        <w:t xml:space="preserve">Acadêmico </w:t>
                      </w:r>
                    </w:p>
                  </w:txbxContent>
                </v:textbox>
              </v:shape>
            </w:pict>
          </mc:Fallback>
        </mc:AlternateContent>
      </w:r>
    </w:p>
    <w:p w14:paraId="2D0CD0AF" w14:textId="5FAE8511" w:rsidR="003D6E06" w:rsidRDefault="003D6E06" w:rsidP="003D6E06">
      <w:pPr>
        <w:jc w:val="both"/>
        <w:rPr>
          <w:rFonts w:ascii="Arial" w:hAnsi="Arial" w:cs="Arial"/>
          <w:sz w:val="24"/>
          <w:szCs w:val="24"/>
        </w:rPr>
      </w:pPr>
    </w:p>
    <w:p w14:paraId="4533BF8E" w14:textId="69C2D5A5" w:rsidR="003D6E06" w:rsidRDefault="00C63DD3" w:rsidP="003D6E06">
      <w:pPr>
        <w:jc w:val="both"/>
        <w:rPr>
          <w:rFonts w:ascii="Arial" w:hAnsi="Arial" w:cs="Arial"/>
          <w:sz w:val="24"/>
          <w:szCs w:val="24"/>
        </w:rPr>
      </w:pPr>
      <w:r>
        <w:rPr>
          <w:rFonts w:ascii="Arial" w:hAnsi="Arial" w:cs="Arial"/>
          <w:noProof/>
          <w:sz w:val="24"/>
          <w:szCs w:val="24"/>
          <w:lang w:eastAsia="pt-BR"/>
        </w:rPr>
        <mc:AlternateContent>
          <mc:Choice Requires="wps">
            <w:drawing>
              <wp:anchor distT="0" distB="0" distL="114300" distR="114300" simplePos="0" relativeHeight="251717632" behindDoc="0" locked="0" layoutInCell="1" allowOverlap="1" wp14:anchorId="728AF89A" wp14:editId="0A5E5468">
                <wp:simplePos x="0" y="0"/>
                <wp:positionH relativeFrom="column">
                  <wp:posOffset>1137285</wp:posOffset>
                </wp:positionH>
                <wp:positionV relativeFrom="paragraph">
                  <wp:posOffset>6985</wp:posOffset>
                </wp:positionV>
                <wp:extent cx="678180" cy="563880"/>
                <wp:effectExtent l="0" t="0" r="83820" b="64770"/>
                <wp:wrapNone/>
                <wp:docPr id="229" name="Conector de Seta Reta 229"/>
                <wp:cNvGraphicFramePr/>
                <a:graphic xmlns:a="http://schemas.openxmlformats.org/drawingml/2006/main">
                  <a:graphicData uri="http://schemas.microsoft.com/office/word/2010/wordprocessingShape">
                    <wps:wsp>
                      <wps:cNvCnPr/>
                      <wps:spPr>
                        <a:xfrm>
                          <a:off x="0" y="0"/>
                          <a:ext cx="67818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76A39EA" id="_x0000_t32" coordsize="21600,21600" o:spt="32" o:oned="t" path="m,l21600,21600e" filled="f">
                <v:path arrowok="t" fillok="f" o:connecttype="none"/>
                <o:lock v:ext="edit" shapetype="t"/>
              </v:shapetype>
              <v:shape id="Conector de Seta Reta 229" o:spid="_x0000_s1026" type="#_x0000_t32" style="position:absolute;margin-left:89.55pt;margin-top:.55pt;width:53.4pt;height:44.4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Yn2gEAAAUEAAAOAAAAZHJzL2Uyb0RvYy54bWysU8uOEzEQvCPxD5bvZJIgQogy2UMWuCCI&#10;dpcP8HraGUt+qd3k8fe0PcksAoTEai899tjVXVXdXt+cvBMHwGxjaOVsMpUCgo6dDftWfn/49GYp&#10;RSYVOuVigFaeIcubzetX62NawTz20XWAgpOEvDqmVvZEadU0WffgVZ7EBIEPTUSviLe4bzpUR87u&#10;XTOfThfNMWKXMGrImf/eDodyU/MbA5q+GZOBhGslc6MascbHEpvNWq32qFJv9YWGegYLr2zgomOq&#10;W0VK/ED7RypvNcYcDU109E00xmqoGljNbPqbmvteJaha2JycRpvyy6XVXw87FLZr5Xz+QYqgPDdp&#10;y63SFFF0IO6BldyVUC6wXceUV4zahh1edjntsGg/GfTly6rEqVp8Hi2GEwnNPxfvl7MlN0Lz0bvF&#10;2yWvOUvzBE6Y6TNEL8qilZlQ2X1PTGngNKs2q8OXTAPwCiiVXSiRlHUfQyfonFgMoVVh7+BSp1xp&#10;ioaBdV3R2cEAvwPDZjDPoUwdQ9g6FAfFA6S0hkCzMRPfLjBjnRuB08rvn8DL/QKFOqL/Ax4RtXIM&#10;NIK9DRH/Vp1OV8pmuH91YNBdLHiM3bn2s1rDs1Z7cnkXZZh/3Vf40+vd/AQAAP//AwBQSwMEFAAG&#10;AAgAAAAhAIuzMkPcAAAACAEAAA8AAABkcnMvZG93bnJldi54bWxMj0FPwzAMhe9I/IfISNxYukpA&#10;U5pOCIkdQWwc4JY1XlOtcaomawu/HnOCk/30np4/V5vF92LCMXaBNKxXGQikJtiOWg3v++ebAkRM&#10;hqzpA6GGL4ywqS8vKlPaMNMbTrvUCi6hWBoNLqWhlDI2Dr2JqzAgsXcMozeJ5dhKO5qZy30v8yy7&#10;k950xBecGfDJYXPanb2G1/Zj8jltO3lUn9/b9sWe3Jy0vr5aHh9AJFzSXxh+8RkdamY6hDPZKHrW&#10;92rNUV54sJ8XtwrEQUOhFMi6kv8fqH8AAAD//wMAUEsBAi0AFAAGAAgAAAAhALaDOJL+AAAA4QEA&#10;ABMAAAAAAAAAAAAAAAAAAAAAAFtDb250ZW50X1R5cGVzXS54bWxQSwECLQAUAAYACAAAACEAOP0h&#10;/9YAAACUAQAACwAAAAAAAAAAAAAAAAAvAQAAX3JlbHMvLnJlbHNQSwECLQAUAAYACAAAACEAFxRG&#10;J9oBAAAFBAAADgAAAAAAAAAAAAAAAAAuAgAAZHJzL2Uyb0RvYy54bWxQSwECLQAUAAYACAAAACEA&#10;i7MyQ9wAAAAIAQAADwAAAAAAAAAAAAAAAAA0BAAAZHJzL2Rvd25yZXYueG1sUEsFBgAAAAAEAAQA&#10;8wAAAD0FAAAAAA==&#10;" strokecolor="#5b9bd5 [3204]" strokeweight=".5pt">
                <v:stroke endarrow="block" joinstyle="miter"/>
              </v:shape>
            </w:pict>
          </mc:Fallback>
        </mc:AlternateContent>
      </w:r>
      <w:r w:rsidR="00D438A6">
        <w:rPr>
          <w:rFonts w:ascii="Arial" w:hAnsi="Arial" w:cs="Arial"/>
          <w:noProof/>
          <w:sz w:val="24"/>
          <w:szCs w:val="24"/>
          <w:lang w:eastAsia="pt-BR"/>
        </w:rPr>
        <mc:AlternateContent>
          <mc:Choice Requires="wps">
            <w:drawing>
              <wp:anchor distT="0" distB="0" distL="114300" distR="114300" simplePos="0" relativeHeight="251712512" behindDoc="0" locked="0" layoutInCell="1" allowOverlap="1" wp14:anchorId="68D00950" wp14:editId="200D7D7F">
                <wp:simplePos x="0" y="0"/>
                <wp:positionH relativeFrom="column">
                  <wp:posOffset>3408045</wp:posOffset>
                </wp:positionH>
                <wp:positionV relativeFrom="paragraph">
                  <wp:posOffset>212725</wp:posOffset>
                </wp:positionV>
                <wp:extent cx="807720" cy="967740"/>
                <wp:effectExtent l="152400" t="152400" r="163830" b="175260"/>
                <wp:wrapNone/>
                <wp:docPr id="224" name="Fluxograma: Disco Magnético 224"/>
                <wp:cNvGraphicFramePr/>
                <a:graphic xmlns:a="http://schemas.openxmlformats.org/drawingml/2006/main">
                  <a:graphicData uri="http://schemas.microsoft.com/office/word/2010/wordprocessingShape">
                    <wps:wsp>
                      <wps:cNvSpPr/>
                      <wps:spPr>
                        <a:xfrm>
                          <a:off x="0" y="0"/>
                          <a:ext cx="807720" cy="967740"/>
                        </a:xfrm>
                        <a:prstGeom prst="flowChartMagneticDisk">
                          <a:avLst/>
                        </a:prstGeom>
                        <a:effectLst>
                          <a:glow rad="139700">
                            <a:schemeClr val="accent5">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0ABF61D" w14:textId="4F3D1A61" w:rsidR="00C75075" w:rsidRDefault="00C75075" w:rsidP="00362961">
                            <w:pPr>
                              <w:jc w:val="center"/>
                            </w:pPr>
                            <w:r>
                              <w:t>DDS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D00950" id="Fluxograma: Disco Magnético 224" o:spid="_x0000_s1050" type="#_x0000_t132" style="position:absolute;left:0;text-align:left;margin-left:268.35pt;margin-top:16.75pt;width:63.6pt;height:76.2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vWMzwIAAAMGAAAOAAAAZHJzL2Uyb0RvYy54bWysVEtu2zAQ3RfoHQjuG0muEydC5MBwkKJA&#10;fmhSZD2mSEsoRbIkbcu9Uc7Ri3VIfWKkaRdFN9KQ83vzODPnF20jyZZbV2tV0OwopYQrpstarQv6&#10;9fHqwyklzoMqQWrFC7rnjl7M378735mcT3SlZcktwSDK5TtT0Mp7kyeJYxVvwB1pwxUqhbYNeDza&#10;dVJa2GH0RiaTND1JdtqWxmrGncPby05J5zG+EJz5OyEc90QWFLH5+LXxuwrfZH4O+dqCqWrWw4B/&#10;QNFArTDpGOoSPJCNrX8L1dTMaqeFP2K6SbQQNeOxBqwmS19V81CB4bEWJMeZkSb3/8Ky2+29JXVZ&#10;0MlkSomCBh/pSm5ajaQ0kJPL2jFNbmCtfj77GsVgh6ztjMvR+cHc2/7kUAwUtMI24Y/FkTYyvR+Z&#10;5q0nDC9P09lsgu/BUHV2MptN40skL87GOv+J64YEoaBC6t2yAusDEI44ENa3SDhsr51HBOg7+ITk&#10;PL49quKjoDexgEVmH89maRodY4vxpbRkC9gcwBhX/rhTgb/RZXefzY5T9Ih9AtJU0F1P8XLAPEaK&#10;KNaYLAoHEJLAVsdPlPxe8gBMqi9cIPvIyOTPoLJOVUHJu+QB0dvJY8AQWdRSjrH7AGGmXhechcqQ&#10;u97+hbrR+S9sDc5dpegRM2vlR+emVtq+VZn0g7Po7BHFATVB9O2q7TpzbLiVLvfYrlZ3c+wMu6qx&#10;P67B+XuwOLjYUriM/B1+QssUVPcSJZW2P966D/Y4T6ilZIeLoKDu+wYsp0R+VjhpZ9kUu5P4eJge&#10;x7a1h5rVoUZtmqXGdspw7RkWRXS2Xg6isLp5wp21CFlRBYph7oIyb4fD0ncLCrce44tFNMNtYcBf&#10;qwfDQvBAdGj3x/YJrOmHxON03ephaUD+ajQ62+Cp9GLjtajj3ASqO177J8BNE1ui34phlR2eo9XL&#10;7p7/AgAA//8DAFBLAwQUAAYACAAAACEAnzX4ltwAAAAKAQAADwAAAGRycy9kb3ducmV2LnhtbEyP&#10;QU7DMBBF90jcwRokdtSGkDQNcSpUiQM0VGI7td0kwh5HttsGTo9ZwXL0n/5/024XZ9nFhDh5kvC4&#10;EsAMKa8nGiQc3t8eamAxIWm0noyELxNh293etNhof6W9ufRpYLmEYoMSxpTmhvOoRuMwrvxsKGcn&#10;HxymfIaB64DXXO4sfxKi4g4nygsjzmY3GvXZn50EsRtV7wNN36g+9icrXL1+dlLe3y2vL8CSWdIf&#10;DL/6WR267HT0Z9KRWQllUa0zKqEoSmAZqKpiA+yYybrcAO9a/v+F7gcAAP//AwBQSwECLQAUAAYA&#10;CAAAACEAtoM4kv4AAADhAQAAEwAAAAAAAAAAAAAAAAAAAAAAW0NvbnRlbnRfVHlwZXNdLnhtbFBL&#10;AQItABQABgAIAAAAIQA4/SH/1gAAAJQBAAALAAAAAAAAAAAAAAAAAC8BAABfcmVscy8ucmVsc1BL&#10;AQItABQABgAIAAAAIQBKuvWMzwIAAAMGAAAOAAAAAAAAAAAAAAAAAC4CAABkcnMvZTJvRG9jLnht&#10;bFBLAQItABQABgAIAAAAIQCfNfiW3AAAAAoBAAAPAAAAAAAAAAAAAAAAACkFAABkcnMvZG93bnJl&#10;di54bWxQSwUGAAAAAAQABADzAAAAMgYAAAAA&#10;" fillcolor="#5b9bd5 [3204]" strokecolor="#1f4d78 [1604]" strokeweight="1pt">
                <v:stroke joinstyle="miter"/>
                <v:textbox>
                  <w:txbxContent>
                    <w:p w14:paraId="40ABF61D" w14:textId="4F3D1A61" w:rsidR="00C75075" w:rsidRDefault="00C75075" w:rsidP="00362961">
                      <w:pPr>
                        <w:jc w:val="center"/>
                      </w:pPr>
                      <w:r>
                        <w:t>DDS</w:t>
                      </w:r>
                    </w:p>
                  </w:txbxContent>
                </v:textbox>
              </v:shape>
            </w:pict>
          </mc:Fallback>
        </mc:AlternateContent>
      </w:r>
    </w:p>
    <w:p w14:paraId="14E45A8E" w14:textId="2FB87694" w:rsidR="003D6E06" w:rsidRDefault="00D438A6" w:rsidP="003D6E06">
      <w:pPr>
        <w:jc w:val="both"/>
        <w:rPr>
          <w:rFonts w:ascii="Arial" w:hAnsi="Arial" w:cs="Arial"/>
          <w:sz w:val="24"/>
          <w:szCs w:val="24"/>
        </w:rPr>
      </w:pPr>
      <w:r>
        <w:rPr>
          <w:rFonts w:ascii="Arial" w:hAnsi="Arial" w:cs="Arial"/>
          <w:noProof/>
          <w:sz w:val="24"/>
          <w:szCs w:val="24"/>
          <w:lang w:eastAsia="pt-BR"/>
        </w:rPr>
        <mc:AlternateContent>
          <mc:Choice Requires="wps">
            <w:drawing>
              <wp:anchor distT="0" distB="0" distL="114300" distR="114300" simplePos="0" relativeHeight="251714560" behindDoc="0" locked="0" layoutInCell="1" allowOverlap="1" wp14:anchorId="52A9D0D9" wp14:editId="6C7863C8">
                <wp:simplePos x="0" y="0"/>
                <wp:positionH relativeFrom="column">
                  <wp:posOffset>4612005</wp:posOffset>
                </wp:positionH>
                <wp:positionV relativeFrom="paragraph">
                  <wp:posOffset>211455</wp:posOffset>
                </wp:positionV>
                <wp:extent cx="754380" cy="297180"/>
                <wp:effectExtent l="0" t="0" r="26670" b="26670"/>
                <wp:wrapNone/>
                <wp:docPr id="226" name="Caixa de Texto 226"/>
                <wp:cNvGraphicFramePr/>
                <a:graphic xmlns:a="http://schemas.openxmlformats.org/drawingml/2006/main">
                  <a:graphicData uri="http://schemas.microsoft.com/office/word/2010/wordprocessingShape">
                    <wps:wsp>
                      <wps:cNvSpPr txBox="1"/>
                      <wps:spPr>
                        <a:xfrm>
                          <a:off x="0" y="0"/>
                          <a:ext cx="754380" cy="297180"/>
                        </a:xfrm>
                        <a:prstGeom prst="rect">
                          <a:avLst/>
                        </a:prstGeom>
                        <a:solidFill>
                          <a:schemeClr val="lt1"/>
                        </a:solidFill>
                        <a:ln w="6350">
                          <a:solidFill>
                            <a:prstClr val="black"/>
                          </a:solidFill>
                        </a:ln>
                      </wps:spPr>
                      <wps:txbx>
                        <w:txbxContent>
                          <w:p w14:paraId="200E0777" w14:textId="645C278F" w:rsidR="00C75075" w:rsidRPr="00D438A6" w:rsidRDefault="00C75075" w:rsidP="00D438A6">
                            <w:pPr>
                              <w:jc w:val="center"/>
                              <w:rPr>
                                <w:b/>
                              </w:rPr>
                            </w:pPr>
                            <w:r w:rsidRPr="00D438A6">
                              <w:rPr>
                                <w:b/>
                              </w:rPr>
                              <w:t>Aplicação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A9D0D9" id="Caixa de Texto 226" o:spid="_x0000_s1051" type="#_x0000_t202" style="position:absolute;left:0;text-align:left;margin-left:363.15pt;margin-top:16.65pt;width:59.4pt;height:23.4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Xl8VgIAALIEAAAOAAAAZHJzL2Uyb0RvYy54bWysVE1PGzEQvVfqf7B8L5uEhI+IDUqDqCoh&#10;QALE2fF6iVWvx7Wd7NJf32dvEgLtqerFO/aMn2fevNmLy64xbKN80GRLPjwacKaspErbl5I/PV5/&#10;OeMsRGErYciqkr+qwC9nnz9dtG6qRrQiUynPAGLDtHUlX8XopkUR5Eo1IhyRUxbOmnwjIrb+pai8&#10;aIHemGI0GJwULfnKeZIqBJxe9U4+y/h1rWS8q+ugIjMlR24xrz6vy7QWswsxffHCrbTcpiH+IYtG&#10;aItH91BXIgq29voPqEZLT4HqeCSpKaiutVS5BlQzHHyo5mElnMq1gJzg9jSF/wcrbzf3numq5KPR&#10;CWdWNGjSQuhOsEqxR9VFYskDnloXpgh/cLgQu6/Uod+784DDVH5X+yZ9URiDH4y/7lkGFpM4PJ2M&#10;j8/gkXCNzk+HsIFevF12PsRvihqWjJJ7NDFzKzY3Ifahu5D0ViCjq2ttTN4k4aiF8Wwj0HITc4oA&#10;fxdlLGtLfnI8GWTgd74Evb+/NEL+2KZ3EAU8Y5FzoqQvPVmxW3Y9lZMdL0uqXkGXp154wclrDfwb&#10;EeK98FAaeMD0xDsstSEkRVuLsxX5X387T/EQALyctVBuycPPtfCKM/PdQhrnw/E4ST1vxpPTETb+&#10;0LM89Nh1syAwNcScOpnNFB/Nzqw9Nc8Ysnl6FS5hJd4uedyZi9jPE4ZUqvk8B0HcTsQb++Bkgk6d&#10;Sbw+ds/Cu21fIwRxSzuNi+mH9vax6aal+TpSrXPvE9E9q1v+MRhZPdshTpN3uM9Rb7+a2W8AAAD/&#10;/wMAUEsDBBQABgAIAAAAIQBG+diX3QAAAAkBAAAPAAAAZHJzL2Rvd25yZXYueG1sTI/BTsMwDIbv&#10;SLxDZCRuLO0Ko5SmE6DBhRNj2jlrvCSiSaok68rbY05wsi1/+v25Xc9uYBPGZIMXUC4KYOj7oKzX&#10;Anafrzc1sJSlV3IIHgV8Y4J1d3nRykaFs//AaZs1oxCfGinA5Dw2nKfeoJNpEUb0tDuG6GSmMWqu&#10;ojxTuBv4sihW3Enr6YKRI74Y7L+2Jydg86wfdF/LaDa1snaa98d3/SbE9dX89Ags45z/YPjVJ3Xo&#10;yOkQTl4lNgi4X64qQgVUFVUC6tu7EtiBmqIE3rX8/wfdDwAAAP//AwBQSwECLQAUAAYACAAAACEA&#10;toM4kv4AAADhAQAAEwAAAAAAAAAAAAAAAAAAAAAAW0NvbnRlbnRfVHlwZXNdLnhtbFBLAQItABQA&#10;BgAIAAAAIQA4/SH/1gAAAJQBAAALAAAAAAAAAAAAAAAAAC8BAABfcmVscy8ucmVsc1BLAQItABQA&#10;BgAIAAAAIQA3LXl8VgIAALIEAAAOAAAAAAAAAAAAAAAAAC4CAABkcnMvZTJvRG9jLnhtbFBLAQIt&#10;ABQABgAIAAAAIQBG+diX3QAAAAkBAAAPAAAAAAAAAAAAAAAAALAEAABkcnMvZG93bnJldi54bWxQ&#10;SwUGAAAAAAQABADzAAAAugUAAAAA&#10;" fillcolor="white [3201]" strokeweight=".5pt">
                <v:textbox>
                  <w:txbxContent>
                    <w:p w14:paraId="200E0777" w14:textId="645C278F" w:rsidR="00C75075" w:rsidRPr="00D438A6" w:rsidRDefault="00C75075" w:rsidP="00D438A6">
                      <w:pPr>
                        <w:jc w:val="center"/>
                        <w:rPr>
                          <w:b/>
                        </w:rPr>
                      </w:pPr>
                      <w:r w:rsidRPr="00D438A6">
                        <w:rPr>
                          <w:b/>
                        </w:rPr>
                        <w:t>Aplicação</w:t>
                      </w:r>
                    </w:p>
                  </w:txbxContent>
                </v:textbox>
              </v:shape>
            </w:pict>
          </mc:Fallback>
        </mc:AlternateContent>
      </w:r>
      <w:r>
        <w:rPr>
          <w:rFonts w:ascii="Arial" w:hAnsi="Arial" w:cs="Arial"/>
          <w:noProof/>
          <w:sz w:val="24"/>
          <w:szCs w:val="24"/>
          <w:lang w:eastAsia="pt-BR"/>
        </w:rPr>
        <mc:AlternateContent>
          <mc:Choice Requires="wps">
            <w:drawing>
              <wp:anchor distT="0" distB="0" distL="114300" distR="114300" simplePos="0" relativeHeight="251711488" behindDoc="0" locked="0" layoutInCell="1" allowOverlap="1" wp14:anchorId="4C701822" wp14:editId="10DA816B">
                <wp:simplePos x="0" y="0"/>
                <wp:positionH relativeFrom="column">
                  <wp:posOffset>1815465</wp:posOffset>
                </wp:positionH>
                <wp:positionV relativeFrom="paragraph">
                  <wp:posOffset>5715</wp:posOffset>
                </wp:positionV>
                <wp:extent cx="1028700" cy="1066800"/>
                <wp:effectExtent l="0" t="0" r="19050" b="19050"/>
                <wp:wrapNone/>
                <wp:docPr id="31" name="Retângulo 31"/>
                <wp:cNvGraphicFramePr/>
                <a:graphic xmlns:a="http://schemas.openxmlformats.org/drawingml/2006/main">
                  <a:graphicData uri="http://schemas.microsoft.com/office/word/2010/wordprocessingShape">
                    <wps:wsp>
                      <wps:cNvSpPr/>
                      <wps:spPr>
                        <a:xfrm>
                          <a:off x="0" y="0"/>
                          <a:ext cx="1028700" cy="1066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9C5A8" w14:textId="0E9BE618" w:rsidR="00C75075" w:rsidRDefault="00C75075" w:rsidP="00D438A6">
                            <w:pPr>
                              <w:jc w:val="center"/>
                            </w:pPr>
                            <w:r>
                              <w:t>ETL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01822" id="Retângulo 31" o:spid="_x0000_s1052" style="position:absolute;left:0;text-align:left;margin-left:142.95pt;margin-top:.45pt;width:81pt;height:84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r6UhQIAAFAFAAAOAAAAZHJzL2Uyb0RvYy54bWysVMFu2zAMvQ/YPwi6r7azNu2COkWQosOA&#10;og3aDj0rshQbkERNUmJnn7Nf2Y+Nkh2naIsdhvkgiyL5RD6SurzqtCI74XwDpqTFSU6JMByqxmxK&#10;+v3p5tMFJT4wUzEFRpR0Lzy9mn/8cNnamZhADaoSjiCI8bPWlrQOwc6yzPNaaOZPwAqDSglOs4Ci&#10;22SVYy2ia5VN8nyateAq64AL7/H0ulfSecKXUvBwL6UXgaiSYmwhrS6t67hm80s22zhm64YPYbB/&#10;iEKzxuClI9Q1C4xsXfMGSjfcgQcZTjjoDKRsuEg5YDZF/iqbx5pZkXJBcrwdafL/D5bf7VaONFVJ&#10;PxeUGKaxRg8i/P5lNlsFBA+Rodb6GRo+2pUbJI/bmG4nnY5/TIR0idX9yKroAuF4WOSTi/Mcyeeo&#10;K/Lp9AIFxMmO7tb58FWAJnFTUodlS2yy3a0PvenBBP1iOH0AaRf2SsQYlHkQElPBKyfJOzWRWCpH&#10;dgzLzzgXJhS9qmaV6I/PcvyGeEaPFF0CjMiyUWrEHgBig77F7mMd7KOrSD04Oud/C6x3Hj3SzWDC&#10;6KwbA+49AIVZDTf39geSemoiS6Fbd6nMk2k0jUdrqPZYewf9UHjLbxqk/5b5sGIOpwBLhpMd7nGR&#10;CtqSwrCjpAb3873zaI/NiVpKWpyqkvofW+YEJeqbwbb9UpyexjFMwunZ+QQF91KzfqkxW70ErBx2&#10;JkaXttE+qMNWOtDP+AAs4q2oYobj3SXlwR2EZeinHZ8QLhaLZIajZ1m4NY+WR/BIdGyvp+6ZOTv0&#10;YMD2vYPDBLLZq1bsbaOngcU2gGxSnx55HUqAY5t6aXhi4rvwUk5Wx4dw/gcAAP//AwBQSwMEFAAG&#10;AAgAAAAhAIgvXYjcAAAACAEAAA8AAABkcnMvZG93bnJldi54bWxMj8FOwzAQRO9I/IO1SNyo06q0&#10;aYhToUpckDi05QPceIlD7XUUO03y9ywnuKx2NaOZt+V+8k7csI9tIAXLRQYCqQ6mpUbB5/ntKQcR&#10;kyajXSBUMGOEfXV/V+rChJGOeDulRnAIxUIrsCl1hZSxtuh1XIQOibWv0Hud+OwbaXo9crh3cpVl&#10;G+l1S9xgdYcHi/X1NHgu0Xicl9vxcP2w03uLbv7GYVbq8WF6fQGRcEp/ZvjFZ3SomOkSBjJROAWr&#10;/HnHVgU8WV6vt7xc2LfJdyCrUv5/oPoBAAD//wMAUEsBAi0AFAAGAAgAAAAhALaDOJL+AAAA4QEA&#10;ABMAAAAAAAAAAAAAAAAAAAAAAFtDb250ZW50X1R5cGVzXS54bWxQSwECLQAUAAYACAAAACEAOP0h&#10;/9YAAACUAQAACwAAAAAAAAAAAAAAAAAvAQAAX3JlbHMvLnJlbHNQSwECLQAUAAYACAAAACEAtKq+&#10;lIUCAABQBQAADgAAAAAAAAAAAAAAAAAuAgAAZHJzL2Uyb0RvYy54bWxQSwECLQAUAAYACAAAACEA&#10;iC9diNwAAAAIAQAADwAAAAAAAAAAAAAAAADfBAAAZHJzL2Rvd25yZXYueG1sUEsFBgAAAAAEAAQA&#10;8wAAAOgFAAAAAA==&#10;" fillcolor="#5b9bd5 [3204]" strokecolor="#1f4d78 [1604]" strokeweight="1pt">
                <v:textbox>
                  <w:txbxContent>
                    <w:p w14:paraId="3B79C5A8" w14:textId="0E9BE618" w:rsidR="00C75075" w:rsidRDefault="00C75075" w:rsidP="00D438A6">
                      <w:pPr>
                        <w:jc w:val="center"/>
                      </w:pPr>
                      <w:r>
                        <w:t>ETL</w:t>
                      </w:r>
                    </w:p>
                  </w:txbxContent>
                </v:textbox>
              </v:rect>
            </w:pict>
          </mc:Fallback>
        </mc:AlternateContent>
      </w:r>
    </w:p>
    <w:p w14:paraId="24521CE7" w14:textId="228D81C9" w:rsidR="003D6E06" w:rsidRDefault="00C63DD3" w:rsidP="003D6E06">
      <w:pPr>
        <w:jc w:val="both"/>
        <w:rPr>
          <w:rFonts w:ascii="Arial" w:hAnsi="Arial" w:cs="Arial"/>
          <w:sz w:val="24"/>
          <w:szCs w:val="24"/>
        </w:rPr>
      </w:pPr>
      <w:r>
        <w:rPr>
          <w:rFonts w:ascii="Arial" w:hAnsi="Arial" w:cs="Arial"/>
          <w:noProof/>
          <w:sz w:val="24"/>
          <w:szCs w:val="24"/>
          <w:lang w:eastAsia="pt-BR"/>
        </w:rPr>
        <mc:AlternateContent>
          <mc:Choice Requires="wps">
            <w:drawing>
              <wp:anchor distT="0" distB="0" distL="114300" distR="114300" simplePos="0" relativeHeight="251723776" behindDoc="0" locked="0" layoutInCell="1" allowOverlap="1" wp14:anchorId="29B8CE71" wp14:editId="479321C7">
                <wp:simplePos x="0" y="0"/>
                <wp:positionH relativeFrom="column">
                  <wp:posOffset>4200525</wp:posOffset>
                </wp:positionH>
                <wp:positionV relativeFrom="paragraph">
                  <wp:posOffset>88265</wp:posOffset>
                </wp:positionV>
                <wp:extent cx="426720" cy="0"/>
                <wp:effectExtent l="0" t="76200" r="11430" b="95250"/>
                <wp:wrapNone/>
                <wp:docPr id="194" name="Conector de Seta Reta 194"/>
                <wp:cNvGraphicFramePr/>
                <a:graphic xmlns:a="http://schemas.openxmlformats.org/drawingml/2006/main">
                  <a:graphicData uri="http://schemas.microsoft.com/office/word/2010/wordprocessingShape">
                    <wps:wsp>
                      <wps:cNvCnPr/>
                      <wps:spPr>
                        <a:xfrm>
                          <a:off x="0" y="0"/>
                          <a:ext cx="4267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84817E" id="Conector de Seta Reta 194" o:spid="_x0000_s1026" type="#_x0000_t32" style="position:absolute;margin-left:330.75pt;margin-top:6.95pt;width:33.6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RwX1QEAAAAEAAAOAAAAZHJzL2Uyb0RvYy54bWysU02P0zAQvSPxHyzfadJqtUDVdA9d4IKg&#10;2oUf4HXGjSV/aTy0zb9n7LRZBAgJxGUSx/Nm3nsz2dydvRNHwGxj6ORy0UoBQcfehkMnv355/+qN&#10;FJlU6JWLATo5QpZ325cvNqe0hlUcousBBRcJeX1KnRyI0rppsh7Aq7yICQJfmoheER/x0PSoTlzd&#10;u2bVtrfNKWKfMGrImb/eT5dyW+sbA5o+G5OBhOskc6MascanEpvtRq0PqNJg9YWG+gcWXtnATedS&#10;94qU+Ib2l1Leaow5Glro6JtojNVQNbCaZfuTmsdBJaha2JycZpvy/yurPx33KGzPs3t7I0VQnoe0&#10;41Fpiih6EI/ASh5KKAls1ynlNaN2YY+XU057LNrPBn15sipxrhaPs8VwJqH5483q9vWKB6GvV80z&#10;LmGmDxC9KC+dzITKHgZiNhOdZXVYHT9m4s4MvAJKUxdKJGXdu9ALGhPrILQqHBwU2pxeUppCfyJc&#10;32h0MMEfwLAPTHFqUzcQdg7FUfHuKK0h0HKuxNkFZqxzM7Ct/P4IvOQXKNTt/BvwjKidY6AZ7G2I&#10;+LvudL5SNlP+1YFJd7HgKfZjHWW1htesenX5Jcoe/3iu8Ocfd/sdAAD//wMAUEsDBBQABgAIAAAA&#10;IQCea68m3QAAAAkBAAAPAAAAZHJzL2Rvd25yZXYueG1sTI/BTsMwDIbvSLxDZCRuLF0R3dY1nRAS&#10;O4IYHNgta7ymWuNUTdYWnh4jDuNo/59+fy42k2vFgH1oPCmYzxIQSJU3DdUKPt6f75YgQtRkdOsJ&#10;FXxhgE15fVXo3PiR3nDYxVpwCYVcK7AxdrmUobLodJj5Domzo++djjz2tTS9HrnctTJNkkw63RBf&#10;sLrDJ4vVaXd2Cl7rz8GltG3kcbX/3tYv5mTHqNTtzfS4BhFxihcYfvVZHUp2OvgzmSBaBVk2f2CU&#10;g/sVCAYW6XIB4vC3kGUh/39Q/gAAAP//AwBQSwECLQAUAAYACAAAACEAtoM4kv4AAADhAQAAEwAA&#10;AAAAAAAAAAAAAAAAAAAAW0NvbnRlbnRfVHlwZXNdLnhtbFBLAQItABQABgAIAAAAIQA4/SH/1gAA&#10;AJQBAAALAAAAAAAAAAAAAAAAAC8BAABfcmVscy8ucmVsc1BLAQItABQABgAIAAAAIQDnMRwX1QEA&#10;AAAEAAAOAAAAAAAAAAAAAAAAAC4CAABkcnMvZTJvRG9jLnhtbFBLAQItABQABgAIAAAAIQCea68m&#10;3QAAAAkBAAAPAAAAAAAAAAAAAAAAAC8EAABkcnMvZG93bnJldi54bWxQSwUGAAAAAAQABADzAAAA&#10;OQUAAAAA&#10;" strokecolor="#5b9bd5 [3204]" strokeweight=".5pt">
                <v:stroke endarrow="block" joinstyle="miter"/>
              </v:shape>
            </w:pict>
          </mc:Fallback>
        </mc:AlternateContent>
      </w:r>
      <w:r>
        <w:rPr>
          <w:rFonts w:ascii="Arial" w:hAnsi="Arial" w:cs="Arial"/>
          <w:noProof/>
          <w:sz w:val="24"/>
          <w:szCs w:val="24"/>
          <w:lang w:eastAsia="pt-BR"/>
        </w:rPr>
        <mc:AlternateContent>
          <mc:Choice Requires="wps">
            <w:drawing>
              <wp:anchor distT="0" distB="0" distL="114300" distR="114300" simplePos="0" relativeHeight="251721728" behindDoc="0" locked="0" layoutInCell="1" allowOverlap="1" wp14:anchorId="096F1960" wp14:editId="709A1F8B">
                <wp:simplePos x="0" y="0"/>
                <wp:positionH relativeFrom="column">
                  <wp:posOffset>2851785</wp:posOffset>
                </wp:positionH>
                <wp:positionV relativeFrom="paragraph">
                  <wp:posOffset>217805</wp:posOffset>
                </wp:positionV>
                <wp:extent cx="571500" cy="15240"/>
                <wp:effectExtent l="0" t="76200" r="19050" b="80010"/>
                <wp:wrapNone/>
                <wp:docPr id="233" name="Conector de Seta Reta 233"/>
                <wp:cNvGraphicFramePr/>
                <a:graphic xmlns:a="http://schemas.openxmlformats.org/drawingml/2006/main">
                  <a:graphicData uri="http://schemas.microsoft.com/office/word/2010/wordprocessingShape">
                    <wps:wsp>
                      <wps:cNvCnPr/>
                      <wps:spPr>
                        <a:xfrm flipV="1">
                          <a:off x="0" y="0"/>
                          <a:ext cx="5715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B18C6" id="Conector de Seta Reta 233" o:spid="_x0000_s1026" type="#_x0000_t32" style="position:absolute;margin-left:224.55pt;margin-top:17.15pt;width:45pt;height:1.2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ycq4gEAAA4EAAAOAAAAZHJzL2Uyb0RvYy54bWysU02PEzEMvSPxH6Lc6Uy7FFDV6R66wAVB&#10;tbtwz2acTqR8yTH9+Pc4mXZAgJBAXKxJ4vfs9+xZ3568EwfAbGPo5HzWSgFBx96GfSc/P7578UaK&#10;TCr0ysUAnTxDlreb58/Wx7SCRRyi6wEFk4S8OqZODkRp1TRZD+BVnsUEgR9NRK+Ij7hvelRHZveu&#10;WbTtq+YYsU8YNeTMt3fjo9xUfmNA0ydjMpBwneTeqEas8anEZrNWqz2qNFh9aUP9Qxde2cBFJ6o7&#10;RUp8RfsLlbcaY46GZjr6JhpjNVQNrGbe/qTmYVAJqhY2J6fJpvz/aPXHww6F7Tu5uLmRIijPQ9ry&#10;qDRFFD2IB2Al9yWUBLbrmPKKUduww8sppx0W7SeDXhhn0xfehOoG6xOnavZ5MhtOJDRfLl/Ply2P&#10;RPPTfLl4WWfRjCyFLWGm9xC9KB+dzITK7gfi3sbmxgrq8CET98HAK6CAXSiRlHVvQy/onFgVoVVh&#10;76CI4PSS0hQxY/v1i84ORvg9GHaF2xzL1H2ErUNxULxJSmsINJ+YOLvAjHVuArbVgT8CL/kFCnVX&#10;/wY8IWrlGGgCexsi/q46na4tmzH/6sCou1jwFPtzHWy1hpeuenX5QcpW/3iu8O+/8eYbAAAA//8D&#10;AFBLAwQUAAYACAAAACEA98EQxOAAAAAJAQAADwAAAGRycy9kb3ducmV2LnhtbEyPTU/DMAyG70j8&#10;h8hI3Fg6WsZamk58rAd2QGIgxDFtTFtonKrJtvLv553g6NevHj/OV5PtxR5H3zlSMJ9FIJBqZzpq&#10;FLy/lVdLED5oMrp3hAp+0cOqOD/LdWbcgV5xvw2NYAj5TCtoQxgyKX3dotV+5gYk3n250erA49hI&#10;M+oDw20vr6NoIa3uiC+0esDHFuuf7c4y5bl8SNffL5/LzdPGflSlbdapVeryYrq/AxFwCn9lOOmz&#10;OhTsVLkdGS96BUmSzrmqIE5iEFy4iU9BxcHiFmSRy/8fFEcAAAD//wMAUEsBAi0AFAAGAAgAAAAh&#10;ALaDOJL+AAAA4QEAABMAAAAAAAAAAAAAAAAAAAAAAFtDb250ZW50X1R5cGVzXS54bWxQSwECLQAU&#10;AAYACAAAACEAOP0h/9YAAACUAQAACwAAAAAAAAAAAAAAAAAvAQAAX3JlbHMvLnJlbHNQSwECLQAU&#10;AAYACAAAACEAZicnKuIBAAAOBAAADgAAAAAAAAAAAAAAAAAuAgAAZHJzL2Uyb0RvYy54bWxQSwEC&#10;LQAUAAYACAAAACEA98EQxOAAAAAJAQAADwAAAAAAAAAAAAAAAAA8BAAAZHJzL2Rvd25yZXYueG1s&#10;UEsFBgAAAAAEAAQA8wAAAEkFAAAAAA==&#10;" strokecolor="#5b9bd5 [3204]" strokeweight=".5pt">
                <v:stroke endarrow="block" joinstyle="miter"/>
              </v:shape>
            </w:pict>
          </mc:Fallback>
        </mc:AlternateContent>
      </w:r>
      <w:r>
        <w:rPr>
          <w:rFonts w:ascii="Arial" w:hAnsi="Arial" w:cs="Arial"/>
          <w:noProof/>
          <w:sz w:val="24"/>
          <w:szCs w:val="24"/>
          <w:lang w:eastAsia="pt-BR"/>
        </w:rPr>
        <mc:AlternateContent>
          <mc:Choice Requires="wps">
            <w:drawing>
              <wp:anchor distT="0" distB="0" distL="114300" distR="114300" simplePos="0" relativeHeight="251718656" behindDoc="0" locked="0" layoutInCell="1" allowOverlap="1" wp14:anchorId="1AE1DC63" wp14:editId="481B4DF5">
                <wp:simplePos x="0" y="0"/>
                <wp:positionH relativeFrom="column">
                  <wp:posOffset>1137285</wp:posOffset>
                </wp:positionH>
                <wp:positionV relativeFrom="paragraph">
                  <wp:posOffset>141605</wp:posOffset>
                </wp:positionV>
                <wp:extent cx="670560" cy="251460"/>
                <wp:effectExtent l="0" t="38100" r="53340" b="34290"/>
                <wp:wrapNone/>
                <wp:docPr id="230" name="Conector de Seta Reta 230"/>
                <wp:cNvGraphicFramePr/>
                <a:graphic xmlns:a="http://schemas.openxmlformats.org/drawingml/2006/main">
                  <a:graphicData uri="http://schemas.microsoft.com/office/word/2010/wordprocessingShape">
                    <wps:wsp>
                      <wps:cNvCnPr/>
                      <wps:spPr>
                        <a:xfrm flipV="1">
                          <a:off x="0" y="0"/>
                          <a:ext cx="67056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79D9A" id="Conector de Seta Reta 230" o:spid="_x0000_s1026" type="#_x0000_t32" style="position:absolute;margin-left:89.55pt;margin-top:11.15pt;width:52.8pt;height:19.8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8v3wEAAA8EAAAOAAAAZHJzL2Uyb0RvYy54bWysU8uOEzEQvCPxD5bvZCaBDSjKZA9Z4IIg&#10;2l24ez3tjCW/1G7y+HvanmRAgJBAXFp+dFV3ldvr25N34gCYbQydnM9aKSDo2Nuw7+Tnx3cv3kiR&#10;SYVeuRigk2fI8nbz/Nn6mFawiEN0PaBgkpBXx9TJgSitmibrAbzKs5gg8KWJ6BXxFvdNj+rI7N41&#10;i7ZdNseIfcKoIWc+vRsv5abyGwOaPhmTgYTrJPdGNWKNTyU2m7Va7VGlwepLG+ofuvDKBi46Ud0p&#10;UuIr2l+ovNUYczQ009E30RiroWpgNfP2JzUPg0pQtbA5OU025f9Hqz8edihs38nFS/YnKM+PtOWn&#10;0hRR9CAegJXcl1AS2K5jyitGbcMOL7ucdli0nwx6YZxNX3gSqhusT5yq2efJbDiR0Hy4fN3eLLmk&#10;5qvFzfwVr5mvGWkKXcJM7yF6URadzITK7gfi5sbuxhLq8CHTCLwCCtiFEklZ9zb0gs6JZRFaFfYO&#10;LnVKSlPUjP3XFZ0djPB7MGwL9zmWqQMJW4fioHiUlNYQaD4xcXaBGevcBGyrBX8EXvILFOqw/g14&#10;QtTKMdAE9jZE/F11Ol1bNmP+1YFRd7HgKfbn+rLVGp66+iaXH1LG+sd9hX//x5tvAAAA//8DAFBL&#10;AwQUAAYACAAAACEAQEKUmuAAAAAJAQAADwAAAGRycy9kb3ducmV2LnhtbEyPTU+DQBCG7yb+h82Y&#10;eLMLaFpAlsaPcrAHE6sxHhd2BJSdJey2xX/f8aTHN/Pked8p1rMdxAEn3ztSEC8iEEiNMz21Ct5e&#10;q6sUhA+ajB4coYIf9LAuz88KnRt3pBc87EIrWEI+1wq6EMZcSt90aLVfuBGJb59usjpwnFppJn1k&#10;uR1kEkVLaXVP3NDpER86bL53e8uWp+o+23w9f6Tbx619ryvbbjKr1OXFfHcLIuAc/mD4nc/ToeRN&#10;tduT8WLgvMpiRhUkyTUIBpL0ZgWiVrCMM5BlIf9/UJ4AAAD//wMAUEsBAi0AFAAGAAgAAAAhALaD&#10;OJL+AAAA4QEAABMAAAAAAAAAAAAAAAAAAAAAAFtDb250ZW50X1R5cGVzXS54bWxQSwECLQAUAAYA&#10;CAAAACEAOP0h/9YAAACUAQAACwAAAAAAAAAAAAAAAAAvAQAAX3JlbHMvLnJlbHNQSwECLQAUAAYA&#10;CAAAACEA7P5fL98BAAAPBAAADgAAAAAAAAAAAAAAAAAuAgAAZHJzL2Uyb0RvYy54bWxQSwECLQAU&#10;AAYACAAAACEAQEKUmuAAAAAJAQAADwAAAAAAAAAAAAAAAAA5BAAAZHJzL2Rvd25yZXYueG1sUEsF&#10;BgAAAAAEAAQA8wAAAEYFAAAAAA==&#10;" strokecolor="#5b9bd5 [3204]" strokeweight=".5pt">
                <v:stroke endarrow="block" joinstyle="miter"/>
              </v:shape>
            </w:pict>
          </mc:Fallback>
        </mc:AlternateContent>
      </w:r>
      <w:r w:rsidR="00F630DD">
        <w:rPr>
          <w:rFonts w:ascii="Arial" w:hAnsi="Arial" w:cs="Arial"/>
          <w:noProof/>
          <w:sz w:val="24"/>
          <w:szCs w:val="24"/>
          <w:lang w:eastAsia="pt-BR"/>
        </w:rPr>
        <mc:AlternateContent>
          <mc:Choice Requires="wps">
            <w:drawing>
              <wp:anchor distT="0" distB="0" distL="114300" distR="114300" simplePos="0" relativeHeight="251708416" behindDoc="0" locked="0" layoutInCell="1" allowOverlap="1" wp14:anchorId="7A8713D9" wp14:editId="439E40F2">
                <wp:simplePos x="0" y="0"/>
                <wp:positionH relativeFrom="column">
                  <wp:posOffset>276225</wp:posOffset>
                </wp:positionH>
                <wp:positionV relativeFrom="paragraph">
                  <wp:posOffset>172085</wp:posOffset>
                </wp:positionV>
                <wp:extent cx="861060" cy="571500"/>
                <wp:effectExtent l="0" t="0" r="15240" b="19050"/>
                <wp:wrapNone/>
                <wp:docPr id="27" name="Fluxograma: Vários Documentos 27"/>
                <wp:cNvGraphicFramePr/>
                <a:graphic xmlns:a="http://schemas.openxmlformats.org/drawingml/2006/main">
                  <a:graphicData uri="http://schemas.microsoft.com/office/word/2010/wordprocessingShape">
                    <wps:wsp>
                      <wps:cNvSpPr/>
                      <wps:spPr>
                        <a:xfrm>
                          <a:off x="0" y="0"/>
                          <a:ext cx="861060" cy="571500"/>
                        </a:xfrm>
                        <a:prstGeom prst="flowChartMulti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4E3BB8" w14:textId="001A02AD" w:rsidR="00C75075" w:rsidRDefault="00C75075" w:rsidP="00F630DD">
                            <w:pPr>
                              <w:jc w:val="center"/>
                            </w:pPr>
                            <w:r>
                              <w:t>Planilhas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8713D9"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uxograma: Vários Documentos 27" o:spid="_x0000_s1053" type="#_x0000_t115" style="position:absolute;left:0;text-align:left;margin-left:21.75pt;margin-top:13.55pt;width:67.8pt;height: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t3lwIAAHQFAAAOAAAAZHJzL2Uyb0RvYy54bWysVM1O3DAQvlfqO1i+lyQr/hqRRatFVJUo&#10;oELL2evYJJLtcW1nk+3b9Fn6Yh072YAA9VD1ksx4/me+mbPzQSuyFc63YCpaHOSUCMOhbs1jRb/d&#10;X344pcQHZmqmwIiK7oSn58v37856W4oFNKBq4Qg6Mb7sbUWbEGyZZZ43QjN/AFYYFEpwmgVk3WNW&#10;O9ajd62yRZ4fZz242jrgwnt8vRiFdJn8Syl4uJHSi0BURTG3kL4ufTfxmy3PWPnomG1aPqXB/iEL&#10;zVqDQWdXFyww0rn2lSvdcgceZDjgoDOQsuUi1YDVFPmLau4aZkWqBZvj7dwm///c8uvtrSNtXdHF&#10;CSWGaZzRpeoGwJ5oVpLvv3+5Fjy5AN5pYQKSqIhd660v0fjO3rqJ80jGFgzS6fjH4siQOr2bOy2G&#10;QDg+nh4X+THOg6Po6KQ4ytMksidj63z4JECTSFRUKujXDXPhS6dCW0/JpI6z7ZUPmAIa742QiemN&#10;CSUq7JSIOSnzVUgsF1NYJOsENLFWjmwZQoRxjkUWo6hhtRifMb85w9kihUwOo2fZKjX7nhxEEL/2&#10;PeY66UdTkXA6G+d/S2w0ni1SZDBhNtatAfeWA4VVTZFH/X2TxtbELoVhM+yhgKrxaQP1DvHhYFwc&#10;b/lliwO5Yj7cMoebgjPE7Q83+IkzqihMFCUNuJ9vvUd9BDBKKelx8yrqf3TMCUrUZ4PQ/lgcHsZV&#10;Tczh0ckCGfdcsnkuMZ1eA06uwDtjeSKjflB7UjrQD3gkVjEqipjhGLuiPLg9sw7jRcAzw8VqldRw&#10;PS0LV+bO8ug8NjrC6354YM5OqAwI52vYbykrX0Bx1I2WBlZdANkmnD71dRoBrnbC0nSG4u14ziet&#10;p2O5/AMAAP//AwBQSwMEFAAGAAgAAAAhAKUrakbdAAAACQEAAA8AAABkcnMvZG93bnJldi54bWxM&#10;j0FPwzAMhe9I/IfISNxY2jEYlKYTQkLiMAmtA85Z4zYVjVMlWVf+Pd4Jbs9+T8+fy83sBjFhiL0n&#10;BfkiA4HUeNNTp+Bj/3rzACImTUYPnlDBD0bYVJcXpS6MP9EOpzp1gksoFlqBTWkspIyNRafjwo9I&#10;7LU+OJ14DJ00QZ+43A1ymWX30ume+ILVI75YbL7ro1PwacdmnuqvFvdvdebD6n3bbVulrq/m5ycQ&#10;Cef0F4YzPqNDxUwHfyQTxaBgdXvHSQXLdQ7i7K8fWRxY5LyRVSn/f1D9AgAA//8DAFBLAQItABQA&#10;BgAIAAAAIQC2gziS/gAAAOEBAAATAAAAAAAAAAAAAAAAAAAAAABbQ29udGVudF9UeXBlc10ueG1s&#10;UEsBAi0AFAAGAAgAAAAhADj9If/WAAAAlAEAAAsAAAAAAAAAAAAAAAAALwEAAF9yZWxzLy5yZWxz&#10;UEsBAi0AFAAGAAgAAAAhAGX5O3eXAgAAdAUAAA4AAAAAAAAAAAAAAAAALgIAAGRycy9lMm9Eb2Mu&#10;eG1sUEsBAi0AFAAGAAgAAAAhAKUrakbdAAAACQEAAA8AAAAAAAAAAAAAAAAA8QQAAGRycy9kb3du&#10;cmV2LnhtbFBLBQYAAAAABAAEAPMAAAD7BQAAAAA=&#10;" fillcolor="#5b9bd5 [3204]" strokecolor="#1f4d78 [1604]" strokeweight="1pt">
                <v:textbox>
                  <w:txbxContent>
                    <w:p w14:paraId="5B4E3BB8" w14:textId="001A02AD" w:rsidR="00C75075" w:rsidRDefault="00C75075" w:rsidP="00F630DD">
                      <w:pPr>
                        <w:jc w:val="center"/>
                      </w:pPr>
                      <w:r>
                        <w:t>Planilhas</w:t>
                      </w:r>
                    </w:p>
                  </w:txbxContent>
                </v:textbox>
              </v:shape>
            </w:pict>
          </mc:Fallback>
        </mc:AlternateContent>
      </w:r>
    </w:p>
    <w:p w14:paraId="0A310973" w14:textId="11A8A031" w:rsidR="003D6E06" w:rsidRDefault="00C63DD3" w:rsidP="003D6E06">
      <w:pPr>
        <w:jc w:val="both"/>
        <w:rPr>
          <w:rFonts w:ascii="Arial" w:hAnsi="Arial" w:cs="Arial"/>
          <w:sz w:val="24"/>
          <w:szCs w:val="24"/>
        </w:rPr>
      </w:pPr>
      <w:r>
        <w:rPr>
          <w:rFonts w:ascii="Arial" w:hAnsi="Arial" w:cs="Arial"/>
          <w:noProof/>
          <w:sz w:val="24"/>
          <w:szCs w:val="24"/>
          <w:lang w:eastAsia="pt-BR"/>
        </w:rPr>
        <mc:AlternateContent>
          <mc:Choice Requires="wps">
            <w:drawing>
              <wp:anchor distT="0" distB="0" distL="114300" distR="114300" simplePos="0" relativeHeight="251719680" behindDoc="0" locked="0" layoutInCell="1" allowOverlap="1" wp14:anchorId="0D1641C2" wp14:editId="33B3975D">
                <wp:simplePos x="0" y="0"/>
                <wp:positionH relativeFrom="column">
                  <wp:posOffset>1015365</wp:posOffset>
                </wp:positionH>
                <wp:positionV relativeFrom="paragraph">
                  <wp:posOffset>33655</wp:posOffset>
                </wp:positionV>
                <wp:extent cx="792480" cy="670560"/>
                <wp:effectExtent l="0" t="38100" r="64770" b="34290"/>
                <wp:wrapNone/>
                <wp:docPr id="231" name="Conector de Seta Reta 231"/>
                <wp:cNvGraphicFramePr/>
                <a:graphic xmlns:a="http://schemas.openxmlformats.org/drawingml/2006/main">
                  <a:graphicData uri="http://schemas.microsoft.com/office/word/2010/wordprocessingShape">
                    <wps:wsp>
                      <wps:cNvCnPr/>
                      <wps:spPr>
                        <a:xfrm flipV="1">
                          <a:off x="0" y="0"/>
                          <a:ext cx="792480" cy="670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99266E" id="Conector de Seta Reta 231" o:spid="_x0000_s1026" type="#_x0000_t32" style="position:absolute;margin-left:79.95pt;margin-top:2.65pt;width:62.4pt;height:52.8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6q5AEAAA8EAAAOAAAAZHJzL2Uyb0RvYy54bWysU02PEzEMvSPxH6Lc6UwLdJeq0z10gQuC&#10;1S5wz2acTqR8yTH9+Pc4mXYWAUICcbEmid+z37NnfXP0TuwBs42hk/NZKwUEHXsbdp388vndi2sp&#10;MqnQKxcDdPIEWd5snj9bH9IKFnGIrgcUTBLy6pA6ORClVdNkPYBXeRYTBH40Eb0iPuKu6VEdmN27&#10;ZtG2y+YQsU8YNeTMt7fjo9xUfmNA0ydjMpBwneTeqEas8bHEZrNWqx2qNFh9bkP9Qxde2cBFJ6pb&#10;RUp8Q/sLlbcaY46GZjr6JhpjNVQNrGbe/qTmYVAJqhY2J6fJpvz/aPXH/R0K23dy8XIuRVCeh7Tl&#10;UWmKKHoQD8BK7ksoCWzXIeUVo7bhDs+nnO6waD8a9MI4m77yJlQ3WJ84VrNPk9lwJKH58urN4tU1&#10;j0Tz0/Kqfb2sw2hGmkKXMNN7iF6Uj05mQmV3A3FzY3djCbX/kIkbYeAFUMAulEjKurehF3RKLIvQ&#10;qrBzUFRweklpipqx//pFJwcj/B4M28J9jmXqQsLWodgrXiWlNQSqflQmzi4wY52bgG214I/Ac36B&#10;Ql3WvwFPiFo5BprA3oaIv6tOx0vLZsy/ODDqLhY8xv5UJ1ut4a2rXp3/kLLWP54r/Ok/3nwHAAD/&#10;/wMAUEsDBBQABgAIAAAAIQBocGWj3wAAAAkBAAAPAAAAZHJzL2Rvd25yZXYueG1sTI/LTsMwEEX3&#10;SPyDNUjsqNNCIQ5xKh7Nol0gURBi6cRDEojHUey24e8ZVrC8uldnzuSryfXigGPoPGmYzxIQSLW3&#10;HTUaXl/KixREiIas6T2hhm8MsCpOT3KTWX+kZzzsYiMYQiEzGtoYh0zKULfoTJj5AYm7Dz86EzmO&#10;jbSjOTLc9XKRJNfSmY74QmsGfGix/trtHVM25b1afz69p9vHrXurStesldP6/Gy6uwURcYp/Y/jV&#10;Z3Uo2Knye7JB9JyXSvFUw/ISBPeL9OoGRMXFPFEgi1z+/6D4AQAA//8DAFBLAQItABQABgAIAAAA&#10;IQC2gziS/gAAAOEBAAATAAAAAAAAAAAAAAAAAAAAAABbQ29udGVudF9UeXBlc10ueG1sUEsBAi0A&#10;FAAGAAgAAAAhADj9If/WAAAAlAEAAAsAAAAAAAAAAAAAAAAALwEAAF9yZWxzLy5yZWxzUEsBAi0A&#10;FAAGAAgAAAAhAKZWnqrkAQAADwQAAA4AAAAAAAAAAAAAAAAALgIAAGRycy9lMm9Eb2MueG1sUEsB&#10;Ai0AFAAGAAgAAAAhAGhwZaPfAAAACQEAAA8AAAAAAAAAAAAAAAAAPgQAAGRycy9kb3ducmV2Lnht&#10;bFBLBQYAAAAABAAEAPMAAABKBQAAAAA=&#10;" strokecolor="#5b9bd5 [3204]" strokeweight=".5pt">
                <v:stroke endarrow="block" joinstyle="miter"/>
              </v:shape>
            </w:pict>
          </mc:Fallback>
        </mc:AlternateContent>
      </w:r>
    </w:p>
    <w:p w14:paraId="5424D5CC" w14:textId="4F44DA65" w:rsidR="003D6E06" w:rsidRDefault="00C63DD3" w:rsidP="003D6E06">
      <w:pPr>
        <w:jc w:val="both"/>
        <w:rPr>
          <w:rFonts w:ascii="Arial" w:hAnsi="Arial" w:cs="Arial"/>
          <w:sz w:val="24"/>
          <w:szCs w:val="24"/>
        </w:rPr>
      </w:pPr>
      <w:r>
        <w:rPr>
          <w:rFonts w:ascii="Arial" w:hAnsi="Arial" w:cs="Arial"/>
          <w:noProof/>
          <w:sz w:val="24"/>
          <w:szCs w:val="24"/>
          <w:lang w:eastAsia="pt-BR"/>
        </w:rPr>
        <mc:AlternateContent>
          <mc:Choice Requires="wps">
            <w:drawing>
              <wp:anchor distT="0" distB="0" distL="114300" distR="114300" simplePos="0" relativeHeight="251722752" behindDoc="0" locked="0" layoutInCell="1" allowOverlap="1" wp14:anchorId="1F7B44F0" wp14:editId="76798F0E">
                <wp:simplePos x="0" y="0"/>
                <wp:positionH relativeFrom="column">
                  <wp:posOffset>3789045</wp:posOffset>
                </wp:positionH>
                <wp:positionV relativeFrom="paragraph">
                  <wp:posOffset>25400</wp:posOffset>
                </wp:positionV>
                <wp:extent cx="22860" cy="556260"/>
                <wp:effectExtent l="76200" t="0" r="72390" b="53340"/>
                <wp:wrapNone/>
                <wp:docPr id="193" name="Conector de Seta Reta 193"/>
                <wp:cNvGraphicFramePr/>
                <a:graphic xmlns:a="http://schemas.openxmlformats.org/drawingml/2006/main">
                  <a:graphicData uri="http://schemas.microsoft.com/office/word/2010/wordprocessingShape">
                    <wps:wsp>
                      <wps:cNvCnPr/>
                      <wps:spPr>
                        <a:xfrm flipH="1">
                          <a:off x="0" y="0"/>
                          <a:ext cx="22860" cy="5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CD9B94" id="Conector de Seta Reta 193" o:spid="_x0000_s1026" type="#_x0000_t32" style="position:absolute;margin-left:298.35pt;margin-top:2pt;width:1.8pt;height:43.8pt;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nEe3wEAAA4EAAAOAAAAZHJzL2Uyb0RvYy54bWysU9uOEzEMfUfiH6K802mLtlqqTvehy+UB&#10;QbULH5DNOJ1IuckxnfbvcTLtLAKEBOLFSiY+xz7Hns3dyTtxBMw2hlYuZnMpIOjY2XBo5dcv717d&#10;SpFJhU65GKCVZ8jybvvyxWZIa1jGProOUDBJyOshtbInSuumyboHr/IsJgj8aCJ6RXzFQ9OhGpjd&#10;u2Y5n6+aIWKXMGrImb/ej49yW/mNAU2fjclAwrWSe6MascanEpvtRq0PqFJv9aUN9Q9deGUDF52o&#10;7hUp8Q3tL1Teaow5Gprp6JtojNVQNbCaxfwnNY+9SlC1sDk5TTbl/0erPx33KGzHs3vzWoqgPA9p&#10;x6PSFFF0IB6BlTyUUBLYriHlNaN2YY+XW057LNpPBr0wzqYPzFbdYH3iVM0+T2bDiYTmj8vl7Yon&#10;ovnl5ma15DPTNSNLYUuY6T1EL8qhlZlQ2UNP3NvY3FhBHT9mGoFXQAG7UCIp696GTtA5sSpCq8LB&#10;waVOSWmKmLH9eqKzgxH+AIZd4TbHMnUfYedQHBVvktIaAi0mJs4uMGOdm4Dz6sAfgZf8AoW6q38D&#10;nhC1cgw0gb0NEX9XnU7Xls2Yf3Vg1F0seIrduQ62WsNLV2dy+UHKVv94r/Dn33j7HQAA//8DAFBL&#10;AwQUAAYACAAAACEACTq2NuAAAAAIAQAADwAAAGRycy9kb3ducmV2LnhtbEyPy07DMBBF90j8gzVI&#10;7KhdHmkT4lQ8mgVdINEixNKJhyQQj6PYbcPfM6xgObpXZ87NV5PrxQHH0HnSMJ8pEEi1tx01Gl53&#10;5cUSRIiGrOk9oYZvDLAqTk9yk1l/pBc8bGMjGEIhMxraGIdMylC36EyY+QGJsw8/OhP5HBtpR3Nk&#10;uOvlpVKJdKYj/tCaAR9arL+2e8eUp/I+XX8+vy83jxv3VpWuWadO6/Oz6e4WRMQp/pXhV5/VoWCn&#10;yu/JBtFruEmTBVc1XPMkzhOlrkBUGtJ5ArLI5f8BxQ8AAAD//wMAUEsBAi0AFAAGAAgAAAAhALaD&#10;OJL+AAAA4QEAABMAAAAAAAAAAAAAAAAAAAAAAFtDb250ZW50X1R5cGVzXS54bWxQSwECLQAUAAYA&#10;CAAAACEAOP0h/9YAAACUAQAACwAAAAAAAAAAAAAAAAAvAQAAX3JlbHMvLnJlbHNQSwECLQAUAAYA&#10;CAAAACEAt6JxHt8BAAAOBAAADgAAAAAAAAAAAAAAAAAuAgAAZHJzL2Uyb0RvYy54bWxQSwECLQAU&#10;AAYACAAAACEACTq2NuAAAAAIAQAADwAAAAAAAAAAAAAAAAA5BAAAZHJzL2Rvd25yZXYueG1sUEsF&#10;BgAAAAAEAAQA8wAAAEYFAAAAAA==&#10;" strokecolor="#5b9bd5 [3204]" strokeweight=".5pt">
                <v:stroke endarrow="block" joinstyle="miter"/>
              </v:shape>
            </w:pict>
          </mc:Fallback>
        </mc:AlternateContent>
      </w:r>
      <w:r>
        <w:rPr>
          <w:rFonts w:ascii="Arial" w:hAnsi="Arial" w:cs="Arial"/>
          <w:noProof/>
          <w:sz w:val="24"/>
          <w:szCs w:val="24"/>
          <w:lang w:eastAsia="pt-BR"/>
        </w:rPr>
        <mc:AlternateContent>
          <mc:Choice Requires="wps">
            <w:drawing>
              <wp:anchor distT="0" distB="0" distL="114300" distR="114300" simplePos="0" relativeHeight="251720704" behindDoc="0" locked="0" layoutInCell="1" allowOverlap="1" wp14:anchorId="3CFB4829" wp14:editId="568FED63">
                <wp:simplePos x="0" y="0"/>
                <wp:positionH relativeFrom="column">
                  <wp:posOffset>1114425</wp:posOffset>
                </wp:positionH>
                <wp:positionV relativeFrom="paragraph">
                  <wp:posOffset>48260</wp:posOffset>
                </wp:positionV>
                <wp:extent cx="685800" cy="1005840"/>
                <wp:effectExtent l="0" t="38100" r="57150" b="22860"/>
                <wp:wrapNone/>
                <wp:docPr id="232" name="Conector de Seta Reta 232"/>
                <wp:cNvGraphicFramePr/>
                <a:graphic xmlns:a="http://schemas.openxmlformats.org/drawingml/2006/main">
                  <a:graphicData uri="http://schemas.microsoft.com/office/word/2010/wordprocessingShape">
                    <wps:wsp>
                      <wps:cNvCnPr/>
                      <wps:spPr>
                        <a:xfrm flipV="1">
                          <a:off x="0" y="0"/>
                          <a:ext cx="685800" cy="1005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8A061" id="Conector de Seta Reta 232" o:spid="_x0000_s1026" type="#_x0000_t32" style="position:absolute;margin-left:87.75pt;margin-top:3.8pt;width:54pt;height:79.2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INQ4wEAABAEAAAOAAAAZHJzL2Uyb0RvYy54bWysU02PEzEMvSPxH6Lc6UwLu6qqTvfQBS4I&#10;qt2FezbjdCLlS47px7/HybQDAoQE4mJNEr9nv2fP+u7knTgAZhtDJ+ezVgoIOvY27Dv5+endq6UU&#10;mVTolYsBOnmGLO82L1+sj2kFizhE1wMKJgl5dUydHIjSqmmyHsCrPIsJAj+aiF4RH3Hf9KiOzO5d&#10;s2jb2+YYsU8YNeTMt/fjo9xUfmNA0ydjMpBwneTeqEas8bnEZrNWqz2qNFh9aUP9Qxde2cBFJ6p7&#10;RUp8RfsLlbcaY46GZjr6JhpjNVQNrGbe/qTmcVAJqhY2J6fJpvz/aPXHww6F7Tu5eL2QIijPQ9ry&#10;qDRFFD2IR2AlDyWUBLbrmPKKUduww8sppx0W7SeDXhhn0xfehOoG6xOnavZ5MhtOJDRf3i5vli2P&#10;RPPTvG1vlm/qNJqRp/AlzPQeohflo5OZUNn9QNzd2N5YQx0+ZOJOGHgFFLALJZKy7m3oBZ0T6yK0&#10;KuwdFBmcXlKaImcUUL/o7GCEP4BhX7jRsUzdSNg6FAfFu6S0hkDziYmzC8xY5yZgWz34I/CSX6BQ&#10;t/VvwBOiVo6BJrC3IeLvqtPp2rIZ868OjLqLBc+xP9fRVmt47apXl1+k7PWP5wr//iNvvgEAAP//&#10;AwBQSwMEFAAGAAgAAAAhADFQAm3fAAAACQEAAA8AAABkcnMvZG93bnJldi54bWxMj8tOwzAQRfeV&#10;+AdrkNi1DkVN0zROxaNZ0AUSBSGWTjxNAvE4it02/H2HFSyvztWdM9lmtJ044eBbRwpuZxEIpMqZ&#10;lmoF72/FNAHhgyajO0eo4Ac9bPKrSaZT4870iqd9qAWPkE+1giaEPpXSVw1a7WeuR2J2cIPVgeNQ&#10;SzPoM4/bTs6jKJZWt8QXGt3jY4PV9/5oeeW5eFhtv14+k93Tzn6Uha23K6vUzfV4vwYRcAx/ZfjV&#10;Z3XI2al0RzJedJyXiwVXFSxjEMznyR3nkkEcRyDzTP7/IL8AAAD//wMAUEsBAi0AFAAGAAgAAAAh&#10;ALaDOJL+AAAA4QEAABMAAAAAAAAAAAAAAAAAAAAAAFtDb250ZW50X1R5cGVzXS54bWxQSwECLQAU&#10;AAYACAAAACEAOP0h/9YAAACUAQAACwAAAAAAAAAAAAAAAAAvAQAAX3JlbHMvLnJlbHNQSwECLQAU&#10;AAYACAAAACEAcwyDUOMBAAAQBAAADgAAAAAAAAAAAAAAAAAuAgAAZHJzL2Uyb0RvYy54bWxQSwEC&#10;LQAUAAYACAAAACEAMVACbd8AAAAJAQAADwAAAAAAAAAAAAAAAAA9BAAAZHJzL2Rvd25yZXYueG1s&#10;UEsFBgAAAAAEAAQA8wAAAEkFAAAAAA==&#10;" strokecolor="#5b9bd5 [3204]" strokeweight=".5pt">
                <v:stroke endarrow="block" joinstyle="miter"/>
              </v:shape>
            </w:pict>
          </mc:Fallback>
        </mc:AlternateContent>
      </w:r>
      <w:r w:rsidR="00F630DD">
        <w:rPr>
          <w:rFonts w:ascii="Arial" w:hAnsi="Arial" w:cs="Arial"/>
          <w:noProof/>
          <w:sz w:val="24"/>
          <w:szCs w:val="24"/>
          <w:lang w:eastAsia="pt-BR"/>
        </w:rPr>
        <mc:AlternateContent>
          <mc:Choice Requires="wps">
            <w:drawing>
              <wp:anchor distT="0" distB="0" distL="114300" distR="114300" simplePos="0" relativeHeight="251710464" behindDoc="0" locked="0" layoutInCell="1" allowOverlap="1" wp14:anchorId="152ED147" wp14:editId="52401202">
                <wp:simplePos x="0" y="0"/>
                <wp:positionH relativeFrom="column">
                  <wp:posOffset>329565</wp:posOffset>
                </wp:positionH>
                <wp:positionV relativeFrom="paragraph">
                  <wp:posOffset>284480</wp:posOffset>
                </wp:positionV>
                <wp:extent cx="685800" cy="419100"/>
                <wp:effectExtent l="0" t="0" r="19050" b="19050"/>
                <wp:wrapNone/>
                <wp:docPr id="30" name="Fluxograma: Vários Documentos 30"/>
                <wp:cNvGraphicFramePr/>
                <a:graphic xmlns:a="http://schemas.openxmlformats.org/drawingml/2006/main">
                  <a:graphicData uri="http://schemas.microsoft.com/office/word/2010/wordprocessingShape">
                    <wps:wsp>
                      <wps:cNvSpPr/>
                      <wps:spPr>
                        <a:xfrm>
                          <a:off x="0" y="0"/>
                          <a:ext cx="685800" cy="419100"/>
                        </a:xfrm>
                        <a:prstGeom prst="flowChartMulti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D37455" w14:textId="68AA23A1" w:rsidR="00C75075" w:rsidRDefault="00C75075" w:rsidP="00F630DD">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2ED147" id="Fluxograma: Vários Documentos 30" o:spid="_x0000_s1054" type="#_x0000_t115" style="position:absolute;left:0;text-align:left;margin-left:25.95pt;margin-top:22.4pt;width:54pt;height:33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KnAIAAHQFAAAOAAAAZHJzL2Uyb0RvYy54bWysVMFu2zAMvQ/YPwi6r7aztEuNOkWQosOA&#10;bi3Wbj0rslQbkERNkhNnf7Nv2Y+Nkh23aIsdhuXgUCL5RD496uy814pshfMtmIoWRzklwnCoW/NQ&#10;0W93l+8WlPjATM0UGFHRvfD0fPn2zdnOlmIGDahaOIIgxpc7W9EmBFtmmeeN0MwfgRUGnRKcZgGX&#10;7iGrHdshulbZLM9Psh242jrgwnvcvRicdJnwpRQ8XEvpRSCqolhbSF+Xvpv4zZZnrHxwzDYtH8tg&#10;/1CFZq3BQyeoCxYY6Vz7Akq33IEHGY446AykbLlIPWA3Rf6sm9uGWZF6QXK8nWjy/w+Wf9neONLW&#10;FX2P9Bim8Y4uVdcDcqJZSb7//uVa8OQCeKeFCWhiILK2s77E5Ft748aVRzNS0Eun4z82R/rE9H5i&#10;WvSBcNw8WRwvcjyQo2tenBZoI0r2mGydDx8FaBKNikoFu3XDXPjcqdDWYzGJcba98mFIPiQhUixv&#10;KChZYa9ErEmZr0Jiu1jCLGUnoYm1cmTLUCKMc2yyGFwNq8WwfZzjb6xwykj1JsCILFulJuwRIIr4&#10;JfZQ6xgfU0XS6ZSc/62wIXnKSCeDCVOybg241wAUdjWePMQfSBqoiSyFftMnKcwWMTRubaDeoz4c&#10;DIPjLb9s8UKumA83zOGk4B3i9Idr/MQ7qiiMFiUNuJ+v7cd4FDB6Kdnh5FXU/+iYE5SoTwalfVrM&#10;53FU02J+/GGGC/fUs3nqMZ1eA95cge+M5cmM8UEdTOlA3+MjsYqnoosZjmdXlAd3WKzD8CLgM8PF&#10;apXCcDwtC1fm1vIIHomO8rrr75mzoyoDyvkLHKaUlc+kOMTGTAOrLoBsk04feR2vAEc7aWl8huLb&#10;8XSdoh4fy+UfAAAA//8DAFBLAwQUAAYACAAAACEAtX09CN0AAAAJAQAADwAAAGRycy9kb3ducmV2&#10;LnhtbEyPQU/DMAyF70j8h8hI3FhS1KGtNJ0QEhKHSYgOOGeN21Q0TtVkXfn3eCe42X5Pz98rd4sf&#10;xIxT7ANpyFYKBFITbE+dho/Dy90GREyGrBkCoYYfjLCrrq9KU9hwpnec69QJDqFYGA0upbGQMjYO&#10;vYmrMCKx1obJm8Tr1Ek7mTOH+0HeK/UgvemJPzgz4rPD5rs+eQ2fbmyWuf5q8fBaqzDlb/tu32p9&#10;e7M8PYJIuKQ/M1zwGR0qZjqGE9koBg3rbMtODXnODS76esuHIw+Z2oCsSvm/QfULAAD//wMAUEsB&#10;Ai0AFAAGAAgAAAAhALaDOJL+AAAA4QEAABMAAAAAAAAAAAAAAAAAAAAAAFtDb250ZW50X1R5cGVz&#10;XS54bWxQSwECLQAUAAYACAAAACEAOP0h/9YAAACUAQAACwAAAAAAAAAAAAAAAAAvAQAAX3JlbHMv&#10;LnJlbHNQSwECLQAUAAYACAAAACEAv42PypwCAAB0BQAADgAAAAAAAAAAAAAAAAAuAgAAZHJzL2Uy&#10;b0RvYy54bWxQSwECLQAUAAYACAAAACEAtX09CN0AAAAJAQAADwAAAAAAAAAAAAAAAAD2BAAAZHJz&#10;L2Rvd25yZXYueG1sUEsFBgAAAAAEAAQA8wAAAAAGAAAAAA==&#10;" fillcolor="#5b9bd5 [3204]" strokecolor="#1f4d78 [1604]" strokeweight="1pt">
                <v:textbox>
                  <w:txbxContent>
                    <w:p w14:paraId="37D37455" w14:textId="68AA23A1" w:rsidR="00C75075" w:rsidRDefault="00C75075" w:rsidP="00F630DD">
                      <w:pPr>
                        <w:jc w:val="center"/>
                      </w:pPr>
                      <w:r>
                        <w:t>...</w:t>
                      </w:r>
                    </w:p>
                  </w:txbxContent>
                </v:textbox>
              </v:shape>
            </w:pict>
          </mc:Fallback>
        </mc:AlternateContent>
      </w:r>
    </w:p>
    <w:p w14:paraId="1BDF771A" w14:textId="74599572" w:rsidR="003D6E06" w:rsidRDefault="00D438A6" w:rsidP="003D6E06">
      <w:pPr>
        <w:jc w:val="both"/>
        <w:rPr>
          <w:rFonts w:ascii="Arial" w:hAnsi="Arial" w:cs="Arial"/>
          <w:sz w:val="24"/>
          <w:szCs w:val="24"/>
        </w:rPr>
      </w:pPr>
      <w:r>
        <w:rPr>
          <w:rFonts w:ascii="Arial" w:hAnsi="Arial" w:cs="Arial"/>
          <w:noProof/>
          <w:sz w:val="24"/>
          <w:szCs w:val="24"/>
          <w:lang w:eastAsia="pt-BR"/>
        </w:rPr>
        <mc:AlternateContent>
          <mc:Choice Requires="wps">
            <w:drawing>
              <wp:anchor distT="0" distB="0" distL="114300" distR="114300" simplePos="0" relativeHeight="251713536" behindDoc="0" locked="0" layoutInCell="1" allowOverlap="1" wp14:anchorId="5AD7AEAD" wp14:editId="14FA17FA">
                <wp:simplePos x="0" y="0"/>
                <wp:positionH relativeFrom="column">
                  <wp:posOffset>3369945</wp:posOffset>
                </wp:positionH>
                <wp:positionV relativeFrom="paragraph">
                  <wp:posOffset>275590</wp:posOffset>
                </wp:positionV>
                <wp:extent cx="960120" cy="731520"/>
                <wp:effectExtent l="0" t="0" r="11430" b="11430"/>
                <wp:wrapNone/>
                <wp:docPr id="225" name="Cubo 225"/>
                <wp:cNvGraphicFramePr/>
                <a:graphic xmlns:a="http://schemas.openxmlformats.org/drawingml/2006/main">
                  <a:graphicData uri="http://schemas.microsoft.com/office/word/2010/wordprocessingShape">
                    <wps:wsp>
                      <wps:cNvSpPr/>
                      <wps:spPr>
                        <a:xfrm>
                          <a:off x="0" y="0"/>
                          <a:ext cx="960120" cy="731520"/>
                        </a:xfrm>
                        <a:prstGeom prst="cub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801BF6" w14:textId="7458E974" w:rsidR="00C75075" w:rsidRDefault="00C75075" w:rsidP="00D438A6">
                            <w:pPr>
                              <w:jc w:val="center"/>
                            </w:pPr>
                            <w:r>
                              <w:t>MDB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AD7AEAD"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225" o:spid="_x0000_s1055" type="#_x0000_t16" style="position:absolute;left:0;text-align:left;margin-left:265.35pt;margin-top:21.7pt;width:75.6pt;height:57.6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XMegIAAEoFAAAOAAAAZHJzL2Uyb0RvYy54bWysVN9P2zAQfp+0/8Hy+0jSURgVKaqKmCYh&#10;qAYTz65jk0i2z7PdJt1fv7OdBjTQHqb1IT377r779Z0vrwatyF4434GpaXVSUiIMh6YzzzX98Xjz&#10;6QslPjDTMAVG1PQgPL1afvxw2duFmEELqhGOIIjxi97WtA3BLorC81Zo5k/ACoNKCU6zgEf3XDSO&#10;9YiuVTEry7OiB9dYB1x4j7fXWUmXCV9KwcO9lF4EomqKuYX0dem7jd9ieckWz47ZtuNjGuwfstCs&#10;Mxh0grpmgZGd695A6Y478CDDCQddgJQdF6kGrKYq/6jmoWVWpFqwOd5ObfL/D5bf7TeOdE1NZ7M5&#10;JYZpHNJ6twUSz9id3voFGj3YjRtPHsVY6iCdjv9YBBlSRw9TR8UQCMfLi7OymmHfOarOP1dzlBGl&#10;eHG2zoevAjSJQk35bhsLZgu2v/Uhmx5N0C8mk8MnKRyUiMbKfBcSi8CAs+Sd6CPWypE9w8EzzoUJ&#10;VVa1rBH5el7ib8xn8kjZJcCILDulJuwRIFLzLXbOdbSPriKxb3Iu/5ZYdp48UmQwYXLWnQH3HoDC&#10;qsbI2f7YpNya2KUwbIc84ItoGq+20Bxw6g7yOnjLbzps/y3zYcMc8h8nhjsd7vEjFfQ1hVGipAX3&#10;6737aI+0RC0lPe5TTf3PHXOCEvXNIGEvqtPTuIDpcDo/j6xwrzXb1xqz02vAyVX4eliexGgf1FGU&#10;DvQTrv4qRkUVMxxjI4GCOx7WIe85Ph5crFbJDJfOsnBrHiyP4LHRkV6PwxNzduRgQPLewXH33lAx&#10;20ZPA6tdANklnr70dRwBLmzi0vi4xBfh9TlZvTyBy98AAAD//wMAUEsDBBQABgAIAAAAIQCyXa5J&#10;3gAAAAoBAAAPAAAAZHJzL2Rvd25yZXYueG1sTI9BT4NAEIXvJv6HzZh4s0tti4AsjSHxrMWaXrcw&#10;wqbsLGG3FP31jid7nLwv732Tb2fbiwlHbxwpWC4iEEi1awy1CvYfrw8JCB80Nbp3hAq+0cO2uL3J&#10;dda4C+1wqkIruIR8phV0IQyZlL7u0Gq/cAMSZ19utDrwObayGfWFy20vH6MollYb4oVOD1h2WJ+q&#10;s1VwSt9+doewnz4P72SGMq1caUql7u/ml2cQAefwD8OfPqtDwU5Hd6bGi17BZhU9MapgvVqDYCBO&#10;limII5ObJAZZ5PL6heIXAAD//wMAUEsBAi0AFAAGAAgAAAAhALaDOJL+AAAA4QEAABMAAAAAAAAA&#10;AAAAAAAAAAAAAFtDb250ZW50X1R5cGVzXS54bWxQSwECLQAUAAYACAAAACEAOP0h/9YAAACUAQAA&#10;CwAAAAAAAAAAAAAAAAAvAQAAX3JlbHMvLnJlbHNQSwECLQAUAAYACAAAACEAqAJ1zHoCAABKBQAA&#10;DgAAAAAAAAAAAAAAAAAuAgAAZHJzL2Uyb0RvYy54bWxQSwECLQAUAAYACAAAACEAsl2uSd4AAAAK&#10;AQAADwAAAAAAAAAAAAAAAADUBAAAZHJzL2Rvd25yZXYueG1sUEsFBgAAAAAEAAQA8wAAAN8FAAAA&#10;AA==&#10;" fillcolor="#5b9bd5 [3204]" strokecolor="#1f4d78 [1604]" strokeweight="1pt">
                <v:textbox>
                  <w:txbxContent>
                    <w:p w14:paraId="41801BF6" w14:textId="7458E974" w:rsidR="00C75075" w:rsidRDefault="00C75075" w:rsidP="00D438A6">
                      <w:pPr>
                        <w:jc w:val="center"/>
                      </w:pPr>
                      <w:r>
                        <w:t>MDB</w:t>
                      </w:r>
                    </w:p>
                  </w:txbxContent>
                </v:textbox>
              </v:shape>
            </w:pict>
          </mc:Fallback>
        </mc:AlternateContent>
      </w:r>
    </w:p>
    <w:p w14:paraId="1121A7DA" w14:textId="3FD84377" w:rsidR="003D6E06" w:rsidRDefault="00C63DD3" w:rsidP="003D6E06">
      <w:pPr>
        <w:jc w:val="both"/>
        <w:rPr>
          <w:rFonts w:ascii="Arial" w:hAnsi="Arial" w:cs="Arial"/>
          <w:sz w:val="24"/>
          <w:szCs w:val="24"/>
        </w:rPr>
      </w:pPr>
      <w:r>
        <w:rPr>
          <w:rFonts w:ascii="Arial" w:hAnsi="Arial" w:cs="Arial"/>
          <w:noProof/>
          <w:sz w:val="24"/>
          <w:szCs w:val="24"/>
          <w:lang w:eastAsia="pt-BR"/>
        </w:rPr>
        <mc:AlternateContent>
          <mc:Choice Requires="wps">
            <w:drawing>
              <wp:anchor distT="0" distB="0" distL="114300" distR="114300" simplePos="0" relativeHeight="251724800" behindDoc="0" locked="0" layoutInCell="1" allowOverlap="1" wp14:anchorId="66A11547" wp14:editId="7006494C">
                <wp:simplePos x="0" y="0"/>
                <wp:positionH relativeFrom="column">
                  <wp:posOffset>4330065</wp:posOffset>
                </wp:positionH>
                <wp:positionV relativeFrom="paragraph">
                  <wp:posOffset>289560</wp:posOffset>
                </wp:positionV>
                <wp:extent cx="327660" cy="7620"/>
                <wp:effectExtent l="0" t="76200" r="15240" b="87630"/>
                <wp:wrapNone/>
                <wp:docPr id="195" name="Conector de Seta Reta 195"/>
                <wp:cNvGraphicFramePr/>
                <a:graphic xmlns:a="http://schemas.openxmlformats.org/drawingml/2006/main">
                  <a:graphicData uri="http://schemas.microsoft.com/office/word/2010/wordprocessingShape">
                    <wps:wsp>
                      <wps:cNvCnPr/>
                      <wps:spPr>
                        <a:xfrm flipV="1">
                          <a:off x="0" y="0"/>
                          <a:ext cx="3276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12DC72" id="Conector de Seta Reta 195" o:spid="_x0000_s1026" type="#_x0000_t32" style="position:absolute;margin-left:340.95pt;margin-top:22.8pt;width:25.8pt;height:.6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Vo4AEAAA0EAAAOAAAAZHJzL2Uyb0RvYy54bWysU02PEzEMvSPxH6Lc6bRFdKHqdA9d4IKg&#10;2l24ZzPOTKR8yTH9+Pc4mXZAgJBAXKxJ4vfs9+zZ3J68EwfAbGNo5WI2lwKCjp0NfSs/P7578VqK&#10;TCp0ysUArTxDlrfb5882x7SGZRyi6wAFk4S8PqZWDkRp3TRZD+BVnsUEgR9NRK+Ij9g3Haojs3vX&#10;LOfzVXOM2CWMGnLm27vxUW4rvzGg6ZMxGUi4VnJvVCPW+FRis92odY8qDVZf2lD/0IVXNnDRiepO&#10;kRJf0f5C5a3GmKOhmY6+icZYDVUDq1nMf1LzMKgEVQubk9NkU/5/tPrjYY/Cdjy7N6+kCMrzkHY8&#10;Kk0RRQfiAVjJfQklge06prxm1C7s8XLKaY9F+8mgF8bZ9IXZqhusT5yq2efJbDiR0Hz5cnmzWvFI&#10;ND/drJZ1FM1IUsgSZnoP0Yvy0cpMqGw/ELc29jYWUIcPmbgNBl4BBexCiaSsexs6QefEogitCr2D&#10;ooHTS0pTtIzd1y86Oxjh92DYFO5yLFPXEXYOxUHxIimtIdBiYuLsAjPWuQk4rwb8EXjJL1Coq/o3&#10;4AlRK8dAE9jbEPF31el0bdmM+VcHRt3FgqfYnetcqzW8c9Wry/9RlvrHc4V//4u33wAAAP//AwBQ&#10;SwMEFAAGAAgAAAAhAPwyeerhAAAACQEAAA8AAABkcnMvZG93bnJldi54bWxMj01PwzAMhu9I/IfI&#10;SNxYOsa6tjSd+FgP7IDEhhDHtDFtoXGqJtvKv8ec4Gj71ePnzdeT7cURR985UjCfRSCQamc6ahS8&#10;7surBIQPmozuHaGCb/SwLs7Pcp0Zd6IXPO5CIxhCPtMK2hCGTEpft2i1n7kBiW8fbrQ68Dg20oz6&#10;xHDby+soiqXVHfGHVg/40GL9tTtYpjyV9+nm8/k92T5u7VtV2maTWqUuL6a7WxABp/AXhl99VoeC&#10;nSp3IONFryBO5ilHFdwsYxAcWC0WSxAVL+IEZJHL/w2KHwAAAP//AwBQSwECLQAUAAYACAAAACEA&#10;toM4kv4AAADhAQAAEwAAAAAAAAAAAAAAAAAAAAAAW0NvbnRlbnRfVHlwZXNdLnhtbFBLAQItABQA&#10;BgAIAAAAIQA4/SH/1gAAAJQBAAALAAAAAAAAAAAAAAAAAC8BAABfcmVscy8ucmVsc1BLAQItABQA&#10;BgAIAAAAIQDJdUVo4AEAAA0EAAAOAAAAAAAAAAAAAAAAAC4CAABkcnMvZTJvRG9jLnhtbFBLAQIt&#10;ABQABgAIAAAAIQD8Mnnq4QAAAAkBAAAPAAAAAAAAAAAAAAAAADoEAABkcnMvZG93bnJldi54bWxQ&#10;SwUGAAAAAAQABADzAAAASAUAAAAA&#10;" strokecolor="#5b9bd5 [3204]" strokeweight=".5pt">
                <v:stroke endarrow="block" joinstyle="miter"/>
              </v:shape>
            </w:pict>
          </mc:Fallback>
        </mc:AlternateContent>
      </w:r>
      <w:r w:rsidR="00D438A6">
        <w:rPr>
          <w:rFonts w:ascii="Arial" w:hAnsi="Arial" w:cs="Arial"/>
          <w:noProof/>
          <w:sz w:val="24"/>
          <w:szCs w:val="24"/>
          <w:lang w:eastAsia="pt-BR"/>
        </w:rPr>
        <mc:AlternateContent>
          <mc:Choice Requires="wps">
            <w:drawing>
              <wp:anchor distT="0" distB="0" distL="114300" distR="114300" simplePos="0" relativeHeight="251716608" behindDoc="0" locked="0" layoutInCell="1" allowOverlap="1" wp14:anchorId="778A2F11" wp14:editId="29CF2E9A">
                <wp:simplePos x="0" y="0"/>
                <wp:positionH relativeFrom="column">
                  <wp:posOffset>4655820</wp:posOffset>
                </wp:positionH>
                <wp:positionV relativeFrom="paragraph">
                  <wp:posOffset>113030</wp:posOffset>
                </wp:positionV>
                <wp:extent cx="754380" cy="297180"/>
                <wp:effectExtent l="0" t="0" r="26670" b="26670"/>
                <wp:wrapNone/>
                <wp:docPr id="227" name="Caixa de Texto 227"/>
                <wp:cNvGraphicFramePr/>
                <a:graphic xmlns:a="http://schemas.openxmlformats.org/drawingml/2006/main">
                  <a:graphicData uri="http://schemas.microsoft.com/office/word/2010/wordprocessingShape">
                    <wps:wsp>
                      <wps:cNvSpPr txBox="1"/>
                      <wps:spPr>
                        <a:xfrm>
                          <a:off x="0" y="0"/>
                          <a:ext cx="754380" cy="297180"/>
                        </a:xfrm>
                        <a:prstGeom prst="rect">
                          <a:avLst/>
                        </a:prstGeom>
                        <a:solidFill>
                          <a:schemeClr val="lt1"/>
                        </a:solidFill>
                        <a:ln w="6350">
                          <a:solidFill>
                            <a:prstClr val="black"/>
                          </a:solidFill>
                        </a:ln>
                      </wps:spPr>
                      <wps:txbx>
                        <w:txbxContent>
                          <w:p w14:paraId="484D692D" w14:textId="77777777" w:rsidR="00C75075" w:rsidRPr="00D438A6" w:rsidRDefault="00C75075" w:rsidP="00D438A6">
                            <w:pPr>
                              <w:jc w:val="center"/>
                              <w:rPr>
                                <w:b/>
                              </w:rPr>
                            </w:pPr>
                            <w:r w:rsidRPr="00D438A6">
                              <w:rPr>
                                <w:b/>
                              </w:rPr>
                              <w:t>Aplicação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8A2F11" id="Caixa de Texto 227" o:spid="_x0000_s1056" type="#_x0000_t202" style="position:absolute;left:0;text-align:left;margin-left:366.6pt;margin-top:8.9pt;width:59.4pt;height:23.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wbVAIAALIEAAAOAAAAZHJzL2Uyb0RvYy54bWysVNtOGzEQfa/Uf7D8XjY3CERsUBpEVQkB&#10;EiCeHa83ser1uLaTXfr1PXYuBNqnqi/eufl45szMXl51jWEb5YMmW/L+SY8zZSVV2i5L/vx08+Wc&#10;sxCFrYQhq0r+qgK/mn7+dNm6iRrQikylPAOIDZPWlXwVo5sURZAr1YhwQk5ZOGvyjYhQ/bKovGiB&#10;3phi0OudFS35ynmSKgRYr7dOPs34da1kvK/roCIzJUduMZ8+n4t0FtNLMVl64VZa7tIQ/5BFI7TF&#10;oweoaxEFW3v9B1SjpadAdTyR1BRU11qqXAOq6fc+VPO4Ek7lWkBOcAeawv+DlXebB890VfLBYMyZ&#10;FQ2aNBe6E6xS7El1kVjygKfWhQnCHx0uxO4rdej33h5gTOV3tW/SF4Ux+MH464FlYDEJ4/h0NDyH&#10;R8I1uBj3IQO9eLvsfIjfFDUsCSX3aGLmVmxuQ9yG7kPSW4GMrm60MVlJg6PmxrONQMtNzCkC/F2U&#10;sawt+dnwtJeB3/kS9OH+wgj5Y5feURTwjEXOiZJt6UmK3aLLVA5zRcm0oOoVdHnaDl5w8kYD/1aE&#10;+CA8Jg08YHviPY7aEJKincTZivyvv9lTPAYAXs5aTG7Jw8+18Ioz891iNC76o1Ea9ayMTscDKP7Y&#10;szj22HUzJzDVx546mcUUH81erD01L1iyWXoVLmEl3i553IvzuN0nLKlUs1kOwnA7EW/to5MJOnUm&#10;8frUvQjvdn2NGIg72s+4mHxo7zY23bQ0W0eqde79G6s7/rEYeXp2S5w271jPUW+/mulvAAAA//8D&#10;AFBLAwQUAAYACAAAACEAduWJ5twAAAAJAQAADwAAAGRycy9kb3ducmV2LnhtbEyPwU7DMBBE70j8&#10;g7VI3KhDCmka4lSAChdOFNTzNnZti9iObDcNf89yguNqRrPvtZvZDWxSMdngBdwuCmDK90FarwV8&#10;frzc1MBSRi9xCF4J+FYJNt3lRYuNDGf/rqZd1oxGfGpQgMl5bDhPvVEO0yKMylN2DNFhpjNqLiOe&#10;adwNvCyKiju0nj4YHNWzUf3X7uQEbJ/0Wvc1RrOtpbXTvD++6Vchrq/mxwdgWc35rwy/+IQOHTEd&#10;wsnLxAYBq+WypCoFK1KgQn1fktxBQHVXAe9a/t+g+wEAAP//AwBQSwECLQAUAAYACAAAACEAtoM4&#10;kv4AAADhAQAAEwAAAAAAAAAAAAAAAAAAAAAAW0NvbnRlbnRfVHlwZXNdLnhtbFBLAQItABQABgAI&#10;AAAAIQA4/SH/1gAAAJQBAAALAAAAAAAAAAAAAAAAAC8BAABfcmVscy8ucmVsc1BLAQItABQABgAI&#10;AAAAIQCSuvwbVAIAALIEAAAOAAAAAAAAAAAAAAAAAC4CAABkcnMvZTJvRG9jLnhtbFBLAQItABQA&#10;BgAIAAAAIQB25Ynm3AAAAAkBAAAPAAAAAAAAAAAAAAAAAK4EAABkcnMvZG93bnJldi54bWxQSwUG&#10;AAAAAAQABADzAAAAtwUAAAAA&#10;" fillcolor="white [3201]" strokeweight=".5pt">
                <v:textbox>
                  <w:txbxContent>
                    <w:p w14:paraId="484D692D" w14:textId="77777777" w:rsidR="00C75075" w:rsidRPr="00D438A6" w:rsidRDefault="00C75075" w:rsidP="00D438A6">
                      <w:pPr>
                        <w:jc w:val="center"/>
                        <w:rPr>
                          <w:b/>
                        </w:rPr>
                      </w:pPr>
                      <w:r w:rsidRPr="00D438A6">
                        <w:rPr>
                          <w:b/>
                        </w:rPr>
                        <w:t>Aplicação</w:t>
                      </w:r>
                    </w:p>
                  </w:txbxContent>
                </v:textbox>
              </v:shape>
            </w:pict>
          </mc:Fallback>
        </mc:AlternateContent>
      </w:r>
      <w:r w:rsidR="00F630DD">
        <w:rPr>
          <w:rFonts w:ascii="Arial" w:hAnsi="Arial" w:cs="Arial"/>
          <w:noProof/>
          <w:sz w:val="24"/>
          <w:szCs w:val="24"/>
          <w:lang w:eastAsia="pt-BR"/>
        </w:rPr>
        <mc:AlternateContent>
          <mc:Choice Requires="wps">
            <w:drawing>
              <wp:anchor distT="0" distB="0" distL="114300" distR="114300" simplePos="0" relativeHeight="251709440" behindDoc="0" locked="0" layoutInCell="1" allowOverlap="1" wp14:anchorId="3395AFBB" wp14:editId="60EFEEB9">
                <wp:simplePos x="0" y="0"/>
                <wp:positionH relativeFrom="column">
                  <wp:posOffset>306705</wp:posOffset>
                </wp:positionH>
                <wp:positionV relativeFrom="paragraph">
                  <wp:posOffset>205740</wp:posOffset>
                </wp:positionV>
                <wp:extent cx="800100" cy="662940"/>
                <wp:effectExtent l="152400" t="152400" r="171450" b="175260"/>
                <wp:wrapNone/>
                <wp:docPr id="29" name="Fluxograma: Disco Magnético 29"/>
                <wp:cNvGraphicFramePr/>
                <a:graphic xmlns:a="http://schemas.openxmlformats.org/drawingml/2006/main">
                  <a:graphicData uri="http://schemas.microsoft.com/office/word/2010/wordprocessingShape">
                    <wps:wsp>
                      <wps:cNvSpPr/>
                      <wps:spPr>
                        <a:xfrm>
                          <a:off x="0" y="0"/>
                          <a:ext cx="800100" cy="662940"/>
                        </a:xfrm>
                        <a:prstGeom prst="flowChartMagneticDisk">
                          <a:avLst/>
                        </a:prstGeom>
                        <a:effectLst>
                          <a:glow rad="139700">
                            <a:schemeClr val="accent5">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2001BD0" w14:textId="43E471EF" w:rsidR="00C75075" w:rsidRDefault="00C75075" w:rsidP="00F630DD">
                            <w:pPr>
                              <w:jc w:val="center"/>
                            </w:pPr>
                            <w:r>
                              <w:t>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95AFBB" id="Fluxograma: Disco Magnético 29" o:spid="_x0000_s1057" type="#_x0000_t132" style="position:absolute;left:0;text-align:left;margin-left:24.15pt;margin-top:16.2pt;width:63pt;height:52.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NszQIAAAEGAAAOAAAAZHJzL2Uyb0RvYy54bWysVMlu2zAQvRfoPxC8N7IcZ7EQOTAcpCiQ&#10;DU2KnMcUaQmlSJakLbl/1O/oj3VILTHStIeiF2nI2d48zszFZVtLsuPWVVrlND2aUMIV00WlNjn9&#10;8nT94ZwS50EVILXiOd1zRy8X799dNCbjU11qWXBLMIhyWWNyWnpvsiRxrOQ1uCNtuEKl0LYGj0e7&#10;SQoLDUavZTKdTE6TRtvCWM24c3h71SnpIsYXgjN/L4TjnsicIjYfvzZ+1+GbLC4g21gwZcV6GPAP&#10;KGqoFCYdQ12BB7K11W+h6opZ7bTwR0zXiRaiYjzWgNWkk1fVPJZgeKwFyXFmpMn9v7DsbvdgSVXk&#10;dDqnREGNb3Qtt61GTmrIyFXlmCa3sFE/f/gKRTRDzhrjMnR9NA+2PzkUAwGtsHX4Y2mkjTzvR555&#10;6wnDy/MJ1oqvwVB1ejqdz+I7JC/Oxjr/keuaBCGnQupmVYL1AQdHGIjqa6QbdjfOIwL0HXxCch5f&#10;HlXxSdCbWMAS0+P5GeYNl7HB+EpasgNsDWCMK3/SqcDf6qK7T89OJugRuwSkKaG7nuHlgHmMFFFs&#10;MFkUDiAkga2Onyj5veQBg1SfuUDukZHpn0GlnaqEgnfJA6K3k8eAIbKopBxj9wHCRL0uOA2VIXe9&#10;fXDtcI/Of2FrcB49Ymat/OhcV0rbtyqTfnAWnT2iOKAmiL5dt7Evj6NpuFrrYo/NanU3xc6w6wr7&#10;4wacfwCLY4sthavI3+MntExOdS9RUmr7/a37YI/ThFpKGlwDOXXftmA5JfKTwjmbpzPsTuLjYXZy&#10;NsWDPdSsDzVqW680tlOKS8+wKAZ7LwdRWF0/48ZahqyoAsUwd06Zt8Nh5bv1hDuP8eUymuGuMOBv&#10;1KNhIXggOrT7U/sM1vRD4nG67vSwMiB7NRqdbfBUern1WlRxbl547Z8A90xsiX4nhkV2eI5WL5t7&#10;8QsAAP//AwBQSwMEFAAGAAgAAAAhAJ/vwknbAAAACQEAAA8AAABkcnMvZG93bnJldi54bWxMj8FO&#10;wzAQRO9I/IO1SNyoTRO1UYhToUp8QAMS163txhH2OrLdNvD1uCe47e6MZt90u8U7djExTYEkPK8E&#10;MEMq6IlGCR/vb08NsJSRNLpARsK3SbDr7+86bHW40sFchjyyEkKpRQk257nlPClrPKZVmA0V7RSi&#10;x1zWOHId8VrCveNrITbc40Tlg8XZ7K1RX8PZSxB7q4YQafpB9Xk4OeGbbe2lfHxYXl+AZbPkPzPc&#10;8As69IXpGM6kE3MS6qYqTgnVugZ207d1ORzLUG0a4H3H/zfofwEAAP//AwBQSwECLQAUAAYACAAA&#10;ACEAtoM4kv4AAADhAQAAEwAAAAAAAAAAAAAAAAAAAAAAW0NvbnRlbnRfVHlwZXNdLnhtbFBLAQIt&#10;ABQABgAIAAAAIQA4/SH/1gAAAJQBAAALAAAAAAAAAAAAAAAAAC8BAABfcmVscy8ucmVsc1BLAQIt&#10;ABQABgAIAAAAIQB357NszQIAAAEGAAAOAAAAAAAAAAAAAAAAAC4CAABkcnMvZTJvRG9jLnhtbFBL&#10;AQItABQABgAIAAAAIQCf78JJ2wAAAAkBAAAPAAAAAAAAAAAAAAAAACcFAABkcnMvZG93bnJldi54&#10;bWxQSwUGAAAAAAQABADzAAAALwYAAAAA&#10;" fillcolor="#5b9bd5 [3204]" strokecolor="#1f4d78 [1604]" strokeweight="1pt">
                <v:stroke joinstyle="miter"/>
                <v:textbox>
                  <w:txbxContent>
                    <w:p w14:paraId="22001BD0" w14:textId="43E471EF" w:rsidR="00C75075" w:rsidRDefault="00C75075" w:rsidP="00F630DD">
                      <w:pPr>
                        <w:jc w:val="center"/>
                      </w:pPr>
                      <w:r>
                        <w:t>MySQL</w:t>
                      </w:r>
                    </w:p>
                  </w:txbxContent>
                </v:textbox>
              </v:shape>
            </w:pict>
          </mc:Fallback>
        </mc:AlternateContent>
      </w:r>
    </w:p>
    <w:p w14:paraId="1D1E8835" w14:textId="2DF3C214" w:rsidR="003D6E06" w:rsidRDefault="003D6E06" w:rsidP="003D6E06">
      <w:pPr>
        <w:jc w:val="both"/>
        <w:rPr>
          <w:rFonts w:ascii="Arial" w:hAnsi="Arial" w:cs="Arial"/>
          <w:sz w:val="24"/>
          <w:szCs w:val="24"/>
        </w:rPr>
      </w:pPr>
    </w:p>
    <w:p w14:paraId="7B695473" w14:textId="12D9C228" w:rsidR="00F630DD" w:rsidRDefault="00F630DD" w:rsidP="003D6E06">
      <w:pPr>
        <w:jc w:val="both"/>
        <w:rPr>
          <w:rFonts w:ascii="Arial" w:hAnsi="Arial" w:cs="Arial"/>
          <w:sz w:val="24"/>
          <w:szCs w:val="24"/>
        </w:rPr>
      </w:pPr>
    </w:p>
    <w:p w14:paraId="46FA2E1B" w14:textId="06C796C8" w:rsidR="00F630DD" w:rsidRDefault="00F630DD" w:rsidP="003D6E06">
      <w:pPr>
        <w:jc w:val="both"/>
        <w:rPr>
          <w:rFonts w:ascii="Arial" w:hAnsi="Arial" w:cs="Arial"/>
          <w:sz w:val="24"/>
          <w:szCs w:val="24"/>
        </w:rPr>
      </w:pPr>
    </w:p>
    <w:p w14:paraId="220E6654" w14:textId="77777777" w:rsidR="006B1EDD" w:rsidRDefault="006B1EDD" w:rsidP="006B1EDD">
      <w:pPr>
        <w:jc w:val="both"/>
        <w:rPr>
          <w:rFonts w:ascii="Arial" w:hAnsi="Arial" w:cs="Arial"/>
          <w:sz w:val="24"/>
          <w:szCs w:val="24"/>
        </w:rPr>
      </w:pPr>
      <w:r w:rsidRPr="00C63DD3">
        <w:rPr>
          <w:rFonts w:ascii="Arial" w:hAnsi="Arial" w:cs="Arial"/>
          <w:b/>
          <w:sz w:val="24"/>
          <w:szCs w:val="24"/>
        </w:rPr>
        <w:t>Figura 3.5. Arquitetura Simples DDS combinado com o ETL dos dados das fontes de dados disponíveis</w:t>
      </w:r>
      <w:r>
        <w:rPr>
          <w:rFonts w:ascii="Arial" w:hAnsi="Arial" w:cs="Arial"/>
          <w:sz w:val="24"/>
          <w:szCs w:val="24"/>
        </w:rPr>
        <w:t>. Fonte: Autor (adaptado de Rainardi, 2008).</w:t>
      </w:r>
    </w:p>
    <w:p w14:paraId="31F02962" w14:textId="1659D9A9" w:rsidR="00F630DD" w:rsidRDefault="00F630DD" w:rsidP="003D6E06">
      <w:pPr>
        <w:jc w:val="both"/>
        <w:rPr>
          <w:rFonts w:ascii="Arial" w:hAnsi="Arial" w:cs="Arial"/>
          <w:sz w:val="24"/>
          <w:szCs w:val="24"/>
        </w:rPr>
      </w:pPr>
    </w:p>
    <w:p w14:paraId="0FFFE17E" w14:textId="3AB96A4D" w:rsidR="0052406C" w:rsidRDefault="0052406C" w:rsidP="003D6E06">
      <w:pPr>
        <w:jc w:val="both"/>
        <w:rPr>
          <w:rFonts w:ascii="Arial" w:hAnsi="Arial" w:cs="Arial"/>
          <w:sz w:val="24"/>
          <w:szCs w:val="24"/>
        </w:rPr>
      </w:pPr>
      <w:r>
        <w:rPr>
          <w:rFonts w:ascii="Arial" w:hAnsi="Arial" w:cs="Arial"/>
          <w:sz w:val="24"/>
          <w:szCs w:val="24"/>
        </w:rPr>
        <w:t xml:space="preserve">3.5.1.4.2. </w:t>
      </w:r>
      <w:r w:rsidRPr="0052406C">
        <w:rPr>
          <w:rFonts w:ascii="Arial" w:hAnsi="Arial" w:cs="Arial"/>
          <w:b/>
          <w:sz w:val="24"/>
          <w:szCs w:val="24"/>
        </w:rPr>
        <w:t>Fontes de Dados</w:t>
      </w:r>
    </w:p>
    <w:p w14:paraId="29722351" w14:textId="3FE73403" w:rsidR="00BE67F4" w:rsidRDefault="0052406C" w:rsidP="003D6E06">
      <w:pPr>
        <w:jc w:val="both"/>
        <w:rPr>
          <w:rFonts w:ascii="Arial" w:hAnsi="Arial" w:cs="Arial"/>
          <w:sz w:val="24"/>
          <w:szCs w:val="24"/>
        </w:rPr>
      </w:pPr>
      <w:r>
        <w:rPr>
          <w:rFonts w:ascii="Arial" w:hAnsi="Arial" w:cs="Arial"/>
          <w:sz w:val="24"/>
          <w:szCs w:val="24"/>
        </w:rPr>
        <w:tab/>
        <w:t>A principal fonte de dados para esse trabalho é sem dúvida nenhuma, a base de dados do sistema acadêmico do IFRN, onde e</w:t>
      </w:r>
      <w:r w:rsidR="005A342A">
        <w:rPr>
          <w:rFonts w:ascii="Arial" w:hAnsi="Arial" w:cs="Arial"/>
          <w:sz w:val="24"/>
          <w:szCs w:val="24"/>
        </w:rPr>
        <w:t>stão armazenados todos os dados, referentes a vida acadêmica dos alunos, cursos, professores, dados sociais e assim por diante. Portanto, antes de modelar a base de dados dimensional do sistema, irei fazer um detalhamento da base de dados do sistema acadêmico, eliminando as informações desnecessárias ao projeto em desenvolvimento. Isto é necessário, pois a base de dados do sistema acadêmico, contêm informações que não podem ser exibidas ao público em geral, por motivo de segurança e sigilo, como por exemplo os nomes dos alunos e nomes dos pais dos alunos</w:t>
      </w:r>
      <w:r w:rsidR="00E94327">
        <w:rPr>
          <w:rFonts w:ascii="Arial" w:hAnsi="Arial" w:cs="Arial"/>
          <w:sz w:val="24"/>
          <w:szCs w:val="24"/>
        </w:rPr>
        <w:t>, telefones e assim por diante</w:t>
      </w:r>
      <w:r w:rsidR="005A342A">
        <w:rPr>
          <w:rFonts w:ascii="Arial" w:hAnsi="Arial" w:cs="Arial"/>
          <w:sz w:val="24"/>
          <w:szCs w:val="24"/>
        </w:rPr>
        <w:t>.</w:t>
      </w:r>
      <w:r w:rsidR="00CC0DE2">
        <w:rPr>
          <w:rFonts w:ascii="Arial" w:hAnsi="Arial" w:cs="Arial"/>
          <w:sz w:val="24"/>
          <w:szCs w:val="24"/>
        </w:rPr>
        <w:t xml:space="preserve"> Também é fundamental fazer uma seleção das informações que são realmente necessárias, uma vez que, a base de dados do sistema acadêmico, contêm um número de grande de tabelas (exatamente 478 tabelas) e, nem todas essas tabelas contêm informações relevantes para o projeto ora proposto. Como por exemplo, informações sobre recibos, pagamentos e protocolos, que não são de interesse para o projeto.</w:t>
      </w:r>
      <w:r w:rsidR="00BE67F4">
        <w:rPr>
          <w:rFonts w:ascii="Arial" w:hAnsi="Arial" w:cs="Arial"/>
          <w:sz w:val="24"/>
          <w:szCs w:val="24"/>
        </w:rPr>
        <w:t xml:space="preserve"> A </w:t>
      </w:r>
      <w:r w:rsidR="00BE67F4">
        <w:rPr>
          <w:rFonts w:ascii="Arial" w:hAnsi="Arial" w:cs="Arial"/>
          <w:sz w:val="24"/>
          <w:szCs w:val="24"/>
        </w:rPr>
        <w:lastRenderedPageBreak/>
        <w:t>Figura 3.6 mostra o diagrama do sistema acadêmico, onde foram selecionadas apenas as tabelas que contêm as informações relevantes para o nosso projeto.</w:t>
      </w:r>
    </w:p>
    <w:p w14:paraId="37D9189E" w14:textId="5602CBDB" w:rsidR="00D92362" w:rsidRDefault="00632F29" w:rsidP="003D6E06">
      <w:pPr>
        <w:jc w:val="both"/>
        <w:rPr>
          <w:rFonts w:ascii="Arial" w:hAnsi="Arial" w:cs="Arial"/>
          <w:b/>
          <w:sz w:val="24"/>
          <w:szCs w:val="24"/>
        </w:rPr>
      </w:pPr>
      <w:r w:rsidRPr="00BE67F4">
        <w:rPr>
          <w:rFonts w:ascii="Arial" w:hAnsi="Arial" w:cs="Arial"/>
          <w:noProof/>
          <w:sz w:val="24"/>
          <w:szCs w:val="24"/>
          <w:lang w:eastAsia="pt-BR"/>
        </w:rPr>
        <mc:AlternateContent>
          <mc:Choice Requires="wps">
            <w:drawing>
              <wp:anchor distT="45720" distB="45720" distL="114300" distR="114300" simplePos="0" relativeHeight="251791360" behindDoc="0" locked="0" layoutInCell="1" allowOverlap="1" wp14:anchorId="445377E3" wp14:editId="512B0572">
                <wp:simplePos x="0" y="0"/>
                <wp:positionH relativeFrom="margin">
                  <wp:posOffset>0</wp:posOffset>
                </wp:positionH>
                <wp:positionV relativeFrom="paragraph">
                  <wp:posOffset>335915</wp:posOffset>
                </wp:positionV>
                <wp:extent cx="5372100" cy="3520440"/>
                <wp:effectExtent l="0" t="0" r="19050" b="22860"/>
                <wp:wrapSquare wrapText="bothSides"/>
                <wp:docPr id="2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520440"/>
                        </a:xfrm>
                        <a:prstGeom prst="rect">
                          <a:avLst/>
                        </a:prstGeom>
                        <a:solidFill>
                          <a:srgbClr val="FFFFFF"/>
                        </a:solidFill>
                        <a:ln w="9525">
                          <a:solidFill>
                            <a:srgbClr val="000000"/>
                          </a:solidFill>
                          <a:miter lim="800000"/>
                          <a:headEnd/>
                          <a:tailEnd/>
                        </a:ln>
                      </wps:spPr>
                      <wps:txbx>
                        <w:txbxContent>
                          <w:p w14:paraId="63468D80" w14:textId="77777777" w:rsidR="00C75075" w:rsidRDefault="00C75075" w:rsidP="00632F29">
                            <w:r>
                              <w:rPr>
                                <w:noProof/>
                                <w:lang w:eastAsia="pt-BR"/>
                              </w:rPr>
                              <w:drawing>
                                <wp:inline distT="0" distB="0" distL="0" distR="0" wp14:anchorId="24AF465C" wp14:editId="732B0F9C">
                                  <wp:extent cx="5180330" cy="3398520"/>
                                  <wp:effectExtent l="0" t="0" r="127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0330" cy="33985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377E3" id="_x0000_s1058" type="#_x0000_t202" style="position:absolute;left:0;text-align:left;margin-left:0;margin-top:26.45pt;width:423pt;height:277.2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u46LAIAAFUEAAAOAAAAZHJzL2Uyb0RvYy54bWysVF1v2yAUfZ+0/4B4X+w4ydpacaouXaZJ&#10;3YfU7gfcAI7RMNcDErv79b3gNIu67WWaHxBwL4dzz7l4eT20hh2U8xptxaeTnDNlBUptdxX/9rB5&#10;c8mZD2AlGLSq4o/K8+vV61fLvitVgQ0aqRwjEOvLvqt4E0JXZpkXjWrBT7BTloI1uhYCLd0ukw56&#10;Qm9NVuT526xHJzuHQnlPu7djkK8Sfl0rEb7UtVeBmYoTt5BGl8ZtHLPVEsqdg67R4kgD/oFFC9rS&#10;pSeoWwjA9k7/BtVq4dBjHSYC2wzrWguVaqBqpvmLau4b6FSqhcTx3Ukm//9gxefDV8e0rHiRzzmz&#10;0JJJa9ADMKnYgxoCsiKq1He+pOT7jtLD8A4HcjtV7Ls7FN89s7huwO7UjXPYNwoksZzGk9nZ0RHH&#10;R5Bt/wklXQb7gAloqF0bJSRRGKGTW48nh4gHE7S5mF0U05xCgmKzBXGeJw8zKJ+Pd86HDwpbFicV&#10;d9QCCR4Odz5EOlA+p8TbPBotN9qYtHC77do4dgBql036UgUv0oxlfcWvFsViVOCvEHn6/gTR6kB9&#10;b3Rb8ctTEpRRt/dWpq4MoM04J8rGHoWM2o0qhmE7JOdmJ4O2KB9JWodjn9O7pEmD7idnPfV4xf2P&#10;PTjFmfloyZ6raZSPhbSYLy4KWrjzyPY8AlYQVMUDZ+N0HdJDisJZvCEba50Ejn6PTI6cqXeT7sd3&#10;Fh/H+Tpl/fobrJ4AAAD//wMAUEsDBBQABgAIAAAAIQAODG5P3gAAAAcBAAAPAAAAZHJzL2Rvd25y&#10;ZXYueG1sTI/BTsMwEETvSPyDtUhcEHVoS5qGOBVCAsENCoKrG2+TCHsdbDcNf89yguPOjGbeVpvJ&#10;WTFiiL0nBVezDARS401PrYK31/vLAkRMmoy2nlDBN0bY1KcnlS6NP9ILjtvUCi6hWGoFXUpDKWVs&#10;OnQ6zvyAxN7eB6cTn6GVJugjlzsr51mWS6d74oVOD3jXYfO5PTgFxfJx/IhPi+f3Jt/bdbpYjQ9f&#10;Qanzs+n2BkTCKf2F4Ref0aFmpp0/kInCKuBHkoLr+RoEu8UyZ2GnIM9WC5B1Jf/z1z8AAAD//wMA&#10;UEsBAi0AFAAGAAgAAAAhALaDOJL+AAAA4QEAABMAAAAAAAAAAAAAAAAAAAAAAFtDb250ZW50X1R5&#10;cGVzXS54bWxQSwECLQAUAAYACAAAACEAOP0h/9YAAACUAQAACwAAAAAAAAAAAAAAAAAvAQAAX3Jl&#10;bHMvLnJlbHNQSwECLQAUAAYACAAAACEAjFruOiwCAABVBAAADgAAAAAAAAAAAAAAAAAuAgAAZHJz&#10;L2Uyb0RvYy54bWxQSwECLQAUAAYACAAAACEADgxuT94AAAAHAQAADwAAAAAAAAAAAAAAAACGBAAA&#10;ZHJzL2Rvd25yZXYueG1sUEsFBgAAAAAEAAQA8wAAAJEFAAAAAA==&#10;">
                <v:textbox>
                  <w:txbxContent>
                    <w:p w14:paraId="63468D80" w14:textId="77777777" w:rsidR="00C75075" w:rsidRDefault="00C75075" w:rsidP="00632F29">
                      <w:r>
                        <w:rPr>
                          <w:noProof/>
                          <w:lang w:eastAsia="pt-BR"/>
                        </w:rPr>
                        <w:drawing>
                          <wp:inline distT="0" distB="0" distL="0" distR="0" wp14:anchorId="24AF465C" wp14:editId="732B0F9C">
                            <wp:extent cx="5180330" cy="3398520"/>
                            <wp:effectExtent l="0" t="0" r="127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0330" cy="3398520"/>
                                    </a:xfrm>
                                    <a:prstGeom prst="rect">
                                      <a:avLst/>
                                    </a:prstGeom>
                                  </pic:spPr>
                                </pic:pic>
                              </a:graphicData>
                            </a:graphic>
                          </wp:inline>
                        </w:drawing>
                      </w:r>
                    </w:p>
                  </w:txbxContent>
                </v:textbox>
                <w10:wrap type="square" anchorx="margin"/>
              </v:shape>
            </w:pict>
          </mc:Fallback>
        </mc:AlternateContent>
      </w:r>
    </w:p>
    <w:p w14:paraId="506784EC" w14:textId="77777777" w:rsidR="00D92362" w:rsidRDefault="00D92362" w:rsidP="00D92362">
      <w:pPr>
        <w:jc w:val="both"/>
        <w:rPr>
          <w:rFonts w:ascii="Arial" w:hAnsi="Arial" w:cs="Arial"/>
          <w:sz w:val="24"/>
          <w:szCs w:val="24"/>
        </w:rPr>
      </w:pPr>
      <w:r w:rsidRPr="00262C35">
        <w:rPr>
          <w:rFonts w:ascii="Arial" w:hAnsi="Arial" w:cs="Arial"/>
          <w:b/>
          <w:sz w:val="24"/>
          <w:szCs w:val="24"/>
        </w:rPr>
        <w:t>Figura 3.6</w:t>
      </w:r>
      <w:r>
        <w:rPr>
          <w:rFonts w:ascii="Arial" w:hAnsi="Arial" w:cs="Arial"/>
          <w:sz w:val="24"/>
          <w:szCs w:val="24"/>
        </w:rPr>
        <w:t xml:space="preserve">. Diagrama com as tabelas selecionadas do sistema acadêmico. </w:t>
      </w:r>
    </w:p>
    <w:p w14:paraId="762FD76C" w14:textId="208E63AB" w:rsidR="0052406C" w:rsidRDefault="00262C35" w:rsidP="003D6E06">
      <w:pPr>
        <w:jc w:val="both"/>
        <w:rPr>
          <w:rFonts w:ascii="Arial" w:hAnsi="Arial" w:cs="Arial"/>
          <w:sz w:val="24"/>
          <w:szCs w:val="24"/>
        </w:rPr>
      </w:pPr>
      <w:r w:rsidRPr="00262C35">
        <w:rPr>
          <w:rFonts w:ascii="Arial" w:hAnsi="Arial" w:cs="Arial"/>
          <w:b/>
          <w:sz w:val="24"/>
          <w:szCs w:val="24"/>
        </w:rPr>
        <w:t>Fonte</w:t>
      </w:r>
      <w:r w:rsidR="00D92362">
        <w:rPr>
          <w:rFonts w:ascii="Arial" w:hAnsi="Arial" w:cs="Arial"/>
          <w:sz w:val="24"/>
          <w:szCs w:val="24"/>
        </w:rPr>
        <w:t xml:space="preserve">: Autor  </w:t>
      </w:r>
    </w:p>
    <w:p w14:paraId="2E64B386" w14:textId="5644A628" w:rsidR="0052406C" w:rsidRDefault="00F4069E" w:rsidP="0052406C">
      <w:pPr>
        <w:ind w:firstLine="708"/>
        <w:jc w:val="both"/>
        <w:rPr>
          <w:rFonts w:ascii="Arial" w:hAnsi="Arial" w:cs="Arial"/>
          <w:sz w:val="24"/>
          <w:szCs w:val="24"/>
        </w:rPr>
      </w:pPr>
      <w:r>
        <w:rPr>
          <w:rFonts w:ascii="Arial" w:hAnsi="Arial" w:cs="Arial"/>
          <w:sz w:val="24"/>
          <w:szCs w:val="24"/>
        </w:rPr>
        <w:t>Com a fonte de dados modelada, o</w:t>
      </w:r>
      <w:r w:rsidR="00313ADD">
        <w:rPr>
          <w:rFonts w:ascii="Arial" w:hAnsi="Arial" w:cs="Arial"/>
          <w:sz w:val="24"/>
          <w:szCs w:val="24"/>
        </w:rPr>
        <w:t xml:space="preserve"> primeiro passo</w:t>
      </w:r>
      <w:r>
        <w:rPr>
          <w:rFonts w:ascii="Arial" w:hAnsi="Arial" w:cs="Arial"/>
          <w:sz w:val="24"/>
          <w:szCs w:val="24"/>
        </w:rPr>
        <w:t xml:space="preserve"> seguinte</w:t>
      </w:r>
      <w:r w:rsidR="00313ADD">
        <w:rPr>
          <w:rFonts w:ascii="Arial" w:hAnsi="Arial" w:cs="Arial"/>
          <w:sz w:val="24"/>
          <w:szCs w:val="24"/>
        </w:rPr>
        <w:t>, é construir o modelo dimensional (</w:t>
      </w:r>
      <w:r w:rsidR="00313ADD" w:rsidRPr="00FB18AF">
        <w:rPr>
          <w:rFonts w:ascii="Arial" w:hAnsi="Arial" w:cs="Arial"/>
          <w:b/>
          <w:sz w:val="24"/>
          <w:szCs w:val="24"/>
        </w:rPr>
        <w:t>DDS</w:t>
      </w:r>
      <w:r w:rsidR="00313ADD">
        <w:rPr>
          <w:rFonts w:ascii="Arial" w:hAnsi="Arial" w:cs="Arial"/>
          <w:sz w:val="24"/>
          <w:szCs w:val="24"/>
        </w:rPr>
        <w:t xml:space="preserve">), </w:t>
      </w:r>
      <w:r w:rsidR="00FB18AF">
        <w:rPr>
          <w:rFonts w:ascii="Arial" w:hAnsi="Arial" w:cs="Arial"/>
          <w:sz w:val="24"/>
          <w:szCs w:val="24"/>
        </w:rPr>
        <w:t>ou seja, modelar</w:t>
      </w:r>
      <w:r w:rsidR="0052406C">
        <w:rPr>
          <w:rFonts w:ascii="Arial" w:hAnsi="Arial" w:cs="Arial"/>
          <w:sz w:val="24"/>
          <w:szCs w:val="24"/>
        </w:rPr>
        <w:t xml:space="preserve"> </w:t>
      </w:r>
      <w:r w:rsidR="001F7AA3">
        <w:rPr>
          <w:rFonts w:ascii="Arial" w:hAnsi="Arial" w:cs="Arial"/>
          <w:sz w:val="24"/>
          <w:szCs w:val="24"/>
        </w:rPr>
        <w:t xml:space="preserve">as bases de dados dimensional do sistema, onde serão definidos os fatos e </w:t>
      </w:r>
      <w:r w:rsidR="0052406C">
        <w:rPr>
          <w:rFonts w:ascii="Arial" w:hAnsi="Arial" w:cs="Arial"/>
          <w:sz w:val="24"/>
          <w:szCs w:val="24"/>
        </w:rPr>
        <w:t>suas dimensões correspondentes.</w:t>
      </w:r>
    </w:p>
    <w:p w14:paraId="612601CA" w14:textId="1CAE13FF" w:rsidR="00697987" w:rsidRPr="00043DEA" w:rsidRDefault="006C2433" w:rsidP="00697987">
      <w:pPr>
        <w:ind w:firstLine="708"/>
        <w:jc w:val="both"/>
        <w:rPr>
          <w:rFonts w:ascii="Arial" w:hAnsi="Arial" w:cs="Arial"/>
          <w:sz w:val="24"/>
          <w:szCs w:val="24"/>
        </w:rPr>
      </w:pPr>
      <w:r>
        <w:rPr>
          <w:rFonts w:ascii="Arial" w:hAnsi="Arial" w:cs="Arial"/>
          <w:sz w:val="24"/>
          <w:szCs w:val="24"/>
        </w:rPr>
        <w:t xml:space="preserve">Então, temos que construir um modelo dimensional que contemple informações relacionadas aos fatos da evasão e da repetência escolar, fatores relevantes para o nosso projeto. </w:t>
      </w:r>
      <w:r w:rsidR="001F7AA3">
        <w:rPr>
          <w:rFonts w:ascii="Arial" w:hAnsi="Arial" w:cs="Arial"/>
          <w:sz w:val="24"/>
          <w:szCs w:val="24"/>
        </w:rPr>
        <w:t xml:space="preserve">Dessa forma, o </w:t>
      </w:r>
      <w:r w:rsidR="001F7AA3" w:rsidRPr="0052406C">
        <w:rPr>
          <w:rFonts w:ascii="Arial" w:hAnsi="Arial" w:cs="Arial"/>
          <w:i/>
          <w:sz w:val="24"/>
          <w:szCs w:val="24"/>
        </w:rPr>
        <w:t>data warehouse</w:t>
      </w:r>
      <w:r w:rsidR="001F7AA3">
        <w:rPr>
          <w:rFonts w:ascii="Arial" w:hAnsi="Arial" w:cs="Arial"/>
          <w:sz w:val="24"/>
          <w:szCs w:val="24"/>
        </w:rPr>
        <w:t xml:space="preserve"> para essa solução será composto de vários data marts</w:t>
      </w:r>
      <w:r>
        <w:rPr>
          <w:rFonts w:ascii="Arial" w:hAnsi="Arial" w:cs="Arial"/>
          <w:sz w:val="24"/>
          <w:szCs w:val="24"/>
        </w:rPr>
        <w:t xml:space="preserve">. Cada data mart </w:t>
      </w:r>
      <w:r w:rsidR="001F7AA3">
        <w:rPr>
          <w:rFonts w:ascii="Arial" w:hAnsi="Arial" w:cs="Arial"/>
          <w:sz w:val="24"/>
          <w:szCs w:val="24"/>
        </w:rPr>
        <w:t xml:space="preserve">irá tratar de um </w:t>
      </w:r>
      <w:r>
        <w:rPr>
          <w:rFonts w:ascii="Arial" w:hAnsi="Arial" w:cs="Arial"/>
          <w:sz w:val="24"/>
          <w:szCs w:val="24"/>
        </w:rPr>
        <w:t xml:space="preserve">fato </w:t>
      </w:r>
      <w:r w:rsidR="0052406C">
        <w:rPr>
          <w:rFonts w:ascii="Arial" w:hAnsi="Arial" w:cs="Arial"/>
          <w:sz w:val="24"/>
          <w:szCs w:val="24"/>
        </w:rPr>
        <w:t>em especifico e, i</w:t>
      </w:r>
      <w:r w:rsidR="001F7AA3">
        <w:rPr>
          <w:rFonts w:ascii="Arial" w:hAnsi="Arial" w:cs="Arial"/>
          <w:sz w:val="24"/>
          <w:szCs w:val="24"/>
        </w:rPr>
        <w:t>sso será determinado pela granularidade de cada assunto.</w:t>
      </w:r>
      <w:r>
        <w:rPr>
          <w:rFonts w:ascii="Arial" w:hAnsi="Arial" w:cs="Arial"/>
          <w:sz w:val="24"/>
          <w:szCs w:val="24"/>
        </w:rPr>
        <w:t xml:space="preserve"> Por exemplo, quando estiver analisando dados sobre boletim escolar, temos um fato, pois a granularidade aqui, é baseada nos lançamentos dos dados no boletim do aluno. Neste caso, será analisado o índice da evasão e da repetência em função dos dados contidos no boletim escolar dos alunos. Por outro lado, quando estivermos analisando os dados sociais dos alunos, teremos um outro fato, com outra granularidade, pois temos outras informações diferentes das informações do boletim do aluno. </w:t>
      </w:r>
      <w:r w:rsidR="0029169F">
        <w:rPr>
          <w:rFonts w:ascii="Arial" w:hAnsi="Arial" w:cs="Arial"/>
          <w:sz w:val="24"/>
          <w:szCs w:val="24"/>
        </w:rPr>
        <w:t xml:space="preserve">Portanto, para cada tipo de informações lançada no sistema teremos um fato (Boletim, histórico, dados sociais, forma de ingresso nos cursos e assim por diante). Um data mart é composto de tabela de fato e dimensões. Os fatos contêm as medidas, ou seja, os totais, e as dimensões discriminam essas medidas [Kimball, 2002]. </w:t>
      </w:r>
    </w:p>
    <w:p w14:paraId="20984E32" w14:textId="4C01459E" w:rsidR="00C150E6" w:rsidRDefault="00A054A7" w:rsidP="004A7A90">
      <w:pPr>
        <w:jc w:val="both"/>
        <w:rPr>
          <w:rFonts w:ascii="Arial" w:hAnsi="Arial" w:cs="Arial"/>
          <w:b/>
          <w:sz w:val="24"/>
          <w:szCs w:val="24"/>
        </w:rPr>
      </w:pPr>
      <w:r>
        <w:rPr>
          <w:rFonts w:ascii="Arial" w:hAnsi="Arial" w:cs="Arial"/>
          <w:sz w:val="24"/>
          <w:szCs w:val="24"/>
        </w:rPr>
        <w:lastRenderedPageBreak/>
        <w:t xml:space="preserve">3.5.1.4.3. </w:t>
      </w:r>
      <w:r w:rsidR="00C150E6" w:rsidRPr="00C150E6">
        <w:rPr>
          <w:rFonts w:ascii="Arial" w:hAnsi="Arial" w:cs="Arial"/>
          <w:b/>
          <w:sz w:val="24"/>
          <w:szCs w:val="24"/>
        </w:rPr>
        <w:t>Modelo Dimensional</w:t>
      </w:r>
      <w:r w:rsidR="00C150E6">
        <w:rPr>
          <w:rFonts w:ascii="Arial" w:hAnsi="Arial" w:cs="Arial"/>
          <w:b/>
          <w:sz w:val="24"/>
          <w:szCs w:val="24"/>
        </w:rPr>
        <w:t xml:space="preserve"> (DDS)</w:t>
      </w:r>
    </w:p>
    <w:p w14:paraId="21A728A7" w14:textId="1511898B" w:rsidR="00043DEA" w:rsidRDefault="00043DEA" w:rsidP="00043DEA">
      <w:pPr>
        <w:ind w:firstLine="708"/>
        <w:jc w:val="both"/>
        <w:rPr>
          <w:rFonts w:ascii="Arial" w:hAnsi="Arial" w:cs="Arial"/>
          <w:sz w:val="24"/>
          <w:szCs w:val="24"/>
        </w:rPr>
      </w:pPr>
      <w:r>
        <w:rPr>
          <w:rFonts w:ascii="Arial" w:hAnsi="Arial" w:cs="Arial"/>
          <w:sz w:val="24"/>
          <w:szCs w:val="24"/>
        </w:rPr>
        <w:t>O primeiro fato a ser trabalhado é para analisar a situação dos alunos em relação a evasão, o cancelamento de matrículas e o total de alunos que concluíram seus respectivos cursos, totalizados por campus, curso, ano letivo e período letivo. Para isto, foram criadas as dimensões e tabela de fatos, mostrada na Tabela 3.4</w:t>
      </w:r>
    </w:p>
    <w:p w14:paraId="42DABDF7" w14:textId="4ECD131D" w:rsidR="008C3C64" w:rsidRPr="00043DEA" w:rsidRDefault="008C3C64" w:rsidP="004A7A90">
      <w:pPr>
        <w:jc w:val="both"/>
        <w:rPr>
          <w:rFonts w:ascii="Arial" w:hAnsi="Arial" w:cs="Arial"/>
          <w:b/>
          <w:sz w:val="24"/>
          <w:szCs w:val="24"/>
        </w:rPr>
      </w:pPr>
      <w:r w:rsidRPr="008C3C64">
        <w:rPr>
          <w:rFonts w:ascii="Arial" w:hAnsi="Arial" w:cs="Arial"/>
          <w:b/>
          <w:sz w:val="24"/>
          <w:szCs w:val="24"/>
        </w:rPr>
        <w:t>Tabela 3.4. Dimensõe</w:t>
      </w:r>
      <w:r w:rsidR="00A054A7">
        <w:rPr>
          <w:rFonts w:ascii="Arial" w:hAnsi="Arial" w:cs="Arial"/>
          <w:b/>
          <w:sz w:val="24"/>
          <w:szCs w:val="24"/>
        </w:rPr>
        <w:t>s e tabela de fatos</w:t>
      </w:r>
      <w:r>
        <w:rPr>
          <w:rFonts w:ascii="Arial" w:hAnsi="Arial" w:cs="Arial"/>
          <w:sz w:val="24"/>
          <w:szCs w:val="24"/>
        </w:rPr>
        <w:t>.</w:t>
      </w:r>
    </w:p>
    <w:tbl>
      <w:tblPr>
        <w:tblStyle w:val="TabelaSimples2"/>
        <w:tblW w:w="0" w:type="auto"/>
        <w:tblLook w:val="04A0" w:firstRow="1" w:lastRow="0" w:firstColumn="1" w:lastColumn="0" w:noHBand="0" w:noVBand="1"/>
      </w:tblPr>
      <w:tblGrid>
        <w:gridCol w:w="4247"/>
        <w:gridCol w:w="4247"/>
      </w:tblGrid>
      <w:tr w:rsidR="008C3C64" w14:paraId="71119EBB" w14:textId="77777777" w:rsidTr="00916D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C659A65" w14:textId="0AF33431" w:rsidR="008C3C64" w:rsidRDefault="008C3C64" w:rsidP="004A7A90">
            <w:pPr>
              <w:jc w:val="both"/>
              <w:rPr>
                <w:rFonts w:ascii="Arial" w:hAnsi="Arial" w:cs="Arial"/>
                <w:sz w:val="24"/>
                <w:szCs w:val="24"/>
              </w:rPr>
            </w:pPr>
            <w:r>
              <w:rPr>
                <w:rFonts w:ascii="Arial" w:hAnsi="Arial" w:cs="Arial"/>
                <w:sz w:val="24"/>
                <w:szCs w:val="24"/>
              </w:rPr>
              <w:t>Dimensão</w:t>
            </w:r>
          </w:p>
        </w:tc>
        <w:tc>
          <w:tcPr>
            <w:tcW w:w="4247" w:type="dxa"/>
          </w:tcPr>
          <w:p w14:paraId="20E0F487" w14:textId="27D4BAAF" w:rsidR="008C3C64" w:rsidRDefault="008C3C64" w:rsidP="004A7A9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Comentários</w:t>
            </w:r>
          </w:p>
        </w:tc>
      </w:tr>
      <w:tr w:rsidR="008C3C64" w14:paraId="4D34F6C7" w14:textId="77777777" w:rsidTr="00916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FE10C46" w14:textId="2FFE0BBB" w:rsidR="008C3C64" w:rsidRDefault="008C3C64" w:rsidP="004A7A90">
            <w:pPr>
              <w:jc w:val="both"/>
              <w:rPr>
                <w:rFonts w:ascii="Arial" w:hAnsi="Arial" w:cs="Arial"/>
                <w:sz w:val="24"/>
                <w:szCs w:val="24"/>
              </w:rPr>
            </w:pPr>
            <w:r>
              <w:rPr>
                <w:rFonts w:ascii="Arial" w:hAnsi="Arial" w:cs="Arial"/>
                <w:sz w:val="24"/>
                <w:szCs w:val="24"/>
              </w:rPr>
              <w:t>dimCursos</w:t>
            </w:r>
          </w:p>
        </w:tc>
        <w:tc>
          <w:tcPr>
            <w:tcW w:w="4247" w:type="dxa"/>
          </w:tcPr>
          <w:p w14:paraId="57A0C1BB" w14:textId="5535B2BC" w:rsidR="008C3C64" w:rsidRDefault="008C3C64" w:rsidP="004A7A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Dados referentes aos cursos ministrados no IFRN.</w:t>
            </w:r>
          </w:p>
        </w:tc>
      </w:tr>
      <w:tr w:rsidR="008C3C64" w14:paraId="5EDC6D18" w14:textId="77777777" w:rsidTr="00916D29">
        <w:tc>
          <w:tcPr>
            <w:cnfStyle w:val="001000000000" w:firstRow="0" w:lastRow="0" w:firstColumn="1" w:lastColumn="0" w:oddVBand="0" w:evenVBand="0" w:oddHBand="0" w:evenHBand="0" w:firstRowFirstColumn="0" w:firstRowLastColumn="0" w:lastRowFirstColumn="0" w:lastRowLastColumn="0"/>
            <w:tcW w:w="4247" w:type="dxa"/>
          </w:tcPr>
          <w:p w14:paraId="51B808F6" w14:textId="1A8C733A" w:rsidR="008C3C64" w:rsidRDefault="008C3C64" w:rsidP="004A7A90">
            <w:pPr>
              <w:jc w:val="both"/>
              <w:rPr>
                <w:rFonts w:ascii="Arial" w:hAnsi="Arial" w:cs="Arial"/>
                <w:sz w:val="24"/>
                <w:szCs w:val="24"/>
              </w:rPr>
            </w:pPr>
            <w:r>
              <w:rPr>
                <w:rFonts w:ascii="Arial" w:hAnsi="Arial" w:cs="Arial"/>
                <w:sz w:val="24"/>
                <w:szCs w:val="24"/>
              </w:rPr>
              <w:t>dimInstituicao</w:t>
            </w:r>
          </w:p>
        </w:tc>
        <w:tc>
          <w:tcPr>
            <w:tcW w:w="4247" w:type="dxa"/>
          </w:tcPr>
          <w:p w14:paraId="1C3CAD98" w14:textId="2B9D60AD" w:rsidR="008C3C64" w:rsidRDefault="00B06B11" w:rsidP="00B06B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Cadastro de todos os </w:t>
            </w:r>
            <w:r w:rsidR="008C3C64">
              <w:rPr>
                <w:rFonts w:ascii="Arial" w:hAnsi="Arial" w:cs="Arial"/>
                <w:sz w:val="24"/>
                <w:szCs w:val="24"/>
              </w:rPr>
              <w:t>cam</w:t>
            </w:r>
            <w:r w:rsidR="00362961">
              <w:rPr>
                <w:rFonts w:ascii="Arial" w:hAnsi="Arial" w:cs="Arial"/>
                <w:sz w:val="24"/>
                <w:szCs w:val="24"/>
              </w:rPr>
              <w:t>pi</w:t>
            </w:r>
            <w:r w:rsidR="008C3C64">
              <w:rPr>
                <w:rFonts w:ascii="Arial" w:hAnsi="Arial" w:cs="Arial"/>
                <w:sz w:val="24"/>
                <w:szCs w:val="24"/>
              </w:rPr>
              <w:t>.</w:t>
            </w:r>
          </w:p>
        </w:tc>
      </w:tr>
      <w:tr w:rsidR="008C3C64" w14:paraId="2DDB83D6" w14:textId="77777777" w:rsidTr="00916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E47252A" w14:textId="13BA88C3" w:rsidR="008C3C64" w:rsidRDefault="008C3C64" w:rsidP="004A7A90">
            <w:pPr>
              <w:jc w:val="both"/>
              <w:rPr>
                <w:rFonts w:ascii="Arial" w:hAnsi="Arial" w:cs="Arial"/>
                <w:sz w:val="24"/>
                <w:szCs w:val="24"/>
              </w:rPr>
            </w:pPr>
            <w:r>
              <w:rPr>
                <w:rFonts w:ascii="Arial" w:hAnsi="Arial" w:cs="Arial"/>
                <w:sz w:val="24"/>
                <w:szCs w:val="24"/>
              </w:rPr>
              <w:t>dimTempo</w:t>
            </w:r>
          </w:p>
        </w:tc>
        <w:tc>
          <w:tcPr>
            <w:tcW w:w="4247" w:type="dxa"/>
          </w:tcPr>
          <w:p w14:paraId="2A6989E3" w14:textId="7E505732" w:rsidR="008C3C64" w:rsidRDefault="008C3C64" w:rsidP="004A7A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Dados referentes ao ano ou semestre letivo.</w:t>
            </w:r>
          </w:p>
        </w:tc>
      </w:tr>
      <w:tr w:rsidR="008C3C64" w14:paraId="3A08E8CA" w14:textId="77777777" w:rsidTr="00916D29">
        <w:tc>
          <w:tcPr>
            <w:cnfStyle w:val="001000000000" w:firstRow="0" w:lastRow="0" w:firstColumn="1" w:lastColumn="0" w:oddVBand="0" w:evenVBand="0" w:oddHBand="0" w:evenHBand="0" w:firstRowFirstColumn="0" w:firstRowLastColumn="0" w:lastRowFirstColumn="0" w:lastRowLastColumn="0"/>
            <w:tcW w:w="4247" w:type="dxa"/>
          </w:tcPr>
          <w:p w14:paraId="0094F58E" w14:textId="5113809C" w:rsidR="008C3C64" w:rsidRDefault="008C3C64" w:rsidP="004A7A90">
            <w:pPr>
              <w:jc w:val="both"/>
              <w:rPr>
                <w:rFonts w:ascii="Arial" w:hAnsi="Arial" w:cs="Arial"/>
                <w:sz w:val="24"/>
                <w:szCs w:val="24"/>
              </w:rPr>
            </w:pPr>
            <w:r>
              <w:rPr>
                <w:rFonts w:ascii="Arial" w:hAnsi="Arial" w:cs="Arial"/>
                <w:sz w:val="24"/>
                <w:szCs w:val="24"/>
              </w:rPr>
              <w:t>dimEvaJubPorCampusCurso</w:t>
            </w:r>
          </w:p>
        </w:tc>
        <w:tc>
          <w:tcPr>
            <w:tcW w:w="4247" w:type="dxa"/>
          </w:tcPr>
          <w:p w14:paraId="6D9CF8FD" w14:textId="4F87894F" w:rsidR="008C3C64" w:rsidRDefault="008C3C64" w:rsidP="004A7A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Dados referente aos alunos que evadiram ou foram jubilados dos cursos.</w:t>
            </w:r>
          </w:p>
        </w:tc>
      </w:tr>
      <w:tr w:rsidR="008C3C64" w14:paraId="589120D8" w14:textId="77777777" w:rsidTr="00916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00E5415" w14:textId="6DF8DF63" w:rsidR="008C3C64" w:rsidRDefault="00916D29" w:rsidP="004A7A90">
            <w:pPr>
              <w:jc w:val="both"/>
              <w:rPr>
                <w:rFonts w:ascii="Arial" w:hAnsi="Arial" w:cs="Arial"/>
                <w:sz w:val="24"/>
                <w:szCs w:val="24"/>
              </w:rPr>
            </w:pPr>
            <w:r>
              <w:rPr>
                <w:rFonts w:ascii="Arial" w:hAnsi="Arial" w:cs="Arial"/>
                <w:sz w:val="24"/>
                <w:szCs w:val="24"/>
              </w:rPr>
              <w:t>DimCanceladoPorCampusCurso</w:t>
            </w:r>
          </w:p>
        </w:tc>
        <w:tc>
          <w:tcPr>
            <w:tcW w:w="4247" w:type="dxa"/>
          </w:tcPr>
          <w:p w14:paraId="00BC72EA" w14:textId="0DF9F894" w:rsidR="008C3C64" w:rsidRDefault="00916D29" w:rsidP="004A7A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Dados referentes aos alunos que cancelaram suas matrículas nos cursos.</w:t>
            </w:r>
          </w:p>
        </w:tc>
      </w:tr>
      <w:tr w:rsidR="00916D29" w14:paraId="39F12204" w14:textId="77777777" w:rsidTr="00916D29">
        <w:tc>
          <w:tcPr>
            <w:cnfStyle w:val="001000000000" w:firstRow="0" w:lastRow="0" w:firstColumn="1" w:lastColumn="0" w:oddVBand="0" w:evenVBand="0" w:oddHBand="0" w:evenHBand="0" w:firstRowFirstColumn="0" w:firstRowLastColumn="0" w:lastRowFirstColumn="0" w:lastRowLastColumn="0"/>
            <w:tcW w:w="4247" w:type="dxa"/>
          </w:tcPr>
          <w:p w14:paraId="1D600363" w14:textId="508A5869" w:rsidR="00916D29" w:rsidRDefault="00916D29" w:rsidP="004A7A90">
            <w:pPr>
              <w:jc w:val="both"/>
              <w:rPr>
                <w:rFonts w:ascii="Arial" w:hAnsi="Arial" w:cs="Arial"/>
                <w:sz w:val="24"/>
                <w:szCs w:val="24"/>
              </w:rPr>
            </w:pPr>
            <w:r>
              <w:rPr>
                <w:rFonts w:ascii="Arial" w:hAnsi="Arial" w:cs="Arial"/>
                <w:sz w:val="24"/>
                <w:szCs w:val="24"/>
              </w:rPr>
              <w:t>dimConcluidosPorCampusCurso</w:t>
            </w:r>
          </w:p>
        </w:tc>
        <w:tc>
          <w:tcPr>
            <w:tcW w:w="4247" w:type="dxa"/>
          </w:tcPr>
          <w:p w14:paraId="076E9FB2" w14:textId="56783011" w:rsidR="00916D29" w:rsidRDefault="00916D29" w:rsidP="00916D2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Dados referentes aos alunos que concluíram seus cursos.</w:t>
            </w:r>
          </w:p>
        </w:tc>
      </w:tr>
      <w:tr w:rsidR="00916D29" w14:paraId="72A69004" w14:textId="77777777" w:rsidTr="00916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632D5A1" w14:textId="4D990360" w:rsidR="00916D29" w:rsidRDefault="00916D29" w:rsidP="004A7A90">
            <w:pPr>
              <w:jc w:val="both"/>
              <w:rPr>
                <w:rFonts w:ascii="Arial" w:hAnsi="Arial" w:cs="Arial"/>
                <w:sz w:val="24"/>
                <w:szCs w:val="24"/>
              </w:rPr>
            </w:pPr>
            <w:r>
              <w:rPr>
                <w:rFonts w:ascii="Arial" w:hAnsi="Arial" w:cs="Arial"/>
                <w:sz w:val="24"/>
                <w:szCs w:val="24"/>
              </w:rPr>
              <w:t>FatoEvaCanCon</w:t>
            </w:r>
          </w:p>
        </w:tc>
        <w:tc>
          <w:tcPr>
            <w:tcW w:w="4247" w:type="dxa"/>
          </w:tcPr>
          <w:p w14:paraId="573A4CF1" w14:textId="3B054AE9" w:rsidR="00916D29" w:rsidRDefault="00916D29" w:rsidP="00916D2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Tabela fatos com os totais de alunos evadidos, que cancelaram matrícula e total de concluintes.</w:t>
            </w:r>
          </w:p>
        </w:tc>
      </w:tr>
    </w:tbl>
    <w:p w14:paraId="1D85A9E5" w14:textId="2150345D" w:rsidR="008C3C64" w:rsidRDefault="008C3C64" w:rsidP="004A7A90">
      <w:pPr>
        <w:jc w:val="both"/>
        <w:rPr>
          <w:rFonts w:ascii="Arial" w:hAnsi="Arial" w:cs="Arial"/>
          <w:sz w:val="24"/>
          <w:szCs w:val="24"/>
        </w:rPr>
      </w:pPr>
    </w:p>
    <w:p w14:paraId="12054A82" w14:textId="77777777" w:rsidR="00043DEA" w:rsidRPr="00C150E6" w:rsidRDefault="00043DEA" w:rsidP="00043DEA">
      <w:pPr>
        <w:ind w:firstLine="708"/>
        <w:jc w:val="both"/>
        <w:rPr>
          <w:rFonts w:ascii="Arial" w:hAnsi="Arial" w:cs="Arial"/>
          <w:sz w:val="24"/>
          <w:szCs w:val="24"/>
        </w:rPr>
      </w:pPr>
      <w:r>
        <w:rPr>
          <w:rFonts w:ascii="Arial" w:hAnsi="Arial" w:cs="Arial"/>
          <w:sz w:val="24"/>
          <w:szCs w:val="24"/>
        </w:rPr>
        <w:t>E as tabelas 3.5 até a tabela 3.11 mostram as estruturas de cada dimensão e da tabela de fatos.</w:t>
      </w:r>
    </w:p>
    <w:p w14:paraId="1CF5853E" w14:textId="77777777" w:rsidR="00043DEA" w:rsidRDefault="00043DEA" w:rsidP="004A7A90">
      <w:pPr>
        <w:jc w:val="both"/>
        <w:rPr>
          <w:rFonts w:ascii="Arial" w:hAnsi="Arial" w:cs="Arial"/>
          <w:sz w:val="24"/>
          <w:szCs w:val="24"/>
        </w:rPr>
      </w:pPr>
    </w:p>
    <w:p w14:paraId="056F2AD6" w14:textId="1770CF54" w:rsidR="00916D29" w:rsidRDefault="007C49F6" w:rsidP="004A7A90">
      <w:pPr>
        <w:jc w:val="both"/>
        <w:rPr>
          <w:rFonts w:ascii="Arial" w:hAnsi="Arial" w:cs="Arial"/>
          <w:sz w:val="24"/>
          <w:szCs w:val="24"/>
        </w:rPr>
      </w:pPr>
      <w:r>
        <w:rPr>
          <w:rFonts w:ascii="Arial" w:hAnsi="Arial" w:cs="Arial"/>
          <w:b/>
          <w:sz w:val="24"/>
          <w:szCs w:val="24"/>
        </w:rPr>
        <w:t>Tabela 3.5 Dimensão Cursos</w:t>
      </w:r>
    </w:p>
    <w:tbl>
      <w:tblPr>
        <w:tblStyle w:val="TabelaSimples2"/>
        <w:tblW w:w="0" w:type="auto"/>
        <w:tblLook w:val="04A0" w:firstRow="1" w:lastRow="0" w:firstColumn="1" w:lastColumn="0" w:noHBand="0" w:noVBand="1"/>
      </w:tblPr>
      <w:tblGrid>
        <w:gridCol w:w="2831"/>
        <w:gridCol w:w="2131"/>
        <w:gridCol w:w="3532"/>
      </w:tblGrid>
      <w:tr w:rsidR="007C49F6" w14:paraId="050FBC3B" w14:textId="77777777" w:rsidTr="00FB18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18A0970" w14:textId="77777777" w:rsidR="007C49F6" w:rsidRPr="007C49F6" w:rsidRDefault="007C49F6" w:rsidP="009623B9">
            <w:pPr>
              <w:rPr>
                <w:rFonts w:ascii="Arial" w:hAnsi="Arial" w:cs="Arial"/>
                <w:sz w:val="24"/>
                <w:szCs w:val="24"/>
              </w:rPr>
            </w:pPr>
            <w:r w:rsidRPr="007C49F6">
              <w:rPr>
                <w:rFonts w:ascii="Arial" w:hAnsi="Arial" w:cs="Arial"/>
                <w:sz w:val="24"/>
                <w:szCs w:val="24"/>
              </w:rPr>
              <w:t xml:space="preserve">Coluna </w:t>
            </w:r>
          </w:p>
        </w:tc>
        <w:tc>
          <w:tcPr>
            <w:tcW w:w="2131" w:type="dxa"/>
          </w:tcPr>
          <w:p w14:paraId="1798E3DC" w14:textId="77777777" w:rsidR="007C49F6" w:rsidRPr="007C49F6" w:rsidRDefault="007C49F6" w:rsidP="009623B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7C49F6">
              <w:rPr>
                <w:rFonts w:ascii="Arial" w:hAnsi="Arial" w:cs="Arial"/>
                <w:sz w:val="24"/>
                <w:szCs w:val="24"/>
              </w:rPr>
              <w:t>Tipo de dados</w:t>
            </w:r>
          </w:p>
        </w:tc>
        <w:tc>
          <w:tcPr>
            <w:tcW w:w="3532" w:type="dxa"/>
          </w:tcPr>
          <w:p w14:paraId="5F6A1E0D" w14:textId="77777777" w:rsidR="007C49F6" w:rsidRPr="007C49F6" w:rsidRDefault="007C49F6" w:rsidP="009623B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7C49F6">
              <w:rPr>
                <w:rFonts w:ascii="Arial" w:hAnsi="Arial" w:cs="Arial"/>
                <w:sz w:val="24"/>
                <w:szCs w:val="24"/>
              </w:rPr>
              <w:t>Descrição</w:t>
            </w:r>
          </w:p>
        </w:tc>
      </w:tr>
      <w:tr w:rsidR="007C49F6" w14:paraId="04098CDE" w14:textId="77777777" w:rsidTr="00FB1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7B4DF4D" w14:textId="77777777" w:rsidR="007C49F6" w:rsidRPr="003E0AC9" w:rsidRDefault="007C49F6" w:rsidP="009623B9">
            <w:pPr>
              <w:rPr>
                <w:rFonts w:ascii="Arial" w:hAnsi="Arial" w:cs="Arial"/>
                <w:sz w:val="24"/>
                <w:szCs w:val="24"/>
              </w:rPr>
            </w:pPr>
            <w:r>
              <w:rPr>
                <w:rFonts w:ascii="Arial" w:hAnsi="Arial" w:cs="Arial"/>
                <w:sz w:val="24"/>
                <w:szCs w:val="24"/>
              </w:rPr>
              <w:t>COD_CURSO</w:t>
            </w:r>
          </w:p>
        </w:tc>
        <w:tc>
          <w:tcPr>
            <w:tcW w:w="2131" w:type="dxa"/>
          </w:tcPr>
          <w:p w14:paraId="00E76BD6" w14:textId="77777777" w:rsidR="007C49F6" w:rsidRPr="00D2619A" w:rsidRDefault="007C49F6"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2619A">
              <w:rPr>
                <w:rFonts w:ascii="Arial" w:hAnsi="Arial" w:cs="Arial"/>
                <w:sz w:val="24"/>
                <w:szCs w:val="24"/>
              </w:rPr>
              <w:t>Int</w:t>
            </w:r>
          </w:p>
        </w:tc>
        <w:tc>
          <w:tcPr>
            <w:tcW w:w="3532" w:type="dxa"/>
          </w:tcPr>
          <w:p w14:paraId="4920A292" w14:textId="77777777" w:rsidR="007C49F6" w:rsidRPr="00D2619A" w:rsidRDefault="007C49F6"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2619A">
              <w:rPr>
                <w:rFonts w:ascii="Arial" w:hAnsi="Arial" w:cs="Arial"/>
                <w:sz w:val="24"/>
                <w:szCs w:val="24"/>
              </w:rPr>
              <w:t>Código do curso</w:t>
            </w:r>
          </w:p>
        </w:tc>
      </w:tr>
      <w:tr w:rsidR="007C49F6" w14:paraId="1F122BE1" w14:textId="77777777" w:rsidTr="00FB18AF">
        <w:tc>
          <w:tcPr>
            <w:cnfStyle w:val="001000000000" w:firstRow="0" w:lastRow="0" w:firstColumn="1" w:lastColumn="0" w:oddVBand="0" w:evenVBand="0" w:oddHBand="0" w:evenHBand="0" w:firstRowFirstColumn="0" w:firstRowLastColumn="0" w:lastRowFirstColumn="0" w:lastRowLastColumn="0"/>
            <w:tcW w:w="2831" w:type="dxa"/>
          </w:tcPr>
          <w:p w14:paraId="7D6DC6B5" w14:textId="77777777" w:rsidR="007C49F6" w:rsidRDefault="007C49F6" w:rsidP="009623B9">
            <w:pPr>
              <w:rPr>
                <w:rFonts w:ascii="Arial" w:hAnsi="Arial" w:cs="Arial"/>
                <w:sz w:val="24"/>
                <w:szCs w:val="24"/>
              </w:rPr>
            </w:pPr>
            <w:r>
              <w:rPr>
                <w:rFonts w:ascii="Arial" w:hAnsi="Arial" w:cs="Arial"/>
                <w:sz w:val="24"/>
                <w:szCs w:val="24"/>
              </w:rPr>
              <w:t>COD_TURNO</w:t>
            </w:r>
          </w:p>
        </w:tc>
        <w:tc>
          <w:tcPr>
            <w:tcW w:w="2131" w:type="dxa"/>
          </w:tcPr>
          <w:p w14:paraId="776D1871" w14:textId="77777777" w:rsidR="007C49F6" w:rsidRPr="00D2619A" w:rsidRDefault="007C49F6"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2619A">
              <w:rPr>
                <w:rFonts w:ascii="Arial" w:hAnsi="Arial" w:cs="Arial"/>
                <w:sz w:val="24"/>
                <w:szCs w:val="24"/>
              </w:rPr>
              <w:t xml:space="preserve">Int </w:t>
            </w:r>
          </w:p>
        </w:tc>
        <w:tc>
          <w:tcPr>
            <w:tcW w:w="3532" w:type="dxa"/>
          </w:tcPr>
          <w:p w14:paraId="2F4FAFA5" w14:textId="77777777" w:rsidR="007C49F6" w:rsidRPr="00D2619A" w:rsidRDefault="007C49F6"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2619A">
              <w:rPr>
                <w:rFonts w:ascii="Arial" w:hAnsi="Arial" w:cs="Arial"/>
                <w:sz w:val="24"/>
                <w:szCs w:val="24"/>
              </w:rPr>
              <w:t>Código do turno</w:t>
            </w:r>
          </w:p>
        </w:tc>
      </w:tr>
      <w:tr w:rsidR="007C49F6" w14:paraId="0B79A513" w14:textId="77777777" w:rsidTr="00FB1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72A0F89" w14:textId="77777777" w:rsidR="007C49F6" w:rsidRDefault="007C49F6" w:rsidP="009623B9">
            <w:pPr>
              <w:rPr>
                <w:rFonts w:ascii="Arial" w:hAnsi="Arial" w:cs="Arial"/>
                <w:sz w:val="24"/>
                <w:szCs w:val="24"/>
              </w:rPr>
            </w:pPr>
            <w:r>
              <w:rPr>
                <w:rFonts w:ascii="Arial" w:hAnsi="Arial" w:cs="Arial"/>
                <w:sz w:val="24"/>
                <w:szCs w:val="24"/>
              </w:rPr>
              <w:t>COD_INSTITUICAO</w:t>
            </w:r>
          </w:p>
        </w:tc>
        <w:tc>
          <w:tcPr>
            <w:tcW w:w="2131" w:type="dxa"/>
          </w:tcPr>
          <w:p w14:paraId="43A2C878" w14:textId="77777777" w:rsidR="007C49F6" w:rsidRPr="00D2619A" w:rsidRDefault="007C49F6"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tcW w:w="3532" w:type="dxa"/>
          </w:tcPr>
          <w:p w14:paraId="56F18B4B" w14:textId="77777777" w:rsidR="007C49F6" w:rsidRPr="00D2619A" w:rsidRDefault="007C49F6"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Código da instituição</w:t>
            </w:r>
          </w:p>
        </w:tc>
      </w:tr>
      <w:tr w:rsidR="007C49F6" w14:paraId="7562F274" w14:textId="77777777" w:rsidTr="00FB18AF">
        <w:tc>
          <w:tcPr>
            <w:cnfStyle w:val="001000000000" w:firstRow="0" w:lastRow="0" w:firstColumn="1" w:lastColumn="0" w:oddVBand="0" w:evenVBand="0" w:oddHBand="0" w:evenHBand="0" w:firstRowFirstColumn="0" w:firstRowLastColumn="0" w:lastRowFirstColumn="0" w:lastRowLastColumn="0"/>
            <w:tcW w:w="2831" w:type="dxa"/>
          </w:tcPr>
          <w:p w14:paraId="54BE81CC" w14:textId="77777777" w:rsidR="007C49F6" w:rsidRDefault="007C49F6" w:rsidP="009623B9">
            <w:pPr>
              <w:rPr>
                <w:rFonts w:ascii="Arial" w:hAnsi="Arial" w:cs="Arial"/>
                <w:sz w:val="24"/>
                <w:szCs w:val="24"/>
              </w:rPr>
            </w:pPr>
            <w:r>
              <w:rPr>
                <w:rFonts w:ascii="Arial" w:hAnsi="Arial" w:cs="Arial"/>
                <w:sz w:val="24"/>
                <w:szCs w:val="24"/>
              </w:rPr>
              <w:t>DESC_CURSO</w:t>
            </w:r>
          </w:p>
        </w:tc>
        <w:tc>
          <w:tcPr>
            <w:tcW w:w="2131" w:type="dxa"/>
          </w:tcPr>
          <w:p w14:paraId="2B865C48" w14:textId="0711C90F" w:rsidR="007C49F6" w:rsidRDefault="00043DEA"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String </w:t>
            </w:r>
          </w:p>
        </w:tc>
        <w:tc>
          <w:tcPr>
            <w:tcW w:w="3532" w:type="dxa"/>
          </w:tcPr>
          <w:p w14:paraId="5C8F0295" w14:textId="77777777" w:rsidR="007C49F6" w:rsidRDefault="007C49F6"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Descrição do curso</w:t>
            </w:r>
          </w:p>
        </w:tc>
      </w:tr>
      <w:tr w:rsidR="007C49F6" w14:paraId="78EDF37A" w14:textId="77777777" w:rsidTr="00FB1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FFC54A8" w14:textId="77777777" w:rsidR="007C49F6" w:rsidRDefault="007C49F6" w:rsidP="009623B9">
            <w:pPr>
              <w:rPr>
                <w:rFonts w:ascii="Arial" w:hAnsi="Arial" w:cs="Arial"/>
                <w:sz w:val="24"/>
                <w:szCs w:val="24"/>
              </w:rPr>
            </w:pPr>
            <w:r>
              <w:rPr>
                <w:rFonts w:ascii="Arial" w:hAnsi="Arial" w:cs="Arial"/>
                <w:sz w:val="24"/>
                <w:szCs w:val="24"/>
              </w:rPr>
              <w:t>SIGLA_CURSO</w:t>
            </w:r>
          </w:p>
        </w:tc>
        <w:tc>
          <w:tcPr>
            <w:tcW w:w="2131" w:type="dxa"/>
          </w:tcPr>
          <w:p w14:paraId="3E48AF70" w14:textId="01A797A9" w:rsidR="007C49F6" w:rsidRDefault="00043DEA"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String </w:t>
            </w:r>
          </w:p>
        </w:tc>
        <w:tc>
          <w:tcPr>
            <w:tcW w:w="3532" w:type="dxa"/>
          </w:tcPr>
          <w:p w14:paraId="057F1FA7" w14:textId="77777777" w:rsidR="007C49F6" w:rsidRDefault="007C49F6"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Sigla do curso</w:t>
            </w:r>
          </w:p>
        </w:tc>
      </w:tr>
      <w:tr w:rsidR="007C49F6" w14:paraId="61D3C032" w14:textId="77777777" w:rsidTr="00FB18AF">
        <w:tc>
          <w:tcPr>
            <w:cnfStyle w:val="001000000000" w:firstRow="0" w:lastRow="0" w:firstColumn="1" w:lastColumn="0" w:oddVBand="0" w:evenVBand="0" w:oddHBand="0" w:evenHBand="0" w:firstRowFirstColumn="0" w:firstRowLastColumn="0" w:lastRowFirstColumn="0" w:lastRowLastColumn="0"/>
            <w:tcW w:w="2831" w:type="dxa"/>
          </w:tcPr>
          <w:p w14:paraId="5BA276CC" w14:textId="77777777" w:rsidR="007C49F6" w:rsidRDefault="007C49F6" w:rsidP="009623B9">
            <w:pPr>
              <w:rPr>
                <w:rFonts w:ascii="Arial" w:hAnsi="Arial" w:cs="Arial"/>
                <w:sz w:val="24"/>
                <w:szCs w:val="24"/>
              </w:rPr>
            </w:pPr>
            <w:r>
              <w:rPr>
                <w:rFonts w:ascii="Arial" w:hAnsi="Arial" w:cs="Arial"/>
                <w:sz w:val="24"/>
                <w:szCs w:val="24"/>
              </w:rPr>
              <w:t>DATA_INICIO</w:t>
            </w:r>
          </w:p>
        </w:tc>
        <w:tc>
          <w:tcPr>
            <w:tcW w:w="2131" w:type="dxa"/>
          </w:tcPr>
          <w:p w14:paraId="02B4441C" w14:textId="77777777" w:rsidR="007C49F6" w:rsidRDefault="007C49F6"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Smalldatetime</w:t>
            </w:r>
          </w:p>
        </w:tc>
        <w:tc>
          <w:tcPr>
            <w:tcW w:w="3532" w:type="dxa"/>
          </w:tcPr>
          <w:p w14:paraId="58A58B09" w14:textId="7F9C078D" w:rsidR="007C49F6" w:rsidRDefault="007C49F6"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Data que o curso inic</w:t>
            </w:r>
            <w:r w:rsidR="00FB18AF">
              <w:rPr>
                <w:rFonts w:ascii="Arial" w:hAnsi="Arial" w:cs="Arial"/>
                <w:sz w:val="24"/>
                <w:szCs w:val="24"/>
              </w:rPr>
              <w:t>i</w:t>
            </w:r>
            <w:r>
              <w:rPr>
                <w:rFonts w:ascii="Arial" w:hAnsi="Arial" w:cs="Arial"/>
                <w:sz w:val="24"/>
                <w:szCs w:val="24"/>
              </w:rPr>
              <w:t>ou</w:t>
            </w:r>
          </w:p>
        </w:tc>
      </w:tr>
    </w:tbl>
    <w:p w14:paraId="6AD3FC68" w14:textId="13812C89" w:rsidR="008C3C64" w:rsidRDefault="008C3C64" w:rsidP="004A7A90">
      <w:pPr>
        <w:jc w:val="both"/>
        <w:rPr>
          <w:rFonts w:ascii="Arial" w:hAnsi="Arial" w:cs="Arial"/>
          <w:sz w:val="24"/>
          <w:szCs w:val="24"/>
        </w:rPr>
      </w:pPr>
    </w:p>
    <w:p w14:paraId="387CF34F" w14:textId="6103BAE1" w:rsidR="007C49F6" w:rsidRDefault="007C49F6" w:rsidP="007C49F6">
      <w:pPr>
        <w:rPr>
          <w:rFonts w:ascii="Arial" w:hAnsi="Arial" w:cs="Arial"/>
          <w:b/>
          <w:sz w:val="24"/>
          <w:szCs w:val="24"/>
        </w:rPr>
      </w:pPr>
      <w:r>
        <w:rPr>
          <w:rFonts w:ascii="Arial" w:hAnsi="Arial" w:cs="Arial"/>
          <w:b/>
          <w:sz w:val="24"/>
          <w:szCs w:val="24"/>
        </w:rPr>
        <w:t>Tabela 3.6 Dimensão Instituição</w:t>
      </w:r>
    </w:p>
    <w:tbl>
      <w:tblPr>
        <w:tblStyle w:val="TabelaSimples2"/>
        <w:tblW w:w="0" w:type="auto"/>
        <w:tblLook w:val="04A0" w:firstRow="1" w:lastRow="0" w:firstColumn="1" w:lastColumn="0" w:noHBand="0" w:noVBand="1"/>
      </w:tblPr>
      <w:tblGrid>
        <w:gridCol w:w="2617"/>
        <w:gridCol w:w="2345"/>
        <w:gridCol w:w="3532"/>
      </w:tblGrid>
      <w:tr w:rsidR="007C49F6" w14:paraId="6BB4DDD4" w14:textId="77777777" w:rsidTr="00FB18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7" w:type="dxa"/>
          </w:tcPr>
          <w:p w14:paraId="7988B0A2" w14:textId="77777777" w:rsidR="007C49F6" w:rsidRPr="007C49F6" w:rsidRDefault="007C49F6" w:rsidP="009623B9">
            <w:pPr>
              <w:rPr>
                <w:rFonts w:ascii="Arial" w:hAnsi="Arial" w:cs="Arial"/>
                <w:sz w:val="24"/>
                <w:szCs w:val="24"/>
              </w:rPr>
            </w:pPr>
            <w:r w:rsidRPr="007C49F6">
              <w:rPr>
                <w:rFonts w:ascii="Arial" w:hAnsi="Arial" w:cs="Arial"/>
                <w:sz w:val="24"/>
                <w:szCs w:val="24"/>
              </w:rPr>
              <w:t>Coluna</w:t>
            </w:r>
          </w:p>
        </w:tc>
        <w:tc>
          <w:tcPr>
            <w:tcW w:w="2345" w:type="dxa"/>
          </w:tcPr>
          <w:p w14:paraId="0BED2466" w14:textId="77777777" w:rsidR="007C49F6" w:rsidRPr="007C49F6" w:rsidRDefault="007C49F6" w:rsidP="009623B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7C49F6">
              <w:rPr>
                <w:rFonts w:ascii="Arial" w:hAnsi="Arial" w:cs="Arial"/>
                <w:sz w:val="24"/>
                <w:szCs w:val="24"/>
              </w:rPr>
              <w:t>Tipo de dado</w:t>
            </w:r>
          </w:p>
        </w:tc>
        <w:tc>
          <w:tcPr>
            <w:tcW w:w="3532" w:type="dxa"/>
          </w:tcPr>
          <w:p w14:paraId="239A261D" w14:textId="77777777" w:rsidR="007C49F6" w:rsidRPr="007C49F6" w:rsidRDefault="007C49F6" w:rsidP="009623B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7C49F6">
              <w:rPr>
                <w:rFonts w:ascii="Arial" w:hAnsi="Arial" w:cs="Arial"/>
                <w:sz w:val="24"/>
                <w:szCs w:val="24"/>
              </w:rPr>
              <w:t>Descrição</w:t>
            </w:r>
          </w:p>
        </w:tc>
      </w:tr>
      <w:tr w:rsidR="007C49F6" w14:paraId="1CE2D1DC" w14:textId="77777777" w:rsidTr="00FB1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7" w:type="dxa"/>
          </w:tcPr>
          <w:p w14:paraId="14AF102B" w14:textId="77777777" w:rsidR="007C49F6" w:rsidRPr="00897CBF" w:rsidRDefault="007C49F6" w:rsidP="009623B9">
            <w:pPr>
              <w:rPr>
                <w:rFonts w:ascii="Arial" w:hAnsi="Arial" w:cs="Arial"/>
                <w:sz w:val="24"/>
                <w:szCs w:val="24"/>
              </w:rPr>
            </w:pPr>
            <w:r>
              <w:rPr>
                <w:rFonts w:ascii="Arial" w:hAnsi="Arial" w:cs="Arial"/>
                <w:sz w:val="24"/>
                <w:szCs w:val="24"/>
              </w:rPr>
              <w:t>COD_INSTITUICAO</w:t>
            </w:r>
          </w:p>
        </w:tc>
        <w:tc>
          <w:tcPr>
            <w:tcW w:w="2345" w:type="dxa"/>
          </w:tcPr>
          <w:p w14:paraId="1B0C08BB" w14:textId="77777777" w:rsidR="007C49F6" w:rsidRPr="00897CBF" w:rsidRDefault="007C49F6"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7CBF">
              <w:rPr>
                <w:rFonts w:ascii="Arial" w:hAnsi="Arial" w:cs="Arial"/>
                <w:sz w:val="24"/>
                <w:szCs w:val="24"/>
              </w:rPr>
              <w:t>Int</w:t>
            </w:r>
          </w:p>
        </w:tc>
        <w:tc>
          <w:tcPr>
            <w:tcW w:w="3532" w:type="dxa"/>
          </w:tcPr>
          <w:p w14:paraId="37B7AFDF" w14:textId="77777777" w:rsidR="007C49F6" w:rsidRPr="00897CBF" w:rsidRDefault="007C49F6"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7CBF">
              <w:rPr>
                <w:rFonts w:ascii="Arial" w:hAnsi="Arial" w:cs="Arial"/>
                <w:sz w:val="24"/>
                <w:szCs w:val="24"/>
              </w:rPr>
              <w:t>Código da instituição</w:t>
            </w:r>
          </w:p>
        </w:tc>
      </w:tr>
      <w:tr w:rsidR="007C49F6" w14:paraId="405BF028" w14:textId="77777777" w:rsidTr="00FB18AF">
        <w:tc>
          <w:tcPr>
            <w:cnfStyle w:val="001000000000" w:firstRow="0" w:lastRow="0" w:firstColumn="1" w:lastColumn="0" w:oddVBand="0" w:evenVBand="0" w:oddHBand="0" w:evenHBand="0" w:firstRowFirstColumn="0" w:firstRowLastColumn="0" w:lastRowFirstColumn="0" w:lastRowLastColumn="0"/>
            <w:tcW w:w="2617" w:type="dxa"/>
          </w:tcPr>
          <w:p w14:paraId="4499A237" w14:textId="77777777" w:rsidR="007C49F6" w:rsidRDefault="007C49F6" w:rsidP="009623B9">
            <w:pPr>
              <w:rPr>
                <w:rFonts w:ascii="Arial" w:hAnsi="Arial" w:cs="Arial"/>
                <w:sz w:val="24"/>
                <w:szCs w:val="24"/>
              </w:rPr>
            </w:pPr>
            <w:r>
              <w:rPr>
                <w:rFonts w:ascii="Arial" w:hAnsi="Arial" w:cs="Arial"/>
                <w:sz w:val="24"/>
                <w:szCs w:val="24"/>
              </w:rPr>
              <w:t>DESC_INSTITUICAO</w:t>
            </w:r>
          </w:p>
        </w:tc>
        <w:tc>
          <w:tcPr>
            <w:tcW w:w="2345" w:type="dxa"/>
          </w:tcPr>
          <w:p w14:paraId="54F0E1C9" w14:textId="347D7BBE" w:rsidR="007C49F6" w:rsidRPr="00897CBF" w:rsidRDefault="00043DEA"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String </w:t>
            </w:r>
          </w:p>
        </w:tc>
        <w:tc>
          <w:tcPr>
            <w:tcW w:w="3532" w:type="dxa"/>
          </w:tcPr>
          <w:p w14:paraId="3812B2A3" w14:textId="77777777" w:rsidR="007C49F6" w:rsidRDefault="007C49F6" w:rsidP="009623B9">
            <w:pP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Pr>
                <w:rFonts w:ascii="Arial" w:hAnsi="Arial" w:cs="Arial"/>
                <w:sz w:val="24"/>
                <w:szCs w:val="24"/>
              </w:rPr>
              <w:t>Descrição por extenso da instituição</w:t>
            </w:r>
          </w:p>
        </w:tc>
      </w:tr>
      <w:tr w:rsidR="007C49F6" w14:paraId="5296A4B3" w14:textId="77777777" w:rsidTr="00FB1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7" w:type="dxa"/>
          </w:tcPr>
          <w:p w14:paraId="2218F950" w14:textId="77777777" w:rsidR="007C49F6" w:rsidRDefault="007C49F6" w:rsidP="009623B9">
            <w:pPr>
              <w:rPr>
                <w:rFonts w:ascii="Arial" w:hAnsi="Arial" w:cs="Arial"/>
                <w:sz w:val="24"/>
                <w:szCs w:val="24"/>
              </w:rPr>
            </w:pPr>
            <w:r>
              <w:rPr>
                <w:rFonts w:ascii="Arial" w:hAnsi="Arial" w:cs="Arial"/>
                <w:sz w:val="24"/>
                <w:szCs w:val="24"/>
              </w:rPr>
              <w:t>SIGLA_INSTITUICAO</w:t>
            </w:r>
          </w:p>
        </w:tc>
        <w:tc>
          <w:tcPr>
            <w:tcW w:w="2345" w:type="dxa"/>
          </w:tcPr>
          <w:p w14:paraId="3321302E" w14:textId="298AAE1E" w:rsidR="007C49F6" w:rsidRPr="00897CBF" w:rsidRDefault="00043DEA"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String </w:t>
            </w:r>
          </w:p>
        </w:tc>
        <w:tc>
          <w:tcPr>
            <w:tcW w:w="3532" w:type="dxa"/>
          </w:tcPr>
          <w:p w14:paraId="1B421E71" w14:textId="77777777" w:rsidR="007C49F6" w:rsidRDefault="007C49F6"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Sigla da instituição</w:t>
            </w:r>
          </w:p>
        </w:tc>
      </w:tr>
      <w:tr w:rsidR="007C49F6" w14:paraId="56C74886" w14:textId="77777777" w:rsidTr="00FB18AF">
        <w:tc>
          <w:tcPr>
            <w:cnfStyle w:val="001000000000" w:firstRow="0" w:lastRow="0" w:firstColumn="1" w:lastColumn="0" w:oddVBand="0" w:evenVBand="0" w:oddHBand="0" w:evenHBand="0" w:firstRowFirstColumn="0" w:firstRowLastColumn="0" w:lastRowFirstColumn="0" w:lastRowLastColumn="0"/>
            <w:tcW w:w="2617" w:type="dxa"/>
          </w:tcPr>
          <w:p w14:paraId="78394416" w14:textId="77777777" w:rsidR="007C49F6" w:rsidRDefault="007C49F6" w:rsidP="009623B9">
            <w:pPr>
              <w:rPr>
                <w:rFonts w:ascii="Arial" w:hAnsi="Arial" w:cs="Arial"/>
                <w:sz w:val="24"/>
                <w:szCs w:val="24"/>
              </w:rPr>
            </w:pPr>
            <w:r>
              <w:rPr>
                <w:rFonts w:ascii="Arial" w:hAnsi="Arial" w:cs="Arial"/>
                <w:sz w:val="24"/>
                <w:szCs w:val="24"/>
              </w:rPr>
              <w:lastRenderedPageBreak/>
              <w:t>ENDERECO</w:t>
            </w:r>
          </w:p>
        </w:tc>
        <w:tc>
          <w:tcPr>
            <w:tcW w:w="2345" w:type="dxa"/>
          </w:tcPr>
          <w:p w14:paraId="47F5F0C2" w14:textId="7B49BC71" w:rsidR="007C49F6" w:rsidRDefault="00043DEA"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String </w:t>
            </w:r>
          </w:p>
        </w:tc>
        <w:tc>
          <w:tcPr>
            <w:tcW w:w="3532" w:type="dxa"/>
          </w:tcPr>
          <w:p w14:paraId="41222A8D" w14:textId="1FDA9CD8" w:rsidR="007C49F6" w:rsidRDefault="007C49F6"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Endereço da insti</w:t>
            </w:r>
            <w:r w:rsidR="00FB18AF">
              <w:rPr>
                <w:rFonts w:ascii="Arial" w:hAnsi="Arial" w:cs="Arial"/>
                <w:sz w:val="24"/>
                <w:szCs w:val="24"/>
              </w:rPr>
              <w:t>t</w:t>
            </w:r>
            <w:r>
              <w:rPr>
                <w:rFonts w:ascii="Arial" w:hAnsi="Arial" w:cs="Arial"/>
                <w:sz w:val="24"/>
                <w:szCs w:val="24"/>
              </w:rPr>
              <w:t>uição</w:t>
            </w:r>
          </w:p>
        </w:tc>
      </w:tr>
      <w:tr w:rsidR="007C49F6" w14:paraId="42AF5038" w14:textId="77777777" w:rsidTr="00FB1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7" w:type="dxa"/>
          </w:tcPr>
          <w:p w14:paraId="36362CB3" w14:textId="77777777" w:rsidR="007C49F6" w:rsidRDefault="007C49F6" w:rsidP="009623B9">
            <w:pPr>
              <w:rPr>
                <w:rFonts w:ascii="Arial" w:hAnsi="Arial" w:cs="Arial"/>
                <w:sz w:val="24"/>
                <w:szCs w:val="24"/>
              </w:rPr>
            </w:pPr>
            <w:r>
              <w:rPr>
                <w:rFonts w:ascii="Arial" w:hAnsi="Arial" w:cs="Arial"/>
                <w:sz w:val="24"/>
                <w:szCs w:val="24"/>
              </w:rPr>
              <w:t>CIDADE</w:t>
            </w:r>
          </w:p>
        </w:tc>
        <w:tc>
          <w:tcPr>
            <w:tcW w:w="2345" w:type="dxa"/>
          </w:tcPr>
          <w:p w14:paraId="575D97B5" w14:textId="4B138974" w:rsidR="007C49F6" w:rsidRDefault="00043DEA"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String </w:t>
            </w:r>
          </w:p>
        </w:tc>
        <w:tc>
          <w:tcPr>
            <w:tcW w:w="3532" w:type="dxa"/>
          </w:tcPr>
          <w:p w14:paraId="3C91DBF0" w14:textId="77777777" w:rsidR="007C49F6" w:rsidRDefault="007C49F6"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Cidade onde está localizada a instituição</w:t>
            </w:r>
          </w:p>
        </w:tc>
      </w:tr>
      <w:tr w:rsidR="007C49F6" w14:paraId="56F3028E" w14:textId="77777777" w:rsidTr="00FB18AF">
        <w:tc>
          <w:tcPr>
            <w:cnfStyle w:val="001000000000" w:firstRow="0" w:lastRow="0" w:firstColumn="1" w:lastColumn="0" w:oddVBand="0" w:evenVBand="0" w:oddHBand="0" w:evenHBand="0" w:firstRowFirstColumn="0" w:firstRowLastColumn="0" w:lastRowFirstColumn="0" w:lastRowLastColumn="0"/>
            <w:tcW w:w="2617" w:type="dxa"/>
          </w:tcPr>
          <w:p w14:paraId="5AA53980" w14:textId="77777777" w:rsidR="007C49F6" w:rsidRDefault="007C49F6" w:rsidP="009623B9">
            <w:pPr>
              <w:rPr>
                <w:rFonts w:ascii="Arial" w:hAnsi="Arial" w:cs="Arial"/>
                <w:sz w:val="24"/>
                <w:szCs w:val="24"/>
              </w:rPr>
            </w:pPr>
            <w:r>
              <w:rPr>
                <w:rFonts w:ascii="Arial" w:hAnsi="Arial" w:cs="Arial"/>
                <w:sz w:val="24"/>
                <w:szCs w:val="24"/>
              </w:rPr>
              <w:t>BAIRRO</w:t>
            </w:r>
          </w:p>
        </w:tc>
        <w:tc>
          <w:tcPr>
            <w:tcW w:w="2345" w:type="dxa"/>
          </w:tcPr>
          <w:p w14:paraId="0F9BD671" w14:textId="1D7FE45E" w:rsidR="007C49F6" w:rsidRDefault="00043DEA"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String </w:t>
            </w:r>
          </w:p>
        </w:tc>
        <w:tc>
          <w:tcPr>
            <w:tcW w:w="3532" w:type="dxa"/>
          </w:tcPr>
          <w:p w14:paraId="687E78F3" w14:textId="77777777" w:rsidR="007C49F6" w:rsidRDefault="007C49F6"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Bairro da cidade onde está localizada a instituição.</w:t>
            </w:r>
          </w:p>
        </w:tc>
      </w:tr>
      <w:tr w:rsidR="007C49F6" w14:paraId="7E39A97B" w14:textId="77777777" w:rsidTr="00FB1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7" w:type="dxa"/>
          </w:tcPr>
          <w:p w14:paraId="43B5DA3A" w14:textId="77777777" w:rsidR="007C49F6" w:rsidRDefault="007C49F6" w:rsidP="009623B9">
            <w:pPr>
              <w:rPr>
                <w:rFonts w:ascii="Arial" w:hAnsi="Arial" w:cs="Arial"/>
                <w:sz w:val="24"/>
                <w:szCs w:val="24"/>
              </w:rPr>
            </w:pPr>
            <w:r>
              <w:rPr>
                <w:rFonts w:ascii="Arial" w:hAnsi="Arial" w:cs="Arial"/>
                <w:sz w:val="24"/>
                <w:szCs w:val="24"/>
              </w:rPr>
              <w:t>CEP</w:t>
            </w:r>
          </w:p>
        </w:tc>
        <w:tc>
          <w:tcPr>
            <w:tcW w:w="2345" w:type="dxa"/>
          </w:tcPr>
          <w:p w14:paraId="3281B857" w14:textId="5442137F" w:rsidR="007C49F6" w:rsidRDefault="00043DEA"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String </w:t>
            </w:r>
          </w:p>
        </w:tc>
        <w:tc>
          <w:tcPr>
            <w:tcW w:w="3532" w:type="dxa"/>
          </w:tcPr>
          <w:p w14:paraId="3589B035" w14:textId="77777777" w:rsidR="007C49F6" w:rsidRDefault="007C49F6"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CEP do endereço onde está localizada a instituição.</w:t>
            </w:r>
          </w:p>
        </w:tc>
      </w:tr>
    </w:tbl>
    <w:p w14:paraId="5D964C99" w14:textId="77777777" w:rsidR="007C49F6" w:rsidRDefault="007C49F6" w:rsidP="004A7A90">
      <w:pPr>
        <w:jc w:val="both"/>
        <w:rPr>
          <w:rFonts w:ascii="Arial" w:hAnsi="Arial" w:cs="Arial"/>
          <w:sz w:val="24"/>
          <w:szCs w:val="24"/>
        </w:rPr>
      </w:pPr>
    </w:p>
    <w:p w14:paraId="4A6B746D" w14:textId="71058214" w:rsidR="005C6DEF" w:rsidRDefault="005C6DEF" w:rsidP="005C6DEF">
      <w:pPr>
        <w:rPr>
          <w:rFonts w:ascii="Arial" w:hAnsi="Arial" w:cs="Arial"/>
          <w:b/>
          <w:sz w:val="24"/>
          <w:szCs w:val="24"/>
        </w:rPr>
      </w:pPr>
      <w:r>
        <w:rPr>
          <w:rFonts w:ascii="Arial" w:hAnsi="Arial" w:cs="Arial"/>
          <w:b/>
          <w:sz w:val="24"/>
          <w:szCs w:val="24"/>
        </w:rPr>
        <w:t>Tabela 3.7 Dimensão Tempo</w:t>
      </w:r>
    </w:p>
    <w:tbl>
      <w:tblPr>
        <w:tblStyle w:val="TabelaSimples2"/>
        <w:tblW w:w="0" w:type="auto"/>
        <w:tblLook w:val="04A0" w:firstRow="1" w:lastRow="0" w:firstColumn="1" w:lastColumn="0" w:noHBand="0" w:noVBand="1"/>
      </w:tblPr>
      <w:tblGrid>
        <w:gridCol w:w="2694"/>
        <w:gridCol w:w="2268"/>
        <w:gridCol w:w="3532"/>
      </w:tblGrid>
      <w:tr w:rsidR="005C6DEF" w14:paraId="203CDBD7" w14:textId="77777777" w:rsidTr="00FB18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96C60D3" w14:textId="77777777" w:rsidR="005C6DEF" w:rsidRPr="005C6DEF" w:rsidRDefault="005C6DEF" w:rsidP="009623B9">
            <w:pPr>
              <w:rPr>
                <w:rFonts w:ascii="Arial" w:hAnsi="Arial" w:cs="Arial"/>
                <w:sz w:val="24"/>
                <w:szCs w:val="24"/>
              </w:rPr>
            </w:pPr>
            <w:r w:rsidRPr="005C6DEF">
              <w:rPr>
                <w:rFonts w:ascii="Arial" w:hAnsi="Arial" w:cs="Arial"/>
                <w:sz w:val="24"/>
                <w:szCs w:val="24"/>
              </w:rPr>
              <w:t>Coluna</w:t>
            </w:r>
          </w:p>
        </w:tc>
        <w:tc>
          <w:tcPr>
            <w:tcW w:w="2268" w:type="dxa"/>
          </w:tcPr>
          <w:p w14:paraId="1DCB428A" w14:textId="77777777" w:rsidR="005C6DEF" w:rsidRPr="005C6DEF" w:rsidRDefault="005C6DEF" w:rsidP="009623B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C6DEF">
              <w:rPr>
                <w:rFonts w:ascii="Arial" w:hAnsi="Arial" w:cs="Arial"/>
                <w:sz w:val="24"/>
                <w:szCs w:val="24"/>
              </w:rPr>
              <w:t>Tipo de dado</w:t>
            </w:r>
          </w:p>
        </w:tc>
        <w:tc>
          <w:tcPr>
            <w:tcW w:w="3532" w:type="dxa"/>
          </w:tcPr>
          <w:p w14:paraId="19C47157" w14:textId="77777777" w:rsidR="005C6DEF" w:rsidRPr="005C6DEF" w:rsidRDefault="005C6DEF" w:rsidP="009623B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C6DEF">
              <w:rPr>
                <w:rFonts w:ascii="Arial" w:hAnsi="Arial" w:cs="Arial"/>
                <w:sz w:val="24"/>
                <w:szCs w:val="24"/>
              </w:rPr>
              <w:t>Descrição</w:t>
            </w:r>
          </w:p>
        </w:tc>
      </w:tr>
      <w:tr w:rsidR="005C6DEF" w14:paraId="4F4B1F4B" w14:textId="77777777" w:rsidTr="00FB1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9CA9AA6" w14:textId="77777777" w:rsidR="005C6DEF" w:rsidRPr="00E158E7" w:rsidRDefault="005C6DEF" w:rsidP="009623B9">
            <w:pPr>
              <w:rPr>
                <w:rFonts w:ascii="Arial" w:hAnsi="Arial" w:cs="Arial"/>
                <w:sz w:val="24"/>
                <w:szCs w:val="24"/>
              </w:rPr>
            </w:pPr>
            <w:r>
              <w:rPr>
                <w:rFonts w:ascii="Arial" w:hAnsi="Arial" w:cs="Arial"/>
                <w:sz w:val="24"/>
                <w:szCs w:val="24"/>
              </w:rPr>
              <w:t>Ano</w:t>
            </w:r>
          </w:p>
        </w:tc>
        <w:tc>
          <w:tcPr>
            <w:tcW w:w="2268" w:type="dxa"/>
          </w:tcPr>
          <w:p w14:paraId="4C9BC073" w14:textId="77777777" w:rsidR="005C6DEF" w:rsidRPr="00E158E7" w:rsidRDefault="005C6DEF"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158E7">
              <w:rPr>
                <w:rFonts w:ascii="Arial" w:hAnsi="Arial" w:cs="Arial"/>
                <w:sz w:val="24"/>
                <w:szCs w:val="24"/>
              </w:rPr>
              <w:t>Smallint</w:t>
            </w:r>
          </w:p>
        </w:tc>
        <w:tc>
          <w:tcPr>
            <w:tcW w:w="3532" w:type="dxa"/>
          </w:tcPr>
          <w:p w14:paraId="0E32D612" w14:textId="77777777" w:rsidR="005C6DEF" w:rsidRPr="00E158E7" w:rsidRDefault="005C6DEF"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Ano letivo da ocorrência do fato.</w:t>
            </w:r>
          </w:p>
        </w:tc>
      </w:tr>
      <w:tr w:rsidR="005C6DEF" w14:paraId="591551B7" w14:textId="77777777" w:rsidTr="00FB18AF">
        <w:tc>
          <w:tcPr>
            <w:cnfStyle w:val="001000000000" w:firstRow="0" w:lastRow="0" w:firstColumn="1" w:lastColumn="0" w:oddVBand="0" w:evenVBand="0" w:oddHBand="0" w:evenHBand="0" w:firstRowFirstColumn="0" w:firstRowLastColumn="0" w:lastRowFirstColumn="0" w:lastRowLastColumn="0"/>
            <w:tcW w:w="2694" w:type="dxa"/>
          </w:tcPr>
          <w:p w14:paraId="0FFC6747" w14:textId="77777777" w:rsidR="005C6DEF" w:rsidRDefault="005C6DEF" w:rsidP="009623B9">
            <w:pPr>
              <w:rPr>
                <w:rFonts w:ascii="Arial" w:hAnsi="Arial" w:cs="Arial"/>
                <w:sz w:val="24"/>
                <w:szCs w:val="24"/>
              </w:rPr>
            </w:pPr>
            <w:r>
              <w:rPr>
                <w:rFonts w:ascii="Arial" w:hAnsi="Arial" w:cs="Arial"/>
                <w:sz w:val="24"/>
                <w:szCs w:val="24"/>
              </w:rPr>
              <w:t>Período</w:t>
            </w:r>
          </w:p>
        </w:tc>
        <w:tc>
          <w:tcPr>
            <w:tcW w:w="2268" w:type="dxa"/>
          </w:tcPr>
          <w:p w14:paraId="6112B8E7" w14:textId="77777777" w:rsidR="005C6DEF" w:rsidRPr="00E158E7" w:rsidRDefault="005C6DEF"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Tinyint</w:t>
            </w:r>
          </w:p>
        </w:tc>
        <w:tc>
          <w:tcPr>
            <w:tcW w:w="3532" w:type="dxa"/>
          </w:tcPr>
          <w:p w14:paraId="264C52E8" w14:textId="77777777" w:rsidR="005C6DEF" w:rsidRDefault="005C6DEF"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Período do ano letivo da ocorrência do fato.</w:t>
            </w:r>
          </w:p>
        </w:tc>
      </w:tr>
    </w:tbl>
    <w:p w14:paraId="189CCD62" w14:textId="527FDF73" w:rsidR="008C3C64" w:rsidRDefault="008C3C64" w:rsidP="004A7A90">
      <w:pPr>
        <w:jc w:val="both"/>
        <w:rPr>
          <w:rFonts w:ascii="Arial" w:hAnsi="Arial" w:cs="Arial"/>
          <w:sz w:val="24"/>
          <w:szCs w:val="24"/>
        </w:rPr>
      </w:pPr>
    </w:p>
    <w:p w14:paraId="1F0450F1" w14:textId="44AA1180" w:rsidR="00362345" w:rsidRDefault="00362345" w:rsidP="00362345">
      <w:pPr>
        <w:rPr>
          <w:rFonts w:ascii="Arial" w:hAnsi="Arial" w:cs="Arial"/>
          <w:b/>
          <w:sz w:val="24"/>
          <w:szCs w:val="24"/>
        </w:rPr>
      </w:pPr>
      <w:r>
        <w:rPr>
          <w:rFonts w:ascii="Arial" w:hAnsi="Arial" w:cs="Arial"/>
          <w:b/>
          <w:sz w:val="24"/>
          <w:szCs w:val="24"/>
        </w:rPr>
        <w:t>Tabela 3.8 Dimensão Evadidos por campus e curso</w:t>
      </w:r>
    </w:p>
    <w:tbl>
      <w:tblPr>
        <w:tblStyle w:val="TabelaSimples2"/>
        <w:tblW w:w="0" w:type="auto"/>
        <w:tblLook w:val="04A0" w:firstRow="1" w:lastRow="0" w:firstColumn="1" w:lastColumn="0" w:noHBand="0" w:noVBand="1"/>
      </w:tblPr>
      <w:tblGrid>
        <w:gridCol w:w="2694"/>
        <w:gridCol w:w="2126"/>
        <w:gridCol w:w="3674"/>
      </w:tblGrid>
      <w:tr w:rsidR="00362345" w14:paraId="6C97F9F1" w14:textId="77777777" w:rsidTr="00FB18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701AF60" w14:textId="77777777" w:rsidR="00362345" w:rsidRPr="00362345" w:rsidRDefault="00362345" w:rsidP="009623B9">
            <w:pPr>
              <w:rPr>
                <w:rFonts w:ascii="Arial" w:hAnsi="Arial" w:cs="Arial"/>
                <w:sz w:val="24"/>
                <w:szCs w:val="24"/>
              </w:rPr>
            </w:pPr>
            <w:r w:rsidRPr="00362345">
              <w:rPr>
                <w:rFonts w:ascii="Arial" w:hAnsi="Arial" w:cs="Arial"/>
                <w:sz w:val="24"/>
                <w:szCs w:val="24"/>
              </w:rPr>
              <w:t>Coluna</w:t>
            </w:r>
          </w:p>
        </w:tc>
        <w:tc>
          <w:tcPr>
            <w:tcW w:w="2126" w:type="dxa"/>
          </w:tcPr>
          <w:p w14:paraId="06B1C3CE" w14:textId="77777777" w:rsidR="00362345" w:rsidRPr="00362345" w:rsidRDefault="00362345" w:rsidP="005E1666">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62345">
              <w:rPr>
                <w:rFonts w:ascii="Arial" w:hAnsi="Arial" w:cs="Arial"/>
                <w:sz w:val="24"/>
                <w:szCs w:val="24"/>
              </w:rPr>
              <w:t>Tipo de dado</w:t>
            </w:r>
          </w:p>
        </w:tc>
        <w:tc>
          <w:tcPr>
            <w:tcW w:w="3674" w:type="dxa"/>
          </w:tcPr>
          <w:p w14:paraId="6CB165B6" w14:textId="77777777" w:rsidR="00362345" w:rsidRPr="00362345" w:rsidRDefault="00362345" w:rsidP="009623B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62345">
              <w:rPr>
                <w:rFonts w:ascii="Arial" w:hAnsi="Arial" w:cs="Arial"/>
                <w:sz w:val="24"/>
                <w:szCs w:val="24"/>
              </w:rPr>
              <w:t xml:space="preserve">Descrição </w:t>
            </w:r>
          </w:p>
        </w:tc>
      </w:tr>
      <w:tr w:rsidR="00362345" w14:paraId="0D03B302" w14:textId="77777777" w:rsidTr="00FB1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D5C7216" w14:textId="77777777" w:rsidR="00362345" w:rsidRPr="00C42F23" w:rsidRDefault="00362345" w:rsidP="009623B9">
            <w:pPr>
              <w:rPr>
                <w:rFonts w:ascii="Arial" w:hAnsi="Arial" w:cs="Arial"/>
                <w:sz w:val="24"/>
                <w:szCs w:val="24"/>
              </w:rPr>
            </w:pPr>
            <w:r w:rsidRPr="00C42F23">
              <w:rPr>
                <w:rFonts w:ascii="Arial" w:hAnsi="Arial" w:cs="Arial"/>
                <w:sz w:val="24"/>
                <w:szCs w:val="24"/>
              </w:rPr>
              <w:t>Campus</w:t>
            </w:r>
          </w:p>
        </w:tc>
        <w:tc>
          <w:tcPr>
            <w:tcW w:w="2126" w:type="dxa"/>
          </w:tcPr>
          <w:p w14:paraId="7E91803E" w14:textId="0A2C49B4" w:rsidR="00362345" w:rsidRPr="00C42F23" w:rsidRDefault="00043DEA" w:rsidP="005E166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String </w:t>
            </w:r>
          </w:p>
        </w:tc>
        <w:tc>
          <w:tcPr>
            <w:tcW w:w="3674" w:type="dxa"/>
          </w:tcPr>
          <w:p w14:paraId="2EF1CAF4" w14:textId="77777777" w:rsidR="00362345" w:rsidRPr="00C42F23" w:rsidRDefault="00362345"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Sigla do campus onde está sendo totalizado os evadidos/jubilados.</w:t>
            </w:r>
          </w:p>
        </w:tc>
      </w:tr>
      <w:tr w:rsidR="00362345" w14:paraId="4EF5B2A8" w14:textId="77777777" w:rsidTr="00FB18AF">
        <w:tc>
          <w:tcPr>
            <w:cnfStyle w:val="001000000000" w:firstRow="0" w:lastRow="0" w:firstColumn="1" w:lastColumn="0" w:oddVBand="0" w:evenVBand="0" w:oddHBand="0" w:evenHBand="0" w:firstRowFirstColumn="0" w:firstRowLastColumn="0" w:lastRowFirstColumn="0" w:lastRowLastColumn="0"/>
            <w:tcW w:w="2694" w:type="dxa"/>
          </w:tcPr>
          <w:p w14:paraId="61F70853" w14:textId="77777777" w:rsidR="00362345" w:rsidRPr="00C42F23" w:rsidRDefault="00362345" w:rsidP="009623B9">
            <w:pPr>
              <w:rPr>
                <w:rFonts w:ascii="Arial" w:hAnsi="Arial" w:cs="Arial"/>
                <w:sz w:val="24"/>
                <w:szCs w:val="24"/>
              </w:rPr>
            </w:pPr>
            <w:r>
              <w:rPr>
                <w:rFonts w:ascii="Arial" w:hAnsi="Arial" w:cs="Arial"/>
                <w:sz w:val="24"/>
                <w:szCs w:val="24"/>
              </w:rPr>
              <w:t>Curso</w:t>
            </w:r>
          </w:p>
        </w:tc>
        <w:tc>
          <w:tcPr>
            <w:tcW w:w="2126" w:type="dxa"/>
          </w:tcPr>
          <w:p w14:paraId="5D07459F" w14:textId="6A371EB7" w:rsidR="00362345" w:rsidRDefault="00043DEA" w:rsidP="005E166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String </w:t>
            </w:r>
          </w:p>
        </w:tc>
        <w:tc>
          <w:tcPr>
            <w:tcW w:w="3674" w:type="dxa"/>
          </w:tcPr>
          <w:p w14:paraId="7B06CD0F" w14:textId="77777777" w:rsidR="00362345" w:rsidRDefault="00362345"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Sigla do curso onde está sendo totalizado os evadidos/jubilados.</w:t>
            </w:r>
          </w:p>
        </w:tc>
      </w:tr>
      <w:tr w:rsidR="00362345" w14:paraId="75A442B8" w14:textId="77777777" w:rsidTr="00FB1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2D3BAC3" w14:textId="77777777" w:rsidR="00362345" w:rsidRDefault="00362345" w:rsidP="009623B9">
            <w:pPr>
              <w:rPr>
                <w:rFonts w:ascii="Arial" w:hAnsi="Arial" w:cs="Arial"/>
                <w:sz w:val="24"/>
                <w:szCs w:val="24"/>
              </w:rPr>
            </w:pPr>
            <w:r>
              <w:rPr>
                <w:rFonts w:ascii="Arial" w:hAnsi="Arial" w:cs="Arial"/>
                <w:sz w:val="24"/>
                <w:szCs w:val="24"/>
              </w:rPr>
              <w:t>Ano Letivo</w:t>
            </w:r>
          </w:p>
        </w:tc>
        <w:tc>
          <w:tcPr>
            <w:tcW w:w="2126" w:type="dxa"/>
          </w:tcPr>
          <w:p w14:paraId="4FB09B9D" w14:textId="77777777" w:rsidR="00362345" w:rsidRDefault="00362345" w:rsidP="005E166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Smallint</w:t>
            </w:r>
          </w:p>
        </w:tc>
        <w:tc>
          <w:tcPr>
            <w:tcW w:w="3674" w:type="dxa"/>
          </w:tcPr>
          <w:p w14:paraId="454EA888" w14:textId="77777777" w:rsidR="00362345" w:rsidRDefault="00362345"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Ano letivo onde está sendo totalizado os evadidos/jubilados.</w:t>
            </w:r>
          </w:p>
        </w:tc>
      </w:tr>
      <w:tr w:rsidR="00362345" w14:paraId="71BE1470" w14:textId="77777777" w:rsidTr="00FB18AF">
        <w:tc>
          <w:tcPr>
            <w:cnfStyle w:val="001000000000" w:firstRow="0" w:lastRow="0" w:firstColumn="1" w:lastColumn="0" w:oddVBand="0" w:evenVBand="0" w:oddHBand="0" w:evenHBand="0" w:firstRowFirstColumn="0" w:firstRowLastColumn="0" w:lastRowFirstColumn="0" w:lastRowLastColumn="0"/>
            <w:tcW w:w="2694" w:type="dxa"/>
          </w:tcPr>
          <w:p w14:paraId="39A07A77" w14:textId="77777777" w:rsidR="00362345" w:rsidRDefault="00362345" w:rsidP="009623B9">
            <w:pPr>
              <w:rPr>
                <w:rFonts w:ascii="Arial" w:hAnsi="Arial" w:cs="Arial"/>
                <w:sz w:val="24"/>
                <w:szCs w:val="24"/>
              </w:rPr>
            </w:pPr>
            <w:r>
              <w:rPr>
                <w:rFonts w:ascii="Arial" w:hAnsi="Arial" w:cs="Arial"/>
                <w:sz w:val="24"/>
                <w:szCs w:val="24"/>
              </w:rPr>
              <w:t>Período letivo</w:t>
            </w:r>
          </w:p>
        </w:tc>
        <w:tc>
          <w:tcPr>
            <w:tcW w:w="2126" w:type="dxa"/>
          </w:tcPr>
          <w:p w14:paraId="5C86F72D" w14:textId="77777777" w:rsidR="00362345" w:rsidRDefault="00362345" w:rsidP="005E166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Tinyint</w:t>
            </w:r>
          </w:p>
        </w:tc>
        <w:tc>
          <w:tcPr>
            <w:tcW w:w="3674" w:type="dxa"/>
          </w:tcPr>
          <w:p w14:paraId="40C57248" w14:textId="77777777" w:rsidR="00362345" w:rsidRDefault="00362345"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Período letivo onde está sendo totalizado os evadidos/jubilados.</w:t>
            </w:r>
          </w:p>
        </w:tc>
      </w:tr>
      <w:tr w:rsidR="00362345" w14:paraId="5587AEC4" w14:textId="77777777" w:rsidTr="00FB1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422F630" w14:textId="77777777" w:rsidR="00362345" w:rsidRDefault="00362345" w:rsidP="009623B9">
            <w:pPr>
              <w:rPr>
                <w:rFonts w:ascii="Arial" w:hAnsi="Arial" w:cs="Arial"/>
                <w:sz w:val="24"/>
                <w:szCs w:val="24"/>
              </w:rPr>
            </w:pPr>
            <w:r>
              <w:rPr>
                <w:rFonts w:ascii="Arial" w:hAnsi="Arial" w:cs="Arial"/>
                <w:sz w:val="24"/>
                <w:szCs w:val="24"/>
              </w:rPr>
              <w:t>TotalEvadidos</w:t>
            </w:r>
          </w:p>
        </w:tc>
        <w:tc>
          <w:tcPr>
            <w:tcW w:w="2126" w:type="dxa"/>
          </w:tcPr>
          <w:p w14:paraId="6C4B5FAF" w14:textId="77777777" w:rsidR="00362345" w:rsidRDefault="00362345" w:rsidP="005E166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tcW w:w="3674" w:type="dxa"/>
          </w:tcPr>
          <w:p w14:paraId="22A2AB05" w14:textId="77777777" w:rsidR="00362345" w:rsidRDefault="00362345"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Total de alunos evadidos por campus, curso, ano letivo e período letivo.</w:t>
            </w:r>
          </w:p>
        </w:tc>
      </w:tr>
    </w:tbl>
    <w:p w14:paraId="0EAC171F" w14:textId="7AFFB9A7" w:rsidR="008C3C64" w:rsidRDefault="008C3C64" w:rsidP="004A7A90">
      <w:pPr>
        <w:jc w:val="both"/>
        <w:rPr>
          <w:rFonts w:ascii="Arial" w:hAnsi="Arial" w:cs="Arial"/>
          <w:sz w:val="24"/>
          <w:szCs w:val="24"/>
        </w:rPr>
      </w:pPr>
    </w:p>
    <w:p w14:paraId="47F90156" w14:textId="195DF0E0" w:rsidR="007E0D12" w:rsidRDefault="007E0D12" w:rsidP="007E0D12">
      <w:pPr>
        <w:rPr>
          <w:rFonts w:ascii="Arial" w:hAnsi="Arial" w:cs="Arial"/>
          <w:b/>
          <w:sz w:val="24"/>
          <w:szCs w:val="24"/>
        </w:rPr>
      </w:pPr>
      <w:r>
        <w:rPr>
          <w:rFonts w:ascii="Arial" w:hAnsi="Arial" w:cs="Arial"/>
          <w:b/>
          <w:sz w:val="24"/>
          <w:szCs w:val="24"/>
        </w:rPr>
        <w:t>Tabela 3.9 Dimensão Cancelados por campus e curso</w:t>
      </w:r>
    </w:p>
    <w:tbl>
      <w:tblPr>
        <w:tblStyle w:val="TabelaSimples2"/>
        <w:tblW w:w="0" w:type="auto"/>
        <w:tblLook w:val="04A0" w:firstRow="1" w:lastRow="0" w:firstColumn="1" w:lastColumn="0" w:noHBand="0" w:noVBand="1"/>
      </w:tblPr>
      <w:tblGrid>
        <w:gridCol w:w="2835"/>
        <w:gridCol w:w="1985"/>
        <w:gridCol w:w="3674"/>
      </w:tblGrid>
      <w:tr w:rsidR="007E0D12" w14:paraId="71513EA6" w14:textId="77777777" w:rsidTr="00FB18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D0EA4B1" w14:textId="77777777" w:rsidR="007E0D12" w:rsidRPr="007E0D12" w:rsidRDefault="007E0D12" w:rsidP="009623B9">
            <w:pPr>
              <w:rPr>
                <w:rFonts w:ascii="Arial" w:hAnsi="Arial" w:cs="Arial"/>
                <w:sz w:val="24"/>
                <w:szCs w:val="24"/>
              </w:rPr>
            </w:pPr>
            <w:r w:rsidRPr="007E0D12">
              <w:rPr>
                <w:rFonts w:ascii="Arial" w:hAnsi="Arial" w:cs="Arial"/>
                <w:sz w:val="24"/>
                <w:szCs w:val="24"/>
              </w:rPr>
              <w:t>Coluna</w:t>
            </w:r>
          </w:p>
        </w:tc>
        <w:tc>
          <w:tcPr>
            <w:tcW w:w="1985" w:type="dxa"/>
          </w:tcPr>
          <w:p w14:paraId="05D0CCBB" w14:textId="77777777" w:rsidR="007E0D12" w:rsidRPr="007E0D12" w:rsidRDefault="007E0D12" w:rsidP="005E1666">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7E0D12">
              <w:rPr>
                <w:rFonts w:ascii="Arial" w:hAnsi="Arial" w:cs="Arial"/>
                <w:sz w:val="24"/>
                <w:szCs w:val="24"/>
              </w:rPr>
              <w:t>Tipo de dado</w:t>
            </w:r>
          </w:p>
        </w:tc>
        <w:tc>
          <w:tcPr>
            <w:tcW w:w="3674" w:type="dxa"/>
          </w:tcPr>
          <w:p w14:paraId="364ADEC7" w14:textId="77777777" w:rsidR="007E0D12" w:rsidRPr="007E0D12" w:rsidRDefault="007E0D12" w:rsidP="009623B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7E0D12">
              <w:rPr>
                <w:rFonts w:ascii="Arial" w:hAnsi="Arial" w:cs="Arial"/>
                <w:sz w:val="24"/>
                <w:szCs w:val="24"/>
              </w:rPr>
              <w:t xml:space="preserve">Descrição </w:t>
            </w:r>
          </w:p>
        </w:tc>
      </w:tr>
      <w:tr w:rsidR="007E0D12" w14:paraId="0236224D" w14:textId="77777777" w:rsidTr="00FB1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4DD55A6" w14:textId="77777777" w:rsidR="007E0D12" w:rsidRPr="00C42F23" w:rsidRDefault="007E0D12" w:rsidP="009623B9">
            <w:pPr>
              <w:rPr>
                <w:rFonts w:ascii="Arial" w:hAnsi="Arial" w:cs="Arial"/>
                <w:sz w:val="24"/>
                <w:szCs w:val="24"/>
              </w:rPr>
            </w:pPr>
            <w:r w:rsidRPr="00C42F23">
              <w:rPr>
                <w:rFonts w:ascii="Arial" w:hAnsi="Arial" w:cs="Arial"/>
                <w:sz w:val="24"/>
                <w:szCs w:val="24"/>
              </w:rPr>
              <w:t>Campus</w:t>
            </w:r>
          </w:p>
        </w:tc>
        <w:tc>
          <w:tcPr>
            <w:tcW w:w="1985" w:type="dxa"/>
          </w:tcPr>
          <w:p w14:paraId="4A2B9825" w14:textId="11E2495C" w:rsidR="007E0D12" w:rsidRPr="00C42F23" w:rsidRDefault="00043DEA" w:rsidP="005E166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String </w:t>
            </w:r>
          </w:p>
        </w:tc>
        <w:tc>
          <w:tcPr>
            <w:tcW w:w="3674" w:type="dxa"/>
          </w:tcPr>
          <w:p w14:paraId="0578B14A" w14:textId="77777777" w:rsidR="007E0D12" w:rsidRPr="00C42F23" w:rsidRDefault="007E0D12"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Sigla do campus onde está sendo totalizado os que cancelaram o curso.</w:t>
            </w:r>
          </w:p>
        </w:tc>
      </w:tr>
      <w:tr w:rsidR="007E0D12" w14:paraId="3690B0FA" w14:textId="77777777" w:rsidTr="00FB18AF">
        <w:tc>
          <w:tcPr>
            <w:cnfStyle w:val="001000000000" w:firstRow="0" w:lastRow="0" w:firstColumn="1" w:lastColumn="0" w:oddVBand="0" w:evenVBand="0" w:oddHBand="0" w:evenHBand="0" w:firstRowFirstColumn="0" w:firstRowLastColumn="0" w:lastRowFirstColumn="0" w:lastRowLastColumn="0"/>
            <w:tcW w:w="2835" w:type="dxa"/>
          </w:tcPr>
          <w:p w14:paraId="71CEA336" w14:textId="77777777" w:rsidR="007E0D12" w:rsidRPr="00C42F23" w:rsidRDefault="007E0D12" w:rsidP="009623B9">
            <w:pPr>
              <w:rPr>
                <w:rFonts w:ascii="Arial" w:hAnsi="Arial" w:cs="Arial"/>
                <w:sz w:val="24"/>
                <w:szCs w:val="24"/>
              </w:rPr>
            </w:pPr>
            <w:r>
              <w:rPr>
                <w:rFonts w:ascii="Arial" w:hAnsi="Arial" w:cs="Arial"/>
                <w:sz w:val="24"/>
                <w:szCs w:val="24"/>
              </w:rPr>
              <w:t>Curso</w:t>
            </w:r>
          </w:p>
        </w:tc>
        <w:tc>
          <w:tcPr>
            <w:tcW w:w="1985" w:type="dxa"/>
          </w:tcPr>
          <w:p w14:paraId="1F583426" w14:textId="3A289FE2" w:rsidR="007E0D12" w:rsidRDefault="00043DEA" w:rsidP="005E166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String </w:t>
            </w:r>
          </w:p>
        </w:tc>
        <w:tc>
          <w:tcPr>
            <w:tcW w:w="3674" w:type="dxa"/>
          </w:tcPr>
          <w:p w14:paraId="15D56502" w14:textId="77777777" w:rsidR="007E0D12" w:rsidRDefault="007E0D12"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Sigla do curso onde está sendo totalizado os alunos que cancelaram o curso.</w:t>
            </w:r>
          </w:p>
        </w:tc>
      </w:tr>
      <w:tr w:rsidR="007E0D12" w14:paraId="705E601E" w14:textId="77777777" w:rsidTr="00FB1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7E249F3" w14:textId="77777777" w:rsidR="007E0D12" w:rsidRDefault="007E0D12" w:rsidP="009623B9">
            <w:pPr>
              <w:rPr>
                <w:rFonts w:ascii="Arial" w:hAnsi="Arial" w:cs="Arial"/>
                <w:sz w:val="24"/>
                <w:szCs w:val="24"/>
              </w:rPr>
            </w:pPr>
            <w:r>
              <w:rPr>
                <w:rFonts w:ascii="Arial" w:hAnsi="Arial" w:cs="Arial"/>
                <w:sz w:val="24"/>
                <w:szCs w:val="24"/>
              </w:rPr>
              <w:t>Ano Letivo</w:t>
            </w:r>
          </w:p>
        </w:tc>
        <w:tc>
          <w:tcPr>
            <w:tcW w:w="1985" w:type="dxa"/>
          </w:tcPr>
          <w:p w14:paraId="6F3BD507" w14:textId="77777777" w:rsidR="007E0D12" w:rsidRDefault="007E0D12" w:rsidP="005E166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Smallint</w:t>
            </w:r>
          </w:p>
        </w:tc>
        <w:tc>
          <w:tcPr>
            <w:tcW w:w="3674" w:type="dxa"/>
          </w:tcPr>
          <w:p w14:paraId="65686101" w14:textId="77777777" w:rsidR="007E0D12" w:rsidRDefault="007E0D12"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Ano letivo onde está sendo totalizado os que cancelaram o curso.</w:t>
            </w:r>
          </w:p>
        </w:tc>
      </w:tr>
      <w:tr w:rsidR="007E0D12" w14:paraId="792F1BF8" w14:textId="77777777" w:rsidTr="00FB18AF">
        <w:tc>
          <w:tcPr>
            <w:cnfStyle w:val="001000000000" w:firstRow="0" w:lastRow="0" w:firstColumn="1" w:lastColumn="0" w:oddVBand="0" w:evenVBand="0" w:oddHBand="0" w:evenHBand="0" w:firstRowFirstColumn="0" w:firstRowLastColumn="0" w:lastRowFirstColumn="0" w:lastRowLastColumn="0"/>
            <w:tcW w:w="2835" w:type="dxa"/>
          </w:tcPr>
          <w:p w14:paraId="6F9A494B" w14:textId="77777777" w:rsidR="007E0D12" w:rsidRDefault="007E0D12" w:rsidP="009623B9">
            <w:pPr>
              <w:rPr>
                <w:rFonts w:ascii="Arial" w:hAnsi="Arial" w:cs="Arial"/>
                <w:sz w:val="24"/>
                <w:szCs w:val="24"/>
              </w:rPr>
            </w:pPr>
            <w:r>
              <w:rPr>
                <w:rFonts w:ascii="Arial" w:hAnsi="Arial" w:cs="Arial"/>
                <w:sz w:val="24"/>
                <w:szCs w:val="24"/>
              </w:rPr>
              <w:t>Período letivo</w:t>
            </w:r>
          </w:p>
        </w:tc>
        <w:tc>
          <w:tcPr>
            <w:tcW w:w="1985" w:type="dxa"/>
          </w:tcPr>
          <w:p w14:paraId="0CFABFC1" w14:textId="77777777" w:rsidR="007E0D12" w:rsidRDefault="007E0D12" w:rsidP="005E166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Tinyint</w:t>
            </w:r>
          </w:p>
        </w:tc>
        <w:tc>
          <w:tcPr>
            <w:tcW w:w="3674" w:type="dxa"/>
          </w:tcPr>
          <w:p w14:paraId="0A9B0C2F" w14:textId="77777777" w:rsidR="007E0D12" w:rsidRDefault="007E0D12"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Período letivo onde está sendo totalizado os que cancelaram o curso.</w:t>
            </w:r>
          </w:p>
        </w:tc>
      </w:tr>
      <w:tr w:rsidR="007E0D12" w14:paraId="3FCE1CB7" w14:textId="77777777" w:rsidTr="00FB1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F510271" w14:textId="77777777" w:rsidR="007E0D12" w:rsidRDefault="007E0D12" w:rsidP="009623B9">
            <w:pPr>
              <w:rPr>
                <w:rFonts w:ascii="Arial" w:hAnsi="Arial" w:cs="Arial"/>
                <w:sz w:val="24"/>
                <w:szCs w:val="24"/>
              </w:rPr>
            </w:pPr>
            <w:r>
              <w:rPr>
                <w:rFonts w:ascii="Arial" w:hAnsi="Arial" w:cs="Arial"/>
                <w:sz w:val="24"/>
                <w:szCs w:val="24"/>
              </w:rPr>
              <w:lastRenderedPageBreak/>
              <w:t>TotalCancelados</w:t>
            </w:r>
          </w:p>
        </w:tc>
        <w:tc>
          <w:tcPr>
            <w:tcW w:w="1985" w:type="dxa"/>
          </w:tcPr>
          <w:p w14:paraId="01D75A95" w14:textId="77777777" w:rsidR="007E0D12" w:rsidRDefault="007E0D12" w:rsidP="005E166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tcW w:w="3674" w:type="dxa"/>
          </w:tcPr>
          <w:p w14:paraId="3DBABC14" w14:textId="77777777" w:rsidR="007E0D12" w:rsidRDefault="007E0D12"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Total de alunos que cancelaram o curso, agrupados por campus, curso, ano letivo e período letivo.</w:t>
            </w:r>
          </w:p>
        </w:tc>
      </w:tr>
    </w:tbl>
    <w:p w14:paraId="3F82411E" w14:textId="0308E2B6" w:rsidR="008C3C64" w:rsidRDefault="008C3C64" w:rsidP="004A7A90">
      <w:pPr>
        <w:jc w:val="both"/>
        <w:rPr>
          <w:rFonts w:ascii="Arial" w:hAnsi="Arial" w:cs="Arial"/>
          <w:sz w:val="24"/>
          <w:szCs w:val="24"/>
        </w:rPr>
      </w:pPr>
    </w:p>
    <w:p w14:paraId="1EB10211" w14:textId="54713B93" w:rsidR="006E23A8" w:rsidRDefault="006E23A8" w:rsidP="006E23A8">
      <w:pPr>
        <w:rPr>
          <w:rFonts w:ascii="Arial" w:hAnsi="Arial" w:cs="Arial"/>
          <w:b/>
          <w:sz w:val="24"/>
          <w:szCs w:val="24"/>
        </w:rPr>
      </w:pPr>
      <w:r>
        <w:rPr>
          <w:rFonts w:ascii="Arial" w:hAnsi="Arial" w:cs="Arial"/>
          <w:b/>
          <w:sz w:val="24"/>
          <w:szCs w:val="24"/>
        </w:rPr>
        <w:t>Tabela 3.10 Dimensão Concluídos por campus e curso</w:t>
      </w:r>
    </w:p>
    <w:tbl>
      <w:tblPr>
        <w:tblStyle w:val="TabelaSimples2"/>
        <w:tblW w:w="0" w:type="auto"/>
        <w:tblLook w:val="04A0" w:firstRow="1" w:lastRow="0" w:firstColumn="1" w:lastColumn="0" w:noHBand="0" w:noVBand="1"/>
      </w:tblPr>
      <w:tblGrid>
        <w:gridCol w:w="2694"/>
        <w:gridCol w:w="137"/>
        <w:gridCol w:w="1847"/>
        <w:gridCol w:w="3816"/>
      </w:tblGrid>
      <w:tr w:rsidR="006E23A8" w14:paraId="0DD67A22" w14:textId="77777777" w:rsidTr="00FB18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C1ACCB4" w14:textId="77777777" w:rsidR="006E23A8" w:rsidRPr="006E23A8" w:rsidRDefault="006E23A8" w:rsidP="009623B9">
            <w:pPr>
              <w:rPr>
                <w:rFonts w:ascii="Arial" w:hAnsi="Arial" w:cs="Arial"/>
                <w:sz w:val="24"/>
                <w:szCs w:val="24"/>
              </w:rPr>
            </w:pPr>
            <w:r w:rsidRPr="006E23A8">
              <w:rPr>
                <w:rFonts w:ascii="Arial" w:hAnsi="Arial" w:cs="Arial"/>
                <w:sz w:val="24"/>
                <w:szCs w:val="24"/>
              </w:rPr>
              <w:t>Coluna</w:t>
            </w:r>
          </w:p>
        </w:tc>
        <w:tc>
          <w:tcPr>
            <w:tcW w:w="1984" w:type="dxa"/>
            <w:gridSpan w:val="2"/>
          </w:tcPr>
          <w:p w14:paraId="5B2C136B" w14:textId="77777777" w:rsidR="006E23A8" w:rsidRPr="006E23A8" w:rsidRDefault="006E23A8" w:rsidP="009623B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E23A8">
              <w:rPr>
                <w:rFonts w:ascii="Arial" w:hAnsi="Arial" w:cs="Arial"/>
                <w:sz w:val="24"/>
                <w:szCs w:val="24"/>
              </w:rPr>
              <w:t>Tipo de dado</w:t>
            </w:r>
          </w:p>
        </w:tc>
        <w:tc>
          <w:tcPr>
            <w:tcW w:w="3816" w:type="dxa"/>
          </w:tcPr>
          <w:p w14:paraId="44F1DDCA" w14:textId="77777777" w:rsidR="006E23A8" w:rsidRPr="006E23A8" w:rsidRDefault="006E23A8" w:rsidP="009623B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E23A8">
              <w:rPr>
                <w:rFonts w:ascii="Arial" w:hAnsi="Arial" w:cs="Arial"/>
                <w:sz w:val="24"/>
                <w:szCs w:val="24"/>
              </w:rPr>
              <w:t xml:space="preserve">Descrição </w:t>
            </w:r>
          </w:p>
        </w:tc>
      </w:tr>
      <w:tr w:rsidR="006E23A8" w14:paraId="5C17656C" w14:textId="77777777" w:rsidTr="006E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gridSpan w:val="2"/>
          </w:tcPr>
          <w:p w14:paraId="78182578" w14:textId="77777777" w:rsidR="006E23A8" w:rsidRPr="00C42F23" w:rsidRDefault="006E23A8" w:rsidP="009623B9">
            <w:pPr>
              <w:rPr>
                <w:rFonts w:ascii="Arial" w:hAnsi="Arial" w:cs="Arial"/>
                <w:sz w:val="24"/>
                <w:szCs w:val="24"/>
              </w:rPr>
            </w:pPr>
            <w:r w:rsidRPr="00C42F23">
              <w:rPr>
                <w:rFonts w:ascii="Arial" w:hAnsi="Arial" w:cs="Arial"/>
                <w:sz w:val="24"/>
                <w:szCs w:val="24"/>
              </w:rPr>
              <w:t>Campus</w:t>
            </w:r>
          </w:p>
        </w:tc>
        <w:tc>
          <w:tcPr>
            <w:tcW w:w="1847" w:type="dxa"/>
          </w:tcPr>
          <w:p w14:paraId="5162527F" w14:textId="2DE219F9" w:rsidR="006E23A8" w:rsidRPr="00C42F23" w:rsidRDefault="00043DEA"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String </w:t>
            </w:r>
          </w:p>
        </w:tc>
        <w:tc>
          <w:tcPr>
            <w:tcW w:w="3816" w:type="dxa"/>
          </w:tcPr>
          <w:p w14:paraId="4403AD2D" w14:textId="77777777" w:rsidR="006E23A8" w:rsidRPr="00C42F23" w:rsidRDefault="006E23A8"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Sigla do campus onde está sendo totalizado os que concluiram o curso.</w:t>
            </w:r>
          </w:p>
        </w:tc>
      </w:tr>
      <w:tr w:rsidR="006E23A8" w14:paraId="6B5DF1F3" w14:textId="77777777" w:rsidTr="006E23A8">
        <w:tc>
          <w:tcPr>
            <w:cnfStyle w:val="001000000000" w:firstRow="0" w:lastRow="0" w:firstColumn="1" w:lastColumn="0" w:oddVBand="0" w:evenVBand="0" w:oddHBand="0" w:evenHBand="0" w:firstRowFirstColumn="0" w:firstRowLastColumn="0" w:lastRowFirstColumn="0" w:lastRowLastColumn="0"/>
            <w:tcW w:w="2831" w:type="dxa"/>
            <w:gridSpan w:val="2"/>
          </w:tcPr>
          <w:p w14:paraId="089AC46B" w14:textId="77777777" w:rsidR="006E23A8" w:rsidRPr="00C42F23" w:rsidRDefault="006E23A8" w:rsidP="009623B9">
            <w:pPr>
              <w:rPr>
                <w:rFonts w:ascii="Arial" w:hAnsi="Arial" w:cs="Arial"/>
                <w:sz w:val="24"/>
                <w:szCs w:val="24"/>
              </w:rPr>
            </w:pPr>
            <w:r>
              <w:rPr>
                <w:rFonts w:ascii="Arial" w:hAnsi="Arial" w:cs="Arial"/>
                <w:sz w:val="24"/>
                <w:szCs w:val="24"/>
              </w:rPr>
              <w:t>Curso</w:t>
            </w:r>
          </w:p>
        </w:tc>
        <w:tc>
          <w:tcPr>
            <w:tcW w:w="1847" w:type="dxa"/>
          </w:tcPr>
          <w:p w14:paraId="346DEABA" w14:textId="1065F534" w:rsidR="006E23A8" w:rsidRDefault="00043DEA"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String </w:t>
            </w:r>
          </w:p>
        </w:tc>
        <w:tc>
          <w:tcPr>
            <w:tcW w:w="3816" w:type="dxa"/>
          </w:tcPr>
          <w:p w14:paraId="77D2C1B3" w14:textId="77777777" w:rsidR="006E23A8" w:rsidRDefault="006E23A8"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Sigla do curso onde está sendo totalizado os concluíram.</w:t>
            </w:r>
          </w:p>
        </w:tc>
      </w:tr>
      <w:tr w:rsidR="006E23A8" w14:paraId="4DDF8FA6" w14:textId="77777777" w:rsidTr="006E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gridSpan w:val="2"/>
          </w:tcPr>
          <w:p w14:paraId="0E17F649" w14:textId="77777777" w:rsidR="006E23A8" w:rsidRDefault="006E23A8" w:rsidP="009623B9">
            <w:pPr>
              <w:rPr>
                <w:rFonts w:ascii="Arial" w:hAnsi="Arial" w:cs="Arial"/>
                <w:sz w:val="24"/>
                <w:szCs w:val="24"/>
              </w:rPr>
            </w:pPr>
            <w:r>
              <w:rPr>
                <w:rFonts w:ascii="Arial" w:hAnsi="Arial" w:cs="Arial"/>
                <w:sz w:val="24"/>
                <w:szCs w:val="24"/>
              </w:rPr>
              <w:t>Ano Letivo</w:t>
            </w:r>
          </w:p>
        </w:tc>
        <w:tc>
          <w:tcPr>
            <w:tcW w:w="1847" w:type="dxa"/>
          </w:tcPr>
          <w:p w14:paraId="484FFD80" w14:textId="77777777" w:rsidR="006E23A8" w:rsidRDefault="006E23A8"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Smallint</w:t>
            </w:r>
          </w:p>
        </w:tc>
        <w:tc>
          <w:tcPr>
            <w:tcW w:w="3816" w:type="dxa"/>
          </w:tcPr>
          <w:p w14:paraId="3FBCED12" w14:textId="77777777" w:rsidR="006E23A8" w:rsidRDefault="006E23A8"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Ano letivo onde está sendo totalizado os que concluíram o curso.</w:t>
            </w:r>
          </w:p>
        </w:tc>
      </w:tr>
      <w:tr w:rsidR="006E23A8" w14:paraId="21E06108" w14:textId="77777777" w:rsidTr="006E23A8">
        <w:tc>
          <w:tcPr>
            <w:cnfStyle w:val="001000000000" w:firstRow="0" w:lastRow="0" w:firstColumn="1" w:lastColumn="0" w:oddVBand="0" w:evenVBand="0" w:oddHBand="0" w:evenHBand="0" w:firstRowFirstColumn="0" w:firstRowLastColumn="0" w:lastRowFirstColumn="0" w:lastRowLastColumn="0"/>
            <w:tcW w:w="2831" w:type="dxa"/>
            <w:gridSpan w:val="2"/>
          </w:tcPr>
          <w:p w14:paraId="1496B16B" w14:textId="77777777" w:rsidR="006E23A8" w:rsidRDefault="006E23A8" w:rsidP="009623B9">
            <w:pPr>
              <w:rPr>
                <w:rFonts w:ascii="Arial" w:hAnsi="Arial" w:cs="Arial"/>
                <w:sz w:val="24"/>
                <w:szCs w:val="24"/>
              </w:rPr>
            </w:pPr>
            <w:r>
              <w:rPr>
                <w:rFonts w:ascii="Arial" w:hAnsi="Arial" w:cs="Arial"/>
                <w:sz w:val="24"/>
                <w:szCs w:val="24"/>
              </w:rPr>
              <w:t>Período letivo</w:t>
            </w:r>
          </w:p>
        </w:tc>
        <w:tc>
          <w:tcPr>
            <w:tcW w:w="1847" w:type="dxa"/>
          </w:tcPr>
          <w:p w14:paraId="74210EBD" w14:textId="77777777" w:rsidR="006E23A8" w:rsidRDefault="006E23A8"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Tinyint</w:t>
            </w:r>
          </w:p>
        </w:tc>
        <w:tc>
          <w:tcPr>
            <w:tcW w:w="3816" w:type="dxa"/>
          </w:tcPr>
          <w:p w14:paraId="333F63B2" w14:textId="77777777" w:rsidR="006E23A8" w:rsidRDefault="006E23A8"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Período letivo onde está sendo totalizado os que concluíram o curso.</w:t>
            </w:r>
          </w:p>
        </w:tc>
      </w:tr>
      <w:tr w:rsidR="006E23A8" w14:paraId="4CF9FBCC" w14:textId="77777777" w:rsidTr="006E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gridSpan w:val="2"/>
          </w:tcPr>
          <w:p w14:paraId="37F740AE" w14:textId="77777777" w:rsidR="006E23A8" w:rsidRDefault="006E23A8" w:rsidP="009623B9">
            <w:pPr>
              <w:rPr>
                <w:rFonts w:ascii="Arial" w:hAnsi="Arial" w:cs="Arial"/>
                <w:sz w:val="24"/>
                <w:szCs w:val="24"/>
              </w:rPr>
            </w:pPr>
            <w:r>
              <w:rPr>
                <w:rFonts w:ascii="Arial" w:hAnsi="Arial" w:cs="Arial"/>
                <w:sz w:val="24"/>
                <w:szCs w:val="24"/>
              </w:rPr>
              <w:t>TotalConcluidos</w:t>
            </w:r>
          </w:p>
        </w:tc>
        <w:tc>
          <w:tcPr>
            <w:tcW w:w="1847" w:type="dxa"/>
          </w:tcPr>
          <w:p w14:paraId="237925B6" w14:textId="77777777" w:rsidR="006E23A8" w:rsidRDefault="006E23A8"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tcW w:w="3816" w:type="dxa"/>
          </w:tcPr>
          <w:p w14:paraId="79A86A11" w14:textId="77777777" w:rsidR="006E23A8" w:rsidRDefault="006E23A8"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Total de alunos que concluíram o curso, agrupados por campus, curso, ano letivo e período letivo.</w:t>
            </w:r>
          </w:p>
        </w:tc>
      </w:tr>
    </w:tbl>
    <w:p w14:paraId="06EE062F" w14:textId="2D3D910F" w:rsidR="008C3C64" w:rsidRDefault="008C3C64" w:rsidP="004A7A90">
      <w:pPr>
        <w:jc w:val="both"/>
        <w:rPr>
          <w:rFonts w:ascii="Arial" w:hAnsi="Arial" w:cs="Arial"/>
          <w:sz w:val="24"/>
          <w:szCs w:val="24"/>
        </w:rPr>
      </w:pPr>
    </w:p>
    <w:p w14:paraId="0880B1B9" w14:textId="653EF891" w:rsidR="006955B2" w:rsidRDefault="006955B2" w:rsidP="006955B2">
      <w:pPr>
        <w:rPr>
          <w:rFonts w:ascii="Arial" w:hAnsi="Arial" w:cs="Arial"/>
          <w:b/>
          <w:sz w:val="24"/>
          <w:szCs w:val="24"/>
        </w:rPr>
      </w:pPr>
      <w:r>
        <w:rPr>
          <w:rFonts w:ascii="Arial" w:hAnsi="Arial" w:cs="Arial"/>
          <w:b/>
          <w:sz w:val="24"/>
          <w:szCs w:val="24"/>
        </w:rPr>
        <w:t>Tabela 3.11. Tabela de medidas – Fato Evadidos Cancelados e Concluídos</w:t>
      </w:r>
    </w:p>
    <w:tbl>
      <w:tblPr>
        <w:tblStyle w:val="TabelaSimples2"/>
        <w:tblW w:w="0" w:type="auto"/>
        <w:tblLook w:val="04A0" w:firstRow="1" w:lastRow="0" w:firstColumn="1" w:lastColumn="0" w:noHBand="0" w:noVBand="1"/>
      </w:tblPr>
      <w:tblGrid>
        <w:gridCol w:w="2835"/>
        <w:gridCol w:w="1843"/>
        <w:gridCol w:w="3816"/>
      </w:tblGrid>
      <w:tr w:rsidR="006955B2" w14:paraId="4D75B2C8" w14:textId="77777777" w:rsidTr="00DA2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837BECC" w14:textId="77777777" w:rsidR="006955B2" w:rsidRPr="006955B2" w:rsidRDefault="006955B2" w:rsidP="009623B9">
            <w:pPr>
              <w:rPr>
                <w:rFonts w:ascii="Arial" w:hAnsi="Arial" w:cs="Arial"/>
                <w:sz w:val="24"/>
                <w:szCs w:val="24"/>
              </w:rPr>
            </w:pPr>
            <w:r w:rsidRPr="006955B2">
              <w:rPr>
                <w:rFonts w:ascii="Arial" w:hAnsi="Arial" w:cs="Arial"/>
                <w:sz w:val="24"/>
                <w:szCs w:val="24"/>
              </w:rPr>
              <w:t>Coluna</w:t>
            </w:r>
          </w:p>
        </w:tc>
        <w:tc>
          <w:tcPr>
            <w:tcW w:w="1843" w:type="dxa"/>
          </w:tcPr>
          <w:p w14:paraId="7D9F60C9" w14:textId="77777777" w:rsidR="006955B2" w:rsidRPr="006955B2" w:rsidRDefault="006955B2" w:rsidP="005E1666">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955B2">
              <w:rPr>
                <w:rFonts w:ascii="Arial" w:hAnsi="Arial" w:cs="Arial"/>
                <w:sz w:val="24"/>
                <w:szCs w:val="24"/>
              </w:rPr>
              <w:t>Tipo de dado</w:t>
            </w:r>
          </w:p>
        </w:tc>
        <w:tc>
          <w:tcPr>
            <w:tcW w:w="3816" w:type="dxa"/>
          </w:tcPr>
          <w:p w14:paraId="66510690" w14:textId="77777777" w:rsidR="006955B2" w:rsidRPr="006955B2" w:rsidRDefault="006955B2" w:rsidP="009623B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955B2">
              <w:rPr>
                <w:rFonts w:ascii="Arial" w:hAnsi="Arial" w:cs="Arial"/>
                <w:sz w:val="24"/>
                <w:szCs w:val="24"/>
              </w:rPr>
              <w:t>Descrição</w:t>
            </w:r>
          </w:p>
        </w:tc>
      </w:tr>
      <w:tr w:rsidR="006955B2" w14:paraId="414A8CF9" w14:textId="77777777" w:rsidTr="00DA2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7586EC9" w14:textId="77777777" w:rsidR="006955B2" w:rsidRPr="004A4D9E" w:rsidRDefault="006955B2" w:rsidP="009623B9">
            <w:pPr>
              <w:rPr>
                <w:rFonts w:ascii="Arial" w:hAnsi="Arial" w:cs="Arial"/>
                <w:sz w:val="24"/>
                <w:szCs w:val="24"/>
              </w:rPr>
            </w:pPr>
            <w:r>
              <w:rPr>
                <w:rFonts w:ascii="Arial" w:hAnsi="Arial" w:cs="Arial"/>
                <w:sz w:val="24"/>
                <w:szCs w:val="24"/>
              </w:rPr>
              <w:t>Campus</w:t>
            </w:r>
          </w:p>
        </w:tc>
        <w:tc>
          <w:tcPr>
            <w:tcW w:w="1843" w:type="dxa"/>
          </w:tcPr>
          <w:p w14:paraId="569EDD79" w14:textId="37E9A9E7" w:rsidR="006955B2" w:rsidRPr="004A4D9E" w:rsidRDefault="00043DEA" w:rsidP="005E166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String </w:t>
            </w:r>
          </w:p>
        </w:tc>
        <w:tc>
          <w:tcPr>
            <w:tcW w:w="3816" w:type="dxa"/>
          </w:tcPr>
          <w:p w14:paraId="27A35D99" w14:textId="77777777" w:rsidR="006955B2" w:rsidRPr="004A4D9E" w:rsidRDefault="006955B2"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Campus onde ocorreu o fato. </w:t>
            </w:r>
          </w:p>
        </w:tc>
      </w:tr>
      <w:tr w:rsidR="006955B2" w14:paraId="20E8F7E6" w14:textId="77777777" w:rsidTr="00DA24C6">
        <w:tc>
          <w:tcPr>
            <w:cnfStyle w:val="001000000000" w:firstRow="0" w:lastRow="0" w:firstColumn="1" w:lastColumn="0" w:oddVBand="0" w:evenVBand="0" w:oddHBand="0" w:evenHBand="0" w:firstRowFirstColumn="0" w:firstRowLastColumn="0" w:lastRowFirstColumn="0" w:lastRowLastColumn="0"/>
            <w:tcW w:w="2835" w:type="dxa"/>
          </w:tcPr>
          <w:p w14:paraId="640F16DA" w14:textId="77777777" w:rsidR="006955B2" w:rsidRDefault="006955B2" w:rsidP="009623B9">
            <w:pPr>
              <w:rPr>
                <w:rFonts w:ascii="Arial" w:hAnsi="Arial" w:cs="Arial"/>
                <w:sz w:val="24"/>
                <w:szCs w:val="24"/>
              </w:rPr>
            </w:pPr>
            <w:r>
              <w:rPr>
                <w:rFonts w:ascii="Arial" w:hAnsi="Arial" w:cs="Arial"/>
                <w:sz w:val="24"/>
                <w:szCs w:val="24"/>
              </w:rPr>
              <w:t>Curso</w:t>
            </w:r>
          </w:p>
        </w:tc>
        <w:tc>
          <w:tcPr>
            <w:tcW w:w="1843" w:type="dxa"/>
          </w:tcPr>
          <w:p w14:paraId="31ECA6B4" w14:textId="4C8B7560" w:rsidR="006955B2" w:rsidRPr="004A4D9E" w:rsidRDefault="00043DEA" w:rsidP="005E166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String </w:t>
            </w:r>
          </w:p>
        </w:tc>
        <w:tc>
          <w:tcPr>
            <w:tcW w:w="3816" w:type="dxa"/>
          </w:tcPr>
          <w:p w14:paraId="5EC40461" w14:textId="77777777" w:rsidR="006955B2" w:rsidRDefault="006955B2"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Curso onde ocorreu o fato.</w:t>
            </w:r>
          </w:p>
        </w:tc>
      </w:tr>
      <w:tr w:rsidR="006955B2" w14:paraId="50A56DA5" w14:textId="77777777" w:rsidTr="00DA2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47AF34B" w14:textId="77777777" w:rsidR="006955B2" w:rsidRDefault="006955B2" w:rsidP="009623B9">
            <w:pPr>
              <w:rPr>
                <w:rFonts w:ascii="Arial" w:hAnsi="Arial" w:cs="Arial"/>
                <w:sz w:val="24"/>
                <w:szCs w:val="24"/>
              </w:rPr>
            </w:pPr>
            <w:r>
              <w:rPr>
                <w:rFonts w:ascii="Arial" w:hAnsi="Arial" w:cs="Arial"/>
                <w:sz w:val="24"/>
                <w:szCs w:val="24"/>
              </w:rPr>
              <w:t>Ano letivo</w:t>
            </w:r>
          </w:p>
        </w:tc>
        <w:tc>
          <w:tcPr>
            <w:tcW w:w="1843" w:type="dxa"/>
          </w:tcPr>
          <w:p w14:paraId="1BD45BB1" w14:textId="77777777" w:rsidR="006955B2" w:rsidRDefault="006955B2" w:rsidP="005E166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Smallint</w:t>
            </w:r>
          </w:p>
        </w:tc>
        <w:tc>
          <w:tcPr>
            <w:tcW w:w="3816" w:type="dxa"/>
          </w:tcPr>
          <w:p w14:paraId="3CCE47CE" w14:textId="77777777" w:rsidR="006955B2" w:rsidRDefault="006955B2"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Ano letivo da ocorrência do fato.</w:t>
            </w:r>
          </w:p>
        </w:tc>
      </w:tr>
      <w:tr w:rsidR="006955B2" w14:paraId="76DAF352" w14:textId="77777777" w:rsidTr="00DA24C6">
        <w:tc>
          <w:tcPr>
            <w:cnfStyle w:val="001000000000" w:firstRow="0" w:lastRow="0" w:firstColumn="1" w:lastColumn="0" w:oddVBand="0" w:evenVBand="0" w:oddHBand="0" w:evenHBand="0" w:firstRowFirstColumn="0" w:firstRowLastColumn="0" w:lastRowFirstColumn="0" w:lastRowLastColumn="0"/>
            <w:tcW w:w="2835" w:type="dxa"/>
          </w:tcPr>
          <w:p w14:paraId="756C3B8A" w14:textId="77777777" w:rsidR="006955B2" w:rsidRDefault="006955B2" w:rsidP="009623B9">
            <w:pPr>
              <w:rPr>
                <w:rFonts w:ascii="Arial" w:hAnsi="Arial" w:cs="Arial"/>
                <w:sz w:val="24"/>
                <w:szCs w:val="24"/>
              </w:rPr>
            </w:pPr>
            <w:r>
              <w:rPr>
                <w:rFonts w:ascii="Arial" w:hAnsi="Arial" w:cs="Arial"/>
                <w:sz w:val="24"/>
                <w:szCs w:val="24"/>
              </w:rPr>
              <w:t>Período letivo</w:t>
            </w:r>
          </w:p>
        </w:tc>
        <w:tc>
          <w:tcPr>
            <w:tcW w:w="1843" w:type="dxa"/>
          </w:tcPr>
          <w:p w14:paraId="54350CDA" w14:textId="77777777" w:rsidR="006955B2" w:rsidRDefault="006955B2" w:rsidP="005E166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Tinyint</w:t>
            </w:r>
          </w:p>
        </w:tc>
        <w:tc>
          <w:tcPr>
            <w:tcW w:w="3816" w:type="dxa"/>
          </w:tcPr>
          <w:p w14:paraId="123ADA72" w14:textId="77777777" w:rsidR="006955B2" w:rsidRDefault="006955B2"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Período letivo da ocorrência do fato.</w:t>
            </w:r>
          </w:p>
        </w:tc>
      </w:tr>
      <w:tr w:rsidR="006955B2" w14:paraId="435E5076" w14:textId="77777777" w:rsidTr="00DA2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48B57B90" w14:textId="77777777" w:rsidR="006955B2" w:rsidRDefault="006955B2" w:rsidP="009623B9">
            <w:pPr>
              <w:rPr>
                <w:rFonts w:ascii="Arial" w:hAnsi="Arial" w:cs="Arial"/>
                <w:sz w:val="24"/>
                <w:szCs w:val="24"/>
              </w:rPr>
            </w:pPr>
            <w:r>
              <w:rPr>
                <w:rFonts w:ascii="Arial" w:hAnsi="Arial" w:cs="Arial"/>
                <w:sz w:val="24"/>
                <w:szCs w:val="24"/>
              </w:rPr>
              <w:t>TotalEvadidos</w:t>
            </w:r>
          </w:p>
        </w:tc>
        <w:tc>
          <w:tcPr>
            <w:tcW w:w="1843" w:type="dxa"/>
          </w:tcPr>
          <w:p w14:paraId="75521701" w14:textId="77777777" w:rsidR="006955B2" w:rsidRDefault="006955B2" w:rsidP="005E166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tcW w:w="3816" w:type="dxa"/>
          </w:tcPr>
          <w:p w14:paraId="69497D71" w14:textId="77777777" w:rsidR="006955B2" w:rsidRDefault="006955B2"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Total de alunos evadidos por campus, curso, ano letivo e período letivo.</w:t>
            </w:r>
          </w:p>
        </w:tc>
      </w:tr>
      <w:tr w:rsidR="006955B2" w14:paraId="25250464" w14:textId="77777777" w:rsidTr="00DA24C6">
        <w:tc>
          <w:tcPr>
            <w:cnfStyle w:val="001000000000" w:firstRow="0" w:lastRow="0" w:firstColumn="1" w:lastColumn="0" w:oddVBand="0" w:evenVBand="0" w:oddHBand="0" w:evenHBand="0" w:firstRowFirstColumn="0" w:firstRowLastColumn="0" w:lastRowFirstColumn="0" w:lastRowLastColumn="0"/>
            <w:tcW w:w="2835" w:type="dxa"/>
          </w:tcPr>
          <w:p w14:paraId="144194BD" w14:textId="77777777" w:rsidR="006955B2" w:rsidRDefault="006955B2" w:rsidP="009623B9">
            <w:pPr>
              <w:rPr>
                <w:rFonts w:ascii="Arial" w:hAnsi="Arial" w:cs="Arial"/>
                <w:sz w:val="24"/>
                <w:szCs w:val="24"/>
              </w:rPr>
            </w:pPr>
            <w:r>
              <w:rPr>
                <w:rFonts w:ascii="Arial" w:hAnsi="Arial" w:cs="Arial"/>
                <w:sz w:val="24"/>
                <w:szCs w:val="24"/>
              </w:rPr>
              <w:t>TotalCancelados</w:t>
            </w:r>
          </w:p>
        </w:tc>
        <w:tc>
          <w:tcPr>
            <w:tcW w:w="1843" w:type="dxa"/>
          </w:tcPr>
          <w:p w14:paraId="32F3D048" w14:textId="77777777" w:rsidR="006955B2" w:rsidRDefault="006955B2" w:rsidP="005E166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tcW w:w="3816" w:type="dxa"/>
          </w:tcPr>
          <w:p w14:paraId="4E8A27C8" w14:textId="77777777" w:rsidR="006955B2" w:rsidRDefault="006955B2"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Total de alunos que cancelaram matricula por campus, curso, ano letivo e período letivo.</w:t>
            </w:r>
          </w:p>
        </w:tc>
      </w:tr>
      <w:tr w:rsidR="006955B2" w14:paraId="0EB2C255" w14:textId="77777777" w:rsidTr="00DA2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82636EA" w14:textId="77777777" w:rsidR="006955B2" w:rsidRDefault="006955B2" w:rsidP="009623B9">
            <w:pPr>
              <w:rPr>
                <w:rFonts w:ascii="Arial" w:hAnsi="Arial" w:cs="Arial"/>
                <w:sz w:val="24"/>
                <w:szCs w:val="24"/>
              </w:rPr>
            </w:pPr>
            <w:r>
              <w:rPr>
                <w:rFonts w:ascii="Arial" w:hAnsi="Arial" w:cs="Arial"/>
                <w:sz w:val="24"/>
                <w:szCs w:val="24"/>
              </w:rPr>
              <w:t>TotalConcluidos</w:t>
            </w:r>
          </w:p>
        </w:tc>
        <w:tc>
          <w:tcPr>
            <w:tcW w:w="1843" w:type="dxa"/>
          </w:tcPr>
          <w:p w14:paraId="0D156688" w14:textId="77777777" w:rsidR="006955B2" w:rsidRDefault="006955B2" w:rsidP="005E166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tcW w:w="3816" w:type="dxa"/>
          </w:tcPr>
          <w:p w14:paraId="090B39BD" w14:textId="77777777" w:rsidR="006955B2" w:rsidRDefault="006955B2"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Total de alunos que concluíram o curso por campus, curso, ano letivo e período letivo.</w:t>
            </w:r>
          </w:p>
        </w:tc>
      </w:tr>
      <w:tr w:rsidR="006955B2" w14:paraId="43BDCEA4" w14:textId="77777777" w:rsidTr="00DA24C6">
        <w:tc>
          <w:tcPr>
            <w:cnfStyle w:val="001000000000" w:firstRow="0" w:lastRow="0" w:firstColumn="1" w:lastColumn="0" w:oddVBand="0" w:evenVBand="0" w:oddHBand="0" w:evenHBand="0" w:firstRowFirstColumn="0" w:firstRowLastColumn="0" w:lastRowFirstColumn="0" w:lastRowLastColumn="0"/>
            <w:tcW w:w="2835" w:type="dxa"/>
          </w:tcPr>
          <w:p w14:paraId="7AD5F2F8" w14:textId="77777777" w:rsidR="006955B2" w:rsidRDefault="006955B2" w:rsidP="009623B9">
            <w:pPr>
              <w:rPr>
                <w:rFonts w:ascii="Arial" w:hAnsi="Arial" w:cs="Arial"/>
                <w:sz w:val="24"/>
                <w:szCs w:val="24"/>
              </w:rPr>
            </w:pPr>
            <w:r>
              <w:rPr>
                <w:rFonts w:ascii="Arial" w:hAnsi="Arial" w:cs="Arial"/>
                <w:sz w:val="24"/>
                <w:szCs w:val="24"/>
              </w:rPr>
              <w:t>Data_Inclusao</w:t>
            </w:r>
          </w:p>
        </w:tc>
        <w:tc>
          <w:tcPr>
            <w:tcW w:w="1843" w:type="dxa"/>
          </w:tcPr>
          <w:p w14:paraId="7CD707DB" w14:textId="77777777" w:rsidR="006955B2" w:rsidRDefault="006955B2" w:rsidP="005E166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Date</w:t>
            </w:r>
          </w:p>
        </w:tc>
        <w:tc>
          <w:tcPr>
            <w:tcW w:w="3816" w:type="dxa"/>
          </w:tcPr>
          <w:p w14:paraId="60554ED3" w14:textId="77777777" w:rsidR="006955B2" w:rsidRDefault="006955B2" w:rsidP="009623B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Data que ocorreu a inserção dos dados na tabela de fatos. </w:t>
            </w:r>
          </w:p>
        </w:tc>
      </w:tr>
      <w:tr w:rsidR="006955B2" w14:paraId="3860444E" w14:textId="77777777" w:rsidTr="00DA2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3AD492F" w14:textId="77777777" w:rsidR="006955B2" w:rsidRDefault="006955B2" w:rsidP="009623B9">
            <w:pPr>
              <w:rPr>
                <w:rFonts w:ascii="Arial" w:hAnsi="Arial" w:cs="Arial"/>
                <w:sz w:val="24"/>
                <w:szCs w:val="24"/>
              </w:rPr>
            </w:pPr>
            <w:r>
              <w:rPr>
                <w:rFonts w:ascii="Arial" w:hAnsi="Arial" w:cs="Arial"/>
                <w:sz w:val="24"/>
                <w:szCs w:val="24"/>
              </w:rPr>
              <w:t>Data_Atualizacao</w:t>
            </w:r>
          </w:p>
        </w:tc>
        <w:tc>
          <w:tcPr>
            <w:tcW w:w="1843" w:type="dxa"/>
          </w:tcPr>
          <w:p w14:paraId="09DD8797" w14:textId="77777777" w:rsidR="006955B2" w:rsidRDefault="006955B2" w:rsidP="005E166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Date</w:t>
            </w:r>
          </w:p>
        </w:tc>
        <w:tc>
          <w:tcPr>
            <w:tcW w:w="3816" w:type="dxa"/>
          </w:tcPr>
          <w:p w14:paraId="12A75478" w14:textId="77777777" w:rsidR="006955B2" w:rsidRDefault="006955B2" w:rsidP="009623B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Data que ocorreu a atualização da tabela de fatos.</w:t>
            </w:r>
          </w:p>
        </w:tc>
      </w:tr>
    </w:tbl>
    <w:p w14:paraId="2DF2BF06" w14:textId="77777777" w:rsidR="006E23A8" w:rsidRDefault="006E23A8" w:rsidP="004A7A90">
      <w:pPr>
        <w:jc w:val="both"/>
        <w:rPr>
          <w:rFonts w:ascii="Arial" w:hAnsi="Arial" w:cs="Arial"/>
          <w:sz w:val="24"/>
          <w:szCs w:val="24"/>
        </w:rPr>
      </w:pPr>
    </w:p>
    <w:p w14:paraId="066533C9" w14:textId="25372F6F" w:rsidR="008C3C64" w:rsidRDefault="00B27580" w:rsidP="004A7A90">
      <w:pPr>
        <w:jc w:val="both"/>
        <w:rPr>
          <w:rFonts w:ascii="Arial" w:hAnsi="Arial" w:cs="Arial"/>
          <w:sz w:val="24"/>
          <w:szCs w:val="24"/>
        </w:rPr>
      </w:pPr>
      <w:r>
        <w:rPr>
          <w:rFonts w:ascii="Arial" w:hAnsi="Arial" w:cs="Arial"/>
          <w:sz w:val="24"/>
          <w:szCs w:val="24"/>
        </w:rPr>
        <w:tab/>
      </w:r>
    </w:p>
    <w:p w14:paraId="1D96BAA5" w14:textId="747D3F41" w:rsidR="00B27580" w:rsidRDefault="007675E1" w:rsidP="004A7A90">
      <w:pPr>
        <w:jc w:val="both"/>
        <w:rPr>
          <w:rFonts w:ascii="Arial" w:hAnsi="Arial" w:cs="Arial"/>
          <w:sz w:val="24"/>
          <w:szCs w:val="24"/>
        </w:rPr>
      </w:pPr>
      <w:r>
        <w:rPr>
          <w:rFonts w:ascii="Arial" w:hAnsi="Arial" w:cs="Arial"/>
          <w:sz w:val="24"/>
          <w:szCs w:val="24"/>
        </w:rPr>
        <w:lastRenderedPageBreak/>
        <w:tab/>
        <w:t xml:space="preserve">Observação: a base de dados dimensional foi nomeada de </w:t>
      </w:r>
      <w:r w:rsidRPr="007675E1">
        <w:rPr>
          <w:rFonts w:ascii="Arial" w:hAnsi="Arial" w:cs="Arial"/>
          <w:b/>
          <w:sz w:val="24"/>
          <w:szCs w:val="24"/>
        </w:rPr>
        <w:t>DDSEducacional</w:t>
      </w:r>
      <w:r>
        <w:rPr>
          <w:rFonts w:ascii="Arial" w:hAnsi="Arial" w:cs="Arial"/>
          <w:sz w:val="24"/>
          <w:szCs w:val="24"/>
        </w:rPr>
        <w:t xml:space="preserve">. </w:t>
      </w:r>
      <w:r w:rsidR="00B27580">
        <w:rPr>
          <w:rFonts w:ascii="Arial" w:hAnsi="Arial" w:cs="Arial"/>
          <w:sz w:val="24"/>
          <w:szCs w:val="24"/>
        </w:rPr>
        <w:tab/>
      </w:r>
    </w:p>
    <w:p w14:paraId="4F81D28D" w14:textId="35883B6D" w:rsidR="00B27580" w:rsidRDefault="00B27580" w:rsidP="004A7A90">
      <w:pPr>
        <w:jc w:val="both"/>
        <w:rPr>
          <w:rFonts w:ascii="Arial" w:hAnsi="Arial" w:cs="Arial"/>
          <w:sz w:val="24"/>
          <w:szCs w:val="24"/>
        </w:rPr>
      </w:pPr>
      <w:r>
        <w:rPr>
          <w:noProof/>
          <w:lang w:eastAsia="pt-BR"/>
        </w:rPr>
        <w:drawing>
          <wp:inline distT="0" distB="0" distL="0" distR="0" wp14:anchorId="58387084" wp14:editId="150D2D1C">
            <wp:extent cx="5400040" cy="4196873"/>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196873"/>
                    </a:xfrm>
                    <a:prstGeom prst="rect">
                      <a:avLst/>
                    </a:prstGeom>
                  </pic:spPr>
                </pic:pic>
              </a:graphicData>
            </a:graphic>
          </wp:inline>
        </w:drawing>
      </w:r>
    </w:p>
    <w:p w14:paraId="48FB96AA" w14:textId="13567FB7" w:rsidR="00B27580" w:rsidRDefault="007006BF" w:rsidP="00B27580">
      <w:pPr>
        <w:rPr>
          <w:rFonts w:ascii="Arial" w:hAnsi="Arial" w:cs="Arial"/>
          <w:sz w:val="24"/>
          <w:szCs w:val="24"/>
        </w:rPr>
      </w:pPr>
      <w:r>
        <w:rPr>
          <w:rFonts w:ascii="Arial" w:hAnsi="Arial" w:cs="Arial"/>
          <w:b/>
          <w:sz w:val="24"/>
          <w:szCs w:val="24"/>
        </w:rPr>
        <w:t>Figura 3.6</w:t>
      </w:r>
      <w:r w:rsidR="00B27580" w:rsidRPr="00226E33">
        <w:rPr>
          <w:rFonts w:ascii="Arial" w:hAnsi="Arial" w:cs="Arial"/>
          <w:b/>
          <w:sz w:val="24"/>
          <w:szCs w:val="24"/>
        </w:rPr>
        <w:t xml:space="preserve"> Data mart para as medidas de Evasão, cancelado e concluídos</w:t>
      </w:r>
      <w:r w:rsidR="00B27580">
        <w:rPr>
          <w:rFonts w:ascii="Arial" w:hAnsi="Arial" w:cs="Arial"/>
          <w:sz w:val="24"/>
          <w:szCs w:val="24"/>
        </w:rPr>
        <w:t>.</w:t>
      </w:r>
    </w:p>
    <w:p w14:paraId="76CFD172" w14:textId="59F98536" w:rsidR="00B27580" w:rsidRDefault="00B27580" w:rsidP="00B27580">
      <w:pPr>
        <w:rPr>
          <w:rFonts w:ascii="Arial" w:hAnsi="Arial" w:cs="Arial"/>
          <w:sz w:val="24"/>
          <w:szCs w:val="24"/>
        </w:rPr>
      </w:pPr>
      <w:r w:rsidRPr="00226E33">
        <w:rPr>
          <w:rFonts w:ascii="Arial" w:hAnsi="Arial" w:cs="Arial"/>
          <w:b/>
          <w:sz w:val="24"/>
          <w:szCs w:val="24"/>
        </w:rPr>
        <w:t>Fonte</w:t>
      </w:r>
      <w:r w:rsidR="006F3127">
        <w:rPr>
          <w:rFonts w:ascii="Arial" w:hAnsi="Arial" w:cs="Arial"/>
          <w:sz w:val="24"/>
          <w:szCs w:val="24"/>
        </w:rPr>
        <w:t>: Autor</w:t>
      </w:r>
    </w:p>
    <w:p w14:paraId="1F7790D2" w14:textId="5CF6F6D0" w:rsidR="00B27580" w:rsidRDefault="004E61B1" w:rsidP="004A7A90">
      <w:pPr>
        <w:jc w:val="both"/>
        <w:rPr>
          <w:rFonts w:ascii="Arial" w:hAnsi="Arial" w:cs="Arial"/>
          <w:sz w:val="24"/>
          <w:szCs w:val="24"/>
        </w:rPr>
      </w:pPr>
      <w:r>
        <w:rPr>
          <w:rFonts w:ascii="Arial" w:hAnsi="Arial" w:cs="Arial"/>
          <w:sz w:val="24"/>
          <w:szCs w:val="24"/>
        </w:rPr>
        <w:tab/>
        <w:t>Concluído o mod</w:t>
      </w:r>
      <w:r w:rsidR="000812C4">
        <w:rPr>
          <w:rFonts w:ascii="Arial" w:hAnsi="Arial" w:cs="Arial"/>
          <w:sz w:val="24"/>
          <w:szCs w:val="24"/>
        </w:rPr>
        <w:t>elo dimensional</w:t>
      </w:r>
      <w:r>
        <w:rPr>
          <w:rFonts w:ascii="Arial" w:hAnsi="Arial" w:cs="Arial"/>
          <w:sz w:val="24"/>
          <w:szCs w:val="24"/>
        </w:rPr>
        <w:t xml:space="preserve">, </w:t>
      </w:r>
      <w:r w:rsidR="000250CB">
        <w:rPr>
          <w:rFonts w:ascii="Arial" w:hAnsi="Arial" w:cs="Arial"/>
          <w:sz w:val="24"/>
          <w:szCs w:val="24"/>
        </w:rPr>
        <w:t>o próximo passo, de acordo com a arquitetura da Figura 3.5</w:t>
      </w:r>
      <w:r>
        <w:rPr>
          <w:rFonts w:ascii="Arial" w:hAnsi="Arial" w:cs="Arial"/>
          <w:sz w:val="24"/>
          <w:szCs w:val="24"/>
        </w:rPr>
        <w:t>, é a extração, a tran</w:t>
      </w:r>
      <w:r w:rsidR="000250CB">
        <w:rPr>
          <w:rFonts w:ascii="Arial" w:hAnsi="Arial" w:cs="Arial"/>
          <w:sz w:val="24"/>
          <w:szCs w:val="24"/>
        </w:rPr>
        <w:t>sformação e a carga dos dados da fonte de dados</w:t>
      </w:r>
      <w:r>
        <w:rPr>
          <w:rFonts w:ascii="Arial" w:hAnsi="Arial" w:cs="Arial"/>
          <w:sz w:val="24"/>
          <w:szCs w:val="24"/>
        </w:rPr>
        <w:t xml:space="preserve"> para o modelo dimensional. Para esta tarefa, será u</w:t>
      </w:r>
      <w:r w:rsidR="000812C4">
        <w:rPr>
          <w:rFonts w:ascii="Arial" w:hAnsi="Arial" w:cs="Arial"/>
          <w:sz w:val="24"/>
          <w:szCs w:val="24"/>
        </w:rPr>
        <w:t>tilizada consultas</w:t>
      </w:r>
      <w:r w:rsidR="003209DE">
        <w:rPr>
          <w:rFonts w:ascii="Arial" w:hAnsi="Arial" w:cs="Arial"/>
          <w:sz w:val="24"/>
          <w:szCs w:val="24"/>
        </w:rPr>
        <w:t xml:space="preserve"> SQL</w:t>
      </w:r>
      <w:r w:rsidR="000812C4">
        <w:rPr>
          <w:rFonts w:ascii="Arial" w:hAnsi="Arial" w:cs="Arial"/>
          <w:sz w:val="24"/>
          <w:szCs w:val="24"/>
        </w:rPr>
        <w:t>,</w:t>
      </w:r>
      <w:r w:rsidR="003209DE">
        <w:rPr>
          <w:rFonts w:ascii="Arial" w:hAnsi="Arial" w:cs="Arial"/>
          <w:sz w:val="24"/>
          <w:szCs w:val="24"/>
        </w:rPr>
        <w:t xml:space="preserve"> para extrair os dados </w:t>
      </w:r>
      <w:r w:rsidR="000812C4">
        <w:rPr>
          <w:rFonts w:ascii="Arial" w:hAnsi="Arial" w:cs="Arial"/>
          <w:sz w:val="24"/>
          <w:szCs w:val="24"/>
        </w:rPr>
        <w:t>da base de dados acadêmica para</w:t>
      </w:r>
      <w:r w:rsidR="003209DE">
        <w:rPr>
          <w:rFonts w:ascii="Arial" w:hAnsi="Arial" w:cs="Arial"/>
          <w:sz w:val="24"/>
          <w:szCs w:val="24"/>
        </w:rPr>
        <w:t xml:space="preserve"> a</w:t>
      </w:r>
      <w:r w:rsidR="000812C4">
        <w:rPr>
          <w:rFonts w:ascii="Arial" w:hAnsi="Arial" w:cs="Arial"/>
          <w:sz w:val="24"/>
          <w:szCs w:val="24"/>
        </w:rPr>
        <w:t>s</w:t>
      </w:r>
      <w:r w:rsidR="003209DE">
        <w:rPr>
          <w:rFonts w:ascii="Arial" w:hAnsi="Arial" w:cs="Arial"/>
          <w:sz w:val="24"/>
          <w:szCs w:val="24"/>
        </w:rPr>
        <w:t xml:space="preserve"> dimensões e em seguida, será feita a carga na tabela de fatos, também usando uma consulta SQL</w:t>
      </w:r>
      <w:r>
        <w:rPr>
          <w:rFonts w:ascii="Arial" w:hAnsi="Arial" w:cs="Arial"/>
          <w:sz w:val="24"/>
          <w:szCs w:val="24"/>
        </w:rPr>
        <w:t xml:space="preserve">. </w:t>
      </w:r>
    </w:p>
    <w:p w14:paraId="60558BF7" w14:textId="5CFB0E9C" w:rsidR="00BC3E9F" w:rsidRDefault="00D57F19" w:rsidP="004A7A90">
      <w:pPr>
        <w:pBdr>
          <w:bottom w:val="single" w:sz="6" w:space="1" w:color="auto"/>
        </w:pBdr>
        <w:jc w:val="both"/>
        <w:rPr>
          <w:rFonts w:ascii="Arial" w:hAnsi="Arial" w:cs="Arial"/>
          <w:sz w:val="24"/>
          <w:szCs w:val="24"/>
        </w:rPr>
      </w:pPr>
      <w:r w:rsidRPr="00D57F19">
        <w:rPr>
          <w:rFonts w:ascii="Arial" w:hAnsi="Arial" w:cs="Arial"/>
          <w:b/>
          <w:sz w:val="24"/>
          <w:szCs w:val="24"/>
        </w:rPr>
        <w:t>Listagem 1</w:t>
      </w:r>
      <w:r>
        <w:rPr>
          <w:rFonts w:ascii="Arial" w:hAnsi="Arial" w:cs="Arial"/>
          <w:sz w:val="24"/>
          <w:szCs w:val="24"/>
        </w:rPr>
        <w:t>:</w:t>
      </w:r>
      <w:r w:rsidR="009670C7">
        <w:rPr>
          <w:rFonts w:ascii="Arial" w:hAnsi="Arial" w:cs="Arial"/>
          <w:sz w:val="24"/>
          <w:szCs w:val="24"/>
        </w:rPr>
        <w:t xml:space="preserve"> </w:t>
      </w:r>
      <w:r>
        <w:rPr>
          <w:rFonts w:ascii="Arial" w:hAnsi="Arial" w:cs="Arial"/>
          <w:sz w:val="24"/>
          <w:szCs w:val="24"/>
        </w:rPr>
        <w:t>SQL para popular a dimensão dimEvaJubPorCampusCurso</w:t>
      </w:r>
    </w:p>
    <w:p w14:paraId="06C8303A" w14:textId="77777777" w:rsidR="00BA6D86" w:rsidRDefault="00D57F19" w:rsidP="00D57F19">
      <w:pPr>
        <w:autoSpaceDE w:val="0"/>
        <w:autoSpaceDN w:val="0"/>
        <w:adjustRightInd w:val="0"/>
        <w:spacing w:after="0" w:line="240" w:lineRule="auto"/>
        <w:rPr>
          <w:rFonts w:ascii="Arial" w:hAnsi="Arial" w:cs="Arial"/>
          <w:color w:val="808080"/>
          <w:sz w:val="24"/>
          <w:szCs w:val="24"/>
        </w:rPr>
      </w:pPr>
      <w:r w:rsidRPr="004C23E2">
        <w:rPr>
          <w:rFonts w:ascii="Arial" w:hAnsi="Arial" w:cs="Arial"/>
          <w:color w:val="0000FF"/>
          <w:sz w:val="24"/>
          <w:szCs w:val="24"/>
        </w:rPr>
        <w:t>INSERT</w:t>
      </w:r>
      <w:r w:rsidRPr="004C23E2">
        <w:rPr>
          <w:rFonts w:ascii="Arial" w:hAnsi="Arial" w:cs="Arial"/>
          <w:sz w:val="24"/>
          <w:szCs w:val="24"/>
        </w:rPr>
        <w:t xml:space="preserve"> </w:t>
      </w:r>
      <w:r w:rsidRPr="004C23E2">
        <w:rPr>
          <w:rFonts w:ascii="Arial" w:hAnsi="Arial" w:cs="Arial"/>
          <w:color w:val="0000FF"/>
          <w:sz w:val="24"/>
          <w:szCs w:val="24"/>
        </w:rPr>
        <w:t xml:space="preserve">INTO </w:t>
      </w:r>
      <w:r w:rsidR="00BA6D86">
        <w:rPr>
          <w:rFonts w:ascii="Arial" w:hAnsi="Arial" w:cs="Arial"/>
          <w:sz w:val="24"/>
          <w:szCs w:val="24"/>
        </w:rPr>
        <w:t>dimEvaJubPorCampusCurso</w:t>
      </w:r>
      <w:r w:rsidR="00BA6D86" w:rsidRPr="004C23E2">
        <w:rPr>
          <w:rFonts w:ascii="Arial" w:hAnsi="Arial" w:cs="Arial"/>
          <w:color w:val="808080"/>
          <w:sz w:val="24"/>
          <w:szCs w:val="24"/>
        </w:rPr>
        <w:t xml:space="preserve"> </w:t>
      </w:r>
      <w:r w:rsidR="00BA6D86">
        <w:rPr>
          <w:rFonts w:ascii="Arial" w:hAnsi="Arial" w:cs="Arial"/>
          <w:color w:val="808080"/>
          <w:sz w:val="24"/>
          <w:szCs w:val="24"/>
        </w:rPr>
        <w:t xml:space="preserve"> </w:t>
      </w:r>
    </w:p>
    <w:p w14:paraId="38BB8810" w14:textId="7EDBF2C5" w:rsidR="00D57F19" w:rsidRPr="004C23E2" w:rsidRDefault="00BA6D86" w:rsidP="00D57F19">
      <w:pPr>
        <w:autoSpaceDE w:val="0"/>
        <w:autoSpaceDN w:val="0"/>
        <w:adjustRightInd w:val="0"/>
        <w:spacing w:after="0" w:line="240" w:lineRule="auto"/>
        <w:rPr>
          <w:rFonts w:ascii="Arial" w:hAnsi="Arial" w:cs="Arial"/>
          <w:sz w:val="24"/>
          <w:szCs w:val="24"/>
        </w:rPr>
      </w:pPr>
      <w:r>
        <w:rPr>
          <w:rFonts w:ascii="Arial" w:hAnsi="Arial" w:cs="Arial"/>
          <w:color w:val="808080"/>
          <w:sz w:val="24"/>
          <w:szCs w:val="24"/>
        </w:rPr>
        <w:t xml:space="preserve">                       </w:t>
      </w:r>
      <w:r w:rsidR="00D57F19" w:rsidRPr="004C23E2">
        <w:rPr>
          <w:rFonts w:ascii="Arial" w:hAnsi="Arial" w:cs="Arial"/>
          <w:color w:val="808080"/>
          <w:sz w:val="24"/>
          <w:szCs w:val="24"/>
        </w:rPr>
        <w:t>(</w:t>
      </w:r>
      <w:r w:rsidR="00D57F19" w:rsidRPr="004C23E2">
        <w:rPr>
          <w:rFonts w:ascii="Arial" w:hAnsi="Arial" w:cs="Arial"/>
          <w:sz w:val="24"/>
          <w:szCs w:val="24"/>
        </w:rPr>
        <w:t>Campus</w:t>
      </w:r>
      <w:r w:rsidR="00D57F19" w:rsidRPr="004C23E2">
        <w:rPr>
          <w:rFonts w:ascii="Arial" w:hAnsi="Arial" w:cs="Arial"/>
          <w:color w:val="808080"/>
          <w:sz w:val="24"/>
          <w:szCs w:val="24"/>
        </w:rPr>
        <w:t>,</w:t>
      </w:r>
      <w:r w:rsidR="00D57F19" w:rsidRPr="004C23E2">
        <w:rPr>
          <w:rFonts w:ascii="Arial" w:hAnsi="Arial" w:cs="Arial"/>
          <w:sz w:val="24"/>
          <w:szCs w:val="24"/>
        </w:rPr>
        <w:t xml:space="preserve"> </w:t>
      </w:r>
    </w:p>
    <w:p w14:paraId="0D5FA75B" w14:textId="56FD6B6C" w:rsidR="00D57F19" w:rsidRPr="004C23E2" w:rsidRDefault="00D57F19" w:rsidP="00D57F19">
      <w:pPr>
        <w:autoSpaceDE w:val="0"/>
        <w:autoSpaceDN w:val="0"/>
        <w:adjustRightInd w:val="0"/>
        <w:spacing w:after="0" w:line="240" w:lineRule="auto"/>
        <w:rPr>
          <w:rFonts w:ascii="Arial" w:hAnsi="Arial" w:cs="Arial"/>
          <w:sz w:val="24"/>
          <w:szCs w:val="24"/>
        </w:rPr>
      </w:pPr>
      <w:r w:rsidRPr="004C23E2">
        <w:rPr>
          <w:rFonts w:ascii="Arial" w:hAnsi="Arial" w:cs="Arial"/>
          <w:sz w:val="24"/>
          <w:szCs w:val="24"/>
        </w:rPr>
        <w:t xml:space="preserve">             </w:t>
      </w:r>
      <w:r>
        <w:rPr>
          <w:rFonts w:ascii="Arial" w:hAnsi="Arial" w:cs="Arial"/>
          <w:sz w:val="24"/>
          <w:szCs w:val="24"/>
        </w:rPr>
        <w:tab/>
        <w:t xml:space="preserve">   </w:t>
      </w:r>
      <w:r w:rsidRPr="004C23E2">
        <w:rPr>
          <w:rFonts w:ascii="Arial" w:hAnsi="Arial" w:cs="Arial"/>
          <w:sz w:val="24"/>
          <w:szCs w:val="24"/>
        </w:rPr>
        <w:t>Curso</w:t>
      </w:r>
      <w:r w:rsidRPr="004C23E2">
        <w:rPr>
          <w:rFonts w:ascii="Arial" w:hAnsi="Arial" w:cs="Arial"/>
          <w:color w:val="808080"/>
          <w:sz w:val="24"/>
          <w:szCs w:val="24"/>
        </w:rPr>
        <w:t>,</w:t>
      </w:r>
      <w:r w:rsidRPr="004C23E2">
        <w:rPr>
          <w:rFonts w:ascii="Arial" w:hAnsi="Arial" w:cs="Arial"/>
          <w:sz w:val="24"/>
          <w:szCs w:val="24"/>
        </w:rPr>
        <w:t xml:space="preserve"> </w:t>
      </w:r>
    </w:p>
    <w:p w14:paraId="29A403DC" w14:textId="75191F8F" w:rsidR="00D57F19" w:rsidRPr="004C23E2" w:rsidRDefault="00D57F19" w:rsidP="00D57F19">
      <w:pPr>
        <w:autoSpaceDE w:val="0"/>
        <w:autoSpaceDN w:val="0"/>
        <w:adjustRightInd w:val="0"/>
        <w:spacing w:after="0" w:line="240" w:lineRule="auto"/>
        <w:rPr>
          <w:rFonts w:ascii="Arial" w:hAnsi="Arial" w:cs="Arial"/>
          <w:sz w:val="24"/>
          <w:szCs w:val="24"/>
        </w:rPr>
      </w:pPr>
      <w:r>
        <w:rPr>
          <w:rFonts w:ascii="Arial" w:hAnsi="Arial" w:cs="Arial"/>
          <w:sz w:val="24"/>
          <w:szCs w:val="24"/>
        </w:rPr>
        <w:tab/>
        <w:t xml:space="preserve">              </w:t>
      </w:r>
      <w:r w:rsidRPr="004C23E2">
        <w:rPr>
          <w:rFonts w:ascii="Arial" w:hAnsi="Arial" w:cs="Arial"/>
          <w:sz w:val="24"/>
          <w:szCs w:val="24"/>
        </w:rPr>
        <w:t>[Ano Letivo]</w:t>
      </w:r>
      <w:r w:rsidRPr="004C23E2">
        <w:rPr>
          <w:rFonts w:ascii="Arial" w:hAnsi="Arial" w:cs="Arial"/>
          <w:color w:val="808080"/>
          <w:sz w:val="24"/>
          <w:szCs w:val="24"/>
        </w:rPr>
        <w:t>,</w:t>
      </w:r>
      <w:r w:rsidRPr="004C23E2">
        <w:rPr>
          <w:rFonts w:ascii="Arial" w:hAnsi="Arial" w:cs="Arial"/>
          <w:sz w:val="24"/>
          <w:szCs w:val="24"/>
        </w:rPr>
        <w:t xml:space="preserve"> </w:t>
      </w:r>
    </w:p>
    <w:p w14:paraId="1434D26F" w14:textId="0F72718A" w:rsidR="00D57F19" w:rsidRPr="004C23E2" w:rsidRDefault="00D57F19" w:rsidP="00D57F19">
      <w:pPr>
        <w:autoSpaceDE w:val="0"/>
        <w:autoSpaceDN w:val="0"/>
        <w:adjustRightInd w:val="0"/>
        <w:spacing w:after="0" w:line="240" w:lineRule="auto"/>
        <w:rPr>
          <w:rFonts w:ascii="Arial" w:hAnsi="Arial" w:cs="Arial"/>
          <w:sz w:val="24"/>
          <w:szCs w:val="24"/>
        </w:rPr>
      </w:pPr>
      <w:r w:rsidRPr="004C23E2">
        <w:rPr>
          <w:rFonts w:ascii="Arial" w:hAnsi="Arial" w:cs="Arial"/>
          <w:sz w:val="24"/>
          <w:szCs w:val="24"/>
        </w:rPr>
        <w:tab/>
      </w:r>
      <w:r w:rsidRPr="004C23E2">
        <w:rPr>
          <w:rFonts w:ascii="Arial" w:hAnsi="Arial" w:cs="Arial"/>
          <w:sz w:val="24"/>
          <w:szCs w:val="24"/>
        </w:rPr>
        <w:tab/>
      </w:r>
      <w:r>
        <w:rPr>
          <w:rFonts w:ascii="Arial" w:hAnsi="Arial" w:cs="Arial"/>
          <w:sz w:val="24"/>
          <w:szCs w:val="24"/>
        </w:rPr>
        <w:t xml:space="preserve">  </w:t>
      </w:r>
      <w:r w:rsidRPr="004C23E2">
        <w:rPr>
          <w:rFonts w:ascii="Arial" w:hAnsi="Arial" w:cs="Arial"/>
          <w:sz w:val="24"/>
          <w:szCs w:val="24"/>
        </w:rPr>
        <w:t xml:space="preserve"> [Periodo Letivo]</w:t>
      </w:r>
      <w:r w:rsidRPr="004C23E2">
        <w:rPr>
          <w:rFonts w:ascii="Arial" w:hAnsi="Arial" w:cs="Arial"/>
          <w:color w:val="808080"/>
          <w:sz w:val="24"/>
          <w:szCs w:val="24"/>
        </w:rPr>
        <w:t>,</w:t>
      </w:r>
      <w:r w:rsidRPr="004C23E2">
        <w:rPr>
          <w:rFonts w:ascii="Arial" w:hAnsi="Arial" w:cs="Arial"/>
          <w:sz w:val="24"/>
          <w:szCs w:val="24"/>
        </w:rPr>
        <w:t xml:space="preserve"> </w:t>
      </w:r>
    </w:p>
    <w:p w14:paraId="4979B90D" w14:textId="79EC85AF" w:rsidR="00D57F19" w:rsidRPr="004C23E2" w:rsidRDefault="00D57F19" w:rsidP="00D57F19">
      <w:pPr>
        <w:autoSpaceDE w:val="0"/>
        <w:autoSpaceDN w:val="0"/>
        <w:adjustRightInd w:val="0"/>
        <w:spacing w:after="0" w:line="240" w:lineRule="auto"/>
        <w:rPr>
          <w:rFonts w:ascii="Arial" w:hAnsi="Arial" w:cs="Arial"/>
          <w:sz w:val="24"/>
          <w:szCs w:val="24"/>
        </w:rPr>
      </w:pPr>
      <w:r w:rsidRPr="004C23E2">
        <w:rPr>
          <w:rFonts w:ascii="Arial" w:hAnsi="Arial" w:cs="Arial"/>
          <w:sz w:val="24"/>
          <w:szCs w:val="24"/>
        </w:rPr>
        <w:tab/>
      </w:r>
      <w:r w:rsidRPr="004C23E2">
        <w:rPr>
          <w:rFonts w:ascii="Arial" w:hAnsi="Arial" w:cs="Arial"/>
          <w:sz w:val="24"/>
          <w:szCs w:val="24"/>
        </w:rPr>
        <w:tab/>
      </w:r>
      <w:r>
        <w:rPr>
          <w:rFonts w:ascii="Arial" w:hAnsi="Arial" w:cs="Arial"/>
          <w:sz w:val="24"/>
          <w:szCs w:val="24"/>
        </w:rPr>
        <w:t xml:space="preserve">   </w:t>
      </w:r>
      <w:r w:rsidRPr="004C23E2">
        <w:rPr>
          <w:rFonts w:ascii="Arial" w:hAnsi="Arial" w:cs="Arial"/>
          <w:sz w:val="24"/>
          <w:szCs w:val="24"/>
        </w:rPr>
        <w:t>TotalEvadidos</w:t>
      </w:r>
      <w:r w:rsidRPr="004C23E2">
        <w:rPr>
          <w:rFonts w:ascii="Arial" w:hAnsi="Arial" w:cs="Arial"/>
          <w:color w:val="808080"/>
          <w:sz w:val="24"/>
          <w:szCs w:val="24"/>
        </w:rPr>
        <w:t>)</w:t>
      </w:r>
    </w:p>
    <w:p w14:paraId="5DBD018F" w14:textId="77777777" w:rsidR="00D57F19" w:rsidRPr="004C23E2" w:rsidRDefault="00D57F19" w:rsidP="00D57F19">
      <w:pPr>
        <w:autoSpaceDE w:val="0"/>
        <w:autoSpaceDN w:val="0"/>
        <w:adjustRightInd w:val="0"/>
        <w:spacing w:after="0" w:line="240" w:lineRule="auto"/>
        <w:rPr>
          <w:rFonts w:ascii="Arial" w:hAnsi="Arial" w:cs="Arial"/>
          <w:sz w:val="24"/>
          <w:szCs w:val="24"/>
        </w:rPr>
      </w:pPr>
      <w:r w:rsidRPr="004C23E2">
        <w:rPr>
          <w:rFonts w:ascii="Arial" w:hAnsi="Arial" w:cs="Arial"/>
          <w:color w:val="0000FF"/>
          <w:sz w:val="24"/>
          <w:szCs w:val="24"/>
        </w:rPr>
        <w:t>SELECT</w:t>
      </w:r>
      <w:r w:rsidRPr="004C23E2">
        <w:rPr>
          <w:rFonts w:ascii="Arial" w:hAnsi="Arial" w:cs="Arial"/>
          <w:sz w:val="24"/>
          <w:szCs w:val="24"/>
        </w:rPr>
        <w:t xml:space="preserve"> desc_instituicao </w:t>
      </w:r>
      <w:r w:rsidRPr="004C23E2">
        <w:rPr>
          <w:rFonts w:ascii="Arial" w:hAnsi="Arial" w:cs="Arial"/>
          <w:color w:val="0000FF"/>
          <w:sz w:val="24"/>
          <w:szCs w:val="24"/>
        </w:rPr>
        <w:t>AS</w:t>
      </w:r>
      <w:r w:rsidRPr="004C23E2">
        <w:rPr>
          <w:rFonts w:ascii="Arial" w:hAnsi="Arial" w:cs="Arial"/>
          <w:sz w:val="24"/>
          <w:szCs w:val="24"/>
        </w:rPr>
        <w:t xml:space="preserve"> [Campus]</w:t>
      </w:r>
      <w:r w:rsidRPr="004C23E2">
        <w:rPr>
          <w:rFonts w:ascii="Arial" w:hAnsi="Arial" w:cs="Arial"/>
          <w:color w:val="808080"/>
          <w:sz w:val="24"/>
          <w:szCs w:val="24"/>
        </w:rPr>
        <w:t>,</w:t>
      </w:r>
    </w:p>
    <w:p w14:paraId="36F1C2FC" w14:textId="77777777" w:rsidR="00D57F19" w:rsidRPr="004C23E2" w:rsidRDefault="00D57F19" w:rsidP="00D57F19">
      <w:pPr>
        <w:autoSpaceDE w:val="0"/>
        <w:autoSpaceDN w:val="0"/>
        <w:adjustRightInd w:val="0"/>
        <w:spacing w:after="0" w:line="240" w:lineRule="auto"/>
        <w:rPr>
          <w:rFonts w:ascii="Arial" w:hAnsi="Arial" w:cs="Arial"/>
          <w:sz w:val="24"/>
          <w:szCs w:val="24"/>
        </w:rPr>
      </w:pPr>
      <w:r w:rsidRPr="004C23E2">
        <w:rPr>
          <w:rFonts w:ascii="Arial" w:hAnsi="Arial" w:cs="Arial"/>
          <w:sz w:val="24"/>
          <w:szCs w:val="24"/>
        </w:rPr>
        <w:t xml:space="preserve">       sigla_curso </w:t>
      </w:r>
      <w:r w:rsidRPr="004C23E2">
        <w:rPr>
          <w:rFonts w:ascii="Arial" w:hAnsi="Arial" w:cs="Arial"/>
          <w:color w:val="0000FF"/>
          <w:sz w:val="24"/>
          <w:szCs w:val="24"/>
        </w:rPr>
        <w:t>AS</w:t>
      </w:r>
      <w:r w:rsidRPr="004C23E2">
        <w:rPr>
          <w:rFonts w:ascii="Arial" w:hAnsi="Arial" w:cs="Arial"/>
          <w:sz w:val="24"/>
          <w:szCs w:val="24"/>
        </w:rPr>
        <w:t xml:space="preserve"> [Curso]</w:t>
      </w:r>
      <w:r w:rsidRPr="004C23E2">
        <w:rPr>
          <w:rFonts w:ascii="Arial" w:hAnsi="Arial" w:cs="Arial"/>
          <w:color w:val="808080"/>
          <w:sz w:val="24"/>
          <w:szCs w:val="24"/>
        </w:rPr>
        <w:t>,</w:t>
      </w:r>
      <w:r w:rsidRPr="004C23E2">
        <w:rPr>
          <w:rFonts w:ascii="Arial" w:hAnsi="Arial" w:cs="Arial"/>
          <w:sz w:val="24"/>
          <w:szCs w:val="24"/>
        </w:rPr>
        <w:t xml:space="preserve"> </w:t>
      </w:r>
    </w:p>
    <w:p w14:paraId="73D216EF" w14:textId="77777777" w:rsidR="00D57F19" w:rsidRPr="004C23E2" w:rsidRDefault="00D57F19" w:rsidP="00D57F19">
      <w:pPr>
        <w:autoSpaceDE w:val="0"/>
        <w:autoSpaceDN w:val="0"/>
        <w:adjustRightInd w:val="0"/>
        <w:spacing w:after="0" w:line="240" w:lineRule="auto"/>
        <w:rPr>
          <w:rFonts w:ascii="Arial" w:hAnsi="Arial" w:cs="Arial"/>
          <w:sz w:val="24"/>
          <w:szCs w:val="24"/>
        </w:rPr>
      </w:pPr>
      <w:r w:rsidRPr="004C23E2">
        <w:rPr>
          <w:rFonts w:ascii="Arial" w:hAnsi="Arial" w:cs="Arial"/>
          <w:sz w:val="24"/>
          <w:szCs w:val="24"/>
        </w:rPr>
        <w:t xml:space="preserve">       ano_let </w:t>
      </w:r>
      <w:r w:rsidRPr="004C23E2">
        <w:rPr>
          <w:rFonts w:ascii="Arial" w:hAnsi="Arial" w:cs="Arial"/>
          <w:color w:val="0000FF"/>
          <w:sz w:val="24"/>
          <w:szCs w:val="24"/>
        </w:rPr>
        <w:t>AS</w:t>
      </w:r>
      <w:r w:rsidRPr="004C23E2">
        <w:rPr>
          <w:rFonts w:ascii="Arial" w:hAnsi="Arial" w:cs="Arial"/>
          <w:sz w:val="24"/>
          <w:szCs w:val="24"/>
        </w:rPr>
        <w:t xml:space="preserve"> [Ano Letivo]</w:t>
      </w:r>
      <w:r w:rsidRPr="004C23E2">
        <w:rPr>
          <w:rFonts w:ascii="Arial" w:hAnsi="Arial" w:cs="Arial"/>
          <w:color w:val="808080"/>
          <w:sz w:val="24"/>
          <w:szCs w:val="24"/>
        </w:rPr>
        <w:t>,</w:t>
      </w:r>
      <w:r w:rsidRPr="004C23E2">
        <w:rPr>
          <w:rFonts w:ascii="Arial" w:hAnsi="Arial" w:cs="Arial"/>
          <w:sz w:val="24"/>
          <w:szCs w:val="24"/>
        </w:rPr>
        <w:t xml:space="preserve"> </w:t>
      </w:r>
    </w:p>
    <w:p w14:paraId="5DC6C369" w14:textId="77777777" w:rsidR="00D57F19" w:rsidRPr="004C23E2" w:rsidRDefault="00D57F19" w:rsidP="00D57F19">
      <w:pPr>
        <w:autoSpaceDE w:val="0"/>
        <w:autoSpaceDN w:val="0"/>
        <w:adjustRightInd w:val="0"/>
        <w:spacing w:after="0" w:line="240" w:lineRule="auto"/>
        <w:rPr>
          <w:rFonts w:ascii="Arial" w:hAnsi="Arial" w:cs="Arial"/>
          <w:sz w:val="24"/>
          <w:szCs w:val="24"/>
        </w:rPr>
      </w:pPr>
      <w:r w:rsidRPr="004C23E2">
        <w:rPr>
          <w:rFonts w:ascii="Arial" w:hAnsi="Arial" w:cs="Arial"/>
          <w:sz w:val="24"/>
          <w:szCs w:val="24"/>
        </w:rPr>
        <w:t xml:space="preserve">       periodo_Let </w:t>
      </w:r>
      <w:r w:rsidRPr="004C23E2">
        <w:rPr>
          <w:rFonts w:ascii="Arial" w:hAnsi="Arial" w:cs="Arial"/>
          <w:color w:val="0000FF"/>
          <w:sz w:val="24"/>
          <w:szCs w:val="24"/>
        </w:rPr>
        <w:t>AS</w:t>
      </w:r>
      <w:r w:rsidRPr="004C23E2">
        <w:rPr>
          <w:rFonts w:ascii="Arial" w:hAnsi="Arial" w:cs="Arial"/>
          <w:sz w:val="24"/>
          <w:szCs w:val="24"/>
        </w:rPr>
        <w:t xml:space="preserve"> [Periodo Letivo]</w:t>
      </w:r>
      <w:r w:rsidRPr="004C23E2">
        <w:rPr>
          <w:rFonts w:ascii="Arial" w:hAnsi="Arial" w:cs="Arial"/>
          <w:color w:val="808080"/>
          <w:sz w:val="24"/>
          <w:szCs w:val="24"/>
        </w:rPr>
        <w:t>,</w:t>
      </w:r>
    </w:p>
    <w:p w14:paraId="2D438543" w14:textId="77777777" w:rsidR="00D57F19" w:rsidRPr="004C23E2" w:rsidRDefault="00D57F19" w:rsidP="00D57F19">
      <w:pPr>
        <w:autoSpaceDE w:val="0"/>
        <w:autoSpaceDN w:val="0"/>
        <w:adjustRightInd w:val="0"/>
        <w:spacing w:after="0" w:line="240" w:lineRule="auto"/>
        <w:rPr>
          <w:rFonts w:ascii="Arial" w:hAnsi="Arial" w:cs="Arial"/>
          <w:sz w:val="24"/>
          <w:szCs w:val="24"/>
        </w:rPr>
      </w:pPr>
      <w:r w:rsidRPr="004C23E2">
        <w:rPr>
          <w:rFonts w:ascii="Arial" w:hAnsi="Arial" w:cs="Arial"/>
          <w:sz w:val="24"/>
          <w:szCs w:val="24"/>
        </w:rPr>
        <w:t xml:space="preserve">       </w:t>
      </w:r>
      <w:r w:rsidRPr="004C23E2">
        <w:rPr>
          <w:rFonts w:ascii="Arial" w:hAnsi="Arial" w:cs="Arial"/>
          <w:color w:val="FF00FF"/>
          <w:sz w:val="24"/>
          <w:szCs w:val="24"/>
        </w:rPr>
        <w:t>sum</w:t>
      </w:r>
      <w:r w:rsidRPr="004C23E2">
        <w:rPr>
          <w:rFonts w:ascii="Arial" w:hAnsi="Arial" w:cs="Arial"/>
          <w:color w:val="808080"/>
          <w:sz w:val="24"/>
          <w:szCs w:val="24"/>
        </w:rPr>
        <w:t>(</w:t>
      </w:r>
      <w:r w:rsidRPr="004C23E2">
        <w:rPr>
          <w:rFonts w:ascii="Arial" w:hAnsi="Arial" w:cs="Arial"/>
          <w:sz w:val="24"/>
          <w:szCs w:val="24"/>
        </w:rPr>
        <w:t>QTD_ALUNO</w:t>
      </w:r>
      <w:r w:rsidRPr="004C23E2">
        <w:rPr>
          <w:rFonts w:ascii="Arial" w:hAnsi="Arial" w:cs="Arial"/>
          <w:color w:val="808080"/>
          <w:sz w:val="24"/>
          <w:szCs w:val="24"/>
        </w:rPr>
        <w:t>)</w:t>
      </w:r>
      <w:r w:rsidRPr="004C23E2">
        <w:rPr>
          <w:rFonts w:ascii="Arial" w:hAnsi="Arial" w:cs="Arial"/>
          <w:sz w:val="24"/>
          <w:szCs w:val="24"/>
        </w:rPr>
        <w:t xml:space="preserve"> </w:t>
      </w:r>
      <w:r w:rsidRPr="004C23E2">
        <w:rPr>
          <w:rFonts w:ascii="Arial" w:hAnsi="Arial" w:cs="Arial"/>
          <w:color w:val="0000FF"/>
          <w:sz w:val="24"/>
          <w:szCs w:val="24"/>
        </w:rPr>
        <w:t>AS</w:t>
      </w:r>
      <w:r w:rsidRPr="004C23E2">
        <w:rPr>
          <w:rFonts w:ascii="Arial" w:hAnsi="Arial" w:cs="Arial"/>
          <w:sz w:val="24"/>
          <w:szCs w:val="24"/>
        </w:rPr>
        <w:t xml:space="preserve"> TotalEvadidos</w:t>
      </w:r>
    </w:p>
    <w:p w14:paraId="125C2752" w14:textId="77777777" w:rsidR="00D57F19" w:rsidRPr="004C23E2" w:rsidRDefault="00D57F19" w:rsidP="00D57F19">
      <w:pPr>
        <w:autoSpaceDE w:val="0"/>
        <w:autoSpaceDN w:val="0"/>
        <w:adjustRightInd w:val="0"/>
        <w:spacing w:after="0" w:line="240" w:lineRule="auto"/>
        <w:rPr>
          <w:rFonts w:ascii="Arial" w:hAnsi="Arial" w:cs="Arial"/>
          <w:sz w:val="24"/>
          <w:szCs w:val="24"/>
        </w:rPr>
      </w:pPr>
      <w:r w:rsidRPr="004C23E2">
        <w:rPr>
          <w:rFonts w:ascii="Arial" w:hAnsi="Arial" w:cs="Arial"/>
          <w:color w:val="0000FF"/>
          <w:sz w:val="24"/>
          <w:szCs w:val="24"/>
        </w:rPr>
        <w:lastRenderedPageBreak/>
        <w:t>FROM</w:t>
      </w:r>
      <w:r w:rsidRPr="004C23E2">
        <w:rPr>
          <w:rFonts w:ascii="Arial" w:hAnsi="Arial" w:cs="Arial"/>
          <w:sz w:val="24"/>
          <w:szCs w:val="24"/>
        </w:rPr>
        <w:t xml:space="preserve"> vJuntandoEvaDeslCon </w:t>
      </w:r>
    </w:p>
    <w:p w14:paraId="745D2F4E" w14:textId="3E9F18DF" w:rsidR="00D57F19" w:rsidRPr="004C23E2" w:rsidRDefault="00D57F19" w:rsidP="00D57F19">
      <w:pPr>
        <w:autoSpaceDE w:val="0"/>
        <w:autoSpaceDN w:val="0"/>
        <w:adjustRightInd w:val="0"/>
        <w:spacing w:after="0" w:line="240" w:lineRule="auto"/>
        <w:rPr>
          <w:rFonts w:ascii="Arial" w:hAnsi="Arial" w:cs="Arial"/>
          <w:sz w:val="24"/>
          <w:szCs w:val="24"/>
        </w:rPr>
      </w:pPr>
      <w:r w:rsidRPr="004C23E2">
        <w:rPr>
          <w:rFonts w:ascii="Arial" w:hAnsi="Arial" w:cs="Arial"/>
          <w:color w:val="0000FF"/>
          <w:sz w:val="24"/>
          <w:szCs w:val="24"/>
        </w:rPr>
        <w:t>WHERE</w:t>
      </w:r>
      <w:r w:rsidRPr="004C23E2">
        <w:rPr>
          <w:rFonts w:ascii="Arial" w:hAnsi="Arial" w:cs="Arial"/>
          <w:sz w:val="24"/>
          <w:szCs w:val="24"/>
        </w:rPr>
        <w:t xml:space="preserve"> Situacao_Da_Matricula </w:t>
      </w:r>
      <w:r w:rsidRPr="004C23E2">
        <w:rPr>
          <w:rFonts w:ascii="Arial" w:hAnsi="Arial" w:cs="Arial"/>
          <w:color w:val="808080"/>
          <w:sz w:val="24"/>
          <w:szCs w:val="24"/>
        </w:rPr>
        <w:t>=</w:t>
      </w:r>
      <w:r w:rsidRPr="004C23E2">
        <w:rPr>
          <w:rFonts w:ascii="Arial" w:hAnsi="Arial" w:cs="Arial"/>
          <w:sz w:val="24"/>
          <w:szCs w:val="24"/>
        </w:rPr>
        <w:t xml:space="preserve"> </w:t>
      </w:r>
      <w:r w:rsidRPr="004C23E2">
        <w:rPr>
          <w:rFonts w:ascii="Arial" w:hAnsi="Arial" w:cs="Arial"/>
          <w:color w:val="FF0000"/>
          <w:sz w:val="24"/>
          <w:szCs w:val="24"/>
        </w:rPr>
        <w:t>'Evasão'</w:t>
      </w:r>
      <w:r w:rsidRPr="004C23E2">
        <w:rPr>
          <w:rFonts w:ascii="Arial" w:hAnsi="Arial" w:cs="Arial"/>
          <w:sz w:val="24"/>
          <w:szCs w:val="24"/>
        </w:rPr>
        <w:t xml:space="preserve"> </w:t>
      </w:r>
      <w:r w:rsidRPr="004C23E2">
        <w:rPr>
          <w:rFonts w:ascii="Arial" w:hAnsi="Arial" w:cs="Arial"/>
          <w:color w:val="808080"/>
          <w:sz w:val="24"/>
          <w:szCs w:val="24"/>
        </w:rPr>
        <w:t>OR</w:t>
      </w:r>
      <w:r w:rsidRPr="004C23E2">
        <w:rPr>
          <w:rFonts w:ascii="Arial" w:hAnsi="Arial" w:cs="Arial"/>
          <w:sz w:val="24"/>
          <w:szCs w:val="24"/>
        </w:rPr>
        <w:t xml:space="preserve"> </w:t>
      </w:r>
    </w:p>
    <w:p w14:paraId="35ECBE38" w14:textId="7889F415" w:rsidR="00D57F19" w:rsidRPr="004C23E2" w:rsidRDefault="00D57F19" w:rsidP="00D57F19">
      <w:pPr>
        <w:autoSpaceDE w:val="0"/>
        <w:autoSpaceDN w:val="0"/>
        <w:adjustRightInd w:val="0"/>
        <w:spacing w:after="0" w:line="240" w:lineRule="auto"/>
        <w:rPr>
          <w:rFonts w:ascii="Arial" w:hAnsi="Arial" w:cs="Arial"/>
          <w:sz w:val="24"/>
          <w:szCs w:val="24"/>
        </w:rPr>
      </w:pPr>
      <w:r w:rsidRPr="004C23E2">
        <w:rPr>
          <w:rFonts w:ascii="Arial" w:hAnsi="Arial" w:cs="Arial"/>
          <w:sz w:val="24"/>
          <w:szCs w:val="24"/>
        </w:rPr>
        <w:t xml:space="preserve">      </w:t>
      </w:r>
      <w:r>
        <w:rPr>
          <w:rFonts w:ascii="Arial" w:hAnsi="Arial" w:cs="Arial"/>
          <w:sz w:val="24"/>
          <w:szCs w:val="24"/>
        </w:rPr>
        <w:t xml:space="preserve">        </w:t>
      </w:r>
      <w:r w:rsidRPr="004C23E2">
        <w:rPr>
          <w:rFonts w:ascii="Arial" w:hAnsi="Arial" w:cs="Arial"/>
          <w:sz w:val="24"/>
          <w:szCs w:val="24"/>
        </w:rPr>
        <w:t>Situacao_Da_Matricula</w:t>
      </w:r>
      <w:r>
        <w:rPr>
          <w:rFonts w:ascii="Arial" w:hAnsi="Arial" w:cs="Arial"/>
          <w:sz w:val="24"/>
          <w:szCs w:val="24"/>
        </w:rPr>
        <w:t xml:space="preserve"> </w:t>
      </w:r>
      <w:r w:rsidRPr="004C23E2">
        <w:rPr>
          <w:rFonts w:ascii="Arial" w:hAnsi="Arial" w:cs="Arial"/>
          <w:color w:val="808080"/>
          <w:sz w:val="24"/>
          <w:szCs w:val="24"/>
        </w:rPr>
        <w:t>=</w:t>
      </w:r>
      <w:r w:rsidRPr="004C23E2">
        <w:rPr>
          <w:rFonts w:ascii="Arial" w:hAnsi="Arial" w:cs="Arial"/>
          <w:color w:val="FF0000"/>
          <w:sz w:val="24"/>
          <w:szCs w:val="24"/>
        </w:rPr>
        <w:t>'Jubilado'</w:t>
      </w:r>
    </w:p>
    <w:p w14:paraId="564A3FFC" w14:textId="77777777" w:rsidR="00D57F19" w:rsidRPr="004C23E2" w:rsidRDefault="00D57F19" w:rsidP="00D57F19">
      <w:pPr>
        <w:pBdr>
          <w:bottom w:val="single" w:sz="6" w:space="1" w:color="auto"/>
        </w:pBdr>
        <w:autoSpaceDE w:val="0"/>
        <w:autoSpaceDN w:val="0"/>
        <w:adjustRightInd w:val="0"/>
        <w:spacing w:after="0" w:line="240" w:lineRule="auto"/>
        <w:rPr>
          <w:rFonts w:ascii="Arial" w:hAnsi="Arial" w:cs="Arial"/>
          <w:sz w:val="24"/>
          <w:szCs w:val="24"/>
        </w:rPr>
      </w:pPr>
      <w:r w:rsidRPr="004C23E2">
        <w:rPr>
          <w:rFonts w:ascii="Arial" w:hAnsi="Arial" w:cs="Arial"/>
          <w:color w:val="0000FF"/>
          <w:sz w:val="24"/>
          <w:szCs w:val="24"/>
        </w:rPr>
        <w:t>GROUP</w:t>
      </w:r>
      <w:r w:rsidRPr="004C23E2">
        <w:rPr>
          <w:rFonts w:ascii="Arial" w:hAnsi="Arial" w:cs="Arial"/>
          <w:sz w:val="24"/>
          <w:szCs w:val="24"/>
        </w:rPr>
        <w:t xml:space="preserve"> </w:t>
      </w:r>
      <w:r w:rsidRPr="004C23E2">
        <w:rPr>
          <w:rFonts w:ascii="Arial" w:hAnsi="Arial" w:cs="Arial"/>
          <w:color w:val="0000FF"/>
          <w:sz w:val="24"/>
          <w:szCs w:val="24"/>
        </w:rPr>
        <w:t>BY</w:t>
      </w:r>
      <w:r w:rsidRPr="004C23E2">
        <w:rPr>
          <w:rFonts w:ascii="Arial" w:hAnsi="Arial" w:cs="Arial"/>
          <w:sz w:val="24"/>
          <w:szCs w:val="24"/>
        </w:rPr>
        <w:t xml:space="preserve"> DESC_INSTITUICAO</w:t>
      </w:r>
      <w:r w:rsidRPr="004C23E2">
        <w:rPr>
          <w:rFonts w:ascii="Arial" w:hAnsi="Arial" w:cs="Arial"/>
          <w:color w:val="808080"/>
          <w:sz w:val="24"/>
          <w:szCs w:val="24"/>
        </w:rPr>
        <w:t>,</w:t>
      </w:r>
      <w:r w:rsidRPr="004C23E2">
        <w:rPr>
          <w:rFonts w:ascii="Arial" w:hAnsi="Arial" w:cs="Arial"/>
          <w:sz w:val="24"/>
          <w:szCs w:val="24"/>
        </w:rPr>
        <w:t xml:space="preserve"> Sigla_Curso</w:t>
      </w:r>
      <w:r w:rsidRPr="004C23E2">
        <w:rPr>
          <w:rFonts w:ascii="Arial" w:hAnsi="Arial" w:cs="Arial"/>
          <w:color w:val="808080"/>
          <w:sz w:val="24"/>
          <w:szCs w:val="24"/>
        </w:rPr>
        <w:t>,</w:t>
      </w:r>
      <w:r w:rsidRPr="004C23E2">
        <w:rPr>
          <w:rFonts w:ascii="Arial" w:hAnsi="Arial" w:cs="Arial"/>
          <w:sz w:val="24"/>
          <w:szCs w:val="24"/>
        </w:rPr>
        <w:t>ANO_LET</w:t>
      </w:r>
      <w:r w:rsidRPr="004C23E2">
        <w:rPr>
          <w:rFonts w:ascii="Arial" w:hAnsi="Arial" w:cs="Arial"/>
          <w:color w:val="808080"/>
          <w:sz w:val="24"/>
          <w:szCs w:val="24"/>
        </w:rPr>
        <w:t>,</w:t>
      </w:r>
      <w:r w:rsidRPr="004C23E2">
        <w:rPr>
          <w:rFonts w:ascii="Arial" w:hAnsi="Arial" w:cs="Arial"/>
          <w:sz w:val="24"/>
          <w:szCs w:val="24"/>
        </w:rPr>
        <w:t xml:space="preserve"> PERIODO_LET</w:t>
      </w:r>
    </w:p>
    <w:p w14:paraId="3C182845" w14:textId="77777777" w:rsidR="00D57F19" w:rsidRDefault="00D57F19" w:rsidP="004A7A90">
      <w:pPr>
        <w:jc w:val="both"/>
        <w:rPr>
          <w:rFonts w:ascii="Arial" w:hAnsi="Arial" w:cs="Arial"/>
          <w:sz w:val="24"/>
          <w:szCs w:val="24"/>
        </w:rPr>
      </w:pPr>
    </w:p>
    <w:p w14:paraId="6657F65C" w14:textId="5A6B3B8E" w:rsidR="00BC3E9F" w:rsidRDefault="00BA6D86" w:rsidP="00BA6D86">
      <w:pPr>
        <w:pBdr>
          <w:bottom w:val="single" w:sz="6" w:space="1" w:color="auto"/>
        </w:pBdr>
        <w:rPr>
          <w:rFonts w:ascii="Arial" w:hAnsi="Arial" w:cs="Arial"/>
          <w:sz w:val="24"/>
          <w:szCs w:val="24"/>
        </w:rPr>
      </w:pPr>
      <w:r w:rsidRPr="00BA6D86">
        <w:rPr>
          <w:rFonts w:ascii="Arial" w:hAnsi="Arial" w:cs="Arial"/>
          <w:b/>
          <w:sz w:val="24"/>
          <w:szCs w:val="24"/>
        </w:rPr>
        <w:t>Listagem 2</w:t>
      </w:r>
      <w:r w:rsidR="009670C7">
        <w:rPr>
          <w:rFonts w:ascii="Arial" w:hAnsi="Arial" w:cs="Arial"/>
          <w:sz w:val="24"/>
          <w:szCs w:val="24"/>
        </w:rPr>
        <w:t xml:space="preserve">: </w:t>
      </w:r>
      <w:r>
        <w:rPr>
          <w:rFonts w:ascii="Arial" w:hAnsi="Arial" w:cs="Arial"/>
          <w:sz w:val="24"/>
          <w:szCs w:val="24"/>
        </w:rPr>
        <w:t>SQL para popular a dimensão dimCanceladoPorCampusCurso</w:t>
      </w:r>
    </w:p>
    <w:p w14:paraId="10DADD0D" w14:textId="77777777" w:rsidR="00BA6D86" w:rsidRDefault="00BA6D86" w:rsidP="00BA6D86">
      <w:pPr>
        <w:autoSpaceDE w:val="0"/>
        <w:autoSpaceDN w:val="0"/>
        <w:adjustRightInd w:val="0"/>
        <w:spacing w:after="0" w:line="240" w:lineRule="auto"/>
        <w:rPr>
          <w:rFonts w:ascii="Arial" w:hAnsi="Arial" w:cs="Arial"/>
          <w:color w:val="808080"/>
          <w:sz w:val="24"/>
          <w:szCs w:val="24"/>
        </w:rPr>
      </w:pPr>
      <w:r w:rsidRPr="004C23E2">
        <w:rPr>
          <w:rFonts w:ascii="Arial" w:hAnsi="Arial" w:cs="Arial"/>
          <w:color w:val="0000FF"/>
          <w:sz w:val="24"/>
          <w:szCs w:val="24"/>
        </w:rPr>
        <w:t>INSERT</w:t>
      </w:r>
      <w:r w:rsidRPr="004C23E2">
        <w:rPr>
          <w:rFonts w:ascii="Arial" w:hAnsi="Arial" w:cs="Arial"/>
          <w:sz w:val="24"/>
          <w:szCs w:val="24"/>
        </w:rPr>
        <w:t xml:space="preserve"> </w:t>
      </w:r>
      <w:r w:rsidRPr="004C23E2">
        <w:rPr>
          <w:rFonts w:ascii="Arial" w:hAnsi="Arial" w:cs="Arial"/>
          <w:color w:val="0000FF"/>
          <w:sz w:val="24"/>
          <w:szCs w:val="24"/>
        </w:rPr>
        <w:t xml:space="preserve">INTO </w:t>
      </w:r>
      <w:r>
        <w:rPr>
          <w:rFonts w:ascii="Arial" w:hAnsi="Arial" w:cs="Arial"/>
          <w:sz w:val="24"/>
          <w:szCs w:val="24"/>
        </w:rPr>
        <w:t>dimCanceladoPorCampusCurso</w:t>
      </w:r>
      <w:r w:rsidRPr="004C23E2">
        <w:rPr>
          <w:rFonts w:ascii="Arial" w:hAnsi="Arial" w:cs="Arial"/>
          <w:color w:val="808080"/>
          <w:sz w:val="24"/>
          <w:szCs w:val="24"/>
        </w:rPr>
        <w:t xml:space="preserve"> </w:t>
      </w:r>
    </w:p>
    <w:p w14:paraId="7DED2513" w14:textId="7B0E088A" w:rsidR="00BA6D86" w:rsidRPr="004C23E2" w:rsidRDefault="00BA6D86" w:rsidP="00BA6D86">
      <w:pPr>
        <w:autoSpaceDE w:val="0"/>
        <w:autoSpaceDN w:val="0"/>
        <w:adjustRightInd w:val="0"/>
        <w:spacing w:after="0" w:line="240" w:lineRule="auto"/>
        <w:rPr>
          <w:rFonts w:ascii="Arial" w:hAnsi="Arial" w:cs="Arial"/>
          <w:sz w:val="24"/>
          <w:szCs w:val="24"/>
        </w:rPr>
      </w:pPr>
      <w:r>
        <w:rPr>
          <w:rFonts w:ascii="Arial" w:hAnsi="Arial" w:cs="Arial"/>
          <w:color w:val="808080"/>
          <w:sz w:val="24"/>
          <w:szCs w:val="24"/>
        </w:rPr>
        <w:t xml:space="preserve">            </w:t>
      </w:r>
      <w:r w:rsidRPr="004C23E2">
        <w:rPr>
          <w:rFonts w:ascii="Arial" w:hAnsi="Arial" w:cs="Arial"/>
          <w:color w:val="808080"/>
          <w:sz w:val="24"/>
          <w:szCs w:val="24"/>
        </w:rPr>
        <w:t>(</w:t>
      </w:r>
      <w:r w:rsidRPr="004C23E2">
        <w:rPr>
          <w:rFonts w:ascii="Arial" w:hAnsi="Arial" w:cs="Arial"/>
          <w:sz w:val="24"/>
          <w:szCs w:val="24"/>
        </w:rPr>
        <w:t>Campus</w:t>
      </w:r>
      <w:r w:rsidRPr="004C23E2">
        <w:rPr>
          <w:rFonts w:ascii="Arial" w:hAnsi="Arial" w:cs="Arial"/>
          <w:color w:val="808080"/>
          <w:sz w:val="24"/>
          <w:szCs w:val="24"/>
        </w:rPr>
        <w:t>,</w:t>
      </w:r>
      <w:r w:rsidRPr="004C23E2">
        <w:rPr>
          <w:rFonts w:ascii="Arial" w:hAnsi="Arial" w:cs="Arial"/>
          <w:sz w:val="24"/>
          <w:szCs w:val="24"/>
        </w:rPr>
        <w:t xml:space="preserve"> </w:t>
      </w:r>
    </w:p>
    <w:p w14:paraId="0DB44F81" w14:textId="77777777" w:rsidR="00BA6D86" w:rsidRPr="004C23E2" w:rsidRDefault="00BA6D86" w:rsidP="00BA6D86">
      <w:pPr>
        <w:autoSpaceDE w:val="0"/>
        <w:autoSpaceDN w:val="0"/>
        <w:adjustRightInd w:val="0"/>
        <w:spacing w:after="0" w:line="240" w:lineRule="auto"/>
        <w:rPr>
          <w:rFonts w:ascii="Arial" w:hAnsi="Arial" w:cs="Arial"/>
          <w:sz w:val="24"/>
          <w:szCs w:val="24"/>
        </w:rPr>
      </w:pPr>
      <w:r w:rsidRPr="004C23E2">
        <w:rPr>
          <w:rFonts w:ascii="Arial" w:hAnsi="Arial" w:cs="Arial"/>
          <w:sz w:val="24"/>
          <w:szCs w:val="24"/>
        </w:rPr>
        <w:t xml:space="preserve">             Curso</w:t>
      </w:r>
      <w:r w:rsidRPr="004C23E2">
        <w:rPr>
          <w:rFonts w:ascii="Arial" w:hAnsi="Arial" w:cs="Arial"/>
          <w:color w:val="808080"/>
          <w:sz w:val="24"/>
          <w:szCs w:val="24"/>
        </w:rPr>
        <w:t>,</w:t>
      </w:r>
      <w:r w:rsidRPr="004C23E2">
        <w:rPr>
          <w:rFonts w:ascii="Arial" w:hAnsi="Arial" w:cs="Arial"/>
          <w:sz w:val="24"/>
          <w:szCs w:val="24"/>
        </w:rPr>
        <w:t xml:space="preserve"> </w:t>
      </w:r>
    </w:p>
    <w:p w14:paraId="595AB63E" w14:textId="3E4A8486" w:rsidR="00BA6D86" w:rsidRPr="004C23E2" w:rsidRDefault="00BA6D86" w:rsidP="00BA6D86">
      <w:pPr>
        <w:autoSpaceDE w:val="0"/>
        <w:autoSpaceDN w:val="0"/>
        <w:adjustRightInd w:val="0"/>
        <w:spacing w:after="0" w:line="240" w:lineRule="auto"/>
        <w:rPr>
          <w:rFonts w:ascii="Arial" w:hAnsi="Arial" w:cs="Arial"/>
          <w:sz w:val="24"/>
          <w:szCs w:val="24"/>
        </w:rPr>
      </w:pPr>
      <w:r w:rsidRPr="004C23E2">
        <w:rPr>
          <w:rFonts w:ascii="Arial" w:hAnsi="Arial" w:cs="Arial"/>
          <w:sz w:val="24"/>
          <w:szCs w:val="24"/>
        </w:rPr>
        <w:tab/>
      </w:r>
      <w:r>
        <w:rPr>
          <w:rFonts w:ascii="Arial" w:hAnsi="Arial" w:cs="Arial"/>
          <w:sz w:val="24"/>
          <w:szCs w:val="24"/>
        </w:rPr>
        <w:t xml:space="preserve"> </w:t>
      </w:r>
      <w:r w:rsidRPr="004C23E2">
        <w:rPr>
          <w:rFonts w:ascii="Arial" w:hAnsi="Arial" w:cs="Arial"/>
          <w:sz w:val="24"/>
          <w:szCs w:val="24"/>
        </w:rPr>
        <w:t xml:space="preserve"> [Ano Letivo]</w:t>
      </w:r>
      <w:r w:rsidRPr="004C23E2">
        <w:rPr>
          <w:rFonts w:ascii="Arial" w:hAnsi="Arial" w:cs="Arial"/>
          <w:color w:val="808080"/>
          <w:sz w:val="24"/>
          <w:szCs w:val="24"/>
        </w:rPr>
        <w:t>,</w:t>
      </w:r>
      <w:r w:rsidRPr="004C23E2">
        <w:rPr>
          <w:rFonts w:ascii="Arial" w:hAnsi="Arial" w:cs="Arial"/>
          <w:sz w:val="24"/>
          <w:szCs w:val="24"/>
        </w:rPr>
        <w:t xml:space="preserve"> </w:t>
      </w:r>
    </w:p>
    <w:p w14:paraId="080E5313" w14:textId="5F0AC484" w:rsidR="00BA6D86" w:rsidRPr="004C23E2" w:rsidRDefault="00BA6D86" w:rsidP="00BA6D86">
      <w:pPr>
        <w:autoSpaceDE w:val="0"/>
        <w:autoSpaceDN w:val="0"/>
        <w:adjustRightInd w:val="0"/>
        <w:spacing w:after="0" w:line="240" w:lineRule="auto"/>
        <w:rPr>
          <w:rFonts w:ascii="Arial" w:hAnsi="Arial" w:cs="Arial"/>
          <w:sz w:val="24"/>
          <w:szCs w:val="24"/>
        </w:rPr>
      </w:pPr>
      <w:r w:rsidRPr="004C23E2">
        <w:rPr>
          <w:rFonts w:ascii="Arial" w:hAnsi="Arial" w:cs="Arial"/>
          <w:sz w:val="24"/>
          <w:szCs w:val="24"/>
        </w:rPr>
        <w:tab/>
      </w:r>
      <w:r>
        <w:rPr>
          <w:rFonts w:ascii="Arial" w:hAnsi="Arial" w:cs="Arial"/>
          <w:sz w:val="24"/>
          <w:szCs w:val="24"/>
        </w:rPr>
        <w:t xml:space="preserve"> </w:t>
      </w:r>
      <w:r w:rsidRPr="004C23E2">
        <w:rPr>
          <w:rFonts w:ascii="Arial" w:hAnsi="Arial" w:cs="Arial"/>
          <w:sz w:val="24"/>
          <w:szCs w:val="24"/>
        </w:rPr>
        <w:t xml:space="preserve"> [Periodo Letivo]</w:t>
      </w:r>
      <w:r w:rsidRPr="004C23E2">
        <w:rPr>
          <w:rFonts w:ascii="Arial" w:hAnsi="Arial" w:cs="Arial"/>
          <w:color w:val="808080"/>
          <w:sz w:val="24"/>
          <w:szCs w:val="24"/>
        </w:rPr>
        <w:t>,</w:t>
      </w:r>
      <w:r w:rsidRPr="004C23E2">
        <w:rPr>
          <w:rFonts w:ascii="Arial" w:hAnsi="Arial" w:cs="Arial"/>
          <w:sz w:val="24"/>
          <w:szCs w:val="24"/>
        </w:rPr>
        <w:t xml:space="preserve"> </w:t>
      </w:r>
    </w:p>
    <w:p w14:paraId="2895BE9E" w14:textId="1FF9118B" w:rsidR="00BA6D86" w:rsidRPr="004C23E2" w:rsidRDefault="00BA6D86" w:rsidP="00BA6D86">
      <w:pPr>
        <w:autoSpaceDE w:val="0"/>
        <w:autoSpaceDN w:val="0"/>
        <w:adjustRightInd w:val="0"/>
        <w:spacing w:after="0" w:line="240" w:lineRule="auto"/>
        <w:rPr>
          <w:rFonts w:ascii="Arial" w:hAnsi="Arial" w:cs="Arial"/>
          <w:sz w:val="24"/>
          <w:szCs w:val="24"/>
        </w:rPr>
      </w:pPr>
      <w:r>
        <w:rPr>
          <w:rFonts w:ascii="Arial" w:hAnsi="Arial" w:cs="Arial"/>
          <w:sz w:val="24"/>
          <w:szCs w:val="24"/>
        </w:rPr>
        <w:tab/>
        <w:t xml:space="preserve"> TotalCancelados</w:t>
      </w:r>
      <w:r w:rsidRPr="004C23E2">
        <w:rPr>
          <w:rFonts w:ascii="Arial" w:hAnsi="Arial" w:cs="Arial"/>
          <w:color w:val="808080"/>
          <w:sz w:val="24"/>
          <w:szCs w:val="24"/>
        </w:rPr>
        <w:t>)</w:t>
      </w:r>
    </w:p>
    <w:p w14:paraId="13BE8E84" w14:textId="77777777" w:rsidR="00BA6D86" w:rsidRPr="004C23E2" w:rsidRDefault="00BA6D86" w:rsidP="00BA6D86">
      <w:pPr>
        <w:autoSpaceDE w:val="0"/>
        <w:autoSpaceDN w:val="0"/>
        <w:adjustRightInd w:val="0"/>
        <w:spacing w:after="0" w:line="240" w:lineRule="auto"/>
        <w:rPr>
          <w:rFonts w:ascii="Arial" w:hAnsi="Arial" w:cs="Arial"/>
          <w:sz w:val="24"/>
          <w:szCs w:val="24"/>
        </w:rPr>
      </w:pPr>
      <w:r w:rsidRPr="004C23E2">
        <w:rPr>
          <w:rFonts w:ascii="Arial" w:hAnsi="Arial" w:cs="Arial"/>
          <w:color w:val="0000FF"/>
          <w:sz w:val="24"/>
          <w:szCs w:val="24"/>
        </w:rPr>
        <w:t>SELECT</w:t>
      </w:r>
      <w:r w:rsidRPr="004C23E2">
        <w:rPr>
          <w:rFonts w:ascii="Arial" w:hAnsi="Arial" w:cs="Arial"/>
          <w:sz w:val="24"/>
          <w:szCs w:val="24"/>
        </w:rPr>
        <w:t xml:space="preserve"> desc_instituicao </w:t>
      </w:r>
      <w:r w:rsidRPr="004C23E2">
        <w:rPr>
          <w:rFonts w:ascii="Arial" w:hAnsi="Arial" w:cs="Arial"/>
          <w:color w:val="0000FF"/>
          <w:sz w:val="24"/>
          <w:szCs w:val="24"/>
        </w:rPr>
        <w:t>AS</w:t>
      </w:r>
      <w:r w:rsidRPr="004C23E2">
        <w:rPr>
          <w:rFonts w:ascii="Arial" w:hAnsi="Arial" w:cs="Arial"/>
          <w:sz w:val="24"/>
          <w:szCs w:val="24"/>
        </w:rPr>
        <w:t xml:space="preserve"> [Campus]</w:t>
      </w:r>
      <w:r w:rsidRPr="004C23E2">
        <w:rPr>
          <w:rFonts w:ascii="Arial" w:hAnsi="Arial" w:cs="Arial"/>
          <w:color w:val="808080"/>
          <w:sz w:val="24"/>
          <w:szCs w:val="24"/>
        </w:rPr>
        <w:t>,</w:t>
      </w:r>
    </w:p>
    <w:p w14:paraId="106E0CA3" w14:textId="77777777" w:rsidR="00BA6D86" w:rsidRPr="004C23E2" w:rsidRDefault="00BA6D86" w:rsidP="00BA6D86">
      <w:pPr>
        <w:autoSpaceDE w:val="0"/>
        <w:autoSpaceDN w:val="0"/>
        <w:adjustRightInd w:val="0"/>
        <w:spacing w:after="0" w:line="240" w:lineRule="auto"/>
        <w:rPr>
          <w:rFonts w:ascii="Arial" w:hAnsi="Arial" w:cs="Arial"/>
          <w:sz w:val="24"/>
          <w:szCs w:val="24"/>
        </w:rPr>
      </w:pPr>
      <w:r w:rsidRPr="004C23E2">
        <w:rPr>
          <w:rFonts w:ascii="Arial" w:hAnsi="Arial" w:cs="Arial"/>
          <w:sz w:val="24"/>
          <w:szCs w:val="24"/>
        </w:rPr>
        <w:t xml:space="preserve">       sigla_curso </w:t>
      </w:r>
      <w:r w:rsidRPr="004C23E2">
        <w:rPr>
          <w:rFonts w:ascii="Arial" w:hAnsi="Arial" w:cs="Arial"/>
          <w:color w:val="0000FF"/>
          <w:sz w:val="24"/>
          <w:szCs w:val="24"/>
        </w:rPr>
        <w:t>AS</w:t>
      </w:r>
      <w:r w:rsidRPr="004C23E2">
        <w:rPr>
          <w:rFonts w:ascii="Arial" w:hAnsi="Arial" w:cs="Arial"/>
          <w:sz w:val="24"/>
          <w:szCs w:val="24"/>
        </w:rPr>
        <w:t xml:space="preserve"> [Curso]</w:t>
      </w:r>
      <w:r w:rsidRPr="004C23E2">
        <w:rPr>
          <w:rFonts w:ascii="Arial" w:hAnsi="Arial" w:cs="Arial"/>
          <w:color w:val="808080"/>
          <w:sz w:val="24"/>
          <w:szCs w:val="24"/>
        </w:rPr>
        <w:t>,</w:t>
      </w:r>
      <w:r w:rsidRPr="004C23E2">
        <w:rPr>
          <w:rFonts w:ascii="Arial" w:hAnsi="Arial" w:cs="Arial"/>
          <w:sz w:val="24"/>
          <w:szCs w:val="24"/>
        </w:rPr>
        <w:t xml:space="preserve"> </w:t>
      </w:r>
    </w:p>
    <w:p w14:paraId="68E782E8" w14:textId="77777777" w:rsidR="00BA6D86" w:rsidRPr="004C23E2" w:rsidRDefault="00BA6D86" w:rsidP="00BA6D86">
      <w:pPr>
        <w:autoSpaceDE w:val="0"/>
        <w:autoSpaceDN w:val="0"/>
        <w:adjustRightInd w:val="0"/>
        <w:spacing w:after="0" w:line="240" w:lineRule="auto"/>
        <w:rPr>
          <w:rFonts w:ascii="Arial" w:hAnsi="Arial" w:cs="Arial"/>
          <w:sz w:val="24"/>
          <w:szCs w:val="24"/>
        </w:rPr>
      </w:pPr>
      <w:r w:rsidRPr="004C23E2">
        <w:rPr>
          <w:rFonts w:ascii="Arial" w:hAnsi="Arial" w:cs="Arial"/>
          <w:sz w:val="24"/>
          <w:szCs w:val="24"/>
        </w:rPr>
        <w:t xml:space="preserve">       ano_let </w:t>
      </w:r>
      <w:r w:rsidRPr="004C23E2">
        <w:rPr>
          <w:rFonts w:ascii="Arial" w:hAnsi="Arial" w:cs="Arial"/>
          <w:color w:val="0000FF"/>
          <w:sz w:val="24"/>
          <w:szCs w:val="24"/>
        </w:rPr>
        <w:t>AS</w:t>
      </w:r>
      <w:r w:rsidRPr="004C23E2">
        <w:rPr>
          <w:rFonts w:ascii="Arial" w:hAnsi="Arial" w:cs="Arial"/>
          <w:sz w:val="24"/>
          <w:szCs w:val="24"/>
        </w:rPr>
        <w:t xml:space="preserve"> [Ano Letivo]</w:t>
      </w:r>
      <w:r w:rsidRPr="004C23E2">
        <w:rPr>
          <w:rFonts w:ascii="Arial" w:hAnsi="Arial" w:cs="Arial"/>
          <w:color w:val="808080"/>
          <w:sz w:val="24"/>
          <w:szCs w:val="24"/>
        </w:rPr>
        <w:t>,</w:t>
      </w:r>
      <w:r w:rsidRPr="004C23E2">
        <w:rPr>
          <w:rFonts w:ascii="Arial" w:hAnsi="Arial" w:cs="Arial"/>
          <w:sz w:val="24"/>
          <w:szCs w:val="24"/>
        </w:rPr>
        <w:t xml:space="preserve"> </w:t>
      </w:r>
    </w:p>
    <w:p w14:paraId="1495F93E" w14:textId="77777777" w:rsidR="00BA6D86" w:rsidRPr="004C23E2" w:rsidRDefault="00BA6D86" w:rsidP="00BA6D86">
      <w:pPr>
        <w:autoSpaceDE w:val="0"/>
        <w:autoSpaceDN w:val="0"/>
        <w:adjustRightInd w:val="0"/>
        <w:spacing w:after="0" w:line="240" w:lineRule="auto"/>
        <w:rPr>
          <w:rFonts w:ascii="Arial" w:hAnsi="Arial" w:cs="Arial"/>
          <w:sz w:val="24"/>
          <w:szCs w:val="24"/>
        </w:rPr>
      </w:pPr>
      <w:r w:rsidRPr="004C23E2">
        <w:rPr>
          <w:rFonts w:ascii="Arial" w:hAnsi="Arial" w:cs="Arial"/>
          <w:sz w:val="24"/>
          <w:szCs w:val="24"/>
        </w:rPr>
        <w:t xml:space="preserve">       periodo_Let </w:t>
      </w:r>
      <w:r w:rsidRPr="004C23E2">
        <w:rPr>
          <w:rFonts w:ascii="Arial" w:hAnsi="Arial" w:cs="Arial"/>
          <w:color w:val="0000FF"/>
          <w:sz w:val="24"/>
          <w:szCs w:val="24"/>
        </w:rPr>
        <w:t>AS</w:t>
      </w:r>
      <w:r w:rsidRPr="004C23E2">
        <w:rPr>
          <w:rFonts w:ascii="Arial" w:hAnsi="Arial" w:cs="Arial"/>
          <w:sz w:val="24"/>
          <w:szCs w:val="24"/>
        </w:rPr>
        <w:t xml:space="preserve"> [Periodo Letivo]</w:t>
      </w:r>
      <w:r w:rsidRPr="004C23E2">
        <w:rPr>
          <w:rFonts w:ascii="Arial" w:hAnsi="Arial" w:cs="Arial"/>
          <w:color w:val="808080"/>
          <w:sz w:val="24"/>
          <w:szCs w:val="24"/>
        </w:rPr>
        <w:t>,</w:t>
      </w:r>
    </w:p>
    <w:p w14:paraId="588775C5" w14:textId="77777777" w:rsidR="00BA6D86" w:rsidRPr="004C23E2" w:rsidRDefault="00BA6D86" w:rsidP="00BA6D86">
      <w:pPr>
        <w:autoSpaceDE w:val="0"/>
        <w:autoSpaceDN w:val="0"/>
        <w:adjustRightInd w:val="0"/>
        <w:spacing w:after="0" w:line="240" w:lineRule="auto"/>
        <w:rPr>
          <w:rFonts w:ascii="Arial" w:hAnsi="Arial" w:cs="Arial"/>
          <w:sz w:val="24"/>
          <w:szCs w:val="24"/>
        </w:rPr>
      </w:pPr>
      <w:r w:rsidRPr="004C23E2">
        <w:rPr>
          <w:rFonts w:ascii="Arial" w:hAnsi="Arial" w:cs="Arial"/>
          <w:sz w:val="24"/>
          <w:szCs w:val="24"/>
        </w:rPr>
        <w:t xml:space="preserve">       </w:t>
      </w:r>
      <w:r w:rsidRPr="004C23E2">
        <w:rPr>
          <w:rFonts w:ascii="Arial" w:hAnsi="Arial" w:cs="Arial"/>
          <w:color w:val="FF00FF"/>
          <w:sz w:val="24"/>
          <w:szCs w:val="24"/>
        </w:rPr>
        <w:t>sum</w:t>
      </w:r>
      <w:r w:rsidRPr="004C23E2">
        <w:rPr>
          <w:rFonts w:ascii="Arial" w:hAnsi="Arial" w:cs="Arial"/>
          <w:color w:val="808080"/>
          <w:sz w:val="24"/>
          <w:szCs w:val="24"/>
        </w:rPr>
        <w:t>(</w:t>
      </w:r>
      <w:r w:rsidRPr="004C23E2">
        <w:rPr>
          <w:rFonts w:ascii="Arial" w:hAnsi="Arial" w:cs="Arial"/>
          <w:sz w:val="24"/>
          <w:szCs w:val="24"/>
        </w:rPr>
        <w:t>QTD_ALUNO</w:t>
      </w:r>
      <w:r w:rsidRPr="004C23E2">
        <w:rPr>
          <w:rFonts w:ascii="Arial" w:hAnsi="Arial" w:cs="Arial"/>
          <w:color w:val="808080"/>
          <w:sz w:val="24"/>
          <w:szCs w:val="24"/>
        </w:rPr>
        <w:t>)</w:t>
      </w:r>
      <w:r w:rsidRPr="004C23E2">
        <w:rPr>
          <w:rFonts w:ascii="Arial" w:hAnsi="Arial" w:cs="Arial"/>
          <w:sz w:val="24"/>
          <w:szCs w:val="24"/>
        </w:rPr>
        <w:t xml:space="preserve"> </w:t>
      </w:r>
      <w:r w:rsidRPr="004C23E2">
        <w:rPr>
          <w:rFonts w:ascii="Arial" w:hAnsi="Arial" w:cs="Arial"/>
          <w:color w:val="0000FF"/>
          <w:sz w:val="24"/>
          <w:szCs w:val="24"/>
        </w:rPr>
        <w:t>AS</w:t>
      </w:r>
      <w:r>
        <w:rPr>
          <w:rFonts w:ascii="Arial" w:hAnsi="Arial" w:cs="Arial"/>
          <w:sz w:val="24"/>
          <w:szCs w:val="24"/>
        </w:rPr>
        <w:t xml:space="preserve"> TotalCancelados</w:t>
      </w:r>
    </w:p>
    <w:p w14:paraId="5FBDF3E3" w14:textId="77777777" w:rsidR="00BA6D86" w:rsidRPr="004C23E2" w:rsidRDefault="00BA6D86" w:rsidP="00BA6D86">
      <w:pPr>
        <w:autoSpaceDE w:val="0"/>
        <w:autoSpaceDN w:val="0"/>
        <w:adjustRightInd w:val="0"/>
        <w:spacing w:after="0" w:line="240" w:lineRule="auto"/>
        <w:rPr>
          <w:rFonts w:ascii="Arial" w:hAnsi="Arial" w:cs="Arial"/>
          <w:sz w:val="24"/>
          <w:szCs w:val="24"/>
        </w:rPr>
      </w:pPr>
      <w:r w:rsidRPr="004C23E2">
        <w:rPr>
          <w:rFonts w:ascii="Arial" w:hAnsi="Arial" w:cs="Arial"/>
          <w:color w:val="0000FF"/>
          <w:sz w:val="24"/>
          <w:szCs w:val="24"/>
        </w:rPr>
        <w:t>FROM</w:t>
      </w:r>
      <w:r w:rsidRPr="004C23E2">
        <w:rPr>
          <w:rFonts w:ascii="Arial" w:hAnsi="Arial" w:cs="Arial"/>
          <w:sz w:val="24"/>
          <w:szCs w:val="24"/>
        </w:rPr>
        <w:t xml:space="preserve"> vJuntandoEvaDeslCon </w:t>
      </w:r>
    </w:p>
    <w:p w14:paraId="154225D5" w14:textId="1F9EB6ED" w:rsidR="00BA6D86" w:rsidRPr="004C23E2" w:rsidRDefault="00BA6D86" w:rsidP="00BA6D86">
      <w:pPr>
        <w:autoSpaceDE w:val="0"/>
        <w:autoSpaceDN w:val="0"/>
        <w:adjustRightInd w:val="0"/>
        <w:spacing w:after="0" w:line="240" w:lineRule="auto"/>
        <w:rPr>
          <w:rFonts w:ascii="Arial" w:hAnsi="Arial" w:cs="Arial"/>
          <w:sz w:val="24"/>
          <w:szCs w:val="24"/>
        </w:rPr>
      </w:pPr>
      <w:r w:rsidRPr="004C23E2">
        <w:rPr>
          <w:rFonts w:ascii="Arial" w:hAnsi="Arial" w:cs="Arial"/>
          <w:color w:val="0000FF"/>
          <w:sz w:val="24"/>
          <w:szCs w:val="24"/>
        </w:rPr>
        <w:t>WHERE</w:t>
      </w:r>
      <w:r w:rsidRPr="004C23E2">
        <w:rPr>
          <w:rFonts w:ascii="Arial" w:hAnsi="Arial" w:cs="Arial"/>
          <w:sz w:val="24"/>
          <w:szCs w:val="24"/>
        </w:rPr>
        <w:t xml:space="preserve"> Situacao_Da_Matricula </w:t>
      </w:r>
      <w:r w:rsidRPr="004C23E2">
        <w:rPr>
          <w:rFonts w:ascii="Arial" w:hAnsi="Arial" w:cs="Arial"/>
          <w:color w:val="808080"/>
          <w:sz w:val="24"/>
          <w:szCs w:val="24"/>
        </w:rPr>
        <w:t>=</w:t>
      </w:r>
      <w:r w:rsidRPr="004C23E2">
        <w:rPr>
          <w:rFonts w:ascii="Arial" w:hAnsi="Arial" w:cs="Arial"/>
          <w:sz w:val="24"/>
          <w:szCs w:val="24"/>
        </w:rPr>
        <w:t xml:space="preserve"> </w:t>
      </w:r>
      <w:r>
        <w:rPr>
          <w:rFonts w:ascii="Arial" w:hAnsi="Arial" w:cs="Arial"/>
          <w:color w:val="FF0000"/>
          <w:sz w:val="24"/>
          <w:szCs w:val="24"/>
        </w:rPr>
        <w:t>'Cancelado</w:t>
      </w:r>
      <w:r w:rsidRPr="004C23E2">
        <w:rPr>
          <w:rFonts w:ascii="Arial" w:hAnsi="Arial" w:cs="Arial"/>
          <w:color w:val="FF0000"/>
          <w:sz w:val="24"/>
          <w:szCs w:val="24"/>
        </w:rPr>
        <w:t>'</w:t>
      </w:r>
    </w:p>
    <w:p w14:paraId="27061267" w14:textId="25B2121B" w:rsidR="00BA6D86" w:rsidRDefault="00BA6D86" w:rsidP="00BA6D86">
      <w:pPr>
        <w:pBdr>
          <w:bottom w:val="single" w:sz="6" w:space="1" w:color="auto"/>
        </w:pBdr>
        <w:jc w:val="both"/>
        <w:rPr>
          <w:rFonts w:ascii="Arial" w:hAnsi="Arial" w:cs="Arial"/>
          <w:sz w:val="24"/>
          <w:szCs w:val="24"/>
        </w:rPr>
      </w:pPr>
      <w:r w:rsidRPr="004C23E2">
        <w:rPr>
          <w:rFonts w:ascii="Arial" w:hAnsi="Arial" w:cs="Arial"/>
          <w:color w:val="0000FF"/>
          <w:sz w:val="24"/>
          <w:szCs w:val="24"/>
        </w:rPr>
        <w:t>GROUP</w:t>
      </w:r>
      <w:r w:rsidRPr="004C23E2">
        <w:rPr>
          <w:rFonts w:ascii="Arial" w:hAnsi="Arial" w:cs="Arial"/>
          <w:sz w:val="24"/>
          <w:szCs w:val="24"/>
        </w:rPr>
        <w:t xml:space="preserve"> </w:t>
      </w:r>
      <w:r w:rsidRPr="004C23E2">
        <w:rPr>
          <w:rFonts w:ascii="Arial" w:hAnsi="Arial" w:cs="Arial"/>
          <w:color w:val="0000FF"/>
          <w:sz w:val="24"/>
          <w:szCs w:val="24"/>
        </w:rPr>
        <w:t>BY</w:t>
      </w:r>
      <w:r w:rsidRPr="004C23E2">
        <w:rPr>
          <w:rFonts w:ascii="Arial" w:hAnsi="Arial" w:cs="Arial"/>
          <w:sz w:val="24"/>
          <w:szCs w:val="24"/>
        </w:rPr>
        <w:t xml:space="preserve"> DESC_INSTITUICAO</w:t>
      </w:r>
      <w:r w:rsidRPr="004C23E2">
        <w:rPr>
          <w:rFonts w:ascii="Arial" w:hAnsi="Arial" w:cs="Arial"/>
          <w:color w:val="808080"/>
          <w:sz w:val="24"/>
          <w:szCs w:val="24"/>
        </w:rPr>
        <w:t>,</w:t>
      </w:r>
      <w:r w:rsidRPr="004C23E2">
        <w:rPr>
          <w:rFonts w:ascii="Arial" w:hAnsi="Arial" w:cs="Arial"/>
          <w:sz w:val="24"/>
          <w:szCs w:val="24"/>
        </w:rPr>
        <w:t xml:space="preserve"> Sigla_Curso</w:t>
      </w:r>
      <w:r w:rsidRPr="004C23E2">
        <w:rPr>
          <w:rFonts w:ascii="Arial" w:hAnsi="Arial" w:cs="Arial"/>
          <w:color w:val="808080"/>
          <w:sz w:val="24"/>
          <w:szCs w:val="24"/>
        </w:rPr>
        <w:t>,</w:t>
      </w:r>
      <w:r w:rsidRPr="004C23E2">
        <w:rPr>
          <w:rFonts w:ascii="Arial" w:hAnsi="Arial" w:cs="Arial"/>
          <w:sz w:val="24"/>
          <w:szCs w:val="24"/>
        </w:rPr>
        <w:t>ANO_LET</w:t>
      </w:r>
      <w:r w:rsidRPr="004C23E2">
        <w:rPr>
          <w:rFonts w:ascii="Arial" w:hAnsi="Arial" w:cs="Arial"/>
          <w:color w:val="808080"/>
          <w:sz w:val="24"/>
          <w:szCs w:val="24"/>
        </w:rPr>
        <w:t>,</w:t>
      </w:r>
      <w:r w:rsidRPr="004C23E2">
        <w:rPr>
          <w:rFonts w:ascii="Arial" w:hAnsi="Arial" w:cs="Arial"/>
          <w:sz w:val="24"/>
          <w:szCs w:val="24"/>
        </w:rPr>
        <w:t xml:space="preserve"> PERIODO_LET</w:t>
      </w:r>
    </w:p>
    <w:p w14:paraId="2C0E5786" w14:textId="3D406A59" w:rsidR="00BA6D86" w:rsidRDefault="00BA6D86" w:rsidP="004A7A90">
      <w:pPr>
        <w:jc w:val="both"/>
        <w:rPr>
          <w:rFonts w:ascii="Arial" w:hAnsi="Arial" w:cs="Arial"/>
          <w:sz w:val="24"/>
          <w:szCs w:val="24"/>
        </w:rPr>
      </w:pPr>
    </w:p>
    <w:p w14:paraId="6B3CBAC9" w14:textId="3713E16A" w:rsidR="00BA6D86" w:rsidRPr="00BA6D86" w:rsidRDefault="00BA6D86" w:rsidP="004A7A90">
      <w:pPr>
        <w:pBdr>
          <w:bottom w:val="single" w:sz="6" w:space="1" w:color="auto"/>
        </w:pBdr>
        <w:jc w:val="both"/>
        <w:rPr>
          <w:rFonts w:ascii="Arial" w:hAnsi="Arial" w:cs="Arial"/>
          <w:sz w:val="24"/>
          <w:szCs w:val="24"/>
        </w:rPr>
      </w:pPr>
      <w:r w:rsidRPr="00BA6D86">
        <w:rPr>
          <w:rFonts w:ascii="Arial" w:hAnsi="Arial" w:cs="Arial"/>
          <w:b/>
          <w:sz w:val="24"/>
          <w:szCs w:val="24"/>
        </w:rPr>
        <w:t>Listagem 3</w:t>
      </w:r>
      <w:r w:rsidR="009670C7">
        <w:rPr>
          <w:rFonts w:ascii="Arial" w:hAnsi="Arial" w:cs="Arial"/>
          <w:sz w:val="24"/>
          <w:szCs w:val="24"/>
        </w:rPr>
        <w:t xml:space="preserve">: </w:t>
      </w:r>
      <w:r w:rsidRPr="00BA6D86">
        <w:rPr>
          <w:rFonts w:ascii="Arial" w:hAnsi="Arial" w:cs="Arial"/>
          <w:sz w:val="24"/>
          <w:szCs w:val="24"/>
        </w:rPr>
        <w:t>SQL para popular a dimensão dimConcluidosPorCampusCurso</w:t>
      </w:r>
    </w:p>
    <w:p w14:paraId="5B2BCAF7" w14:textId="77777777" w:rsidR="00BA6D86" w:rsidRDefault="00BA6D86" w:rsidP="00BA6D86">
      <w:pPr>
        <w:autoSpaceDE w:val="0"/>
        <w:autoSpaceDN w:val="0"/>
        <w:adjustRightInd w:val="0"/>
        <w:spacing w:after="0" w:line="240" w:lineRule="auto"/>
        <w:rPr>
          <w:rFonts w:ascii="Arial" w:hAnsi="Arial" w:cs="Arial"/>
          <w:color w:val="808080"/>
          <w:sz w:val="24"/>
          <w:szCs w:val="24"/>
        </w:rPr>
      </w:pPr>
      <w:r w:rsidRPr="004C23E2">
        <w:rPr>
          <w:rFonts w:ascii="Arial" w:hAnsi="Arial" w:cs="Arial"/>
          <w:color w:val="0000FF"/>
          <w:sz w:val="24"/>
          <w:szCs w:val="24"/>
        </w:rPr>
        <w:t>INSERT</w:t>
      </w:r>
      <w:r w:rsidRPr="004C23E2">
        <w:rPr>
          <w:rFonts w:ascii="Arial" w:hAnsi="Arial" w:cs="Arial"/>
          <w:sz w:val="24"/>
          <w:szCs w:val="24"/>
        </w:rPr>
        <w:t xml:space="preserve"> </w:t>
      </w:r>
      <w:r w:rsidRPr="004C23E2">
        <w:rPr>
          <w:rFonts w:ascii="Arial" w:hAnsi="Arial" w:cs="Arial"/>
          <w:color w:val="0000FF"/>
          <w:sz w:val="24"/>
          <w:szCs w:val="24"/>
        </w:rPr>
        <w:t xml:space="preserve">INTO </w:t>
      </w:r>
      <w:r w:rsidRPr="00BA6D86">
        <w:rPr>
          <w:rFonts w:ascii="Arial" w:hAnsi="Arial" w:cs="Arial"/>
          <w:sz w:val="24"/>
          <w:szCs w:val="24"/>
        </w:rPr>
        <w:t>dimConcluidosPorCampusCurso</w:t>
      </w:r>
      <w:r w:rsidRPr="004C23E2">
        <w:rPr>
          <w:rFonts w:ascii="Arial" w:hAnsi="Arial" w:cs="Arial"/>
          <w:color w:val="808080"/>
          <w:sz w:val="24"/>
          <w:szCs w:val="24"/>
        </w:rPr>
        <w:t xml:space="preserve"> </w:t>
      </w:r>
    </w:p>
    <w:p w14:paraId="3F0633B0" w14:textId="28468037" w:rsidR="00BA6D86" w:rsidRPr="004C23E2" w:rsidRDefault="00BA6D86" w:rsidP="00BA6D86">
      <w:pPr>
        <w:autoSpaceDE w:val="0"/>
        <w:autoSpaceDN w:val="0"/>
        <w:adjustRightInd w:val="0"/>
        <w:spacing w:after="0" w:line="240" w:lineRule="auto"/>
        <w:rPr>
          <w:rFonts w:ascii="Arial" w:hAnsi="Arial" w:cs="Arial"/>
          <w:sz w:val="24"/>
          <w:szCs w:val="24"/>
        </w:rPr>
      </w:pPr>
      <w:r>
        <w:rPr>
          <w:rFonts w:ascii="Arial" w:hAnsi="Arial" w:cs="Arial"/>
          <w:color w:val="808080"/>
          <w:sz w:val="24"/>
          <w:szCs w:val="24"/>
        </w:rPr>
        <w:t xml:space="preserve">            </w:t>
      </w:r>
      <w:r w:rsidRPr="004C23E2">
        <w:rPr>
          <w:rFonts w:ascii="Arial" w:hAnsi="Arial" w:cs="Arial"/>
          <w:color w:val="808080"/>
          <w:sz w:val="24"/>
          <w:szCs w:val="24"/>
        </w:rPr>
        <w:t>(</w:t>
      </w:r>
      <w:r w:rsidRPr="004C23E2">
        <w:rPr>
          <w:rFonts w:ascii="Arial" w:hAnsi="Arial" w:cs="Arial"/>
          <w:sz w:val="24"/>
          <w:szCs w:val="24"/>
        </w:rPr>
        <w:t>Campus</w:t>
      </w:r>
      <w:r w:rsidRPr="004C23E2">
        <w:rPr>
          <w:rFonts w:ascii="Arial" w:hAnsi="Arial" w:cs="Arial"/>
          <w:color w:val="808080"/>
          <w:sz w:val="24"/>
          <w:szCs w:val="24"/>
        </w:rPr>
        <w:t>,</w:t>
      </w:r>
      <w:r w:rsidRPr="004C23E2">
        <w:rPr>
          <w:rFonts w:ascii="Arial" w:hAnsi="Arial" w:cs="Arial"/>
          <w:sz w:val="24"/>
          <w:szCs w:val="24"/>
        </w:rPr>
        <w:t xml:space="preserve"> </w:t>
      </w:r>
    </w:p>
    <w:p w14:paraId="6BF9B5FC" w14:textId="77777777" w:rsidR="00BA6D86" w:rsidRPr="004C23E2" w:rsidRDefault="00BA6D86" w:rsidP="00BA6D86">
      <w:pPr>
        <w:autoSpaceDE w:val="0"/>
        <w:autoSpaceDN w:val="0"/>
        <w:adjustRightInd w:val="0"/>
        <w:spacing w:after="0" w:line="240" w:lineRule="auto"/>
        <w:rPr>
          <w:rFonts w:ascii="Arial" w:hAnsi="Arial" w:cs="Arial"/>
          <w:sz w:val="24"/>
          <w:szCs w:val="24"/>
        </w:rPr>
      </w:pPr>
      <w:r w:rsidRPr="004C23E2">
        <w:rPr>
          <w:rFonts w:ascii="Arial" w:hAnsi="Arial" w:cs="Arial"/>
          <w:sz w:val="24"/>
          <w:szCs w:val="24"/>
        </w:rPr>
        <w:t xml:space="preserve">             Curso</w:t>
      </w:r>
      <w:r w:rsidRPr="004C23E2">
        <w:rPr>
          <w:rFonts w:ascii="Arial" w:hAnsi="Arial" w:cs="Arial"/>
          <w:color w:val="808080"/>
          <w:sz w:val="24"/>
          <w:szCs w:val="24"/>
        </w:rPr>
        <w:t>,</w:t>
      </w:r>
      <w:r w:rsidRPr="004C23E2">
        <w:rPr>
          <w:rFonts w:ascii="Arial" w:hAnsi="Arial" w:cs="Arial"/>
          <w:sz w:val="24"/>
          <w:szCs w:val="24"/>
        </w:rPr>
        <w:t xml:space="preserve"> </w:t>
      </w:r>
    </w:p>
    <w:p w14:paraId="65C77696" w14:textId="7345EDB7" w:rsidR="00BA6D86" w:rsidRPr="004C23E2" w:rsidRDefault="00BA6D86" w:rsidP="00BA6D86">
      <w:pPr>
        <w:autoSpaceDE w:val="0"/>
        <w:autoSpaceDN w:val="0"/>
        <w:adjustRightInd w:val="0"/>
        <w:spacing w:after="0" w:line="240" w:lineRule="auto"/>
        <w:rPr>
          <w:rFonts w:ascii="Arial" w:hAnsi="Arial" w:cs="Arial"/>
          <w:sz w:val="24"/>
          <w:szCs w:val="24"/>
        </w:rPr>
      </w:pPr>
      <w:r w:rsidRPr="004C23E2">
        <w:rPr>
          <w:rFonts w:ascii="Arial" w:hAnsi="Arial" w:cs="Arial"/>
          <w:sz w:val="24"/>
          <w:szCs w:val="24"/>
        </w:rPr>
        <w:tab/>
      </w:r>
      <w:r>
        <w:rPr>
          <w:rFonts w:ascii="Arial" w:hAnsi="Arial" w:cs="Arial"/>
          <w:sz w:val="24"/>
          <w:szCs w:val="24"/>
        </w:rPr>
        <w:t xml:space="preserve"> </w:t>
      </w:r>
      <w:r w:rsidRPr="004C23E2">
        <w:rPr>
          <w:rFonts w:ascii="Arial" w:hAnsi="Arial" w:cs="Arial"/>
          <w:sz w:val="24"/>
          <w:szCs w:val="24"/>
        </w:rPr>
        <w:t xml:space="preserve"> [Ano Letivo]</w:t>
      </w:r>
      <w:r w:rsidRPr="004C23E2">
        <w:rPr>
          <w:rFonts w:ascii="Arial" w:hAnsi="Arial" w:cs="Arial"/>
          <w:color w:val="808080"/>
          <w:sz w:val="24"/>
          <w:szCs w:val="24"/>
        </w:rPr>
        <w:t>,</w:t>
      </w:r>
      <w:r w:rsidRPr="004C23E2">
        <w:rPr>
          <w:rFonts w:ascii="Arial" w:hAnsi="Arial" w:cs="Arial"/>
          <w:sz w:val="24"/>
          <w:szCs w:val="24"/>
        </w:rPr>
        <w:t xml:space="preserve"> </w:t>
      </w:r>
    </w:p>
    <w:p w14:paraId="301D4404" w14:textId="432297CF" w:rsidR="00BA6D86" w:rsidRPr="004C23E2" w:rsidRDefault="00BA6D86" w:rsidP="00BA6D86">
      <w:pPr>
        <w:autoSpaceDE w:val="0"/>
        <w:autoSpaceDN w:val="0"/>
        <w:adjustRightInd w:val="0"/>
        <w:spacing w:after="0" w:line="240" w:lineRule="auto"/>
        <w:rPr>
          <w:rFonts w:ascii="Arial" w:hAnsi="Arial" w:cs="Arial"/>
          <w:sz w:val="24"/>
          <w:szCs w:val="24"/>
        </w:rPr>
      </w:pPr>
      <w:r w:rsidRPr="004C23E2">
        <w:rPr>
          <w:rFonts w:ascii="Arial" w:hAnsi="Arial" w:cs="Arial"/>
          <w:sz w:val="24"/>
          <w:szCs w:val="24"/>
        </w:rPr>
        <w:tab/>
      </w:r>
      <w:r>
        <w:rPr>
          <w:rFonts w:ascii="Arial" w:hAnsi="Arial" w:cs="Arial"/>
          <w:sz w:val="24"/>
          <w:szCs w:val="24"/>
        </w:rPr>
        <w:t xml:space="preserve"> </w:t>
      </w:r>
      <w:r w:rsidRPr="004C23E2">
        <w:rPr>
          <w:rFonts w:ascii="Arial" w:hAnsi="Arial" w:cs="Arial"/>
          <w:sz w:val="24"/>
          <w:szCs w:val="24"/>
        </w:rPr>
        <w:t xml:space="preserve"> [Periodo Letivo]</w:t>
      </w:r>
      <w:r w:rsidRPr="004C23E2">
        <w:rPr>
          <w:rFonts w:ascii="Arial" w:hAnsi="Arial" w:cs="Arial"/>
          <w:color w:val="808080"/>
          <w:sz w:val="24"/>
          <w:szCs w:val="24"/>
        </w:rPr>
        <w:t>,</w:t>
      </w:r>
      <w:r w:rsidRPr="004C23E2">
        <w:rPr>
          <w:rFonts w:ascii="Arial" w:hAnsi="Arial" w:cs="Arial"/>
          <w:sz w:val="24"/>
          <w:szCs w:val="24"/>
        </w:rPr>
        <w:t xml:space="preserve"> </w:t>
      </w:r>
    </w:p>
    <w:p w14:paraId="6DC71A07" w14:textId="641DF5ED" w:rsidR="00BA6D86" w:rsidRPr="004C23E2" w:rsidRDefault="00BA6D86" w:rsidP="00BA6D86">
      <w:pPr>
        <w:autoSpaceDE w:val="0"/>
        <w:autoSpaceDN w:val="0"/>
        <w:adjustRightInd w:val="0"/>
        <w:spacing w:after="0" w:line="240" w:lineRule="auto"/>
        <w:rPr>
          <w:rFonts w:ascii="Arial" w:hAnsi="Arial" w:cs="Arial"/>
          <w:sz w:val="24"/>
          <w:szCs w:val="24"/>
        </w:rPr>
      </w:pPr>
      <w:r>
        <w:rPr>
          <w:rFonts w:ascii="Arial" w:hAnsi="Arial" w:cs="Arial"/>
          <w:sz w:val="24"/>
          <w:szCs w:val="24"/>
        </w:rPr>
        <w:tab/>
        <w:t xml:space="preserve"> TotalConcluidos</w:t>
      </w:r>
      <w:r w:rsidRPr="004C23E2">
        <w:rPr>
          <w:rFonts w:ascii="Arial" w:hAnsi="Arial" w:cs="Arial"/>
          <w:color w:val="808080"/>
          <w:sz w:val="24"/>
          <w:szCs w:val="24"/>
        </w:rPr>
        <w:t>)</w:t>
      </w:r>
    </w:p>
    <w:p w14:paraId="0A3E70D0" w14:textId="77777777" w:rsidR="00BA6D86" w:rsidRPr="004C23E2" w:rsidRDefault="00BA6D86" w:rsidP="00BA6D86">
      <w:pPr>
        <w:autoSpaceDE w:val="0"/>
        <w:autoSpaceDN w:val="0"/>
        <w:adjustRightInd w:val="0"/>
        <w:spacing w:after="0" w:line="240" w:lineRule="auto"/>
        <w:rPr>
          <w:rFonts w:ascii="Arial" w:hAnsi="Arial" w:cs="Arial"/>
          <w:sz w:val="24"/>
          <w:szCs w:val="24"/>
        </w:rPr>
      </w:pPr>
      <w:r w:rsidRPr="004C23E2">
        <w:rPr>
          <w:rFonts w:ascii="Arial" w:hAnsi="Arial" w:cs="Arial"/>
          <w:color w:val="0000FF"/>
          <w:sz w:val="24"/>
          <w:szCs w:val="24"/>
        </w:rPr>
        <w:t>SELECT</w:t>
      </w:r>
      <w:r w:rsidRPr="004C23E2">
        <w:rPr>
          <w:rFonts w:ascii="Arial" w:hAnsi="Arial" w:cs="Arial"/>
          <w:sz w:val="24"/>
          <w:szCs w:val="24"/>
        </w:rPr>
        <w:t xml:space="preserve"> desc_instituicao </w:t>
      </w:r>
      <w:r w:rsidRPr="004C23E2">
        <w:rPr>
          <w:rFonts w:ascii="Arial" w:hAnsi="Arial" w:cs="Arial"/>
          <w:color w:val="0000FF"/>
          <w:sz w:val="24"/>
          <w:szCs w:val="24"/>
        </w:rPr>
        <w:t>AS</w:t>
      </w:r>
      <w:r w:rsidRPr="004C23E2">
        <w:rPr>
          <w:rFonts w:ascii="Arial" w:hAnsi="Arial" w:cs="Arial"/>
          <w:sz w:val="24"/>
          <w:szCs w:val="24"/>
        </w:rPr>
        <w:t xml:space="preserve"> [Campus]</w:t>
      </w:r>
      <w:r w:rsidRPr="004C23E2">
        <w:rPr>
          <w:rFonts w:ascii="Arial" w:hAnsi="Arial" w:cs="Arial"/>
          <w:color w:val="808080"/>
          <w:sz w:val="24"/>
          <w:szCs w:val="24"/>
        </w:rPr>
        <w:t>,</w:t>
      </w:r>
    </w:p>
    <w:p w14:paraId="187A8F31" w14:textId="77777777" w:rsidR="00BA6D86" w:rsidRPr="004C23E2" w:rsidRDefault="00BA6D86" w:rsidP="00BA6D86">
      <w:pPr>
        <w:autoSpaceDE w:val="0"/>
        <w:autoSpaceDN w:val="0"/>
        <w:adjustRightInd w:val="0"/>
        <w:spacing w:after="0" w:line="240" w:lineRule="auto"/>
        <w:rPr>
          <w:rFonts w:ascii="Arial" w:hAnsi="Arial" w:cs="Arial"/>
          <w:sz w:val="24"/>
          <w:szCs w:val="24"/>
        </w:rPr>
      </w:pPr>
      <w:r w:rsidRPr="004C23E2">
        <w:rPr>
          <w:rFonts w:ascii="Arial" w:hAnsi="Arial" w:cs="Arial"/>
          <w:sz w:val="24"/>
          <w:szCs w:val="24"/>
        </w:rPr>
        <w:t xml:space="preserve">       sigla_curso </w:t>
      </w:r>
      <w:r w:rsidRPr="004C23E2">
        <w:rPr>
          <w:rFonts w:ascii="Arial" w:hAnsi="Arial" w:cs="Arial"/>
          <w:color w:val="0000FF"/>
          <w:sz w:val="24"/>
          <w:szCs w:val="24"/>
        </w:rPr>
        <w:t>AS</w:t>
      </w:r>
      <w:r w:rsidRPr="004C23E2">
        <w:rPr>
          <w:rFonts w:ascii="Arial" w:hAnsi="Arial" w:cs="Arial"/>
          <w:sz w:val="24"/>
          <w:szCs w:val="24"/>
        </w:rPr>
        <w:t xml:space="preserve"> [Curso]</w:t>
      </w:r>
      <w:r w:rsidRPr="004C23E2">
        <w:rPr>
          <w:rFonts w:ascii="Arial" w:hAnsi="Arial" w:cs="Arial"/>
          <w:color w:val="808080"/>
          <w:sz w:val="24"/>
          <w:szCs w:val="24"/>
        </w:rPr>
        <w:t>,</w:t>
      </w:r>
      <w:r w:rsidRPr="004C23E2">
        <w:rPr>
          <w:rFonts w:ascii="Arial" w:hAnsi="Arial" w:cs="Arial"/>
          <w:sz w:val="24"/>
          <w:szCs w:val="24"/>
        </w:rPr>
        <w:t xml:space="preserve"> </w:t>
      </w:r>
    </w:p>
    <w:p w14:paraId="30D4040C" w14:textId="77777777" w:rsidR="00BA6D86" w:rsidRPr="004C23E2" w:rsidRDefault="00BA6D86" w:rsidP="00BA6D86">
      <w:pPr>
        <w:autoSpaceDE w:val="0"/>
        <w:autoSpaceDN w:val="0"/>
        <w:adjustRightInd w:val="0"/>
        <w:spacing w:after="0" w:line="240" w:lineRule="auto"/>
        <w:rPr>
          <w:rFonts w:ascii="Arial" w:hAnsi="Arial" w:cs="Arial"/>
          <w:sz w:val="24"/>
          <w:szCs w:val="24"/>
        </w:rPr>
      </w:pPr>
      <w:r w:rsidRPr="004C23E2">
        <w:rPr>
          <w:rFonts w:ascii="Arial" w:hAnsi="Arial" w:cs="Arial"/>
          <w:sz w:val="24"/>
          <w:szCs w:val="24"/>
        </w:rPr>
        <w:t xml:space="preserve">       ano_let </w:t>
      </w:r>
      <w:r w:rsidRPr="004C23E2">
        <w:rPr>
          <w:rFonts w:ascii="Arial" w:hAnsi="Arial" w:cs="Arial"/>
          <w:color w:val="0000FF"/>
          <w:sz w:val="24"/>
          <w:szCs w:val="24"/>
        </w:rPr>
        <w:t>AS</w:t>
      </w:r>
      <w:r w:rsidRPr="004C23E2">
        <w:rPr>
          <w:rFonts w:ascii="Arial" w:hAnsi="Arial" w:cs="Arial"/>
          <w:sz w:val="24"/>
          <w:szCs w:val="24"/>
        </w:rPr>
        <w:t xml:space="preserve"> [Ano Letivo]</w:t>
      </w:r>
      <w:r w:rsidRPr="004C23E2">
        <w:rPr>
          <w:rFonts w:ascii="Arial" w:hAnsi="Arial" w:cs="Arial"/>
          <w:color w:val="808080"/>
          <w:sz w:val="24"/>
          <w:szCs w:val="24"/>
        </w:rPr>
        <w:t>,</w:t>
      </w:r>
      <w:r w:rsidRPr="004C23E2">
        <w:rPr>
          <w:rFonts w:ascii="Arial" w:hAnsi="Arial" w:cs="Arial"/>
          <w:sz w:val="24"/>
          <w:szCs w:val="24"/>
        </w:rPr>
        <w:t xml:space="preserve"> </w:t>
      </w:r>
    </w:p>
    <w:p w14:paraId="50AC1182" w14:textId="77777777" w:rsidR="00BA6D86" w:rsidRPr="004C23E2" w:rsidRDefault="00BA6D86" w:rsidP="00BA6D86">
      <w:pPr>
        <w:autoSpaceDE w:val="0"/>
        <w:autoSpaceDN w:val="0"/>
        <w:adjustRightInd w:val="0"/>
        <w:spacing w:after="0" w:line="240" w:lineRule="auto"/>
        <w:rPr>
          <w:rFonts w:ascii="Arial" w:hAnsi="Arial" w:cs="Arial"/>
          <w:sz w:val="24"/>
          <w:szCs w:val="24"/>
        </w:rPr>
      </w:pPr>
      <w:r w:rsidRPr="004C23E2">
        <w:rPr>
          <w:rFonts w:ascii="Arial" w:hAnsi="Arial" w:cs="Arial"/>
          <w:sz w:val="24"/>
          <w:szCs w:val="24"/>
        </w:rPr>
        <w:t xml:space="preserve">       periodo_Let </w:t>
      </w:r>
      <w:r w:rsidRPr="004C23E2">
        <w:rPr>
          <w:rFonts w:ascii="Arial" w:hAnsi="Arial" w:cs="Arial"/>
          <w:color w:val="0000FF"/>
          <w:sz w:val="24"/>
          <w:szCs w:val="24"/>
        </w:rPr>
        <w:t>AS</w:t>
      </w:r>
      <w:r w:rsidRPr="004C23E2">
        <w:rPr>
          <w:rFonts w:ascii="Arial" w:hAnsi="Arial" w:cs="Arial"/>
          <w:sz w:val="24"/>
          <w:szCs w:val="24"/>
        </w:rPr>
        <w:t xml:space="preserve"> [Periodo Letivo]</w:t>
      </w:r>
      <w:r w:rsidRPr="004C23E2">
        <w:rPr>
          <w:rFonts w:ascii="Arial" w:hAnsi="Arial" w:cs="Arial"/>
          <w:color w:val="808080"/>
          <w:sz w:val="24"/>
          <w:szCs w:val="24"/>
        </w:rPr>
        <w:t>,</w:t>
      </w:r>
    </w:p>
    <w:p w14:paraId="74287733" w14:textId="77777777" w:rsidR="00BA6D86" w:rsidRPr="004C23E2" w:rsidRDefault="00BA6D86" w:rsidP="00BA6D86">
      <w:pPr>
        <w:autoSpaceDE w:val="0"/>
        <w:autoSpaceDN w:val="0"/>
        <w:adjustRightInd w:val="0"/>
        <w:spacing w:after="0" w:line="240" w:lineRule="auto"/>
        <w:rPr>
          <w:rFonts w:ascii="Arial" w:hAnsi="Arial" w:cs="Arial"/>
          <w:sz w:val="24"/>
          <w:szCs w:val="24"/>
        </w:rPr>
      </w:pPr>
      <w:r w:rsidRPr="004C23E2">
        <w:rPr>
          <w:rFonts w:ascii="Arial" w:hAnsi="Arial" w:cs="Arial"/>
          <w:sz w:val="24"/>
          <w:szCs w:val="24"/>
        </w:rPr>
        <w:t xml:space="preserve">       </w:t>
      </w:r>
      <w:r w:rsidRPr="004C23E2">
        <w:rPr>
          <w:rFonts w:ascii="Arial" w:hAnsi="Arial" w:cs="Arial"/>
          <w:color w:val="FF00FF"/>
          <w:sz w:val="24"/>
          <w:szCs w:val="24"/>
        </w:rPr>
        <w:t>sum</w:t>
      </w:r>
      <w:r w:rsidRPr="004C23E2">
        <w:rPr>
          <w:rFonts w:ascii="Arial" w:hAnsi="Arial" w:cs="Arial"/>
          <w:color w:val="808080"/>
          <w:sz w:val="24"/>
          <w:szCs w:val="24"/>
        </w:rPr>
        <w:t>(</w:t>
      </w:r>
      <w:r w:rsidRPr="004C23E2">
        <w:rPr>
          <w:rFonts w:ascii="Arial" w:hAnsi="Arial" w:cs="Arial"/>
          <w:sz w:val="24"/>
          <w:szCs w:val="24"/>
        </w:rPr>
        <w:t>QTD_ALUNO</w:t>
      </w:r>
      <w:r w:rsidRPr="004C23E2">
        <w:rPr>
          <w:rFonts w:ascii="Arial" w:hAnsi="Arial" w:cs="Arial"/>
          <w:color w:val="808080"/>
          <w:sz w:val="24"/>
          <w:szCs w:val="24"/>
        </w:rPr>
        <w:t>)</w:t>
      </w:r>
      <w:r w:rsidRPr="004C23E2">
        <w:rPr>
          <w:rFonts w:ascii="Arial" w:hAnsi="Arial" w:cs="Arial"/>
          <w:sz w:val="24"/>
          <w:szCs w:val="24"/>
        </w:rPr>
        <w:t xml:space="preserve"> </w:t>
      </w:r>
      <w:r w:rsidRPr="004C23E2">
        <w:rPr>
          <w:rFonts w:ascii="Arial" w:hAnsi="Arial" w:cs="Arial"/>
          <w:color w:val="0000FF"/>
          <w:sz w:val="24"/>
          <w:szCs w:val="24"/>
        </w:rPr>
        <w:t>AS</w:t>
      </w:r>
      <w:r>
        <w:rPr>
          <w:rFonts w:ascii="Arial" w:hAnsi="Arial" w:cs="Arial"/>
          <w:sz w:val="24"/>
          <w:szCs w:val="24"/>
        </w:rPr>
        <w:t xml:space="preserve"> TotalConcluido</w:t>
      </w:r>
    </w:p>
    <w:p w14:paraId="4F71CA99" w14:textId="77777777" w:rsidR="00BA6D86" w:rsidRPr="004C23E2" w:rsidRDefault="00BA6D86" w:rsidP="00BA6D86">
      <w:pPr>
        <w:autoSpaceDE w:val="0"/>
        <w:autoSpaceDN w:val="0"/>
        <w:adjustRightInd w:val="0"/>
        <w:spacing w:after="0" w:line="240" w:lineRule="auto"/>
        <w:rPr>
          <w:rFonts w:ascii="Arial" w:hAnsi="Arial" w:cs="Arial"/>
          <w:sz w:val="24"/>
          <w:szCs w:val="24"/>
        </w:rPr>
      </w:pPr>
      <w:r w:rsidRPr="004C23E2">
        <w:rPr>
          <w:rFonts w:ascii="Arial" w:hAnsi="Arial" w:cs="Arial"/>
          <w:color w:val="0000FF"/>
          <w:sz w:val="24"/>
          <w:szCs w:val="24"/>
        </w:rPr>
        <w:t>FROM</w:t>
      </w:r>
      <w:r w:rsidRPr="004C23E2">
        <w:rPr>
          <w:rFonts w:ascii="Arial" w:hAnsi="Arial" w:cs="Arial"/>
          <w:sz w:val="24"/>
          <w:szCs w:val="24"/>
        </w:rPr>
        <w:t xml:space="preserve"> vJuntandoEvaDeslCon </w:t>
      </w:r>
    </w:p>
    <w:p w14:paraId="5B763F26" w14:textId="30979099" w:rsidR="00BA6D86" w:rsidRDefault="00BA6D86" w:rsidP="00BA6D86">
      <w:pPr>
        <w:autoSpaceDE w:val="0"/>
        <w:autoSpaceDN w:val="0"/>
        <w:adjustRightInd w:val="0"/>
        <w:spacing w:after="0" w:line="240" w:lineRule="auto"/>
        <w:rPr>
          <w:rFonts w:ascii="Arial" w:hAnsi="Arial" w:cs="Arial"/>
          <w:color w:val="FF0000"/>
          <w:sz w:val="24"/>
          <w:szCs w:val="24"/>
        </w:rPr>
      </w:pPr>
      <w:r w:rsidRPr="004C23E2">
        <w:rPr>
          <w:rFonts w:ascii="Arial" w:hAnsi="Arial" w:cs="Arial"/>
          <w:color w:val="0000FF"/>
          <w:sz w:val="24"/>
          <w:szCs w:val="24"/>
        </w:rPr>
        <w:t>WHERE</w:t>
      </w:r>
      <w:r w:rsidRPr="004C23E2">
        <w:rPr>
          <w:rFonts w:ascii="Arial" w:hAnsi="Arial" w:cs="Arial"/>
          <w:sz w:val="24"/>
          <w:szCs w:val="24"/>
        </w:rPr>
        <w:t xml:space="preserve"> Situacao_Da_Matricula </w:t>
      </w:r>
      <w:r w:rsidRPr="004C23E2">
        <w:rPr>
          <w:rFonts w:ascii="Arial" w:hAnsi="Arial" w:cs="Arial"/>
          <w:color w:val="808080"/>
          <w:sz w:val="24"/>
          <w:szCs w:val="24"/>
        </w:rPr>
        <w:t>=</w:t>
      </w:r>
      <w:r w:rsidRPr="004C23E2">
        <w:rPr>
          <w:rFonts w:ascii="Arial" w:hAnsi="Arial" w:cs="Arial"/>
          <w:sz w:val="24"/>
          <w:szCs w:val="24"/>
        </w:rPr>
        <w:t xml:space="preserve"> </w:t>
      </w:r>
      <w:r>
        <w:rPr>
          <w:rFonts w:ascii="Arial" w:hAnsi="Arial" w:cs="Arial"/>
          <w:color w:val="FF0000"/>
          <w:sz w:val="24"/>
          <w:szCs w:val="24"/>
        </w:rPr>
        <w:t>'Concluido</w:t>
      </w:r>
      <w:r w:rsidRPr="004C23E2">
        <w:rPr>
          <w:rFonts w:ascii="Arial" w:hAnsi="Arial" w:cs="Arial"/>
          <w:color w:val="FF0000"/>
          <w:sz w:val="24"/>
          <w:szCs w:val="24"/>
        </w:rPr>
        <w:t>'</w:t>
      </w:r>
      <w:r>
        <w:rPr>
          <w:rFonts w:ascii="Arial" w:hAnsi="Arial" w:cs="Arial"/>
          <w:color w:val="FF0000"/>
          <w:sz w:val="24"/>
          <w:szCs w:val="24"/>
        </w:rPr>
        <w:t xml:space="preserve"> OR</w:t>
      </w:r>
    </w:p>
    <w:p w14:paraId="62618066" w14:textId="419311BA" w:rsidR="00BA6D86" w:rsidRPr="004C23E2" w:rsidRDefault="00BA6D86" w:rsidP="00BA6D86">
      <w:pPr>
        <w:autoSpaceDE w:val="0"/>
        <w:autoSpaceDN w:val="0"/>
        <w:adjustRightInd w:val="0"/>
        <w:spacing w:after="0" w:line="240" w:lineRule="auto"/>
        <w:rPr>
          <w:rFonts w:ascii="Arial" w:hAnsi="Arial" w:cs="Arial"/>
          <w:sz w:val="24"/>
          <w:szCs w:val="24"/>
        </w:rPr>
      </w:pPr>
      <w:r>
        <w:rPr>
          <w:rFonts w:ascii="Arial" w:hAnsi="Arial" w:cs="Arial"/>
          <w:color w:val="FF0000"/>
          <w:sz w:val="24"/>
          <w:szCs w:val="24"/>
        </w:rPr>
        <w:t xml:space="preserve">              </w:t>
      </w:r>
      <w:r w:rsidRPr="004C23E2">
        <w:rPr>
          <w:rFonts w:ascii="Arial" w:hAnsi="Arial" w:cs="Arial"/>
          <w:sz w:val="24"/>
          <w:szCs w:val="24"/>
        </w:rPr>
        <w:t xml:space="preserve">Situacao_Da_Matricula </w:t>
      </w:r>
      <w:r w:rsidRPr="004C23E2">
        <w:rPr>
          <w:rFonts w:ascii="Arial" w:hAnsi="Arial" w:cs="Arial"/>
          <w:color w:val="808080"/>
          <w:sz w:val="24"/>
          <w:szCs w:val="24"/>
        </w:rPr>
        <w:t>=</w:t>
      </w:r>
      <w:r w:rsidRPr="004C23E2">
        <w:rPr>
          <w:rFonts w:ascii="Arial" w:hAnsi="Arial" w:cs="Arial"/>
          <w:sz w:val="24"/>
          <w:szCs w:val="24"/>
        </w:rPr>
        <w:t xml:space="preserve"> </w:t>
      </w:r>
      <w:r>
        <w:rPr>
          <w:rFonts w:ascii="Arial" w:hAnsi="Arial" w:cs="Arial"/>
          <w:color w:val="FF0000"/>
          <w:sz w:val="24"/>
          <w:szCs w:val="24"/>
        </w:rPr>
        <w:t>'Formadodo</w:t>
      </w:r>
      <w:r w:rsidRPr="004C23E2">
        <w:rPr>
          <w:rFonts w:ascii="Arial" w:hAnsi="Arial" w:cs="Arial"/>
          <w:color w:val="FF0000"/>
          <w:sz w:val="24"/>
          <w:szCs w:val="24"/>
        </w:rPr>
        <w:t>'</w:t>
      </w:r>
    </w:p>
    <w:p w14:paraId="5187C2F6" w14:textId="77777777" w:rsidR="00BA6D86" w:rsidRPr="004C23E2" w:rsidRDefault="00BA6D86" w:rsidP="00BA6D86">
      <w:pPr>
        <w:pBdr>
          <w:bottom w:val="single" w:sz="6" w:space="1" w:color="auto"/>
        </w:pBdr>
        <w:autoSpaceDE w:val="0"/>
        <w:autoSpaceDN w:val="0"/>
        <w:adjustRightInd w:val="0"/>
        <w:spacing w:after="0" w:line="240" w:lineRule="auto"/>
        <w:rPr>
          <w:rFonts w:ascii="Arial" w:hAnsi="Arial" w:cs="Arial"/>
          <w:sz w:val="24"/>
          <w:szCs w:val="24"/>
        </w:rPr>
      </w:pPr>
      <w:r w:rsidRPr="004C23E2">
        <w:rPr>
          <w:rFonts w:ascii="Arial" w:hAnsi="Arial" w:cs="Arial"/>
          <w:color w:val="0000FF"/>
          <w:sz w:val="24"/>
          <w:szCs w:val="24"/>
        </w:rPr>
        <w:t>GROUP</w:t>
      </w:r>
      <w:r w:rsidRPr="004C23E2">
        <w:rPr>
          <w:rFonts w:ascii="Arial" w:hAnsi="Arial" w:cs="Arial"/>
          <w:sz w:val="24"/>
          <w:szCs w:val="24"/>
        </w:rPr>
        <w:t xml:space="preserve"> </w:t>
      </w:r>
      <w:r w:rsidRPr="004C23E2">
        <w:rPr>
          <w:rFonts w:ascii="Arial" w:hAnsi="Arial" w:cs="Arial"/>
          <w:color w:val="0000FF"/>
          <w:sz w:val="24"/>
          <w:szCs w:val="24"/>
        </w:rPr>
        <w:t>BY</w:t>
      </w:r>
      <w:r w:rsidRPr="004C23E2">
        <w:rPr>
          <w:rFonts w:ascii="Arial" w:hAnsi="Arial" w:cs="Arial"/>
          <w:sz w:val="24"/>
          <w:szCs w:val="24"/>
        </w:rPr>
        <w:t xml:space="preserve"> DESC_INSTITUICAO</w:t>
      </w:r>
      <w:r w:rsidRPr="004C23E2">
        <w:rPr>
          <w:rFonts w:ascii="Arial" w:hAnsi="Arial" w:cs="Arial"/>
          <w:color w:val="808080"/>
          <w:sz w:val="24"/>
          <w:szCs w:val="24"/>
        </w:rPr>
        <w:t>,</w:t>
      </w:r>
      <w:r w:rsidRPr="004C23E2">
        <w:rPr>
          <w:rFonts w:ascii="Arial" w:hAnsi="Arial" w:cs="Arial"/>
          <w:sz w:val="24"/>
          <w:szCs w:val="24"/>
        </w:rPr>
        <w:t xml:space="preserve"> Sigla_Curso</w:t>
      </w:r>
      <w:r w:rsidRPr="004C23E2">
        <w:rPr>
          <w:rFonts w:ascii="Arial" w:hAnsi="Arial" w:cs="Arial"/>
          <w:color w:val="808080"/>
          <w:sz w:val="24"/>
          <w:szCs w:val="24"/>
        </w:rPr>
        <w:t>,</w:t>
      </w:r>
      <w:r w:rsidRPr="004C23E2">
        <w:rPr>
          <w:rFonts w:ascii="Arial" w:hAnsi="Arial" w:cs="Arial"/>
          <w:sz w:val="24"/>
          <w:szCs w:val="24"/>
        </w:rPr>
        <w:t>ANO_LET</w:t>
      </w:r>
      <w:r w:rsidRPr="004C23E2">
        <w:rPr>
          <w:rFonts w:ascii="Arial" w:hAnsi="Arial" w:cs="Arial"/>
          <w:color w:val="808080"/>
          <w:sz w:val="24"/>
          <w:szCs w:val="24"/>
        </w:rPr>
        <w:t>,</w:t>
      </w:r>
      <w:r w:rsidRPr="004C23E2">
        <w:rPr>
          <w:rFonts w:ascii="Arial" w:hAnsi="Arial" w:cs="Arial"/>
          <w:sz w:val="24"/>
          <w:szCs w:val="24"/>
        </w:rPr>
        <w:t xml:space="preserve"> PERIODO_LET</w:t>
      </w:r>
    </w:p>
    <w:p w14:paraId="48E45CAB" w14:textId="77777777" w:rsidR="00BA6D86" w:rsidRDefault="00BA6D86" w:rsidP="004A7A90">
      <w:pPr>
        <w:jc w:val="both"/>
        <w:rPr>
          <w:rFonts w:ascii="Arial" w:hAnsi="Arial" w:cs="Arial"/>
          <w:sz w:val="24"/>
          <w:szCs w:val="24"/>
        </w:rPr>
      </w:pPr>
    </w:p>
    <w:p w14:paraId="37B46C4B" w14:textId="3A3E2DBB" w:rsidR="00BC3E9F" w:rsidRDefault="008969B3" w:rsidP="004A7A90">
      <w:pPr>
        <w:pBdr>
          <w:bottom w:val="single" w:sz="6" w:space="1" w:color="auto"/>
        </w:pBdr>
        <w:jc w:val="both"/>
        <w:rPr>
          <w:rFonts w:ascii="Arial" w:hAnsi="Arial" w:cs="Arial"/>
          <w:b/>
          <w:sz w:val="24"/>
          <w:szCs w:val="24"/>
        </w:rPr>
      </w:pPr>
      <w:r w:rsidRPr="008969B3">
        <w:rPr>
          <w:rFonts w:ascii="Arial" w:hAnsi="Arial" w:cs="Arial"/>
          <w:b/>
          <w:sz w:val="24"/>
          <w:szCs w:val="24"/>
        </w:rPr>
        <w:t>Listagem 4</w:t>
      </w:r>
      <w:r>
        <w:rPr>
          <w:rFonts w:ascii="Arial" w:hAnsi="Arial" w:cs="Arial"/>
          <w:sz w:val="24"/>
          <w:szCs w:val="24"/>
        </w:rPr>
        <w:t xml:space="preserve">: SQL para popular a tabela de fatos </w:t>
      </w:r>
      <w:r w:rsidRPr="008969B3">
        <w:rPr>
          <w:rFonts w:ascii="Arial" w:hAnsi="Arial" w:cs="Arial"/>
          <w:sz w:val="24"/>
          <w:szCs w:val="24"/>
        </w:rPr>
        <w:t>FatoEvaCanCon</w:t>
      </w:r>
    </w:p>
    <w:p w14:paraId="40F0BB7B" w14:textId="4E04156E" w:rsidR="008969B3" w:rsidRDefault="008969B3" w:rsidP="008969B3">
      <w:pPr>
        <w:autoSpaceDE w:val="0"/>
        <w:autoSpaceDN w:val="0"/>
        <w:adjustRightInd w:val="0"/>
        <w:spacing w:after="0" w:line="240" w:lineRule="auto"/>
        <w:rPr>
          <w:rFonts w:ascii="Arial" w:hAnsi="Arial" w:cs="Arial"/>
          <w:sz w:val="24"/>
          <w:szCs w:val="24"/>
        </w:rPr>
      </w:pPr>
      <w:r>
        <w:rPr>
          <w:rFonts w:ascii="Arial" w:hAnsi="Arial" w:cs="Arial"/>
          <w:color w:val="0000FF"/>
          <w:sz w:val="24"/>
          <w:szCs w:val="24"/>
        </w:rPr>
        <w:t>INSERT</w:t>
      </w:r>
      <w:r w:rsidRPr="00263463">
        <w:rPr>
          <w:rFonts w:ascii="Arial" w:hAnsi="Arial" w:cs="Arial"/>
          <w:sz w:val="24"/>
          <w:szCs w:val="24"/>
        </w:rPr>
        <w:t xml:space="preserve"> </w:t>
      </w:r>
      <w:r>
        <w:rPr>
          <w:rFonts w:ascii="Arial" w:hAnsi="Arial" w:cs="Arial"/>
          <w:color w:val="0000FF"/>
          <w:sz w:val="24"/>
          <w:szCs w:val="24"/>
        </w:rPr>
        <w:t>INTO</w:t>
      </w:r>
      <w:r w:rsidRPr="00263463">
        <w:rPr>
          <w:rFonts w:ascii="Arial" w:hAnsi="Arial" w:cs="Arial"/>
          <w:sz w:val="24"/>
          <w:szCs w:val="24"/>
        </w:rPr>
        <w:t xml:space="preserve"> FatoEvaCanCon</w:t>
      </w:r>
      <w:r w:rsidRPr="00263463">
        <w:rPr>
          <w:rFonts w:ascii="Arial" w:hAnsi="Arial" w:cs="Arial"/>
          <w:color w:val="0000FF"/>
          <w:sz w:val="24"/>
          <w:szCs w:val="24"/>
        </w:rPr>
        <w:t xml:space="preserve"> </w:t>
      </w:r>
      <w:r w:rsidRPr="00263463">
        <w:rPr>
          <w:rFonts w:ascii="Arial" w:hAnsi="Arial" w:cs="Arial"/>
          <w:color w:val="808080"/>
          <w:sz w:val="24"/>
          <w:szCs w:val="24"/>
        </w:rPr>
        <w:t>(</w:t>
      </w:r>
      <w:r w:rsidRPr="00263463">
        <w:rPr>
          <w:rFonts w:ascii="Arial" w:hAnsi="Arial" w:cs="Arial"/>
          <w:sz w:val="24"/>
          <w:szCs w:val="24"/>
        </w:rPr>
        <w:t>Campus</w:t>
      </w:r>
      <w:r w:rsidRPr="00263463">
        <w:rPr>
          <w:rFonts w:ascii="Arial" w:hAnsi="Arial" w:cs="Arial"/>
          <w:color w:val="808080"/>
          <w:sz w:val="24"/>
          <w:szCs w:val="24"/>
        </w:rPr>
        <w:t>,</w:t>
      </w:r>
      <w:r w:rsidRPr="00263463">
        <w:rPr>
          <w:rFonts w:ascii="Arial" w:hAnsi="Arial" w:cs="Arial"/>
          <w:sz w:val="24"/>
          <w:szCs w:val="24"/>
        </w:rPr>
        <w:t>Curso</w:t>
      </w:r>
      <w:r w:rsidRPr="00263463">
        <w:rPr>
          <w:rFonts w:ascii="Arial" w:hAnsi="Arial" w:cs="Arial"/>
          <w:color w:val="808080"/>
          <w:sz w:val="24"/>
          <w:szCs w:val="24"/>
        </w:rPr>
        <w:t>,</w:t>
      </w:r>
      <w:r>
        <w:rPr>
          <w:rFonts w:ascii="Arial" w:hAnsi="Arial" w:cs="Arial"/>
          <w:color w:val="808080"/>
          <w:sz w:val="24"/>
          <w:szCs w:val="24"/>
        </w:rPr>
        <w:t xml:space="preserve"> </w:t>
      </w:r>
      <w:r w:rsidRPr="00263463">
        <w:rPr>
          <w:rFonts w:ascii="Arial" w:hAnsi="Arial" w:cs="Arial"/>
          <w:sz w:val="24"/>
          <w:szCs w:val="24"/>
        </w:rPr>
        <w:t>[Ano Letivo]</w:t>
      </w:r>
      <w:r w:rsidRPr="00263463">
        <w:rPr>
          <w:rFonts w:ascii="Arial" w:hAnsi="Arial" w:cs="Arial"/>
          <w:color w:val="808080"/>
          <w:sz w:val="24"/>
          <w:szCs w:val="24"/>
        </w:rPr>
        <w:t>,</w:t>
      </w:r>
      <w:r>
        <w:rPr>
          <w:rFonts w:ascii="Arial" w:hAnsi="Arial" w:cs="Arial"/>
          <w:sz w:val="24"/>
          <w:szCs w:val="24"/>
        </w:rPr>
        <w:t xml:space="preserve"> </w:t>
      </w:r>
      <w:r w:rsidRPr="00263463">
        <w:rPr>
          <w:rFonts w:ascii="Arial" w:hAnsi="Arial" w:cs="Arial"/>
          <w:sz w:val="24"/>
          <w:szCs w:val="24"/>
        </w:rPr>
        <w:t>[Periodo Letivo]</w:t>
      </w:r>
      <w:r w:rsidRPr="00263463">
        <w:rPr>
          <w:rFonts w:ascii="Arial" w:hAnsi="Arial" w:cs="Arial"/>
          <w:color w:val="808080"/>
          <w:sz w:val="24"/>
          <w:szCs w:val="24"/>
        </w:rPr>
        <w:t>,</w:t>
      </w:r>
      <w:r w:rsidRPr="00263463">
        <w:rPr>
          <w:rFonts w:ascii="Arial" w:hAnsi="Arial" w:cs="Arial"/>
          <w:sz w:val="24"/>
          <w:szCs w:val="24"/>
        </w:rPr>
        <w:t xml:space="preserve"> </w:t>
      </w:r>
    </w:p>
    <w:p w14:paraId="6E5533C6" w14:textId="486789DF" w:rsidR="008969B3" w:rsidRPr="00263463" w:rsidRDefault="008969B3" w:rsidP="008969B3">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                             </w:t>
      </w:r>
      <w:r w:rsidR="000F779A">
        <w:rPr>
          <w:rFonts w:ascii="Arial" w:hAnsi="Arial" w:cs="Arial"/>
          <w:sz w:val="24"/>
          <w:szCs w:val="24"/>
        </w:rPr>
        <w:tab/>
      </w:r>
      <w:r w:rsidR="000F779A">
        <w:rPr>
          <w:rFonts w:ascii="Arial" w:hAnsi="Arial" w:cs="Arial"/>
          <w:sz w:val="24"/>
          <w:szCs w:val="24"/>
        </w:rPr>
        <w:tab/>
      </w:r>
      <w:r w:rsidR="000F779A">
        <w:rPr>
          <w:rFonts w:ascii="Arial" w:hAnsi="Arial" w:cs="Arial"/>
          <w:sz w:val="24"/>
          <w:szCs w:val="24"/>
        </w:rPr>
        <w:tab/>
      </w:r>
      <w:r w:rsidRPr="00263463">
        <w:rPr>
          <w:rFonts w:ascii="Arial" w:hAnsi="Arial" w:cs="Arial"/>
          <w:sz w:val="24"/>
          <w:szCs w:val="24"/>
        </w:rPr>
        <w:t>TotalEvaJubilado</w:t>
      </w:r>
      <w:r w:rsidRPr="00263463">
        <w:rPr>
          <w:rFonts w:ascii="Arial" w:hAnsi="Arial" w:cs="Arial"/>
          <w:color w:val="808080"/>
          <w:sz w:val="24"/>
          <w:szCs w:val="24"/>
        </w:rPr>
        <w:t>,</w:t>
      </w:r>
    </w:p>
    <w:p w14:paraId="55B027D1" w14:textId="1D35DF25" w:rsidR="008969B3" w:rsidRDefault="00397649" w:rsidP="008969B3">
      <w:pPr>
        <w:autoSpaceDE w:val="0"/>
        <w:autoSpaceDN w:val="0"/>
        <w:adjustRightInd w:val="0"/>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t xml:space="preserve">      </w:t>
      </w:r>
      <w:r w:rsidR="00841A4E">
        <w:rPr>
          <w:rFonts w:ascii="Arial" w:hAnsi="Arial" w:cs="Arial"/>
          <w:sz w:val="24"/>
          <w:szCs w:val="24"/>
        </w:rPr>
        <w:t xml:space="preserve"> </w:t>
      </w:r>
      <w:r w:rsidR="00DB467C">
        <w:rPr>
          <w:rFonts w:ascii="Arial" w:hAnsi="Arial" w:cs="Arial"/>
          <w:sz w:val="24"/>
          <w:szCs w:val="24"/>
        </w:rPr>
        <w:t xml:space="preserve"> </w:t>
      </w:r>
      <w:r w:rsidR="000F779A">
        <w:rPr>
          <w:rFonts w:ascii="Arial" w:hAnsi="Arial" w:cs="Arial"/>
          <w:sz w:val="24"/>
          <w:szCs w:val="24"/>
        </w:rPr>
        <w:tab/>
      </w:r>
      <w:r w:rsidR="000F779A">
        <w:rPr>
          <w:rFonts w:ascii="Arial" w:hAnsi="Arial" w:cs="Arial"/>
          <w:sz w:val="24"/>
          <w:szCs w:val="24"/>
        </w:rPr>
        <w:tab/>
      </w:r>
      <w:r w:rsidR="000F779A">
        <w:rPr>
          <w:rFonts w:ascii="Arial" w:hAnsi="Arial" w:cs="Arial"/>
          <w:sz w:val="24"/>
          <w:szCs w:val="24"/>
        </w:rPr>
        <w:tab/>
      </w:r>
      <w:r w:rsidR="008969B3" w:rsidRPr="00263463">
        <w:rPr>
          <w:rFonts w:ascii="Arial" w:hAnsi="Arial" w:cs="Arial"/>
          <w:sz w:val="24"/>
          <w:szCs w:val="24"/>
        </w:rPr>
        <w:t>TotalConcluidos</w:t>
      </w:r>
      <w:r w:rsidR="008969B3" w:rsidRPr="00263463">
        <w:rPr>
          <w:rFonts w:ascii="Arial" w:hAnsi="Arial" w:cs="Arial"/>
          <w:color w:val="808080"/>
          <w:sz w:val="24"/>
          <w:szCs w:val="24"/>
        </w:rPr>
        <w:t>,</w:t>
      </w:r>
      <w:r w:rsidR="008969B3" w:rsidRPr="00263463">
        <w:rPr>
          <w:rFonts w:ascii="Arial" w:hAnsi="Arial" w:cs="Arial"/>
          <w:sz w:val="24"/>
          <w:szCs w:val="24"/>
        </w:rPr>
        <w:t xml:space="preserve"> </w:t>
      </w:r>
    </w:p>
    <w:p w14:paraId="61F4648D" w14:textId="0AD274E6" w:rsidR="008969B3" w:rsidRPr="00263463" w:rsidRDefault="008969B3" w:rsidP="008969B3">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                           </w:t>
      </w:r>
      <w:r w:rsidR="00841A4E">
        <w:rPr>
          <w:rFonts w:ascii="Arial" w:hAnsi="Arial" w:cs="Arial"/>
          <w:sz w:val="24"/>
          <w:szCs w:val="24"/>
        </w:rPr>
        <w:t xml:space="preserve"> </w:t>
      </w:r>
      <w:r w:rsidR="00DB467C">
        <w:rPr>
          <w:rFonts w:ascii="Arial" w:hAnsi="Arial" w:cs="Arial"/>
          <w:sz w:val="24"/>
          <w:szCs w:val="24"/>
        </w:rPr>
        <w:t xml:space="preserve"> </w:t>
      </w:r>
      <w:r w:rsidR="000F779A">
        <w:rPr>
          <w:rFonts w:ascii="Arial" w:hAnsi="Arial" w:cs="Arial"/>
          <w:sz w:val="24"/>
          <w:szCs w:val="24"/>
        </w:rPr>
        <w:tab/>
      </w:r>
      <w:r w:rsidR="000F779A">
        <w:rPr>
          <w:rFonts w:ascii="Arial" w:hAnsi="Arial" w:cs="Arial"/>
          <w:sz w:val="24"/>
          <w:szCs w:val="24"/>
        </w:rPr>
        <w:tab/>
      </w:r>
      <w:r w:rsidR="000F779A">
        <w:rPr>
          <w:rFonts w:ascii="Arial" w:hAnsi="Arial" w:cs="Arial"/>
          <w:sz w:val="24"/>
          <w:szCs w:val="24"/>
        </w:rPr>
        <w:tab/>
      </w:r>
      <w:r w:rsidRPr="00263463">
        <w:rPr>
          <w:rFonts w:ascii="Arial" w:hAnsi="Arial" w:cs="Arial"/>
          <w:sz w:val="24"/>
          <w:szCs w:val="24"/>
        </w:rPr>
        <w:t>TotalCancelados</w:t>
      </w:r>
      <w:r w:rsidRPr="00263463">
        <w:rPr>
          <w:rFonts w:ascii="Arial" w:hAnsi="Arial" w:cs="Arial"/>
          <w:color w:val="808080"/>
          <w:sz w:val="24"/>
          <w:szCs w:val="24"/>
        </w:rPr>
        <w:t>,</w:t>
      </w:r>
    </w:p>
    <w:p w14:paraId="77C25713" w14:textId="161C1A9C" w:rsidR="008969B3" w:rsidRDefault="00397649" w:rsidP="008969B3">
      <w:pPr>
        <w:autoSpaceDE w:val="0"/>
        <w:autoSpaceDN w:val="0"/>
        <w:adjustRightInd w:val="0"/>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t xml:space="preserve">      </w:t>
      </w:r>
      <w:r w:rsidR="00841A4E">
        <w:rPr>
          <w:rFonts w:ascii="Arial" w:hAnsi="Arial" w:cs="Arial"/>
          <w:sz w:val="24"/>
          <w:szCs w:val="24"/>
        </w:rPr>
        <w:t xml:space="preserve"> </w:t>
      </w:r>
      <w:r w:rsidR="00DB467C">
        <w:rPr>
          <w:rFonts w:ascii="Arial" w:hAnsi="Arial" w:cs="Arial"/>
          <w:sz w:val="24"/>
          <w:szCs w:val="24"/>
        </w:rPr>
        <w:t xml:space="preserve"> </w:t>
      </w:r>
      <w:r w:rsidR="000F779A">
        <w:rPr>
          <w:rFonts w:ascii="Arial" w:hAnsi="Arial" w:cs="Arial"/>
          <w:sz w:val="24"/>
          <w:szCs w:val="24"/>
        </w:rPr>
        <w:tab/>
      </w:r>
      <w:r w:rsidR="000F779A">
        <w:rPr>
          <w:rFonts w:ascii="Arial" w:hAnsi="Arial" w:cs="Arial"/>
          <w:sz w:val="24"/>
          <w:szCs w:val="24"/>
        </w:rPr>
        <w:tab/>
      </w:r>
      <w:r w:rsidR="000F779A">
        <w:rPr>
          <w:rFonts w:ascii="Arial" w:hAnsi="Arial" w:cs="Arial"/>
          <w:sz w:val="24"/>
          <w:szCs w:val="24"/>
        </w:rPr>
        <w:tab/>
      </w:r>
      <w:r w:rsidR="008969B3" w:rsidRPr="00263463">
        <w:rPr>
          <w:rFonts w:ascii="Arial" w:hAnsi="Arial" w:cs="Arial"/>
          <w:sz w:val="24"/>
          <w:szCs w:val="24"/>
        </w:rPr>
        <w:t>Data_Inclusão</w:t>
      </w:r>
      <w:r w:rsidR="008969B3" w:rsidRPr="00263463">
        <w:rPr>
          <w:rFonts w:ascii="Arial" w:hAnsi="Arial" w:cs="Arial"/>
          <w:color w:val="808080"/>
          <w:sz w:val="24"/>
          <w:szCs w:val="24"/>
        </w:rPr>
        <w:t>,</w:t>
      </w:r>
      <w:r w:rsidR="008969B3" w:rsidRPr="00263463">
        <w:rPr>
          <w:rFonts w:ascii="Arial" w:hAnsi="Arial" w:cs="Arial"/>
          <w:sz w:val="24"/>
          <w:szCs w:val="24"/>
        </w:rPr>
        <w:t xml:space="preserve"> </w:t>
      </w:r>
    </w:p>
    <w:p w14:paraId="75937CA5" w14:textId="144C93EF" w:rsidR="008969B3" w:rsidRPr="00263463" w:rsidRDefault="008969B3" w:rsidP="008969B3">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                           </w:t>
      </w:r>
      <w:r w:rsidR="00841A4E">
        <w:rPr>
          <w:rFonts w:ascii="Arial" w:hAnsi="Arial" w:cs="Arial"/>
          <w:sz w:val="24"/>
          <w:szCs w:val="24"/>
        </w:rPr>
        <w:t xml:space="preserve"> </w:t>
      </w:r>
      <w:r w:rsidR="00DB467C">
        <w:rPr>
          <w:rFonts w:ascii="Arial" w:hAnsi="Arial" w:cs="Arial"/>
          <w:sz w:val="24"/>
          <w:szCs w:val="24"/>
        </w:rPr>
        <w:t xml:space="preserve"> </w:t>
      </w:r>
      <w:r w:rsidR="000F779A">
        <w:rPr>
          <w:rFonts w:ascii="Arial" w:hAnsi="Arial" w:cs="Arial"/>
          <w:sz w:val="24"/>
          <w:szCs w:val="24"/>
        </w:rPr>
        <w:tab/>
      </w:r>
      <w:r w:rsidR="000F779A">
        <w:rPr>
          <w:rFonts w:ascii="Arial" w:hAnsi="Arial" w:cs="Arial"/>
          <w:sz w:val="24"/>
          <w:szCs w:val="24"/>
        </w:rPr>
        <w:tab/>
      </w:r>
      <w:r w:rsidR="000F779A">
        <w:rPr>
          <w:rFonts w:ascii="Arial" w:hAnsi="Arial" w:cs="Arial"/>
          <w:sz w:val="24"/>
          <w:szCs w:val="24"/>
        </w:rPr>
        <w:tab/>
      </w:r>
      <w:r w:rsidRPr="00263463">
        <w:rPr>
          <w:rFonts w:ascii="Arial" w:hAnsi="Arial" w:cs="Arial"/>
          <w:sz w:val="24"/>
          <w:szCs w:val="24"/>
        </w:rPr>
        <w:t>DataAtualizacao</w:t>
      </w:r>
      <w:r w:rsidRPr="00263463">
        <w:rPr>
          <w:rFonts w:ascii="Arial" w:hAnsi="Arial" w:cs="Arial"/>
          <w:color w:val="808080"/>
          <w:sz w:val="24"/>
          <w:szCs w:val="24"/>
        </w:rPr>
        <w:t>)</w:t>
      </w:r>
    </w:p>
    <w:p w14:paraId="45D5AC8E" w14:textId="163DD094" w:rsidR="008969B3" w:rsidRPr="00263463" w:rsidRDefault="008969B3" w:rsidP="008969B3">
      <w:pPr>
        <w:autoSpaceDE w:val="0"/>
        <w:autoSpaceDN w:val="0"/>
        <w:adjustRightInd w:val="0"/>
        <w:spacing w:after="0" w:line="240" w:lineRule="auto"/>
        <w:rPr>
          <w:rFonts w:ascii="Arial" w:hAnsi="Arial" w:cs="Arial"/>
          <w:sz w:val="24"/>
          <w:szCs w:val="24"/>
        </w:rPr>
      </w:pPr>
      <w:r>
        <w:rPr>
          <w:rFonts w:ascii="Arial" w:hAnsi="Arial" w:cs="Arial"/>
          <w:color w:val="0000FF"/>
          <w:sz w:val="24"/>
          <w:szCs w:val="24"/>
        </w:rPr>
        <w:lastRenderedPageBreak/>
        <w:t>SELECT</w:t>
      </w:r>
      <w:r w:rsidRPr="00263463">
        <w:rPr>
          <w:rFonts w:ascii="Arial" w:hAnsi="Arial" w:cs="Arial"/>
          <w:sz w:val="24"/>
          <w:szCs w:val="24"/>
        </w:rPr>
        <w:t xml:space="preserve"> </w:t>
      </w:r>
      <w:r w:rsidRPr="00263463">
        <w:rPr>
          <w:rFonts w:ascii="Arial" w:hAnsi="Arial" w:cs="Arial"/>
          <w:color w:val="FF00FF"/>
          <w:sz w:val="24"/>
          <w:szCs w:val="24"/>
        </w:rPr>
        <w:t>coalesce</w:t>
      </w:r>
      <w:r w:rsidRPr="00263463">
        <w:rPr>
          <w:rFonts w:ascii="Arial" w:hAnsi="Arial" w:cs="Arial"/>
          <w:color w:val="808080"/>
          <w:sz w:val="24"/>
          <w:szCs w:val="24"/>
        </w:rPr>
        <w:t>(</w:t>
      </w:r>
      <w:r w:rsidRPr="00263463">
        <w:rPr>
          <w:rFonts w:ascii="Arial" w:hAnsi="Arial" w:cs="Arial"/>
          <w:sz w:val="24"/>
          <w:szCs w:val="24"/>
        </w:rPr>
        <w:t>EJ</w:t>
      </w:r>
      <w:r w:rsidRPr="00263463">
        <w:rPr>
          <w:rFonts w:ascii="Arial" w:hAnsi="Arial" w:cs="Arial"/>
          <w:color w:val="808080"/>
          <w:sz w:val="24"/>
          <w:szCs w:val="24"/>
        </w:rPr>
        <w:t>.</w:t>
      </w:r>
      <w:r w:rsidRPr="00263463">
        <w:rPr>
          <w:rFonts w:ascii="Arial" w:hAnsi="Arial" w:cs="Arial"/>
          <w:sz w:val="24"/>
          <w:szCs w:val="24"/>
        </w:rPr>
        <w:t>Campus</w:t>
      </w:r>
      <w:r w:rsidRPr="00263463">
        <w:rPr>
          <w:rFonts w:ascii="Arial" w:hAnsi="Arial" w:cs="Arial"/>
          <w:color w:val="808080"/>
          <w:sz w:val="24"/>
          <w:szCs w:val="24"/>
        </w:rPr>
        <w:t>,null),</w:t>
      </w:r>
      <w:r w:rsidRPr="00263463">
        <w:rPr>
          <w:rFonts w:ascii="Arial" w:hAnsi="Arial" w:cs="Arial"/>
          <w:sz w:val="24"/>
          <w:szCs w:val="24"/>
        </w:rPr>
        <w:t xml:space="preserve"> </w:t>
      </w:r>
      <w:r w:rsidRPr="00263463">
        <w:rPr>
          <w:rFonts w:ascii="Arial" w:hAnsi="Arial" w:cs="Arial"/>
          <w:color w:val="FF00FF"/>
          <w:sz w:val="24"/>
          <w:szCs w:val="24"/>
        </w:rPr>
        <w:t>coalesce</w:t>
      </w:r>
      <w:r w:rsidRPr="00263463">
        <w:rPr>
          <w:rFonts w:ascii="Arial" w:hAnsi="Arial" w:cs="Arial"/>
          <w:color w:val="808080"/>
          <w:sz w:val="24"/>
          <w:szCs w:val="24"/>
        </w:rPr>
        <w:t>(</w:t>
      </w:r>
      <w:r w:rsidRPr="00263463">
        <w:rPr>
          <w:rFonts w:ascii="Arial" w:hAnsi="Arial" w:cs="Arial"/>
          <w:sz w:val="24"/>
          <w:szCs w:val="24"/>
        </w:rPr>
        <w:t>EJ</w:t>
      </w:r>
      <w:r w:rsidRPr="00263463">
        <w:rPr>
          <w:rFonts w:ascii="Arial" w:hAnsi="Arial" w:cs="Arial"/>
          <w:color w:val="808080"/>
          <w:sz w:val="24"/>
          <w:szCs w:val="24"/>
        </w:rPr>
        <w:t>.</w:t>
      </w:r>
      <w:r w:rsidRPr="00263463">
        <w:rPr>
          <w:rFonts w:ascii="Arial" w:hAnsi="Arial" w:cs="Arial"/>
          <w:sz w:val="24"/>
          <w:szCs w:val="24"/>
        </w:rPr>
        <w:t>Curso</w:t>
      </w:r>
      <w:r w:rsidRPr="00263463">
        <w:rPr>
          <w:rFonts w:ascii="Arial" w:hAnsi="Arial" w:cs="Arial"/>
          <w:color w:val="808080"/>
          <w:sz w:val="24"/>
          <w:szCs w:val="24"/>
        </w:rPr>
        <w:t>,null),</w:t>
      </w:r>
      <w:r w:rsidRPr="00263463">
        <w:rPr>
          <w:rFonts w:ascii="Arial" w:hAnsi="Arial" w:cs="Arial"/>
          <w:sz w:val="24"/>
          <w:szCs w:val="24"/>
        </w:rPr>
        <w:t xml:space="preserve"> </w:t>
      </w:r>
    </w:p>
    <w:p w14:paraId="6F7F97E6" w14:textId="334BE23A" w:rsidR="008969B3" w:rsidRPr="00263463" w:rsidRDefault="008969B3" w:rsidP="008969B3">
      <w:pPr>
        <w:autoSpaceDE w:val="0"/>
        <w:autoSpaceDN w:val="0"/>
        <w:adjustRightInd w:val="0"/>
        <w:spacing w:after="0" w:line="240" w:lineRule="auto"/>
        <w:rPr>
          <w:rFonts w:ascii="Arial" w:hAnsi="Arial" w:cs="Arial"/>
          <w:sz w:val="24"/>
          <w:szCs w:val="24"/>
        </w:rPr>
      </w:pPr>
      <w:r>
        <w:rPr>
          <w:rFonts w:ascii="Arial" w:hAnsi="Arial" w:cs="Arial"/>
          <w:sz w:val="24"/>
          <w:szCs w:val="24"/>
        </w:rPr>
        <w:tab/>
        <w:t xml:space="preserve">    </w:t>
      </w:r>
      <w:r w:rsidRPr="00263463">
        <w:rPr>
          <w:rFonts w:ascii="Arial" w:hAnsi="Arial" w:cs="Arial"/>
          <w:color w:val="FF00FF"/>
          <w:sz w:val="24"/>
          <w:szCs w:val="24"/>
        </w:rPr>
        <w:t>coalesce</w:t>
      </w:r>
      <w:r w:rsidRPr="00263463">
        <w:rPr>
          <w:rFonts w:ascii="Arial" w:hAnsi="Arial" w:cs="Arial"/>
          <w:color w:val="808080"/>
          <w:sz w:val="24"/>
          <w:szCs w:val="24"/>
        </w:rPr>
        <w:t>(</w:t>
      </w:r>
      <w:r w:rsidRPr="00263463">
        <w:rPr>
          <w:rFonts w:ascii="Arial" w:hAnsi="Arial" w:cs="Arial"/>
          <w:sz w:val="24"/>
          <w:szCs w:val="24"/>
        </w:rPr>
        <w:t>EJ</w:t>
      </w:r>
      <w:r w:rsidRPr="00263463">
        <w:rPr>
          <w:rFonts w:ascii="Arial" w:hAnsi="Arial" w:cs="Arial"/>
          <w:color w:val="808080"/>
          <w:sz w:val="24"/>
          <w:szCs w:val="24"/>
        </w:rPr>
        <w:t>.</w:t>
      </w:r>
      <w:r w:rsidRPr="00263463">
        <w:rPr>
          <w:rFonts w:ascii="Arial" w:hAnsi="Arial" w:cs="Arial"/>
          <w:sz w:val="24"/>
          <w:szCs w:val="24"/>
        </w:rPr>
        <w:t>[Ano Letivo]</w:t>
      </w:r>
      <w:r w:rsidRPr="00263463">
        <w:rPr>
          <w:rFonts w:ascii="Arial" w:hAnsi="Arial" w:cs="Arial"/>
          <w:color w:val="808080"/>
          <w:sz w:val="24"/>
          <w:szCs w:val="24"/>
        </w:rPr>
        <w:t>,null),</w:t>
      </w:r>
      <w:r w:rsidRPr="00263463">
        <w:rPr>
          <w:rFonts w:ascii="Arial" w:hAnsi="Arial" w:cs="Arial"/>
          <w:sz w:val="24"/>
          <w:szCs w:val="24"/>
        </w:rPr>
        <w:t xml:space="preserve"> </w:t>
      </w:r>
      <w:r w:rsidRPr="00263463">
        <w:rPr>
          <w:rFonts w:ascii="Arial" w:hAnsi="Arial" w:cs="Arial"/>
          <w:color w:val="FF00FF"/>
          <w:sz w:val="24"/>
          <w:szCs w:val="24"/>
        </w:rPr>
        <w:t>coalesce</w:t>
      </w:r>
      <w:r w:rsidRPr="00263463">
        <w:rPr>
          <w:rFonts w:ascii="Arial" w:hAnsi="Arial" w:cs="Arial"/>
          <w:color w:val="808080"/>
          <w:sz w:val="24"/>
          <w:szCs w:val="24"/>
        </w:rPr>
        <w:t>(</w:t>
      </w:r>
      <w:r w:rsidRPr="00263463">
        <w:rPr>
          <w:rFonts w:ascii="Arial" w:hAnsi="Arial" w:cs="Arial"/>
          <w:sz w:val="24"/>
          <w:szCs w:val="24"/>
        </w:rPr>
        <w:t>EJ</w:t>
      </w:r>
      <w:r w:rsidRPr="00263463">
        <w:rPr>
          <w:rFonts w:ascii="Arial" w:hAnsi="Arial" w:cs="Arial"/>
          <w:color w:val="808080"/>
          <w:sz w:val="24"/>
          <w:szCs w:val="24"/>
        </w:rPr>
        <w:t>.</w:t>
      </w:r>
      <w:r w:rsidRPr="00263463">
        <w:rPr>
          <w:rFonts w:ascii="Arial" w:hAnsi="Arial" w:cs="Arial"/>
          <w:sz w:val="24"/>
          <w:szCs w:val="24"/>
        </w:rPr>
        <w:t>[Periodo Letivo]</w:t>
      </w:r>
      <w:r w:rsidRPr="00263463">
        <w:rPr>
          <w:rFonts w:ascii="Arial" w:hAnsi="Arial" w:cs="Arial"/>
          <w:color w:val="808080"/>
          <w:sz w:val="24"/>
          <w:szCs w:val="24"/>
        </w:rPr>
        <w:t>,null),</w:t>
      </w:r>
    </w:p>
    <w:p w14:paraId="69DAFAEA" w14:textId="2000DA9F" w:rsidR="008969B3" w:rsidRDefault="008969B3" w:rsidP="008969B3">
      <w:pPr>
        <w:autoSpaceDE w:val="0"/>
        <w:autoSpaceDN w:val="0"/>
        <w:adjustRightInd w:val="0"/>
        <w:spacing w:after="0" w:line="240" w:lineRule="auto"/>
        <w:rPr>
          <w:rFonts w:ascii="Arial" w:hAnsi="Arial" w:cs="Arial"/>
          <w:sz w:val="24"/>
          <w:szCs w:val="24"/>
        </w:rPr>
      </w:pPr>
      <w:r w:rsidRPr="00263463">
        <w:rPr>
          <w:rFonts w:ascii="Arial" w:hAnsi="Arial" w:cs="Arial"/>
          <w:sz w:val="24"/>
          <w:szCs w:val="24"/>
        </w:rPr>
        <w:t xml:space="preserve">      </w:t>
      </w:r>
      <w:r>
        <w:rPr>
          <w:rFonts w:ascii="Arial" w:hAnsi="Arial" w:cs="Arial"/>
          <w:sz w:val="24"/>
          <w:szCs w:val="24"/>
        </w:rPr>
        <w:t xml:space="preserve">   </w:t>
      </w:r>
      <w:r w:rsidRPr="00263463">
        <w:rPr>
          <w:rFonts w:ascii="Arial" w:hAnsi="Arial" w:cs="Arial"/>
          <w:sz w:val="24"/>
          <w:szCs w:val="24"/>
        </w:rPr>
        <w:t xml:space="preserve"> </w:t>
      </w:r>
      <w:r>
        <w:rPr>
          <w:rFonts w:ascii="Arial" w:hAnsi="Arial" w:cs="Arial"/>
          <w:sz w:val="24"/>
          <w:szCs w:val="24"/>
        </w:rPr>
        <w:t xml:space="preserve">     </w:t>
      </w:r>
      <w:r w:rsidRPr="00263463">
        <w:rPr>
          <w:rFonts w:ascii="Arial" w:hAnsi="Arial" w:cs="Arial"/>
          <w:sz w:val="24"/>
          <w:szCs w:val="24"/>
        </w:rPr>
        <w:t>EJ</w:t>
      </w:r>
      <w:r w:rsidRPr="00263463">
        <w:rPr>
          <w:rFonts w:ascii="Arial" w:hAnsi="Arial" w:cs="Arial"/>
          <w:color w:val="808080"/>
          <w:sz w:val="24"/>
          <w:szCs w:val="24"/>
        </w:rPr>
        <w:t>.</w:t>
      </w:r>
      <w:r w:rsidRPr="00263463">
        <w:rPr>
          <w:rFonts w:ascii="Arial" w:hAnsi="Arial" w:cs="Arial"/>
          <w:sz w:val="24"/>
          <w:szCs w:val="24"/>
        </w:rPr>
        <w:t>TotalEvadidos</w:t>
      </w:r>
      <w:r w:rsidRPr="00263463">
        <w:rPr>
          <w:rFonts w:ascii="Arial" w:hAnsi="Arial" w:cs="Arial"/>
          <w:color w:val="808080"/>
          <w:sz w:val="24"/>
          <w:szCs w:val="24"/>
        </w:rPr>
        <w:t>,</w:t>
      </w:r>
      <w:r w:rsidRPr="00263463">
        <w:rPr>
          <w:rFonts w:ascii="Arial" w:hAnsi="Arial" w:cs="Arial"/>
          <w:sz w:val="24"/>
          <w:szCs w:val="24"/>
        </w:rPr>
        <w:t xml:space="preserve"> CO</w:t>
      </w:r>
      <w:r w:rsidRPr="00263463">
        <w:rPr>
          <w:rFonts w:ascii="Arial" w:hAnsi="Arial" w:cs="Arial"/>
          <w:color w:val="808080"/>
          <w:sz w:val="24"/>
          <w:szCs w:val="24"/>
        </w:rPr>
        <w:t>.</w:t>
      </w:r>
      <w:r w:rsidRPr="00263463">
        <w:rPr>
          <w:rFonts w:ascii="Arial" w:hAnsi="Arial" w:cs="Arial"/>
          <w:sz w:val="24"/>
          <w:szCs w:val="24"/>
        </w:rPr>
        <w:t>TotalConcluidos</w:t>
      </w:r>
      <w:r w:rsidRPr="00263463">
        <w:rPr>
          <w:rFonts w:ascii="Arial" w:hAnsi="Arial" w:cs="Arial"/>
          <w:color w:val="808080"/>
          <w:sz w:val="24"/>
          <w:szCs w:val="24"/>
        </w:rPr>
        <w:t>,</w:t>
      </w:r>
      <w:r w:rsidRPr="00263463">
        <w:rPr>
          <w:rFonts w:ascii="Arial" w:hAnsi="Arial" w:cs="Arial"/>
          <w:sz w:val="24"/>
          <w:szCs w:val="24"/>
        </w:rPr>
        <w:t xml:space="preserve"> </w:t>
      </w:r>
    </w:p>
    <w:p w14:paraId="1A5D4F2F" w14:textId="6CD267DE" w:rsidR="008969B3" w:rsidRPr="00263463" w:rsidRDefault="008969B3" w:rsidP="008969B3">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              </w:t>
      </w:r>
      <w:r w:rsidR="000B2928">
        <w:rPr>
          <w:rFonts w:ascii="Arial" w:hAnsi="Arial" w:cs="Arial"/>
          <w:sz w:val="24"/>
          <w:szCs w:val="24"/>
        </w:rPr>
        <w:t xml:space="preserve"> </w:t>
      </w:r>
      <w:r w:rsidRPr="00263463">
        <w:rPr>
          <w:rFonts w:ascii="Arial" w:hAnsi="Arial" w:cs="Arial"/>
          <w:sz w:val="24"/>
          <w:szCs w:val="24"/>
        </w:rPr>
        <w:t>CA</w:t>
      </w:r>
      <w:r w:rsidRPr="00263463">
        <w:rPr>
          <w:rFonts w:ascii="Arial" w:hAnsi="Arial" w:cs="Arial"/>
          <w:color w:val="808080"/>
          <w:sz w:val="24"/>
          <w:szCs w:val="24"/>
        </w:rPr>
        <w:t>.</w:t>
      </w:r>
      <w:r w:rsidRPr="00263463">
        <w:rPr>
          <w:rFonts w:ascii="Arial" w:hAnsi="Arial" w:cs="Arial"/>
          <w:sz w:val="24"/>
          <w:szCs w:val="24"/>
        </w:rPr>
        <w:t>TotalCancelados</w:t>
      </w:r>
      <w:r w:rsidRPr="00263463">
        <w:rPr>
          <w:rFonts w:ascii="Arial" w:hAnsi="Arial" w:cs="Arial"/>
          <w:color w:val="808080"/>
          <w:sz w:val="24"/>
          <w:szCs w:val="24"/>
        </w:rPr>
        <w:t>,</w:t>
      </w:r>
      <w:r w:rsidR="00D03485">
        <w:rPr>
          <w:rFonts w:ascii="Arial" w:hAnsi="Arial" w:cs="Arial"/>
          <w:color w:val="808080"/>
          <w:sz w:val="24"/>
          <w:szCs w:val="24"/>
        </w:rPr>
        <w:t xml:space="preserve"> </w:t>
      </w:r>
      <w:r w:rsidRPr="00263463">
        <w:rPr>
          <w:rFonts w:ascii="Arial" w:hAnsi="Arial" w:cs="Arial"/>
          <w:color w:val="FF00FF"/>
          <w:sz w:val="24"/>
          <w:szCs w:val="24"/>
        </w:rPr>
        <w:t>getdate</w:t>
      </w:r>
      <w:r w:rsidRPr="00263463">
        <w:rPr>
          <w:rFonts w:ascii="Arial" w:hAnsi="Arial" w:cs="Arial"/>
          <w:color w:val="808080"/>
          <w:sz w:val="24"/>
          <w:szCs w:val="24"/>
        </w:rPr>
        <w:t>(),</w:t>
      </w:r>
      <w:r w:rsidR="00D03485">
        <w:rPr>
          <w:rFonts w:ascii="Arial" w:hAnsi="Arial" w:cs="Arial"/>
          <w:color w:val="808080"/>
          <w:sz w:val="24"/>
          <w:szCs w:val="24"/>
        </w:rPr>
        <w:t xml:space="preserve"> </w:t>
      </w:r>
      <w:r w:rsidRPr="00263463">
        <w:rPr>
          <w:rFonts w:ascii="Arial" w:hAnsi="Arial" w:cs="Arial"/>
          <w:color w:val="FF00FF"/>
          <w:sz w:val="24"/>
          <w:szCs w:val="24"/>
        </w:rPr>
        <w:t>getdate</w:t>
      </w:r>
      <w:r w:rsidRPr="00263463">
        <w:rPr>
          <w:rFonts w:ascii="Arial" w:hAnsi="Arial" w:cs="Arial"/>
          <w:color w:val="808080"/>
          <w:sz w:val="24"/>
          <w:szCs w:val="24"/>
        </w:rPr>
        <w:t>()</w:t>
      </w:r>
    </w:p>
    <w:p w14:paraId="08B38EA0" w14:textId="77777777" w:rsidR="008969B3" w:rsidRPr="00263463" w:rsidRDefault="008969B3" w:rsidP="008969B3">
      <w:pPr>
        <w:autoSpaceDE w:val="0"/>
        <w:autoSpaceDN w:val="0"/>
        <w:adjustRightInd w:val="0"/>
        <w:spacing w:after="0" w:line="240" w:lineRule="auto"/>
        <w:rPr>
          <w:rFonts w:ascii="Arial" w:hAnsi="Arial" w:cs="Arial"/>
          <w:sz w:val="24"/>
          <w:szCs w:val="24"/>
        </w:rPr>
      </w:pPr>
      <w:r w:rsidRPr="00263463">
        <w:rPr>
          <w:rFonts w:ascii="Arial" w:hAnsi="Arial" w:cs="Arial"/>
          <w:color w:val="0000FF"/>
          <w:sz w:val="24"/>
          <w:szCs w:val="24"/>
        </w:rPr>
        <w:t>FROM</w:t>
      </w:r>
      <w:r w:rsidRPr="00263463">
        <w:rPr>
          <w:rFonts w:ascii="Arial" w:hAnsi="Arial" w:cs="Arial"/>
          <w:sz w:val="24"/>
          <w:szCs w:val="24"/>
        </w:rPr>
        <w:t xml:space="preserve"> dimEvaJubPorCampusCurso EJ </w:t>
      </w:r>
      <w:r w:rsidRPr="00263463">
        <w:rPr>
          <w:rFonts w:ascii="Arial" w:hAnsi="Arial" w:cs="Arial"/>
          <w:color w:val="808080"/>
          <w:sz w:val="24"/>
          <w:szCs w:val="24"/>
        </w:rPr>
        <w:t>inner</w:t>
      </w:r>
      <w:r w:rsidRPr="00263463">
        <w:rPr>
          <w:rFonts w:ascii="Arial" w:hAnsi="Arial" w:cs="Arial"/>
          <w:sz w:val="24"/>
          <w:szCs w:val="24"/>
        </w:rPr>
        <w:t xml:space="preserve"> </w:t>
      </w:r>
      <w:r w:rsidRPr="00263463">
        <w:rPr>
          <w:rFonts w:ascii="Arial" w:hAnsi="Arial" w:cs="Arial"/>
          <w:color w:val="808080"/>
          <w:sz w:val="24"/>
          <w:szCs w:val="24"/>
        </w:rPr>
        <w:t>Join</w:t>
      </w:r>
      <w:r w:rsidRPr="00263463">
        <w:rPr>
          <w:rFonts w:ascii="Arial" w:hAnsi="Arial" w:cs="Arial"/>
          <w:sz w:val="24"/>
          <w:szCs w:val="24"/>
        </w:rPr>
        <w:t xml:space="preserve"> dimConcluidosPorCampusCurso CO</w:t>
      </w:r>
    </w:p>
    <w:p w14:paraId="6B734DB7" w14:textId="77777777" w:rsidR="008969B3" w:rsidRPr="004348DC" w:rsidRDefault="008969B3" w:rsidP="008969B3">
      <w:pPr>
        <w:autoSpaceDE w:val="0"/>
        <w:autoSpaceDN w:val="0"/>
        <w:adjustRightInd w:val="0"/>
        <w:spacing w:after="0" w:line="240" w:lineRule="auto"/>
        <w:rPr>
          <w:rFonts w:ascii="Arial" w:hAnsi="Arial" w:cs="Arial"/>
          <w:sz w:val="24"/>
          <w:szCs w:val="24"/>
          <w:lang w:val="en-US"/>
        </w:rPr>
      </w:pPr>
      <w:r w:rsidRPr="00263463">
        <w:rPr>
          <w:rFonts w:ascii="Arial" w:hAnsi="Arial" w:cs="Arial"/>
          <w:sz w:val="24"/>
          <w:szCs w:val="24"/>
        </w:rPr>
        <w:t xml:space="preserve">     </w:t>
      </w:r>
      <w:r w:rsidRPr="004348DC">
        <w:rPr>
          <w:rFonts w:ascii="Arial" w:hAnsi="Arial" w:cs="Arial"/>
          <w:color w:val="0000FF"/>
          <w:sz w:val="24"/>
          <w:szCs w:val="24"/>
          <w:lang w:val="en-US"/>
        </w:rPr>
        <w:t>ON</w:t>
      </w:r>
      <w:r w:rsidRPr="004348DC">
        <w:rPr>
          <w:rFonts w:ascii="Arial" w:hAnsi="Arial" w:cs="Arial"/>
          <w:sz w:val="24"/>
          <w:szCs w:val="24"/>
          <w:lang w:val="en-US"/>
        </w:rPr>
        <w:t xml:space="preserve"> EJ</w:t>
      </w:r>
      <w:r w:rsidRPr="004348DC">
        <w:rPr>
          <w:rFonts w:ascii="Arial" w:hAnsi="Arial" w:cs="Arial"/>
          <w:color w:val="808080"/>
          <w:sz w:val="24"/>
          <w:szCs w:val="24"/>
          <w:lang w:val="en-US"/>
        </w:rPr>
        <w:t>.</w:t>
      </w:r>
      <w:r w:rsidRPr="004348DC">
        <w:rPr>
          <w:rFonts w:ascii="Arial" w:hAnsi="Arial" w:cs="Arial"/>
          <w:sz w:val="24"/>
          <w:szCs w:val="24"/>
          <w:lang w:val="en-US"/>
        </w:rPr>
        <w:t xml:space="preserve">campus </w:t>
      </w:r>
      <w:r w:rsidRPr="004348DC">
        <w:rPr>
          <w:rFonts w:ascii="Arial" w:hAnsi="Arial" w:cs="Arial"/>
          <w:color w:val="808080"/>
          <w:sz w:val="24"/>
          <w:szCs w:val="24"/>
          <w:lang w:val="en-US"/>
        </w:rPr>
        <w:t>=</w:t>
      </w:r>
      <w:r w:rsidRPr="004348DC">
        <w:rPr>
          <w:rFonts w:ascii="Arial" w:hAnsi="Arial" w:cs="Arial"/>
          <w:sz w:val="24"/>
          <w:szCs w:val="24"/>
          <w:lang w:val="en-US"/>
        </w:rPr>
        <w:t xml:space="preserve"> CO</w:t>
      </w:r>
      <w:r w:rsidRPr="004348DC">
        <w:rPr>
          <w:rFonts w:ascii="Arial" w:hAnsi="Arial" w:cs="Arial"/>
          <w:color w:val="808080"/>
          <w:sz w:val="24"/>
          <w:szCs w:val="24"/>
          <w:lang w:val="en-US"/>
        </w:rPr>
        <w:t>.</w:t>
      </w:r>
      <w:r w:rsidRPr="004348DC">
        <w:rPr>
          <w:rFonts w:ascii="Arial" w:hAnsi="Arial" w:cs="Arial"/>
          <w:sz w:val="24"/>
          <w:szCs w:val="24"/>
          <w:lang w:val="en-US"/>
        </w:rPr>
        <w:t xml:space="preserve">Campus </w:t>
      </w:r>
      <w:r w:rsidRPr="004348DC">
        <w:rPr>
          <w:rFonts w:ascii="Arial" w:hAnsi="Arial" w:cs="Arial"/>
          <w:color w:val="808080"/>
          <w:sz w:val="24"/>
          <w:szCs w:val="24"/>
          <w:lang w:val="en-US"/>
        </w:rPr>
        <w:t>and</w:t>
      </w:r>
      <w:r w:rsidRPr="004348DC">
        <w:rPr>
          <w:rFonts w:ascii="Arial" w:hAnsi="Arial" w:cs="Arial"/>
          <w:sz w:val="24"/>
          <w:szCs w:val="24"/>
          <w:lang w:val="en-US"/>
        </w:rPr>
        <w:t xml:space="preserve"> EJ</w:t>
      </w:r>
      <w:r w:rsidRPr="004348DC">
        <w:rPr>
          <w:rFonts w:ascii="Arial" w:hAnsi="Arial" w:cs="Arial"/>
          <w:color w:val="808080"/>
          <w:sz w:val="24"/>
          <w:szCs w:val="24"/>
          <w:lang w:val="en-US"/>
        </w:rPr>
        <w:t>.</w:t>
      </w:r>
      <w:r w:rsidRPr="004348DC">
        <w:rPr>
          <w:rFonts w:ascii="Arial" w:hAnsi="Arial" w:cs="Arial"/>
          <w:sz w:val="24"/>
          <w:szCs w:val="24"/>
          <w:lang w:val="en-US"/>
        </w:rPr>
        <w:t xml:space="preserve">Curso </w:t>
      </w:r>
      <w:r w:rsidRPr="004348DC">
        <w:rPr>
          <w:rFonts w:ascii="Arial" w:hAnsi="Arial" w:cs="Arial"/>
          <w:color w:val="808080"/>
          <w:sz w:val="24"/>
          <w:szCs w:val="24"/>
          <w:lang w:val="en-US"/>
        </w:rPr>
        <w:t>=</w:t>
      </w:r>
      <w:r w:rsidRPr="004348DC">
        <w:rPr>
          <w:rFonts w:ascii="Arial" w:hAnsi="Arial" w:cs="Arial"/>
          <w:sz w:val="24"/>
          <w:szCs w:val="24"/>
          <w:lang w:val="en-US"/>
        </w:rPr>
        <w:t xml:space="preserve"> CO</w:t>
      </w:r>
      <w:r w:rsidRPr="004348DC">
        <w:rPr>
          <w:rFonts w:ascii="Arial" w:hAnsi="Arial" w:cs="Arial"/>
          <w:color w:val="808080"/>
          <w:sz w:val="24"/>
          <w:szCs w:val="24"/>
          <w:lang w:val="en-US"/>
        </w:rPr>
        <w:t>.</w:t>
      </w:r>
      <w:r w:rsidRPr="004348DC">
        <w:rPr>
          <w:rFonts w:ascii="Arial" w:hAnsi="Arial" w:cs="Arial"/>
          <w:sz w:val="24"/>
          <w:szCs w:val="24"/>
          <w:lang w:val="en-US"/>
        </w:rPr>
        <w:t xml:space="preserve">Curso </w:t>
      </w:r>
      <w:r w:rsidRPr="004348DC">
        <w:rPr>
          <w:rFonts w:ascii="Arial" w:hAnsi="Arial" w:cs="Arial"/>
          <w:color w:val="808080"/>
          <w:sz w:val="24"/>
          <w:szCs w:val="24"/>
          <w:lang w:val="en-US"/>
        </w:rPr>
        <w:t>AND</w:t>
      </w:r>
    </w:p>
    <w:p w14:paraId="41794B29" w14:textId="77777777" w:rsidR="008969B3" w:rsidRPr="00263463" w:rsidRDefault="008969B3" w:rsidP="008969B3">
      <w:pPr>
        <w:autoSpaceDE w:val="0"/>
        <w:autoSpaceDN w:val="0"/>
        <w:adjustRightInd w:val="0"/>
        <w:spacing w:after="0" w:line="240" w:lineRule="auto"/>
        <w:ind w:left="708" w:firstLine="57"/>
        <w:rPr>
          <w:rFonts w:ascii="Arial" w:hAnsi="Arial" w:cs="Arial"/>
          <w:sz w:val="24"/>
          <w:szCs w:val="24"/>
        </w:rPr>
      </w:pPr>
      <w:r w:rsidRPr="00263463">
        <w:rPr>
          <w:rFonts w:ascii="Arial" w:hAnsi="Arial" w:cs="Arial"/>
          <w:sz w:val="24"/>
          <w:szCs w:val="24"/>
        </w:rPr>
        <w:t>EJ</w:t>
      </w:r>
      <w:r w:rsidRPr="00263463">
        <w:rPr>
          <w:rFonts w:ascii="Arial" w:hAnsi="Arial" w:cs="Arial"/>
          <w:color w:val="808080"/>
          <w:sz w:val="24"/>
          <w:szCs w:val="24"/>
        </w:rPr>
        <w:t>.</w:t>
      </w:r>
      <w:r w:rsidRPr="00263463">
        <w:rPr>
          <w:rFonts w:ascii="Arial" w:hAnsi="Arial" w:cs="Arial"/>
          <w:sz w:val="24"/>
          <w:szCs w:val="24"/>
        </w:rPr>
        <w:t xml:space="preserve">[Ano Letivo] </w:t>
      </w:r>
      <w:r w:rsidRPr="00263463">
        <w:rPr>
          <w:rFonts w:ascii="Arial" w:hAnsi="Arial" w:cs="Arial"/>
          <w:color w:val="808080"/>
          <w:sz w:val="24"/>
          <w:szCs w:val="24"/>
        </w:rPr>
        <w:t>=</w:t>
      </w:r>
      <w:r w:rsidRPr="00263463">
        <w:rPr>
          <w:rFonts w:ascii="Arial" w:hAnsi="Arial" w:cs="Arial"/>
          <w:sz w:val="24"/>
          <w:szCs w:val="24"/>
        </w:rPr>
        <w:t xml:space="preserve"> CO</w:t>
      </w:r>
      <w:r w:rsidRPr="00263463">
        <w:rPr>
          <w:rFonts w:ascii="Arial" w:hAnsi="Arial" w:cs="Arial"/>
          <w:color w:val="808080"/>
          <w:sz w:val="24"/>
          <w:szCs w:val="24"/>
        </w:rPr>
        <w:t>.</w:t>
      </w:r>
      <w:r w:rsidRPr="00263463">
        <w:rPr>
          <w:rFonts w:ascii="Arial" w:hAnsi="Arial" w:cs="Arial"/>
          <w:sz w:val="24"/>
          <w:szCs w:val="24"/>
        </w:rPr>
        <w:t xml:space="preserve">[Ano Letivo] </w:t>
      </w:r>
      <w:r w:rsidRPr="00263463">
        <w:rPr>
          <w:rFonts w:ascii="Arial" w:hAnsi="Arial" w:cs="Arial"/>
          <w:color w:val="808080"/>
          <w:sz w:val="24"/>
          <w:szCs w:val="24"/>
        </w:rPr>
        <w:t>AND</w:t>
      </w:r>
      <w:r w:rsidRPr="00263463">
        <w:rPr>
          <w:rFonts w:ascii="Arial" w:hAnsi="Arial" w:cs="Arial"/>
          <w:sz w:val="24"/>
          <w:szCs w:val="24"/>
        </w:rPr>
        <w:t xml:space="preserve"> EJ</w:t>
      </w:r>
      <w:r w:rsidRPr="00263463">
        <w:rPr>
          <w:rFonts w:ascii="Arial" w:hAnsi="Arial" w:cs="Arial"/>
          <w:color w:val="808080"/>
          <w:sz w:val="24"/>
          <w:szCs w:val="24"/>
        </w:rPr>
        <w:t>.</w:t>
      </w:r>
      <w:r w:rsidRPr="00263463">
        <w:rPr>
          <w:rFonts w:ascii="Arial" w:hAnsi="Arial" w:cs="Arial"/>
          <w:sz w:val="24"/>
          <w:szCs w:val="24"/>
        </w:rPr>
        <w:t xml:space="preserve">[Periodo Letivo] </w:t>
      </w:r>
      <w:r w:rsidRPr="00263463">
        <w:rPr>
          <w:rFonts w:ascii="Arial" w:hAnsi="Arial" w:cs="Arial"/>
          <w:color w:val="808080"/>
          <w:sz w:val="24"/>
          <w:szCs w:val="24"/>
        </w:rPr>
        <w:t>=</w:t>
      </w:r>
      <w:r w:rsidRPr="00263463">
        <w:rPr>
          <w:rFonts w:ascii="Arial" w:hAnsi="Arial" w:cs="Arial"/>
          <w:sz w:val="24"/>
          <w:szCs w:val="24"/>
        </w:rPr>
        <w:t xml:space="preserve"> </w:t>
      </w:r>
      <w:r>
        <w:rPr>
          <w:rFonts w:ascii="Arial" w:hAnsi="Arial" w:cs="Arial"/>
          <w:sz w:val="24"/>
          <w:szCs w:val="24"/>
        </w:rPr>
        <w:t xml:space="preserve">           </w:t>
      </w:r>
      <w:r w:rsidRPr="00263463">
        <w:rPr>
          <w:rFonts w:ascii="Arial" w:hAnsi="Arial" w:cs="Arial"/>
          <w:sz w:val="24"/>
          <w:szCs w:val="24"/>
        </w:rPr>
        <w:t>CO</w:t>
      </w:r>
      <w:r w:rsidRPr="00263463">
        <w:rPr>
          <w:rFonts w:ascii="Arial" w:hAnsi="Arial" w:cs="Arial"/>
          <w:color w:val="808080"/>
          <w:sz w:val="24"/>
          <w:szCs w:val="24"/>
        </w:rPr>
        <w:t>.</w:t>
      </w:r>
      <w:r>
        <w:rPr>
          <w:rFonts w:ascii="Arial" w:hAnsi="Arial" w:cs="Arial"/>
          <w:sz w:val="24"/>
          <w:szCs w:val="24"/>
        </w:rPr>
        <w:t xml:space="preserve">[Periodo letivo  </w:t>
      </w:r>
      <w:r w:rsidRPr="00263463">
        <w:rPr>
          <w:rFonts w:ascii="Arial" w:hAnsi="Arial" w:cs="Arial"/>
          <w:color w:val="808080"/>
          <w:sz w:val="24"/>
          <w:szCs w:val="24"/>
        </w:rPr>
        <w:t>inner</w:t>
      </w:r>
      <w:r w:rsidRPr="00263463">
        <w:rPr>
          <w:rFonts w:ascii="Arial" w:hAnsi="Arial" w:cs="Arial"/>
          <w:sz w:val="24"/>
          <w:szCs w:val="24"/>
        </w:rPr>
        <w:t xml:space="preserve"> </w:t>
      </w:r>
      <w:r w:rsidRPr="00263463">
        <w:rPr>
          <w:rFonts w:ascii="Arial" w:hAnsi="Arial" w:cs="Arial"/>
          <w:color w:val="808080"/>
          <w:sz w:val="24"/>
          <w:szCs w:val="24"/>
        </w:rPr>
        <w:t>Join</w:t>
      </w:r>
      <w:r w:rsidRPr="00263463">
        <w:rPr>
          <w:rFonts w:ascii="Arial" w:hAnsi="Arial" w:cs="Arial"/>
          <w:sz w:val="24"/>
          <w:szCs w:val="24"/>
        </w:rPr>
        <w:t xml:space="preserve"> dimCanceladoPorCampusCurso CA</w:t>
      </w:r>
    </w:p>
    <w:p w14:paraId="65452A1A" w14:textId="77777777" w:rsidR="008969B3" w:rsidRPr="00BA20B3" w:rsidRDefault="008969B3" w:rsidP="008969B3">
      <w:pPr>
        <w:autoSpaceDE w:val="0"/>
        <w:autoSpaceDN w:val="0"/>
        <w:adjustRightInd w:val="0"/>
        <w:spacing w:after="0" w:line="240" w:lineRule="auto"/>
        <w:rPr>
          <w:rFonts w:ascii="Arial" w:hAnsi="Arial" w:cs="Arial"/>
          <w:sz w:val="24"/>
          <w:szCs w:val="24"/>
          <w:lang w:val="en-US"/>
        </w:rPr>
      </w:pPr>
      <w:r>
        <w:rPr>
          <w:rFonts w:ascii="Arial" w:hAnsi="Arial" w:cs="Arial"/>
          <w:sz w:val="24"/>
          <w:szCs w:val="24"/>
        </w:rPr>
        <w:t xml:space="preserve">    </w:t>
      </w:r>
      <w:r w:rsidRPr="00BA20B3">
        <w:rPr>
          <w:rFonts w:ascii="Arial" w:hAnsi="Arial" w:cs="Arial"/>
          <w:color w:val="0000FF"/>
          <w:sz w:val="24"/>
          <w:szCs w:val="24"/>
          <w:lang w:val="en-US"/>
        </w:rPr>
        <w:t>ON</w:t>
      </w:r>
      <w:r w:rsidRPr="00BA20B3">
        <w:rPr>
          <w:rFonts w:ascii="Arial" w:hAnsi="Arial" w:cs="Arial"/>
          <w:sz w:val="24"/>
          <w:szCs w:val="24"/>
          <w:lang w:val="en-US"/>
        </w:rPr>
        <w:t xml:space="preserve"> CO</w:t>
      </w:r>
      <w:r w:rsidRPr="00BA20B3">
        <w:rPr>
          <w:rFonts w:ascii="Arial" w:hAnsi="Arial" w:cs="Arial"/>
          <w:color w:val="808080"/>
          <w:sz w:val="24"/>
          <w:szCs w:val="24"/>
          <w:lang w:val="en-US"/>
        </w:rPr>
        <w:t>.</w:t>
      </w:r>
      <w:r w:rsidRPr="00BA20B3">
        <w:rPr>
          <w:rFonts w:ascii="Arial" w:hAnsi="Arial" w:cs="Arial"/>
          <w:sz w:val="24"/>
          <w:szCs w:val="24"/>
          <w:lang w:val="en-US"/>
        </w:rPr>
        <w:t xml:space="preserve">campus </w:t>
      </w:r>
      <w:r w:rsidRPr="00BA20B3">
        <w:rPr>
          <w:rFonts w:ascii="Arial" w:hAnsi="Arial" w:cs="Arial"/>
          <w:color w:val="808080"/>
          <w:sz w:val="24"/>
          <w:szCs w:val="24"/>
          <w:lang w:val="en-US"/>
        </w:rPr>
        <w:t>=</w:t>
      </w:r>
      <w:r w:rsidRPr="00BA20B3">
        <w:rPr>
          <w:rFonts w:ascii="Arial" w:hAnsi="Arial" w:cs="Arial"/>
          <w:sz w:val="24"/>
          <w:szCs w:val="24"/>
          <w:lang w:val="en-US"/>
        </w:rPr>
        <w:t xml:space="preserve"> CO</w:t>
      </w:r>
      <w:r w:rsidRPr="00BA20B3">
        <w:rPr>
          <w:rFonts w:ascii="Arial" w:hAnsi="Arial" w:cs="Arial"/>
          <w:color w:val="808080"/>
          <w:sz w:val="24"/>
          <w:szCs w:val="24"/>
          <w:lang w:val="en-US"/>
        </w:rPr>
        <w:t>.</w:t>
      </w:r>
      <w:r w:rsidRPr="00BA20B3">
        <w:rPr>
          <w:rFonts w:ascii="Arial" w:hAnsi="Arial" w:cs="Arial"/>
          <w:sz w:val="24"/>
          <w:szCs w:val="24"/>
          <w:lang w:val="en-US"/>
        </w:rPr>
        <w:t xml:space="preserve">Campus </w:t>
      </w:r>
      <w:r w:rsidRPr="00BA20B3">
        <w:rPr>
          <w:rFonts w:ascii="Arial" w:hAnsi="Arial" w:cs="Arial"/>
          <w:color w:val="808080"/>
          <w:sz w:val="24"/>
          <w:szCs w:val="24"/>
          <w:lang w:val="en-US"/>
        </w:rPr>
        <w:t>and</w:t>
      </w:r>
      <w:r w:rsidRPr="00BA20B3">
        <w:rPr>
          <w:rFonts w:ascii="Arial" w:hAnsi="Arial" w:cs="Arial"/>
          <w:sz w:val="24"/>
          <w:szCs w:val="24"/>
          <w:lang w:val="en-US"/>
        </w:rPr>
        <w:t xml:space="preserve"> EJ</w:t>
      </w:r>
      <w:r w:rsidRPr="00BA20B3">
        <w:rPr>
          <w:rFonts w:ascii="Arial" w:hAnsi="Arial" w:cs="Arial"/>
          <w:color w:val="808080"/>
          <w:sz w:val="24"/>
          <w:szCs w:val="24"/>
          <w:lang w:val="en-US"/>
        </w:rPr>
        <w:t>.</w:t>
      </w:r>
      <w:r w:rsidRPr="00BA20B3">
        <w:rPr>
          <w:rFonts w:ascii="Arial" w:hAnsi="Arial" w:cs="Arial"/>
          <w:sz w:val="24"/>
          <w:szCs w:val="24"/>
          <w:lang w:val="en-US"/>
        </w:rPr>
        <w:t xml:space="preserve">Curso </w:t>
      </w:r>
      <w:r w:rsidRPr="00BA20B3">
        <w:rPr>
          <w:rFonts w:ascii="Arial" w:hAnsi="Arial" w:cs="Arial"/>
          <w:color w:val="808080"/>
          <w:sz w:val="24"/>
          <w:szCs w:val="24"/>
          <w:lang w:val="en-US"/>
        </w:rPr>
        <w:t>=</w:t>
      </w:r>
      <w:r w:rsidRPr="00BA20B3">
        <w:rPr>
          <w:rFonts w:ascii="Arial" w:hAnsi="Arial" w:cs="Arial"/>
          <w:sz w:val="24"/>
          <w:szCs w:val="24"/>
          <w:lang w:val="en-US"/>
        </w:rPr>
        <w:t xml:space="preserve"> CA</w:t>
      </w:r>
      <w:r w:rsidRPr="00BA20B3">
        <w:rPr>
          <w:rFonts w:ascii="Arial" w:hAnsi="Arial" w:cs="Arial"/>
          <w:color w:val="808080"/>
          <w:sz w:val="24"/>
          <w:szCs w:val="24"/>
          <w:lang w:val="en-US"/>
        </w:rPr>
        <w:t>.</w:t>
      </w:r>
      <w:r w:rsidRPr="00BA20B3">
        <w:rPr>
          <w:rFonts w:ascii="Arial" w:hAnsi="Arial" w:cs="Arial"/>
          <w:sz w:val="24"/>
          <w:szCs w:val="24"/>
          <w:lang w:val="en-US"/>
        </w:rPr>
        <w:t xml:space="preserve">Curso </w:t>
      </w:r>
      <w:r w:rsidRPr="00BA20B3">
        <w:rPr>
          <w:rFonts w:ascii="Arial" w:hAnsi="Arial" w:cs="Arial"/>
          <w:color w:val="808080"/>
          <w:sz w:val="24"/>
          <w:szCs w:val="24"/>
          <w:lang w:val="en-US"/>
        </w:rPr>
        <w:t>AND</w:t>
      </w:r>
    </w:p>
    <w:p w14:paraId="296D08DB" w14:textId="77777777" w:rsidR="008969B3" w:rsidRDefault="008969B3" w:rsidP="008969B3">
      <w:pPr>
        <w:autoSpaceDE w:val="0"/>
        <w:autoSpaceDN w:val="0"/>
        <w:adjustRightInd w:val="0"/>
        <w:spacing w:after="0" w:line="240" w:lineRule="auto"/>
        <w:rPr>
          <w:rFonts w:ascii="Arial" w:hAnsi="Arial" w:cs="Arial"/>
          <w:sz w:val="24"/>
          <w:szCs w:val="24"/>
        </w:rPr>
      </w:pPr>
      <w:r w:rsidRPr="00BA20B3">
        <w:rPr>
          <w:rFonts w:ascii="Arial" w:hAnsi="Arial" w:cs="Arial"/>
          <w:sz w:val="24"/>
          <w:szCs w:val="24"/>
          <w:lang w:val="en-US"/>
        </w:rPr>
        <w:t xml:space="preserve">           </w:t>
      </w:r>
      <w:r w:rsidRPr="00263463">
        <w:rPr>
          <w:rFonts w:ascii="Arial" w:hAnsi="Arial" w:cs="Arial"/>
          <w:sz w:val="24"/>
          <w:szCs w:val="24"/>
        </w:rPr>
        <w:t>CO</w:t>
      </w:r>
      <w:r w:rsidRPr="00263463">
        <w:rPr>
          <w:rFonts w:ascii="Arial" w:hAnsi="Arial" w:cs="Arial"/>
          <w:color w:val="808080"/>
          <w:sz w:val="24"/>
          <w:szCs w:val="24"/>
        </w:rPr>
        <w:t>.</w:t>
      </w:r>
      <w:r w:rsidRPr="00263463">
        <w:rPr>
          <w:rFonts w:ascii="Arial" w:hAnsi="Arial" w:cs="Arial"/>
          <w:sz w:val="24"/>
          <w:szCs w:val="24"/>
        </w:rPr>
        <w:t xml:space="preserve">[Ano Letivo] </w:t>
      </w:r>
      <w:r w:rsidRPr="00263463">
        <w:rPr>
          <w:rFonts w:ascii="Arial" w:hAnsi="Arial" w:cs="Arial"/>
          <w:color w:val="808080"/>
          <w:sz w:val="24"/>
          <w:szCs w:val="24"/>
        </w:rPr>
        <w:t>=</w:t>
      </w:r>
      <w:r w:rsidRPr="00263463">
        <w:rPr>
          <w:rFonts w:ascii="Arial" w:hAnsi="Arial" w:cs="Arial"/>
          <w:sz w:val="24"/>
          <w:szCs w:val="24"/>
        </w:rPr>
        <w:t xml:space="preserve"> CA</w:t>
      </w:r>
      <w:r w:rsidRPr="00263463">
        <w:rPr>
          <w:rFonts w:ascii="Arial" w:hAnsi="Arial" w:cs="Arial"/>
          <w:color w:val="808080"/>
          <w:sz w:val="24"/>
          <w:szCs w:val="24"/>
        </w:rPr>
        <w:t>.</w:t>
      </w:r>
      <w:r w:rsidRPr="00263463">
        <w:rPr>
          <w:rFonts w:ascii="Arial" w:hAnsi="Arial" w:cs="Arial"/>
          <w:sz w:val="24"/>
          <w:szCs w:val="24"/>
        </w:rPr>
        <w:t xml:space="preserve">[Ano Letivo] </w:t>
      </w:r>
      <w:r w:rsidRPr="00263463">
        <w:rPr>
          <w:rFonts w:ascii="Arial" w:hAnsi="Arial" w:cs="Arial"/>
          <w:color w:val="808080"/>
          <w:sz w:val="24"/>
          <w:szCs w:val="24"/>
        </w:rPr>
        <w:t>AND</w:t>
      </w:r>
      <w:r w:rsidRPr="00263463">
        <w:rPr>
          <w:rFonts w:ascii="Arial" w:hAnsi="Arial" w:cs="Arial"/>
          <w:sz w:val="24"/>
          <w:szCs w:val="24"/>
        </w:rPr>
        <w:t xml:space="preserve"> </w:t>
      </w:r>
    </w:p>
    <w:p w14:paraId="56F97221" w14:textId="2F15745B" w:rsidR="008969B3" w:rsidRPr="00263463" w:rsidRDefault="008969B3" w:rsidP="008969B3">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           </w:t>
      </w:r>
      <w:r w:rsidRPr="00263463">
        <w:rPr>
          <w:rFonts w:ascii="Arial" w:hAnsi="Arial" w:cs="Arial"/>
          <w:sz w:val="24"/>
          <w:szCs w:val="24"/>
        </w:rPr>
        <w:t>CO</w:t>
      </w:r>
      <w:r w:rsidRPr="00263463">
        <w:rPr>
          <w:rFonts w:ascii="Arial" w:hAnsi="Arial" w:cs="Arial"/>
          <w:color w:val="808080"/>
          <w:sz w:val="24"/>
          <w:szCs w:val="24"/>
        </w:rPr>
        <w:t>.</w:t>
      </w:r>
      <w:r w:rsidRPr="00263463">
        <w:rPr>
          <w:rFonts w:ascii="Arial" w:hAnsi="Arial" w:cs="Arial"/>
          <w:sz w:val="24"/>
          <w:szCs w:val="24"/>
        </w:rPr>
        <w:t xml:space="preserve">[Periodo Letivo] </w:t>
      </w:r>
      <w:r w:rsidRPr="00263463">
        <w:rPr>
          <w:rFonts w:ascii="Arial" w:hAnsi="Arial" w:cs="Arial"/>
          <w:color w:val="808080"/>
          <w:sz w:val="24"/>
          <w:szCs w:val="24"/>
        </w:rPr>
        <w:t>=</w:t>
      </w:r>
      <w:r w:rsidRPr="00263463">
        <w:rPr>
          <w:rFonts w:ascii="Arial" w:hAnsi="Arial" w:cs="Arial"/>
          <w:sz w:val="24"/>
          <w:szCs w:val="24"/>
        </w:rPr>
        <w:t xml:space="preserve"> CA</w:t>
      </w:r>
      <w:r w:rsidRPr="00263463">
        <w:rPr>
          <w:rFonts w:ascii="Arial" w:hAnsi="Arial" w:cs="Arial"/>
          <w:color w:val="808080"/>
          <w:sz w:val="24"/>
          <w:szCs w:val="24"/>
        </w:rPr>
        <w:t>.</w:t>
      </w:r>
      <w:r w:rsidRPr="00263463">
        <w:rPr>
          <w:rFonts w:ascii="Arial" w:hAnsi="Arial" w:cs="Arial"/>
          <w:sz w:val="24"/>
          <w:szCs w:val="24"/>
        </w:rPr>
        <w:t>[Periodo letivo]</w:t>
      </w:r>
      <w:r>
        <w:rPr>
          <w:rFonts w:ascii="Arial" w:hAnsi="Arial" w:cs="Arial"/>
          <w:sz w:val="24"/>
          <w:szCs w:val="24"/>
        </w:rPr>
        <w:t xml:space="preserve"> </w:t>
      </w:r>
      <w:r w:rsidRPr="00263463">
        <w:rPr>
          <w:rFonts w:ascii="Arial" w:hAnsi="Arial" w:cs="Arial"/>
          <w:color w:val="808080"/>
          <w:sz w:val="24"/>
          <w:szCs w:val="24"/>
        </w:rPr>
        <w:t>inner</w:t>
      </w:r>
      <w:r w:rsidRPr="00263463">
        <w:rPr>
          <w:rFonts w:ascii="Arial" w:hAnsi="Arial" w:cs="Arial"/>
          <w:sz w:val="24"/>
          <w:szCs w:val="24"/>
        </w:rPr>
        <w:t xml:space="preserve"> </w:t>
      </w:r>
      <w:r w:rsidRPr="00263463">
        <w:rPr>
          <w:rFonts w:ascii="Arial" w:hAnsi="Arial" w:cs="Arial"/>
          <w:color w:val="808080"/>
          <w:sz w:val="24"/>
          <w:szCs w:val="24"/>
        </w:rPr>
        <w:t>Join</w:t>
      </w:r>
      <w:r w:rsidRPr="00263463">
        <w:rPr>
          <w:rFonts w:ascii="Arial" w:hAnsi="Arial" w:cs="Arial"/>
          <w:sz w:val="24"/>
          <w:szCs w:val="24"/>
        </w:rPr>
        <w:t xml:space="preserve"> dimTempo T</w:t>
      </w:r>
    </w:p>
    <w:p w14:paraId="3A9C3B26" w14:textId="77777777" w:rsidR="008969B3" w:rsidRDefault="008969B3" w:rsidP="008969B3">
      <w:pPr>
        <w:autoSpaceDE w:val="0"/>
        <w:autoSpaceDN w:val="0"/>
        <w:adjustRightInd w:val="0"/>
        <w:spacing w:after="0" w:line="240" w:lineRule="auto"/>
        <w:rPr>
          <w:rFonts w:ascii="Arial" w:hAnsi="Arial" w:cs="Arial"/>
          <w:color w:val="808080"/>
          <w:sz w:val="24"/>
          <w:szCs w:val="24"/>
        </w:rPr>
      </w:pPr>
      <w:r>
        <w:rPr>
          <w:rFonts w:ascii="Arial" w:hAnsi="Arial" w:cs="Arial"/>
          <w:sz w:val="24"/>
          <w:szCs w:val="24"/>
        </w:rPr>
        <w:t xml:space="preserve">    </w:t>
      </w:r>
      <w:r w:rsidRPr="00263463">
        <w:rPr>
          <w:rFonts w:ascii="Arial" w:hAnsi="Arial" w:cs="Arial"/>
          <w:color w:val="0000FF"/>
          <w:sz w:val="24"/>
          <w:szCs w:val="24"/>
        </w:rPr>
        <w:t>ON</w:t>
      </w:r>
      <w:r w:rsidRPr="00263463">
        <w:rPr>
          <w:rFonts w:ascii="Arial" w:hAnsi="Arial" w:cs="Arial"/>
          <w:sz w:val="24"/>
          <w:szCs w:val="24"/>
        </w:rPr>
        <w:t xml:space="preserve"> CA</w:t>
      </w:r>
      <w:r w:rsidRPr="00263463">
        <w:rPr>
          <w:rFonts w:ascii="Arial" w:hAnsi="Arial" w:cs="Arial"/>
          <w:color w:val="808080"/>
          <w:sz w:val="24"/>
          <w:szCs w:val="24"/>
        </w:rPr>
        <w:t>.</w:t>
      </w:r>
      <w:r w:rsidRPr="00263463">
        <w:rPr>
          <w:rFonts w:ascii="Arial" w:hAnsi="Arial" w:cs="Arial"/>
          <w:sz w:val="24"/>
          <w:szCs w:val="24"/>
        </w:rPr>
        <w:t xml:space="preserve">[Ano Letivo] </w:t>
      </w:r>
      <w:r w:rsidRPr="00263463">
        <w:rPr>
          <w:rFonts w:ascii="Arial" w:hAnsi="Arial" w:cs="Arial"/>
          <w:color w:val="808080"/>
          <w:sz w:val="24"/>
          <w:szCs w:val="24"/>
        </w:rPr>
        <w:t>=</w:t>
      </w:r>
      <w:r w:rsidRPr="00263463">
        <w:rPr>
          <w:rFonts w:ascii="Arial" w:hAnsi="Arial" w:cs="Arial"/>
          <w:sz w:val="24"/>
          <w:szCs w:val="24"/>
        </w:rPr>
        <w:t xml:space="preserve"> T</w:t>
      </w:r>
      <w:r w:rsidRPr="00263463">
        <w:rPr>
          <w:rFonts w:ascii="Arial" w:hAnsi="Arial" w:cs="Arial"/>
          <w:color w:val="808080"/>
          <w:sz w:val="24"/>
          <w:szCs w:val="24"/>
        </w:rPr>
        <w:t>.</w:t>
      </w:r>
      <w:r w:rsidRPr="00263463">
        <w:rPr>
          <w:rFonts w:ascii="Arial" w:hAnsi="Arial" w:cs="Arial"/>
          <w:sz w:val="24"/>
          <w:szCs w:val="24"/>
        </w:rPr>
        <w:t xml:space="preserve">[ANO] </w:t>
      </w:r>
      <w:r w:rsidRPr="00263463">
        <w:rPr>
          <w:rFonts w:ascii="Arial" w:hAnsi="Arial" w:cs="Arial"/>
          <w:color w:val="808080"/>
          <w:sz w:val="24"/>
          <w:szCs w:val="24"/>
        </w:rPr>
        <w:t>AND</w:t>
      </w:r>
    </w:p>
    <w:p w14:paraId="1695EE82" w14:textId="77777777" w:rsidR="008969B3" w:rsidRPr="00263463" w:rsidRDefault="008969B3" w:rsidP="008969B3">
      <w:pPr>
        <w:pBdr>
          <w:bottom w:val="single" w:sz="6" w:space="1" w:color="auto"/>
        </w:pBdr>
        <w:autoSpaceDE w:val="0"/>
        <w:autoSpaceDN w:val="0"/>
        <w:adjustRightInd w:val="0"/>
        <w:spacing w:after="0" w:line="240" w:lineRule="auto"/>
        <w:rPr>
          <w:rFonts w:ascii="Arial" w:hAnsi="Arial" w:cs="Arial"/>
          <w:sz w:val="24"/>
          <w:szCs w:val="24"/>
        </w:rPr>
      </w:pPr>
      <w:r>
        <w:rPr>
          <w:rFonts w:ascii="Arial" w:hAnsi="Arial" w:cs="Arial"/>
          <w:color w:val="808080"/>
          <w:sz w:val="24"/>
          <w:szCs w:val="24"/>
        </w:rPr>
        <w:t xml:space="preserve">           </w:t>
      </w:r>
      <w:r w:rsidRPr="00263463">
        <w:rPr>
          <w:rFonts w:ascii="Arial" w:hAnsi="Arial" w:cs="Arial"/>
          <w:sz w:val="24"/>
          <w:szCs w:val="24"/>
        </w:rPr>
        <w:t>CA</w:t>
      </w:r>
      <w:r w:rsidRPr="00263463">
        <w:rPr>
          <w:rFonts w:ascii="Arial" w:hAnsi="Arial" w:cs="Arial"/>
          <w:color w:val="808080"/>
          <w:sz w:val="24"/>
          <w:szCs w:val="24"/>
        </w:rPr>
        <w:t>.</w:t>
      </w:r>
      <w:r w:rsidRPr="00263463">
        <w:rPr>
          <w:rFonts w:ascii="Arial" w:hAnsi="Arial" w:cs="Arial"/>
          <w:sz w:val="24"/>
          <w:szCs w:val="24"/>
        </w:rPr>
        <w:t xml:space="preserve">[Periodo Letivo] </w:t>
      </w:r>
      <w:r w:rsidRPr="00263463">
        <w:rPr>
          <w:rFonts w:ascii="Arial" w:hAnsi="Arial" w:cs="Arial"/>
          <w:color w:val="808080"/>
          <w:sz w:val="24"/>
          <w:szCs w:val="24"/>
        </w:rPr>
        <w:t>=</w:t>
      </w:r>
      <w:r w:rsidRPr="00263463">
        <w:rPr>
          <w:rFonts w:ascii="Arial" w:hAnsi="Arial" w:cs="Arial"/>
          <w:sz w:val="24"/>
          <w:szCs w:val="24"/>
        </w:rPr>
        <w:t xml:space="preserve"> T</w:t>
      </w:r>
      <w:r w:rsidRPr="00263463">
        <w:rPr>
          <w:rFonts w:ascii="Arial" w:hAnsi="Arial" w:cs="Arial"/>
          <w:color w:val="808080"/>
          <w:sz w:val="24"/>
          <w:szCs w:val="24"/>
        </w:rPr>
        <w:t>.</w:t>
      </w:r>
      <w:r w:rsidRPr="00263463">
        <w:rPr>
          <w:rFonts w:ascii="Arial" w:hAnsi="Arial" w:cs="Arial"/>
          <w:sz w:val="24"/>
          <w:szCs w:val="24"/>
        </w:rPr>
        <w:t>[PERIODO]</w:t>
      </w:r>
    </w:p>
    <w:p w14:paraId="5FC79899" w14:textId="77777777" w:rsidR="008969B3" w:rsidRDefault="008969B3" w:rsidP="004A7A90">
      <w:pPr>
        <w:jc w:val="both"/>
        <w:rPr>
          <w:rFonts w:ascii="Arial" w:hAnsi="Arial" w:cs="Arial"/>
          <w:sz w:val="24"/>
          <w:szCs w:val="24"/>
        </w:rPr>
      </w:pPr>
    </w:p>
    <w:p w14:paraId="0A8E0572" w14:textId="7A8C76F3" w:rsidR="00BC3E9F" w:rsidRDefault="008F323B" w:rsidP="004A7A90">
      <w:pPr>
        <w:jc w:val="both"/>
        <w:rPr>
          <w:rFonts w:ascii="Arial" w:hAnsi="Arial" w:cs="Arial"/>
          <w:sz w:val="24"/>
          <w:szCs w:val="24"/>
        </w:rPr>
      </w:pPr>
      <w:r>
        <w:rPr>
          <w:rFonts w:ascii="Arial" w:hAnsi="Arial" w:cs="Arial"/>
          <w:sz w:val="24"/>
          <w:szCs w:val="24"/>
        </w:rPr>
        <w:tab/>
        <w:t>Como se pode observar, em todos os scripts SQL para popular as dimensões, foi utilizada na cláusula FROM</w:t>
      </w:r>
      <w:r w:rsidR="007D7590">
        <w:rPr>
          <w:rFonts w:ascii="Arial" w:hAnsi="Arial" w:cs="Arial"/>
          <w:sz w:val="24"/>
          <w:szCs w:val="24"/>
        </w:rPr>
        <w:t>,</w:t>
      </w:r>
      <w:r>
        <w:rPr>
          <w:rFonts w:ascii="Arial" w:hAnsi="Arial" w:cs="Arial"/>
          <w:sz w:val="24"/>
          <w:szCs w:val="24"/>
        </w:rPr>
        <w:t xml:space="preserve"> uma exibição de dados. Essa exibição de dados tem a função de juntar os dados relativos aos alunos evadidos/jubilados, que cancelaram suas matrículas em seus respectivos cursos e os alunos que concluíram e se </w:t>
      </w:r>
      <w:r w:rsidR="00841A4E">
        <w:rPr>
          <w:rFonts w:ascii="Arial" w:hAnsi="Arial" w:cs="Arial"/>
          <w:sz w:val="24"/>
          <w:szCs w:val="24"/>
        </w:rPr>
        <w:t>formaram, cuja fonte de dados é o sistema acadêmico. O script dessa exibição de dados é ilustrado na Li</w:t>
      </w:r>
      <w:r w:rsidR="00FD5B9F">
        <w:rPr>
          <w:rFonts w:ascii="Arial" w:hAnsi="Arial" w:cs="Arial"/>
          <w:sz w:val="24"/>
          <w:szCs w:val="24"/>
        </w:rPr>
        <w:t>stagem 5</w:t>
      </w:r>
      <w:r w:rsidR="00026886">
        <w:rPr>
          <w:rFonts w:ascii="Arial" w:hAnsi="Arial" w:cs="Arial"/>
          <w:sz w:val="24"/>
          <w:szCs w:val="24"/>
        </w:rPr>
        <w:t>.</w:t>
      </w:r>
    </w:p>
    <w:p w14:paraId="3CC729D0" w14:textId="71D7C856" w:rsidR="00BC3E9F" w:rsidRDefault="00841A4E" w:rsidP="004A7A90">
      <w:pPr>
        <w:pBdr>
          <w:bottom w:val="single" w:sz="6" w:space="1" w:color="auto"/>
        </w:pBdr>
        <w:jc w:val="both"/>
        <w:rPr>
          <w:rFonts w:ascii="Arial" w:hAnsi="Arial" w:cs="Arial"/>
          <w:sz w:val="24"/>
          <w:szCs w:val="24"/>
        </w:rPr>
      </w:pPr>
      <w:r w:rsidRPr="00841A4E">
        <w:rPr>
          <w:rFonts w:ascii="Arial" w:hAnsi="Arial" w:cs="Arial"/>
          <w:b/>
          <w:sz w:val="24"/>
          <w:szCs w:val="24"/>
        </w:rPr>
        <w:t>Listagem 5</w:t>
      </w:r>
      <w:r>
        <w:rPr>
          <w:rFonts w:ascii="Arial" w:hAnsi="Arial" w:cs="Arial"/>
          <w:sz w:val="24"/>
          <w:szCs w:val="24"/>
        </w:rPr>
        <w:t xml:space="preserve">: SQL para criação da Exibição de dados </w:t>
      </w:r>
      <w:r w:rsidRPr="004C23E2">
        <w:rPr>
          <w:rFonts w:ascii="Arial" w:hAnsi="Arial" w:cs="Arial"/>
          <w:sz w:val="24"/>
          <w:szCs w:val="24"/>
        </w:rPr>
        <w:t>vJuntandoEvaDeslCon</w:t>
      </w:r>
    </w:p>
    <w:p w14:paraId="12074B62" w14:textId="2C5C90D6" w:rsidR="00D47B7F" w:rsidRPr="00F75577" w:rsidRDefault="00D47B7F" w:rsidP="00D47B7F">
      <w:pPr>
        <w:autoSpaceDE w:val="0"/>
        <w:autoSpaceDN w:val="0"/>
        <w:adjustRightInd w:val="0"/>
        <w:spacing w:after="0" w:line="240" w:lineRule="auto"/>
        <w:rPr>
          <w:rFonts w:ascii="Arial" w:hAnsi="Arial" w:cs="Arial"/>
          <w:sz w:val="24"/>
          <w:szCs w:val="24"/>
        </w:rPr>
      </w:pPr>
      <w:r w:rsidRPr="00F75577">
        <w:rPr>
          <w:rFonts w:ascii="Arial" w:hAnsi="Arial" w:cs="Arial"/>
          <w:color w:val="0000FF"/>
          <w:sz w:val="24"/>
          <w:szCs w:val="24"/>
        </w:rPr>
        <w:t>USE</w:t>
      </w:r>
      <w:r w:rsidR="00AF5525" w:rsidRPr="00F75577">
        <w:rPr>
          <w:rFonts w:ascii="Arial" w:hAnsi="Arial" w:cs="Arial"/>
          <w:sz w:val="24"/>
          <w:szCs w:val="24"/>
        </w:rPr>
        <w:t xml:space="preserve"> [Sistema_Academico</w:t>
      </w:r>
      <w:r w:rsidRPr="00F75577">
        <w:rPr>
          <w:rFonts w:ascii="Arial" w:hAnsi="Arial" w:cs="Arial"/>
          <w:sz w:val="24"/>
          <w:szCs w:val="24"/>
        </w:rPr>
        <w:t>]</w:t>
      </w:r>
    </w:p>
    <w:p w14:paraId="3CE3A6CC" w14:textId="77777777" w:rsidR="00D47B7F" w:rsidRPr="00F75577" w:rsidRDefault="00D47B7F" w:rsidP="00D47B7F">
      <w:pPr>
        <w:autoSpaceDE w:val="0"/>
        <w:autoSpaceDN w:val="0"/>
        <w:adjustRightInd w:val="0"/>
        <w:spacing w:after="0" w:line="240" w:lineRule="auto"/>
        <w:rPr>
          <w:rFonts w:ascii="Arial" w:hAnsi="Arial" w:cs="Arial"/>
          <w:color w:val="0000FF"/>
          <w:sz w:val="24"/>
          <w:szCs w:val="24"/>
        </w:rPr>
      </w:pPr>
      <w:r w:rsidRPr="00F75577">
        <w:rPr>
          <w:rFonts w:ascii="Arial" w:hAnsi="Arial" w:cs="Arial"/>
          <w:color w:val="0000FF"/>
          <w:sz w:val="24"/>
          <w:szCs w:val="24"/>
        </w:rPr>
        <w:t>GO</w:t>
      </w:r>
    </w:p>
    <w:p w14:paraId="4750AEDF" w14:textId="77777777" w:rsidR="00D47B7F" w:rsidRPr="00F75577" w:rsidRDefault="00D47B7F" w:rsidP="00841A4E">
      <w:pPr>
        <w:autoSpaceDE w:val="0"/>
        <w:autoSpaceDN w:val="0"/>
        <w:adjustRightInd w:val="0"/>
        <w:spacing w:after="0" w:line="240" w:lineRule="auto"/>
        <w:rPr>
          <w:rFonts w:ascii="Arial" w:hAnsi="Arial" w:cs="Arial"/>
          <w:color w:val="0000FF"/>
          <w:sz w:val="24"/>
          <w:szCs w:val="24"/>
        </w:rPr>
      </w:pPr>
    </w:p>
    <w:p w14:paraId="7B42816F" w14:textId="27CEE5C0" w:rsidR="00841A4E" w:rsidRPr="00F75577" w:rsidRDefault="00841A4E" w:rsidP="00841A4E">
      <w:pPr>
        <w:autoSpaceDE w:val="0"/>
        <w:autoSpaceDN w:val="0"/>
        <w:adjustRightInd w:val="0"/>
        <w:spacing w:after="0" w:line="240" w:lineRule="auto"/>
        <w:rPr>
          <w:rFonts w:ascii="Arial" w:hAnsi="Arial" w:cs="Arial"/>
          <w:sz w:val="24"/>
          <w:szCs w:val="24"/>
        </w:rPr>
      </w:pPr>
      <w:r w:rsidRPr="00F75577">
        <w:rPr>
          <w:rFonts w:ascii="Arial" w:hAnsi="Arial" w:cs="Arial"/>
          <w:color w:val="0000FF"/>
          <w:sz w:val="24"/>
          <w:szCs w:val="24"/>
        </w:rPr>
        <w:t>CREATE</w:t>
      </w:r>
      <w:r w:rsidRPr="00F75577">
        <w:rPr>
          <w:rFonts w:ascii="Arial" w:hAnsi="Arial" w:cs="Arial"/>
          <w:sz w:val="24"/>
          <w:szCs w:val="24"/>
        </w:rPr>
        <w:t xml:space="preserve"> </w:t>
      </w:r>
      <w:r w:rsidRPr="00F75577">
        <w:rPr>
          <w:rFonts w:ascii="Arial" w:hAnsi="Arial" w:cs="Arial"/>
          <w:color w:val="0000FF"/>
          <w:sz w:val="24"/>
          <w:szCs w:val="24"/>
        </w:rPr>
        <w:t>VIEW</w:t>
      </w:r>
      <w:r w:rsidRPr="00F75577">
        <w:rPr>
          <w:rFonts w:ascii="Arial" w:hAnsi="Arial" w:cs="Arial"/>
          <w:sz w:val="24"/>
          <w:szCs w:val="24"/>
        </w:rPr>
        <w:t xml:space="preserve"> [dbo]</w:t>
      </w:r>
      <w:r w:rsidRPr="00F75577">
        <w:rPr>
          <w:rFonts w:ascii="Arial" w:hAnsi="Arial" w:cs="Arial"/>
          <w:color w:val="808080"/>
          <w:sz w:val="24"/>
          <w:szCs w:val="24"/>
        </w:rPr>
        <w:t>.</w:t>
      </w:r>
      <w:r w:rsidRPr="00F75577">
        <w:rPr>
          <w:rFonts w:ascii="Arial" w:hAnsi="Arial" w:cs="Arial"/>
          <w:sz w:val="24"/>
          <w:szCs w:val="24"/>
        </w:rPr>
        <w:t>[vJuntandoEvaDeslCon]</w:t>
      </w:r>
    </w:p>
    <w:p w14:paraId="416C80A7" w14:textId="77777777" w:rsidR="00841A4E" w:rsidRPr="00F75577" w:rsidRDefault="00841A4E" w:rsidP="00841A4E">
      <w:pPr>
        <w:autoSpaceDE w:val="0"/>
        <w:autoSpaceDN w:val="0"/>
        <w:adjustRightInd w:val="0"/>
        <w:spacing w:after="0" w:line="240" w:lineRule="auto"/>
        <w:rPr>
          <w:rFonts w:ascii="Arial" w:hAnsi="Arial" w:cs="Arial"/>
          <w:sz w:val="24"/>
          <w:szCs w:val="24"/>
        </w:rPr>
      </w:pPr>
      <w:r w:rsidRPr="00F75577">
        <w:rPr>
          <w:rFonts w:ascii="Arial" w:hAnsi="Arial" w:cs="Arial"/>
          <w:color w:val="0000FF"/>
          <w:sz w:val="24"/>
          <w:szCs w:val="24"/>
        </w:rPr>
        <w:t>AS</w:t>
      </w:r>
    </w:p>
    <w:p w14:paraId="7A904DEC" w14:textId="77777777" w:rsidR="00841A4E" w:rsidRPr="00F75577" w:rsidRDefault="00841A4E" w:rsidP="00841A4E">
      <w:pPr>
        <w:autoSpaceDE w:val="0"/>
        <w:autoSpaceDN w:val="0"/>
        <w:adjustRightInd w:val="0"/>
        <w:spacing w:after="0" w:line="240" w:lineRule="auto"/>
        <w:rPr>
          <w:rFonts w:ascii="Arial" w:hAnsi="Arial" w:cs="Arial"/>
          <w:sz w:val="24"/>
          <w:szCs w:val="24"/>
        </w:rPr>
      </w:pPr>
      <w:r w:rsidRPr="00F75577">
        <w:rPr>
          <w:rFonts w:ascii="Arial" w:hAnsi="Arial" w:cs="Arial"/>
          <w:color w:val="0000FF"/>
          <w:sz w:val="24"/>
          <w:szCs w:val="24"/>
        </w:rPr>
        <w:t>SELECT</w:t>
      </w:r>
      <w:r w:rsidRPr="00F75577">
        <w:rPr>
          <w:rFonts w:ascii="Arial" w:hAnsi="Arial" w:cs="Arial"/>
          <w:sz w:val="24"/>
          <w:szCs w:val="24"/>
        </w:rPr>
        <w:t xml:space="preserve"> </w:t>
      </w:r>
      <w:r w:rsidRPr="00F75577">
        <w:rPr>
          <w:rFonts w:ascii="Arial" w:hAnsi="Arial" w:cs="Arial"/>
          <w:color w:val="808080"/>
          <w:sz w:val="24"/>
          <w:szCs w:val="24"/>
        </w:rPr>
        <w:t>*</w:t>
      </w:r>
      <w:r w:rsidRPr="00F75577">
        <w:rPr>
          <w:rFonts w:ascii="Arial" w:hAnsi="Arial" w:cs="Arial"/>
          <w:sz w:val="24"/>
          <w:szCs w:val="24"/>
        </w:rPr>
        <w:t xml:space="preserve"> </w:t>
      </w:r>
      <w:r w:rsidRPr="00F75577">
        <w:rPr>
          <w:rFonts w:ascii="Arial" w:hAnsi="Arial" w:cs="Arial"/>
          <w:color w:val="0000FF"/>
          <w:sz w:val="24"/>
          <w:szCs w:val="24"/>
        </w:rPr>
        <w:t>FROM</w:t>
      </w:r>
      <w:r w:rsidRPr="00F75577">
        <w:rPr>
          <w:rFonts w:ascii="Arial" w:hAnsi="Arial" w:cs="Arial"/>
          <w:sz w:val="24"/>
          <w:szCs w:val="24"/>
        </w:rPr>
        <w:t xml:space="preserve"> CA_TOTAL_ALUNOS_EVADIDOS</w:t>
      </w:r>
    </w:p>
    <w:p w14:paraId="0D0A4CFA" w14:textId="77777777" w:rsidR="00841A4E" w:rsidRPr="00F75577" w:rsidRDefault="00841A4E" w:rsidP="00841A4E">
      <w:pPr>
        <w:autoSpaceDE w:val="0"/>
        <w:autoSpaceDN w:val="0"/>
        <w:adjustRightInd w:val="0"/>
        <w:spacing w:after="0" w:line="240" w:lineRule="auto"/>
        <w:rPr>
          <w:rFonts w:ascii="Arial" w:hAnsi="Arial" w:cs="Arial"/>
          <w:sz w:val="24"/>
          <w:szCs w:val="24"/>
        </w:rPr>
      </w:pPr>
      <w:r w:rsidRPr="00F75577">
        <w:rPr>
          <w:rFonts w:ascii="Arial" w:hAnsi="Arial" w:cs="Arial"/>
          <w:color w:val="0000FF"/>
          <w:sz w:val="24"/>
          <w:szCs w:val="24"/>
        </w:rPr>
        <w:t>UNION</w:t>
      </w:r>
      <w:r w:rsidRPr="00F75577">
        <w:rPr>
          <w:rFonts w:ascii="Arial" w:hAnsi="Arial" w:cs="Arial"/>
          <w:sz w:val="24"/>
          <w:szCs w:val="24"/>
        </w:rPr>
        <w:t xml:space="preserve"> </w:t>
      </w:r>
      <w:r w:rsidRPr="00F75577">
        <w:rPr>
          <w:rFonts w:ascii="Arial" w:hAnsi="Arial" w:cs="Arial"/>
          <w:color w:val="808080"/>
          <w:sz w:val="24"/>
          <w:szCs w:val="24"/>
        </w:rPr>
        <w:t>ALL</w:t>
      </w:r>
    </w:p>
    <w:p w14:paraId="5F37B835" w14:textId="77777777" w:rsidR="00841A4E" w:rsidRPr="00F75577" w:rsidRDefault="00841A4E" w:rsidP="00841A4E">
      <w:pPr>
        <w:autoSpaceDE w:val="0"/>
        <w:autoSpaceDN w:val="0"/>
        <w:adjustRightInd w:val="0"/>
        <w:spacing w:after="0" w:line="240" w:lineRule="auto"/>
        <w:rPr>
          <w:rFonts w:ascii="Arial" w:hAnsi="Arial" w:cs="Arial"/>
          <w:sz w:val="24"/>
          <w:szCs w:val="24"/>
        </w:rPr>
      </w:pPr>
      <w:r w:rsidRPr="00F75577">
        <w:rPr>
          <w:rFonts w:ascii="Arial" w:hAnsi="Arial" w:cs="Arial"/>
          <w:color w:val="0000FF"/>
          <w:sz w:val="24"/>
          <w:szCs w:val="24"/>
        </w:rPr>
        <w:t>SELECT</w:t>
      </w:r>
      <w:r w:rsidRPr="00F75577">
        <w:rPr>
          <w:rFonts w:ascii="Arial" w:hAnsi="Arial" w:cs="Arial"/>
          <w:sz w:val="24"/>
          <w:szCs w:val="24"/>
        </w:rPr>
        <w:t xml:space="preserve"> </w:t>
      </w:r>
      <w:r w:rsidRPr="00F75577">
        <w:rPr>
          <w:rFonts w:ascii="Arial" w:hAnsi="Arial" w:cs="Arial"/>
          <w:color w:val="808080"/>
          <w:sz w:val="24"/>
          <w:szCs w:val="24"/>
        </w:rPr>
        <w:t>*</w:t>
      </w:r>
      <w:r w:rsidRPr="00F75577">
        <w:rPr>
          <w:rFonts w:ascii="Arial" w:hAnsi="Arial" w:cs="Arial"/>
          <w:sz w:val="24"/>
          <w:szCs w:val="24"/>
        </w:rPr>
        <w:t xml:space="preserve"> </w:t>
      </w:r>
      <w:r w:rsidRPr="00F75577">
        <w:rPr>
          <w:rFonts w:ascii="Arial" w:hAnsi="Arial" w:cs="Arial"/>
          <w:color w:val="0000FF"/>
          <w:sz w:val="24"/>
          <w:szCs w:val="24"/>
        </w:rPr>
        <w:t>FROM</w:t>
      </w:r>
      <w:r w:rsidRPr="00F75577">
        <w:rPr>
          <w:rFonts w:ascii="Arial" w:hAnsi="Arial" w:cs="Arial"/>
          <w:sz w:val="24"/>
          <w:szCs w:val="24"/>
        </w:rPr>
        <w:t xml:space="preserve"> CA_TOTAL_ALUNOS_DESLIGADOS</w:t>
      </w:r>
    </w:p>
    <w:p w14:paraId="77A2BB97" w14:textId="77777777" w:rsidR="00841A4E" w:rsidRPr="00F75577" w:rsidRDefault="00841A4E" w:rsidP="00841A4E">
      <w:pPr>
        <w:autoSpaceDE w:val="0"/>
        <w:autoSpaceDN w:val="0"/>
        <w:adjustRightInd w:val="0"/>
        <w:spacing w:after="0" w:line="240" w:lineRule="auto"/>
        <w:rPr>
          <w:rFonts w:ascii="Arial" w:hAnsi="Arial" w:cs="Arial"/>
          <w:sz w:val="24"/>
          <w:szCs w:val="24"/>
          <w:lang w:val="en-US"/>
        </w:rPr>
      </w:pPr>
      <w:r w:rsidRPr="00F75577">
        <w:rPr>
          <w:rFonts w:ascii="Arial" w:hAnsi="Arial" w:cs="Arial"/>
          <w:color w:val="0000FF"/>
          <w:sz w:val="24"/>
          <w:szCs w:val="24"/>
          <w:lang w:val="en-US"/>
        </w:rPr>
        <w:t>UNION</w:t>
      </w:r>
      <w:r w:rsidRPr="00F75577">
        <w:rPr>
          <w:rFonts w:ascii="Arial" w:hAnsi="Arial" w:cs="Arial"/>
          <w:sz w:val="24"/>
          <w:szCs w:val="24"/>
          <w:lang w:val="en-US"/>
        </w:rPr>
        <w:t xml:space="preserve"> </w:t>
      </w:r>
      <w:r w:rsidRPr="00F75577">
        <w:rPr>
          <w:rFonts w:ascii="Arial" w:hAnsi="Arial" w:cs="Arial"/>
          <w:color w:val="808080"/>
          <w:sz w:val="24"/>
          <w:szCs w:val="24"/>
          <w:lang w:val="en-US"/>
        </w:rPr>
        <w:t>ALL</w:t>
      </w:r>
    </w:p>
    <w:p w14:paraId="3903971A" w14:textId="77777777" w:rsidR="00841A4E" w:rsidRPr="00F75577" w:rsidRDefault="00841A4E" w:rsidP="00841A4E">
      <w:pPr>
        <w:autoSpaceDE w:val="0"/>
        <w:autoSpaceDN w:val="0"/>
        <w:adjustRightInd w:val="0"/>
        <w:spacing w:after="0" w:line="240" w:lineRule="auto"/>
        <w:rPr>
          <w:rFonts w:ascii="Arial" w:hAnsi="Arial" w:cs="Arial"/>
          <w:sz w:val="24"/>
          <w:szCs w:val="24"/>
          <w:lang w:val="en-US"/>
        </w:rPr>
      </w:pPr>
      <w:r w:rsidRPr="00F75577">
        <w:rPr>
          <w:rFonts w:ascii="Arial" w:hAnsi="Arial" w:cs="Arial"/>
          <w:color w:val="0000FF"/>
          <w:sz w:val="24"/>
          <w:szCs w:val="24"/>
          <w:lang w:val="en-US"/>
        </w:rPr>
        <w:t>SELECT</w:t>
      </w:r>
      <w:r w:rsidRPr="00F75577">
        <w:rPr>
          <w:rFonts w:ascii="Arial" w:hAnsi="Arial" w:cs="Arial"/>
          <w:sz w:val="24"/>
          <w:szCs w:val="24"/>
          <w:lang w:val="en-US"/>
        </w:rPr>
        <w:t xml:space="preserve"> </w:t>
      </w:r>
      <w:r w:rsidRPr="00F75577">
        <w:rPr>
          <w:rFonts w:ascii="Arial" w:hAnsi="Arial" w:cs="Arial"/>
          <w:color w:val="808080"/>
          <w:sz w:val="24"/>
          <w:szCs w:val="24"/>
          <w:lang w:val="en-US"/>
        </w:rPr>
        <w:t>*</w:t>
      </w:r>
      <w:r w:rsidRPr="00F75577">
        <w:rPr>
          <w:rFonts w:ascii="Arial" w:hAnsi="Arial" w:cs="Arial"/>
          <w:sz w:val="24"/>
          <w:szCs w:val="24"/>
          <w:lang w:val="en-US"/>
        </w:rPr>
        <w:t xml:space="preserve"> </w:t>
      </w:r>
      <w:r w:rsidRPr="00F75577">
        <w:rPr>
          <w:rFonts w:ascii="Arial" w:hAnsi="Arial" w:cs="Arial"/>
          <w:color w:val="0000FF"/>
          <w:sz w:val="24"/>
          <w:szCs w:val="24"/>
          <w:lang w:val="en-US"/>
        </w:rPr>
        <w:t>FROM</w:t>
      </w:r>
      <w:r w:rsidRPr="00F75577">
        <w:rPr>
          <w:rFonts w:ascii="Arial" w:hAnsi="Arial" w:cs="Arial"/>
          <w:sz w:val="24"/>
          <w:szCs w:val="24"/>
          <w:lang w:val="en-US"/>
        </w:rPr>
        <w:t xml:space="preserve"> CA_TOTAL_ALUNOS_CONCLUIDOS</w:t>
      </w:r>
    </w:p>
    <w:p w14:paraId="59C8950A" w14:textId="65E89CA9" w:rsidR="00841A4E" w:rsidRPr="00F75577" w:rsidRDefault="00D47B7F" w:rsidP="00841A4E">
      <w:pPr>
        <w:pBdr>
          <w:bottom w:val="single" w:sz="6" w:space="1" w:color="auto"/>
        </w:pBdr>
        <w:autoSpaceDE w:val="0"/>
        <w:autoSpaceDN w:val="0"/>
        <w:adjustRightInd w:val="0"/>
        <w:spacing w:after="0" w:line="240" w:lineRule="auto"/>
        <w:rPr>
          <w:rFonts w:ascii="Arial" w:hAnsi="Arial" w:cs="Arial"/>
          <w:color w:val="0000FF"/>
          <w:sz w:val="24"/>
          <w:szCs w:val="24"/>
          <w:lang w:val="en-US"/>
        </w:rPr>
      </w:pPr>
      <w:r w:rsidRPr="00F75577">
        <w:rPr>
          <w:rFonts w:ascii="Arial" w:hAnsi="Arial" w:cs="Arial"/>
          <w:color w:val="0000FF"/>
          <w:sz w:val="24"/>
          <w:szCs w:val="24"/>
          <w:lang w:val="en-US"/>
        </w:rPr>
        <w:t>GO</w:t>
      </w:r>
    </w:p>
    <w:p w14:paraId="762A2856" w14:textId="003D65EF" w:rsidR="00841A4E" w:rsidRPr="005E16FB" w:rsidRDefault="00841A4E" w:rsidP="004A7A90">
      <w:pPr>
        <w:jc w:val="both"/>
        <w:rPr>
          <w:rFonts w:ascii="Arial" w:hAnsi="Arial" w:cs="Arial"/>
          <w:sz w:val="24"/>
          <w:szCs w:val="24"/>
          <w:lang w:val="en-US"/>
        </w:rPr>
      </w:pPr>
    </w:p>
    <w:p w14:paraId="4E7C3334" w14:textId="7F83C362" w:rsidR="007675E1" w:rsidRDefault="00EB1A68" w:rsidP="004A7A90">
      <w:pPr>
        <w:jc w:val="both"/>
        <w:rPr>
          <w:rFonts w:ascii="Arial" w:hAnsi="Arial" w:cs="Arial"/>
          <w:sz w:val="24"/>
          <w:szCs w:val="24"/>
        </w:rPr>
      </w:pPr>
      <w:r w:rsidRPr="005E16FB">
        <w:rPr>
          <w:rFonts w:ascii="Arial" w:hAnsi="Arial" w:cs="Arial"/>
          <w:sz w:val="24"/>
          <w:szCs w:val="24"/>
          <w:lang w:val="en-US"/>
        </w:rPr>
        <w:tab/>
      </w:r>
      <w:r>
        <w:rPr>
          <w:rFonts w:ascii="Arial" w:hAnsi="Arial" w:cs="Arial"/>
          <w:sz w:val="24"/>
          <w:szCs w:val="24"/>
        </w:rPr>
        <w:t xml:space="preserve">As dimensões dimCursos e dimInstituicoes foram populadas, fazendo-se uma cópia, dos dados das tabelas do sistema acadêmico, diretamente para as dimensões, uma vez que não era necessário se fazer nenhuma mudança nos dados.  </w:t>
      </w:r>
    </w:p>
    <w:p w14:paraId="257B7565" w14:textId="42210648" w:rsidR="006C2D5E" w:rsidRPr="00C150E6" w:rsidRDefault="006C2D5E" w:rsidP="006C2D5E">
      <w:pPr>
        <w:ind w:firstLine="708"/>
        <w:jc w:val="both"/>
        <w:rPr>
          <w:rFonts w:ascii="Arial" w:hAnsi="Arial" w:cs="Arial"/>
          <w:sz w:val="24"/>
          <w:szCs w:val="24"/>
        </w:rPr>
      </w:pPr>
      <w:r>
        <w:rPr>
          <w:rFonts w:ascii="Arial" w:hAnsi="Arial" w:cs="Arial"/>
          <w:sz w:val="24"/>
          <w:szCs w:val="24"/>
        </w:rPr>
        <w:t>O segundo, data mart, a ser modelado é para analisar repetência e a evasão escolar, em função dos dados sociais dos alunos, contidos no sistema acadêmico. As medidas de fatos irão totalizar a quantidade de alunos reprovados em função dos dados sociais dos alunos. Por exemplo, desejo saber o total de alunos reprovados por curso, renda familiar, escola de origem, sexo, etnia, disciplina e assim por diante e, ainda agrupados por anos e semestre letivo. A tabela 3.12 mostra as dimensão e fatos que foram definidos.</w:t>
      </w:r>
    </w:p>
    <w:p w14:paraId="2A9B7159" w14:textId="6DA2C5EC" w:rsidR="006C2D5E" w:rsidRDefault="006C2D5E" w:rsidP="006C2D5E">
      <w:pPr>
        <w:jc w:val="both"/>
        <w:rPr>
          <w:rFonts w:ascii="Arial" w:hAnsi="Arial" w:cs="Arial"/>
          <w:sz w:val="24"/>
          <w:szCs w:val="24"/>
        </w:rPr>
      </w:pPr>
      <w:r w:rsidRPr="00EC293E">
        <w:rPr>
          <w:rFonts w:ascii="Arial" w:hAnsi="Arial" w:cs="Arial"/>
          <w:b/>
          <w:sz w:val="24"/>
          <w:szCs w:val="24"/>
        </w:rPr>
        <w:lastRenderedPageBreak/>
        <w:t>Tabela 3.12</w:t>
      </w:r>
      <w:r>
        <w:rPr>
          <w:rFonts w:ascii="Arial" w:hAnsi="Arial" w:cs="Arial"/>
          <w:sz w:val="24"/>
          <w:szCs w:val="24"/>
        </w:rPr>
        <w:t xml:space="preserve"> Lista de dimensões e tabelas de fatos</w:t>
      </w:r>
    </w:p>
    <w:tbl>
      <w:tblPr>
        <w:tblStyle w:val="TabelaSimples2"/>
        <w:tblW w:w="0" w:type="auto"/>
        <w:tblLook w:val="04A0" w:firstRow="1" w:lastRow="0" w:firstColumn="1" w:lastColumn="0" w:noHBand="0" w:noVBand="1"/>
      </w:tblPr>
      <w:tblGrid>
        <w:gridCol w:w="4231"/>
        <w:gridCol w:w="4273"/>
      </w:tblGrid>
      <w:tr w:rsidR="006C2D5E" w14:paraId="2C644CFA" w14:textId="77777777" w:rsidTr="00690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1" w:type="dxa"/>
          </w:tcPr>
          <w:p w14:paraId="28582F16" w14:textId="77777777" w:rsidR="006C2D5E" w:rsidRDefault="006C2D5E" w:rsidP="00690C4E">
            <w:pPr>
              <w:jc w:val="both"/>
              <w:rPr>
                <w:rFonts w:ascii="Arial" w:hAnsi="Arial" w:cs="Arial"/>
                <w:sz w:val="24"/>
                <w:szCs w:val="24"/>
              </w:rPr>
            </w:pPr>
            <w:r>
              <w:rPr>
                <w:rFonts w:ascii="Arial" w:hAnsi="Arial" w:cs="Arial"/>
                <w:sz w:val="24"/>
                <w:szCs w:val="24"/>
              </w:rPr>
              <w:t>Dimensão ou tabela de fato</w:t>
            </w:r>
          </w:p>
        </w:tc>
        <w:tc>
          <w:tcPr>
            <w:tcW w:w="4503" w:type="dxa"/>
          </w:tcPr>
          <w:p w14:paraId="5A132AF8" w14:textId="77777777" w:rsidR="006C2D5E" w:rsidRDefault="006C2D5E" w:rsidP="00690C4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Comentários</w:t>
            </w:r>
          </w:p>
        </w:tc>
      </w:tr>
      <w:tr w:rsidR="006C2D5E" w14:paraId="18C7C455" w14:textId="77777777" w:rsidTr="00690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1" w:type="dxa"/>
          </w:tcPr>
          <w:p w14:paraId="1EE9E757" w14:textId="77777777" w:rsidR="006C2D5E" w:rsidRDefault="006C2D5E" w:rsidP="00690C4E">
            <w:pPr>
              <w:jc w:val="both"/>
              <w:rPr>
                <w:rFonts w:ascii="Arial" w:hAnsi="Arial" w:cs="Arial"/>
                <w:sz w:val="24"/>
                <w:szCs w:val="24"/>
              </w:rPr>
            </w:pPr>
            <w:r>
              <w:rPr>
                <w:rFonts w:ascii="Arial" w:hAnsi="Arial" w:cs="Arial"/>
                <w:sz w:val="24"/>
                <w:szCs w:val="24"/>
              </w:rPr>
              <w:t>dimData</w:t>
            </w:r>
          </w:p>
        </w:tc>
        <w:tc>
          <w:tcPr>
            <w:tcW w:w="4503" w:type="dxa"/>
          </w:tcPr>
          <w:p w14:paraId="0E5CCA40"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Identifica do tempo onde ocorreu o fato.</w:t>
            </w:r>
          </w:p>
        </w:tc>
      </w:tr>
      <w:tr w:rsidR="006C2D5E" w14:paraId="75399B1A" w14:textId="77777777" w:rsidTr="00690C4E">
        <w:tc>
          <w:tcPr>
            <w:cnfStyle w:val="001000000000" w:firstRow="0" w:lastRow="0" w:firstColumn="1" w:lastColumn="0" w:oddVBand="0" w:evenVBand="0" w:oddHBand="0" w:evenHBand="0" w:firstRowFirstColumn="0" w:firstRowLastColumn="0" w:lastRowFirstColumn="0" w:lastRowLastColumn="0"/>
            <w:tcW w:w="3991" w:type="dxa"/>
          </w:tcPr>
          <w:p w14:paraId="42C3A481" w14:textId="77777777" w:rsidR="006C2D5E" w:rsidRDefault="006C2D5E" w:rsidP="00690C4E">
            <w:pPr>
              <w:jc w:val="both"/>
              <w:rPr>
                <w:rFonts w:ascii="Arial" w:hAnsi="Arial" w:cs="Arial"/>
                <w:sz w:val="24"/>
                <w:szCs w:val="24"/>
              </w:rPr>
            </w:pPr>
            <w:r>
              <w:rPr>
                <w:rFonts w:ascii="Arial" w:hAnsi="Arial" w:cs="Arial"/>
                <w:sz w:val="24"/>
                <w:szCs w:val="24"/>
              </w:rPr>
              <w:t>dimCursos</w:t>
            </w:r>
          </w:p>
        </w:tc>
        <w:tc>
          <w:tcPr>
            <w:tcW w:w="4503" w:type="dxa"/>
          </w:tcPr>
          <w:p w14:paraId="668AC878"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Identifica o curso onde ocorreu o fato.</w:t>
            </w:r>
          </w:p>
        </w:tc>
      </w:tr>
      <w:tr w:rsidR="006C2D5E" w14:paraId="3ADA36CE" w14:textId="77777777" w:rsidTr="00690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1" w:type="dxa"/>
          </w:tcPr>
          <w:p w14:paraId="3E0029C9" w14:textId="77777777" w:rsidR="006C2D5E" w:rsidRDefault="006C2D5E" w:rsidP="00690C4E">
            <w:pPr>
              <w:jc w:val="both"/>
              <w:rPr>
                <w:rFonts w:ascii="Arial" w:hAnsi="Arial" w:cs="Arial"/>
                <w:sz w:val="24"/>
                <w:szCs w:val="24"/>
              </w:rPr>
            </w:pPr>
            <w:r>
              <w:rPr>
                <w:rFonts w:ascii="Arial" w:hAnsi="Arial" w:cs="Arial"/>
                <w:sz w:val="24"/>
                <w:szCs w:val="24"/>
              </w:rPr>
              <w:t>dimDisciplinas</w:t>
            </w:r>
          </w:p>
        </w:tc>
        <w:tc>
          <w:tcPr>
            <w:tcW w:w="4503" w:type="dxa"/>
          </w:tcPr>
          <w:p w14:paraId="274FC8E1"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Identifica a disciplina na qual ocorreu o fato.</w:t>
            </w:r>
          </w:p>
        </w:tc>
      </w:tr>
      <w:tr w:rsidR="006C2D5E" w14:paraId="646063FD" w14:textId="77777777" w:rsidTr="00690C4E">
        <w:tc>
          <w:tcPr>
            <w:cnfStyle w:val="001000000000" w:firstRow="0" w:lastRow="0" w:firstColumn="1" w:lastColumn="0" w:oddVBand="0" w:evenVBand="0" w:oddHBand="0" w:evenHBand="0" w:firstRowFirstColumn="0" w:firstRowLastColumn="0" w:lastRowFirstColumn="0" w:lastRowLastColumn="0"/>
            <w:tcW w:w="3991" w:type="dxa"/>
          </w:tcPr>
          <w:p w14:paraId="60755939" w14:textId="77777777" w:rsidR="006C2D5E" w:rsidRDefault="006C2D5E" w:rsidP="00690C4E">
            <w:pPr>
              <w:jc w:val="both"/>
              <w:rPr>
                <w:rFonts w:ascii="Arial" w:hAnsi="Arial" w:cs="Arial"/>
                <w:sz w:val="24"/>
                <w:szCs w:val="24"/>
              </w:rPr>
            </w:pPr>
            <w:r>
              <w:rPr>
                <w:rFonts w:ascii="Arial" w:hAnsi="Arial" w:cs="Arial"/>
                <w:sz w:val="24"/>
                <w:szCs w:val="24"/>
              </w:rPr>
              <w:t>dimDadosSociaisAlunos</w:t>
            </w:r>
          </w:p>
        </w:tc>
        <w:tc>
          <w:tcPr>
            <w:tcW w:w="4503" w:type="dxa"/>
          </w:tcPr>
          <w:p w14:paraId="10ECB820"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Esta tabela contém o cadastro do aluno e seus dados sociais (Renda familiar, escola de origem, etnia, sexo, e assim por diante).</w:t>
            </w:r>
          </w:p>
        </w:tc>
      </w:tr>
      <w:tr w:rsidR="006C2D5E" w14:paraId="49CF21FC" w14:textId="77777777" w:rsidTr="00690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1" w:type="dxa"/>
          </w:tcPr>
          <w:p w14:paraId="60E8BBDF" w14:textId="77777777" w:rsidR="006C2D5E" w:rsidRDefault="006C2D5E" w:rsidP="00690C4E">
            <w:pPr>
              <w:jc w:val="both"/>
              <w:rPr>
                <w:rFonts w:ascii="Arial" w:hAnsi="Arial" w:cs="Arial"/>
                <w:sz w:val="24"/>
                <w:szCs w:val="24"/>
              </w:rPr>
            </w:pPr>
            <w:r>
              <w:rPr>
                <w:rFonts w:ascii="Arial" w:hAnsi="Arial" w:cs="Arial"/>
                <w:sz w:val="24"/>
                <w:szCs w:val="24"/>
              </w:rPr>
              <w:t>FatoAprRepCursoRendaFDS</w:t>
            </w:r>
          </w:p>
        </w:tc>
        <w:tc>
          <w:tcPr>
            <w:tcW w:w="4503" w:type="dxa"/>
          </w:tcPr>
          <w:p w14:paraId="5B7C477B"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Total de Aprovados e reprovados, agrupados por curso e renda familiar.</w:t>
            </w:r>
          </w:p>
        </w:tc>
      </w:tr>
      <w:tr w:rsidR="006C2D5E" w14:paraId="6A73C459" w14:textId="77777777" w:rsidTr="00690C4E">
        <w:tc>
          <w:tcPr>
            <w:cnfStyle w:val="001000000000" w:firstRow="0" w:lastRow="0" w:firstColumn="1" w:lastColumn="0" w:oddVBand="0" w:evenVBand="0" w:oddHBand="0" w:evenHBand="0" w:firstRowFirstColumn="0" w:firstRowLastColumn="0" w:lastRowFirstColumn="0" w:lastRowLastColumn="0"/>
            <w:tcW w:w="3991" w:type="dxa"/>
          </w:tcPr>
          <w:p w14:paraId="2A579465" w14:textId="77777777" w:rsidR="006C2D5E" w:rsidRDefault="006C2D5E" w:rsidP="00690C4E">
            <w:pPr>
              <w:jc w:val="both"/>
              <w:rPr>
                <w:rFonts w:ascii="Arial" w:hAnsi="Arial" w:cs="Arial"/>
                <w:sz w:val="24"/>
                <w:szCs w:val="24"/>
              </w:rPr>
            </w:pPr>
            <w:r>
              <w:rPr>
                <w:rFonts w:ascii="Arial" w:hAnsi="Arial" w:cs="Arial"/>
                <w:sz w:val="24"/>
                <w:szCs w:val="24"/>
              </w:rPr>
              <w:t>FatoAprRepCursoEtniaDS</w:t>
            </w:r>
          </w:p>
        </w:tc>
        <w:tc>
          <w:tcPr>
            <w:tcW w:w="4503" w:type="dxa"/>
          </w:tcPr>
          <w:p w14:paraId="7CE4A3FB"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Total de Aprovados e reprovados, agrupados por curso e etnia.</w:t>
            </w:r>
          </w:p>
        </w:tc>
      </w:tr>
      <w:tr w:rsidR="006C2D5E" w14:paraId="46721808" w14:textId="77777777" w:rsidTr="00690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1" w:type="dxa"/>
          </w:tcPr>
          <w:p w14:paraId="76408762" w14:textId="77777777" w:rsidR="006C2D5E" w:rsidRDefault="006C2D5E" w:rsidP="00690C4E">
            <w:pPr>
              <w:jc w:val="both"/>
              <w:rPr>
                <w:rFonts w:ascii="Arial" w:hAnsi="Arial" w:cs="Arial"/>
                <w:sz w:val="24"/>
                <w:szCs w:val="24"/>
              </w:rPr>
            </w:pPr>
            <w:r>
              <w:rPr>
                <w:rFonts w:ascii="Arial" w:hAnsi="Arial" w:cs="Arial"/>
                <w:sz w:val="24"/>
                <w:szCs w:val="24"/>
              </w:rPr>
              <w:t>FatoAprRepCursoSexoDS</w:t>
            </w:r>
          </w:p>
        </w:tc>
        <w:tc>
          <w:tcPr>
            <w:tcW w:w="4503" w:type="dxa"/>
          </w:tcPr>
          <w:p w14:paraId="2496C0E0"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Total de Aprovados e reprovados, agrupados por curso e sexo.</w:t>
            </w:r>
          </w:p>
        </w:tc>
      </w:tr>
      <w:tr w:rsidR="006C2D5E" w14:paraId="4E2FD7C4" w14:textId="77777777" w:rsidTr="00690C4E">
        <w:tc>
          <w:tcPr>
            <w:cnfStyle w:val="001000000000" w:firstRow="0" w:lastRow="0" w:firstColumn="1" w:lastColumn="0" w:oddVBand="0" w:evenVBand="0" w:oddHBand="0" w:evenHBand="0" w:firstRowFirstColumn="0" w:firstRowLastColumn="0" w:lastRowFirstColumn="0" w:lastRowLastColumn="0"/>
            <w:tcW w:w="3991" w:type="dxa"/>
          </w:tcPr>
          <w:p w14:paraId="2210CFC3" w14:textId="77777777" w:rsidR="006C2D5E" w:rsidRDefault="006C2D5E" w:rsidP="00690C4E">
            <w:pPr>
              <w:jc w:val="both"/>
              <w:rPr>
                <w:rFonts w:ascii="Arial" w:hAnsi="Arial" w:cs="Arial"/>
                <w:sz w:val="24"/>
                <w:szCs w:val="24"/>
              </w:rPr>
            </w:pPr>
            <w:r>
              <w:rPr>
                <w:rFonts w:ascii="Arial" w:hAnsi="Arial" w:cs="Arial"/>
                <w:sz w:val="24"/>
                <w:szCs w:val="24"/>
              </w:rPr>
              <w:t>FatoAprRepCursoEscolaOrigemDS</w:t>
            </w:r>
          </w:p>
        </w:tc>
        <w:tc>
          <w:tcPr>
            <w:tcW w:w="4503" w:type="dxa"/>
          </w:tcPr>
          <w:p w14:paraId="79FF320B"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Total de Aprovados e reprovados, agrupados por curso e escola de origem.</w:t>
            </w:r>
          </w:p>
        </w:tc>
      </w:tr>
      <w:tr w:rsidR="006C2D5E" w14:paraId="02E8C914" w14:textId="77777777" w:rsidTr="00690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1" w:type="dxa"/>
          </w:tcPr>
          <w:p w14:paraId="1C755924" w14:textId="77777777" w:rsidR="006C2D5E" w:rsidRDefault="006C2D5E" w:rsidP="00690C4E">
            <w:pPr>
              <w:jc w:val="both"/>
              <w:rPr>
                <w:rFonts w:ascii="Arial" w:hAnsi="Arial" w:cs="Arial"/>
                <w:sz w:val="24"/>
                <w:szCs w:val="24"/>
              </w:rPr>
            </w:pPr>
            <w:r>
              <w:rPr>
                <w:rFonts w:ascii="Arial" w:hAnsi="Arial" w:cs="Arial"/>
                <w:sz w:val="24"/>
                <w:szCs w:val="24"/>
              </w:rPr>
              <w:t>FatoAprRepCursoDisiciplinaDS</w:t>
            </w:r>
          </w:p>
        </w:tc>
        <w:tc>
          <w:tcPr>
            <w:tcW w:w="4503" w:type="dxa"/>
          </w:tcPr>
          <w:p w14:paraId="5CE972DF"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Total de Aprovados e reprovados, agrupados por curso e disciplina.</w:t>
            </w:r>
          </w:p>
        </w:tc>
      </w:tr>
      <w:tr w:rsidR="006C2D5E" w14:paraId="0556B3D5" w14:textId="77777777" w:rsidTr="00690C4E">
        <w:tc>
          <w:tcPr>
            <w:cnfStyle w:val="001000000000" w:firstRow="0" w:lastRow="0" w:firstColumn="1" w:lastColumn="0" w:oddVBand="0" w:evenVBand="0" w:oddHBand="0" w:evenHBand="0" w:firstRowFirstColumn="0" w:firstRowLastColumn="0" w:lastRowFirstColumn="0" w:lastRowLastColumn="0"/>
            <w:tcW w:w="3991" w:type="dxa"/>
          </w:tcPr>
          <w:p w14:paraId="3776C59B" w14:textId="77777777" w:rsidR="006C2D5E" w:rsidRDefault="006C2D5E" w:rsidP="00690C4E">
            <w:pPr>
              <w:jc w:val="both"/>
              <w:rPr>
                <w:rFonts w:ascii="Arial" w:hAnsi="Arial" w:cs="Arial"/>
                <w:sz w:val="24"/>
                <w:szCs w:val="24"/>
              </w:rPr>
            </w:pPr>
            <w:r>
              <w:rPr>
                <w:rFonts w:ascii="Arial" w:hAnsi="Arial" w:cs="Arial"/>
                <w:sz w:val="24"/>
                <w:szCs w:val="24"/>
              </w:rPr>
              <w:t>FatoAprRepCursoAnoDS</w:t>
            </w:r>
          </w:p>
        </w:tc>
        <w:tc>
          <w:tcPr>
            <w:tcW w:w="4503" w:type="dxa"/>
          </w:tcPr>
          <w:p w14:paraId="62878DC5"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Total de Aprovados e reprovados, agrupados por curso e ano letivo.</w:t>
            </w:r>
          </w:p>
        </w:tc>
      </w:tr>
    </w:tbl>
    <w:p w14:paraId="6A3DB01E" w14:textId="77777777" w:rsidR="006C2D5E" w:rsidRDefault="006C2D5E" w:rsidP="006C2D5E">
      <w:pPr>
        <w:jc w:val="both"/>
        <w:rPr>
          <w:rFonts w:ascii="Arial" w:hAnsi="Arial" w:cs="Arial"/>
          <w:sz w:val="24"/>
          <w:szCs w:val="24"/>
        </w:rPr>
      </w:pPr>
    </w:p>
    <w:p w14:paraId="5B9A6283" w14:textId="37796E2D" w:rsidR="006C2D5E" w:rsidRDefault="006C2D5E" w:rsidP="006C2D5E">
      <w:pPr>
        <w:jc w:val="both"/>
        <w:rPr>
          <w:rFonts w:ascii="Arial" w:hAnsi="Arial" w:cs="Arial"/>
          <w:sz w:val="24"/>
          <w:szCs w:val="24"/>
        </w:rPr>
      </w:pPr>
      <w:r>
        <w:rPr>
          <w:rFonts w:ascii="Arial" w:hAnsi="Arial" w:cs="Arial"/>
          <w:sz w:val="24"/>
          <w:szCs w:val="24"/>
        </w:rPr>
        <w:tab/>
        <w:t xml:space="preserve">A Figura 3.9 mostra o diagrama do modelo dimensional ou </w:t>
      </w:r>
      <w:r w:rsidRPr="00351170">
        <w:rPr>
          <w:rFonts w:ascii="Arial" w:hAnsi="Arial" w:cs="Arial"/>
          <w:i/>
          <w:sz w:val="24"/>
          <w:szCs w:val="24"/>
        </w:rPr>
        <w:t>data mart</w:t>
      </w:r>
      <w:r w:rsidR="002F6B32">
        <w:rPr>
          <w:rFonts w:ascii="Arial" w:hAnsi="Arial" w:cs="Arial"/>
          <w:sz w:val="24"/>
          <w:szCs w:val="24"/>
        </w:rPr>
        <w:t xml:space="preserve"> para este cenário. </w:t>
      </w:r>
      <w:r>
        <w:rPr>
          <w:rFonts w:ascii="Arial" w:hAnsi="Arial" w:cs="Arial"/>
          <w:sz w:val="24"/>
          <w:szCs w:val="24"/>
        </w:rPr>
        <w:t>A Tabela 3.13 mostra o detalhamento da dimensão dimDadosSociaisAlunos.</w:t>
      </w:r>
    </w:p>
    <w:p w14:paraId="7C56F5C7" w14:textId="57170D3B" w:rsidR="006C2D5E" w:rsidRDefault="005E16FB" w:rsidP="005E16FB">
      <w:pPr>
        <w:jc w:val="both"/>
        <w:rPr>
          <w:rFonts w:ascii="Arial" w:hAnsi="Arial" w:cs="Arial"/>
          <w:sz w:val="24"/>
          <w:szCs w:val="24"/>
        </w:rPr>
      </w:pPr>
      <w:r>
        <w:rPr>
          <w:rFonts w:ascii="Arial" w:hAnsi="Arial" w:cs="Arial"/>
          <w:sz w:val="24"/>
          <w:szCs w:val="24"/>
        </w:rPr>
        <w:tab/>
        <w:t>Para popular as dimensões e as tabelas de fatos o data mart da Figura 3.9, foi utilizada o script SQL, disponíveis no Anexo A.</w:t>
      </w:r>
    </w:p>
    <w:p w14:paraId="712A1617" w14:textId="0FDE2F4D" w:rsidR="006C2D5E" w:rsidRDefault="006C2D5E" w:rsidP="004A7A90">
      <w:pPr>
        <w:jc w:val="both"/>
        <w:rPr>
          <w:rFonts w:ascii="Arial" w:hAnsi="Arial" w:cs="Arial"/>
          <w:sz w:val="24"/>
          <w:szCs w:val="24"/>
        </w:rPr>
      </w:pPr>
    </w:p>
    <w:p w14:paraId="59C96102" w14:textId="1D9B60DF" w:rsidR="006C2D5E" w:rsidRDefault="006C2D5E" w:rsidP="004A7A90">
      <w:pPr>
        <w:jc w:val="both"/>
        <w:rPr>
          <w:rFonts w:ascii="Arial" w:hAnsi="Arial" w:cs="Arial"/>
          <w:sz w:val="24"/>
          <w:szCs w:val="24"/>
        </w:rPr>
      </w:pPr>
    </w:p>
    <w:p w14:paraId="6CE00800" w14:textId="699FE2A8" w:rsidR="006C2D5E" w:rsidRDefault="006C2D5E" w:rsidP="004A7A90">
      <w:pPr>
        <w:jc w:val="both"/>
        <w:rPr>
          <w:rFonts w:ascii="Arial" w:hAnsi="Arial" w:cs="Arial"/>
          <w:sz w:val="24"/>
          <w:szCs w:val="24"/>
        </w:rPr>
      </w:pPr>
    </w:p>
    <w:p w14:paraId="35C72E35" w14:textId="354485AA" w:rsidR="006C2D5E" w:rsidRDefault="006C2D5E" w:rsidP="004A7A90">
      <w:pPr>
        <w:jc w:val="both"/>
        <w:rPr>
          <w:rFonts w:ascii="Arial" w:hAnsi="Arial" w:cs="Arial"/>
          <w:sz w:val="24"/>
          <w:szCs w:val="24"/>
        </w:rPr>
      </w:pPr>
    </w:p>
    <w:p w14:paraId="20C89F81" w14:textId="4B9BDC0C" w:rsidR="006C2D5E" w:rsidRDefault="006C2D5E" w:rsidP="004A7A90">
      <w:pPr>
        <w:jc w:val="both"/>
        <w:rPr>
          <w:rFonts w:ascii="Arial" w:hAnsi="Arial" w:cs="Arial"/>
          <w:sz w:val="24"/>
          <w:szCs w:val="24"/>
        </w:rPr>
      </w:pPr>
    </w:p>
    <w:p w14:paraId="35559D70" w14:textId="3085ACCD" w:rsidR="006C2D5E" w:rsidRDefault="006C2D5E" w:rsidP="004A7A90">
      <w:pPr>
        <w:jc w:val="both"/>
        <w:rPr>
          <w:rFonts w:ascii="Arial" w:hAnsi="Arial" w:cs="Arial"/>
          <w:sz w:val="24"/>
          <w:szCs w:val="24"/>
        </w:rPr>
      </w:pPr>
    </w:p>
    <w:p w14:paraId="13430985" w14:textId="75262893" w:rsidR="006C2D5E" w:rsidRDefault="006C2D5E" w:rsidP="004A7A90">
      <w:pPr>
        <w:jc w:val="both"/>
        <w:rPr>
          <w:rFonts w:ascii="Arial" w:hAnsi="Arial" w:cs="Arial"/>
          <w:sz w:val="24"/>
          <w:szCs w:val="24"/>
        </w:rPr>
      </w:pPr>
      <w:r w:rsidRPr="0091372F">
        <w:rPr>
          <w:rFonts w:ascii="Arial" w:hAnsi="Arial" w:cs="Arial"/>
          <w:b/>
          <w:noProof/>
          <w:sz w:val="24"/>
          <w:szCs w:val="24"/>
          <w:lang w:eastAsia="pt-BR"/>
        </w:rPr>
        <w:lastRenderedPageBreak/>
        <mc:AlternateContent>
          <mc:Choice Requires="wps">
            <w:drawing>
              <wp:anchor distT="45720" distB="45720" distL="114300" distR="114300" simplePos="0" relativeHeight="251742208" behindDoc="0" locked="0" layoutInCell="1" allowOverlap="1" wp14:anchorId="53EF87F6" wp14:editId="3EEBDE4F">
                <wp:simplePos x="0" y="0"/>
                <wp:positionH relativeFrom="margin">
                  <wp:align>left</wp:align>
                </wp:positionH>
                <wp:positionV relativeFrom="paragraph">
                  <wp:posOffset>334645</wp:posOffset>
                </wp:positionV>
                <wp:extent cx="5852160" cy="1404620"/>
                <wp:effectExtent l="0" t="0" r="15240" b="13335"/>
                <wp:wrapSquare wrapText="bothSides"/>
                <wp:docPr id="20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2160" cy="1404620"/>
                        </a:xfrm>
                        <a:prstGeom prst="rect">
                          <a:avLst/>
                        </a:prstGeom>
                        <a:gradFill flip="none" rotWithShape="1">
                          <a:gsLst>
                            <a:gs pos="0">
                              <a:srgbClr val="FFFFFF">
                                <a:shade val="30000"/>
                                <a:satMod val="115000"/>
                              </a:srgbClr>
                            </a:gs>
                            <a:gs pos="50000">
                              <a:srgbClr val="FFFFFF">
                                <a:shade val="67500"/>
                                <a:satMod val="115000"/>
                              </a:srgbClr>
                            </a:gs>
                            <a:gs pos="100000">
                              <a:srgbClr val="FFFFFF">
                                <a:shade val="100000"/>
                                <a:satMod val="115000"/>
                              </a:srgbClr>
                            </a:gs>
                          </a:gsLst>
                          <a:lin ang="5400000" scaled="1"/>
                          <a:tileRect/>
                        </a:gradFill>
                        <a:ln w="9525">
                          <a:solidFill>
                            <a:srgbClr val="000000"/>
                          </a:solidFill>
                          <a:miter lim="800000"/>
                          <a:headEnd/>
                          <a:tailEnd/>
                        </a:ln>
                      </wps:spPr>
                      <wps:txbx>
                        <w:txbxContent>
                          <w:p w14:paraId="6DEA5662" w14:textId="77777777" w:rsidR="00C75075" w:rsidRDefault="00C75075" w:rsidP="006C2D5E">
                            <w:r>
                              <w:rPr>
                                <w:noProof/>
                                <w:lang w:eastAsia="pt-BR"/>
                              </w:rPr>
                              <w:drawing>
                                <wp:inline distT="0" distB="0" distL="0" distR="0" wp14:anchorId="5200D18E" wp14:editId="263934B6">
                                  <wp:extent cx="5631180" cy="5219700"/>
                                  <wp:effectExtent l="0" t="0" r="762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31180" cy="521970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EF87F6" id="_x0000_s1059" type="#_x0000_t202" style="position:absolute;left:0;text-align:left;margin-left:0;margin-top:26.35pt;width:460.8pt;height:110.6pt;z-index:2517422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hgiqQIAANcFAAAOAAAAZHJzL2Uyb0RvYy54bWysVE1v2zAMvQ/YfxB0X/3RJE2NOkWXLsOA&#10;7gNrh50ZWY6FyZImqbG7Xz9KcrJguxTFfDAkkXokH594dT32kuy5dUKrmhZnOSVcMd0Itavpt4fN&#10;myUlzoNqQGrFa/rEHb1evX51NZiKl7rTsuGWIIhy1WBq2nlvqixzrOM9uDNtuEJjq20PHrd2lzUW&#10;BkTvZVbm+SIbtG2M1Yw7h6e3yUhXEb9tOfOf29ZxT2RNMTcf/zb+t+Gfra6g2lkwnWBTGvCCLHoQ&#10;CoMeoW7BA3m04h+oXjCrnW79GdN9pttWMB5rwGqK/K9q7jswPNaC5DhzpMn9P1j2af/FEtHUtMyx&#10;VQp6bNIaxAik4eSBj16TMrA0GFeh871Bdz++1SN2O1bszJ1mPxxRet2B2vEba/XQcWgwyyLczE6u&#10;JhwXQLbDR91gMHj0OgKNre0DhUgKQXTs1tOxQ5gHYXg4X87LYoEmhrZils8WZexhBtXhurHOv+e6&#10;J2FRU4sSiPCwv3M+pAPVwWVqWLMRUpJWCtSfQpVSYrX/LnwX+T/UuXN4P95wxGgsLk/l2912LS3Z&#10;AypsE7903gESGE/Pc/yS0hx4rDodF8V8OseUXIKJ6e3caZjg9OxQiwt0f3GoIoR6dqzJO76gZ9eF&#10;pR6JlEIRVAx2dZYCE8dActRi1A1UXkj+FfuXuoavNHYqkCMVGWp6OS/niWwtxdE2UZlIjsAHibhT&#10;t154nDxS9DVdpvCxkqDcd6qJaw9CpjWmLdUk5aDepGM/bsf4ds7PD09kq5snFDcKKCoYJyMuOm1/&#10;UTLglKmp+/kIFiUmPyjU0GUxm4WxFDez+QWqmdhTy/bUAoohVE09Rd7Ccu3jKAuMOHODD2kjIlnh&#10;xaVMppxxeiRppUkXxtPpPnr9mcer3wAAAP//AwBQSwMEFAAGAAgAAAAhAOYZb9jfAAAABwEAAA8A&#10;AABkcnMvZG93bnJldi54bWxMj0FPwkAUhO8m/IfNM/FiZEuJILWvhBi4aGICevG2dB/dSvdt092W&#10;8u9dT3qczGTmm3w92kYM1PnaMcJsmoAgLp2uuUL4/Ng9PIHwQbFWjWNCuJKHdTG5yVWm3YX3NBxC&#10;JWIJ+0whmBDaTEpfGrLKT11LHL2T66wKUXaV1J26xHLbyDRJFtKqmuOCUS29GCrPh94i9Kev7Vs/&#10;2M3rflsZn4T367e+R7y7HTfPIAKN4S8Mv/gRHYrIdHQ9ay8ahHgkIDymSxDRXaWzBYgjQrqcr0AW&#10;ufzPX/wAAAD//wMAUEsBAi0AFAAGAAgAAAAhALaDOJL+AAAA4QEAABMAAAAAAAAAAAAAAAAAAAAA&#10;AFtDb250ZW50X1R5cGVzXS54bWxQSwECLQAUAAYACAAAACEAOP0h/9YAAACUAQAACwAAAAAAAAAA&#10;AAAAAAAvAQAAX3JlbHMvLnJlbHNQSwECLQAUAAYACAAAACEAG1oYIqkCAADXBQAADgAAAAAAAAAA&#10;AAAAAAAuAgAAZHJzL2Uyb0RvYy54bWxQSwECLQAUAAYACAAAACEA5hlv2N8AAAAHAQAADwAAAAAA&#10;AAAAAAAAAAADBQAAZHJzL2Rvd25yZXYueG1sUEsFBgAAAAAEAAQA8wAAAA8GAAAAAA==&#10;" fillcolor="#959595">
                <v:fill rotate="t" colors="0 #959595;.5 #d6d6d6;1 white" focus="100%" type="gradient"/>
                <v:textbox style="mso-fit-shape-to-text:t">
                  <w:txbxContent>
                    <w:p w14:paraId="6DEA5662" w14:textId="77777777" w:rsidR="00C75075" w:rsidRDefault="00C75075" w:rsidP="006C2D5E">
                      <w:r>
                        <w:rPr>
                          <w:noProof/>
                          <w:lang w:eastAsia="pt-BR"/>
                        </w:rPr>
                        <w:drawing>
                          <wp:inline distT="0" distB="0" distL="0" distR="0" wp14:anchorId="5200D18E" wp14:editId="263934B6">
                            <wp:extent cx="5631180" cy="5219700"/>
                            <wp:effectExtent l="0" t="0" r="762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31180" cy="5219700"/>
                                    </a:xfrm>
                                    <a:prstGeom prst="rect">
                                      <a:avLst/>
                                    </a:prstGeom>
                                  </pic:spPr>
                                </pic:pic>
                              </a:graphicData>
                            </a:graphic>
                          </wp:inline>
                        </w:drawing>
                      </w:r>
                    </w:p>
                  </w:txbxContent>
                </v:textbox>
                <w10:wrap type="square" anchorx="margin"/>
              </v:shape>
            </w:pict>
          </mc:Fallback>
        </mc:AlternateContent>
      </w:r>
    </w:p>
    <w:p w14:paraId="23D5EA6A" w14:textId="7C2ACC43" w:rsidR="006C2D5E" w:rsidRDefault="006C2D5E" w:rsidP="006C2D5E">
      <w:pPr>
        <w:jc w:val="both"/>
        <w:rPr>
          <w:rFonts w:ascii="Arial" w:hAnsi="Arial" w:cs="Arial"/>
          <w:sz w:val="24"/>
          <w:szCs w:val="24"/>
        </w:rPr>
      </w:pPr>
      <w:r w:rsidRPr="0091372F">
        <w:rPr>
          <w:rFonts w:ascii="Arial" w:hAnsi="Arial" w:cs="Arial"/>
          <w:b/>
          <w:sz w:val="24"/>
          <w:szCs w:val="24"/>
        </w:rPr>
        <w:t>Figura 3.9</w:t>
      </w:r>
      <w:r>
        <w:rPr>
          <w:rFonts w:ascii="Arial" w:hAnsi="Arial" w:cs="Arial"/>
          <w:sz w:val="24"/>
          <w:szCs w:val="24"/>
        </w:rPr>
        <w:t>. Model</w:t>
      </w:r>
      <w:r w:rsidR="00E27992">
        <w:rPr>
          <w:rFonts w:ascii="Arial" w:hAnsi="Arial" w:cs="Arial"/>
          <w:sz w:val="24"/>
          <w:szCs w:val="24"/>
        </w:rPr>
        <w:t>o dimensional em função dos dados sociais dos alunos</w:t>
      </w:r>
      <w:r>
        <w:rPr>
          <w:rFonts w:ascii="Arial" w:hAnsi="Arial" w:cs="Arial"/>
          <w:sz w:val="24"/>
          <w:szCs w:val="24"/>
        </w:rPr>
        <w:t>.</w:t>
      </w:r>
    </w:p>
    <w:p w14:paraId="7482A75C" w14:textId="07A9D191" w:rsidR="006C2D5E" w:rsidRDefault="00FF3087" w:rsidP="006C2D5E">
      <w:pPr>
        <w:jc w:val="both"/>
        <w:rPr>
          <w:rFonts w:ascii="Arial" w:hAnsi="Arial" w:cs="Arial"/>
          <w:sz w:val="24"/>
          <w:szCs w:val="24"/>
        </w:rPr>
      </w:pPr>
      <w:r w:rsidRPr="00FF3087">
        <w:rPr>
          <w:rFonts w:ascii="Arial" w:hAnsi="Arial" w:cs="Arial"/>
          <w:b/>
          <w:sz w:val="24"/>
          <w:szCs w:val="24"/>
        </w:rPr>
        <w:t>Fonte</w:t>
      </w:r>
      <w:r>
        <w:rPr>
          <w:rFonts w:ascii="Arial" w:hAnsi="Arial" w:cs="Arial"/>
          <w:sz w:val="24"/>
          <w:szCs w:val="24"/>
        </w:rPr>
        <w:t>: Autor</w:t>
      </w:r>
    </w:p>
    <w:p w14:paraId="18D96AD0" w14:textId="77777777" w:rsidR="00FF3087" w:rsidRDefault="00FF3087" w:rsidP="006C2D5E">
      <w:pPr>
        <w:jc w:val="both"/>
        <w:rPr>
          <w:rFonts w:ascii="Arial" w:hAnsi="Arial" w:cs="Arial"/>
          <w:sz w:val="24"/>
          <w:szCs w:val="24"/>
        </w:rPr>
      </w:pPr>
    </w:p>
    <w:p w14:paraId="535B72AD" w14:textId="77777777" w:rsidR="006C2D5E" w:rsidRDefault="006C2D5E" w:rsidP="006C2D5E">
      <w:pPr>
        <w:jc w:val="both"/>
        <w:rPr>
          <w:rFonts w:ascii="Arial" w:hAnsi="Arial" w:cs="Arial"/>
          <w:sz w:val="24"/>
          <w:szCs w:val="24"/>
        </w:rPr>
      </w:pPr>
      <w:r w:rsidRPr="00260036">
        <w:rPr>
          <w:rFonts w:ascii="Arial" w:hAnsi="Arial" w:cs="Arial"/>
          <w:b/>
          <w:sz w:val="24"/>
          <w:szCs w:val="24"/>
        </w:rPr>
        <w:t>Tabela 3.13</w:t>
      </w:r>
      <w:r>
        <w:rPr>
          <w:rFonts w:ascii="Arial" w:hAnsi="Arial" w:cs="Arial"/>
          <w:sz w:val="24"/>
          <w:szCs w:val="24"/>
        </w:rPr>
        <w:t xml:space="preserve"> Dimensão Dados Sociais dos Alunos</w:t>
      </w:r>
    </w:p>
    <w:tbl>
      <w:tblPr>
        <w:tblStyle w:val="TabelaSimples2"/>
        <w:tblW w:w="0" w:type="auto"/>
        <w:tblLook w:val="04A0" w:firstRow="1" w:lastRow="0" w:firstColumn="1" w:lastColumn="0" w:noHBand="0" w:noVBand="1"/>
      </w:tblPr>
      <w:tblGrid>
        <w:gridCol w:w="3525"/>
        <w:gridCol w:w="1320"/>
        <w:gridCol w:w="3659"/>
      </w:tblGrid>
      <w:tr w:rsidR="006C2D5E" w14:paraId="34E155EF" w14:textId="77777777" w:rsidTr="00690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64B333B" w14:textId="77777777" w:rsidR="006C2D5E" w:rsidRDefault="006C2D5E" w:rsidP="00690C4E">
            <w:pPr>
              <w:jc w:val="both"/>
              <w:rPr>
                <w:rFonts w:ascii="Arial" w:hAnsi="Arial" w:cs="Arial"/>
                <w:sz w:val="24"/>
                <w:szCs w:val="24"/>
              </w:rPr>
            </w:pPr>
            <w:r>
              <w:rPr>
                <w:rFonts w:ascii="Arial" w:hAnsi="Arial" w:cs="Arial"/>
                <w:sz w:val="24"/>
                <w:szCs w:val="24"/>
              </w:rPr>
              <w:t>Atributo</w:t>
            </w:r>
          </w:p>
        </w:tc>
        <w:tc>
          <w:tcPr>
            <w:tcW w:w="1417" w:type="dxa"/>
          </w:tcPr>
          <w:p w14:paraId="3DF95D36" w14:textId="77777777" w:rsidR="006C2D5E" w:rsidRDefault="006C2D5E" w:rsidP="00690C4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Tipo</w:t>
            </w:r>
          </w:p>
        </w:tc>
        <w:tc>
          <w:tcPr>
            <w:tcW w:w="4530" w:type="dxa"/>
          </w:tcPr>
          <w:p w14:paraId="2279C759" w14:textId="77777777" w:rsidR="006C2D5E" w:rsidRDefault="006C2D5E" w:rsidP="00690C4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Descrição</w:t>
            </w:r>
          </w:p>
        </w:tc>
      </w:tr>
      <w:tr w:rsidR="006C2D5E" w14:paraId="4236734E" w14:textId="77777777" w:rsidTr="00690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3AA78EE" w14:textId="77777777" w:rsidR="006C2D5E" w:rsidRDefault="006C2D5E" w:rsidP="00690C4E">
            <w:pPr>
              <w:jc w:val="both"/>
              <w:rPr>
                <w:rFonts w:ascii="Arial" w:hAnsi="Arial" w:cs="Arial"/>
                <w:sz w:val="24"/>
                <w:szCs w:val="24"/>
              </w:rPr>
            </w:pPr>
            <w:r>
              <w:rPr>
                <w:rFonts w:ascii="Arial" w:hAnsi="Arial" w:cs="Arial"/>
                <w:sz w:val="24"/>
                <w:szCs w:val="24"/>
              </w:rPr>
              <w:t>Código_Tipo_Curso</w:t>
            </w:r>
          </w:p>
        </w:tc>
        <w:tc>
          <w:tcPr>
            <w:tcW w:w="1417" w:type="dxa"/>
          </w:tcPr>
          <w:p w14:paraId="7DEE2AC2"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Smallint</w:t>
            </w:r>
          </w:p>
        </w:tc>
        <w:tc>
          <w:tcPr>
            <w:tcW w:w="4530" w:type="dxa"/>
          </w:tcPr>
          <w:p w14:paraId="34EB4EB0"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Indica o tipo do curso</w:t>
            </w:r>
          </w:p>
        </w:tc>
      </w:tr>
      <w:tr w:rsidR="006C2D5E" w14:paraId="505910F2" w14:textId="77777777" w:rsidTr="00690C4E">
        <w:tc>
          <w:tcPr>
            <w:cnfStyle w:val="001000000000" w:firstRow="0" w:lastRow="0" w:firstColumn="1" w:lastColumn="0" w:oddVBand="0" w:evenVBand="0" w:oddHBand="0" w:evenHBand="0" w:firstRowFirstColumn="0" w:firstRowLastColumn="0" w:lastRowFirstColumn="0" w:lastRowLastColumn="0"/>
            <w:tcW w:w="2547" w:type="dxa"/>
          </w:tcPr>
          <w:p w14:paraId="3DF2481C" w14:textId="77777777" w:rsidR="006C2D5E" w:rsidRDefault="006C2D5E" w:rsidP="00690C4E">
            <w:pPr>
              <w:jc w:val="both"/>
              <w:rPr>
                <w:rFonts w:ascii="Arial" w:hAnsi="Arial" w:cs="Arial"/>
                <w:sz w:val="24"/>
                <w:szCs w:val="24"/>
              </w:rPr>
            </w:pPr>
            <w:r>
              <w:rPr>
                <w:rFonts w:ascii="Arial" w:hAnsi="Arial" w:cs="Arial"/>
                <w:sz w:val="24"/>
                <w:szCs w:val="24"/>
              </w:rPr>
              <w:t>Desc_Tipo_Curso</w:t>
            </w:r>
          </w:p>
        </w:tc>
        <w:tc>
          <w:tcPr>
            <w:tcW w:w="1417" w:type="dxa"/>
          </w:tcPr>
          <w:p w14:paraId="12C52CAC"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4530" w:type="dxa"/>
          </w:tcPr>
          <w:p w14:paraId="314F7570"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Descreve o tipo do curso</w:t>
            </w:r>
          </w:p>
        </w:tc>
      </w:tr>
      <w:tr w:rsidR="006C2D5E" w14:paraId="06F4FD68" w14:textId="77777777" w:rsidTr="00690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EBE3CB" w14:textId="77777777" w:rsidR="006C2D5E" w:rsidRDefault="006C2D5E" w:rsidP="00690C4E">
            <w:pPr>
              <w:jc w:val="both"/>
              <w:rPr>
                <w:rFonts w:ascii="Arial" w:hAnsi="Arial" w:cs="Arial"/>
                <w:sz w:val="24"/>
                <w:szCs w:val="24"/>
              </w:rPr>
            </w:pPr>
            <w:r>
              <w:rPr>
                <w:rFonts w:ascii="Arial" w:hAnsi="Arial" w:cs="Arial"/>
                <w:sz w:val="24"/>
                <w:szCs w:val="24"/>
              </w:rPr>
              <w:t>Matrícula</w:t>
            </w:r>
          </w:p>
        </w:tc>
        <w:tc>
          <w:tcPr>
            <w:tcW w:w="1417" w:type="dxa"/>
          </w:tcPr>
          <w:p w14:paraId="0B8E87FD"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4530" w:type="dxa"/>
          </w:tcPr>
          <w:p w14:paraId="7603B2F3"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Matrícula do aluno no curso</w:t>
            </w:r>
          </w:p>
        </w:tc>
      </w:tr>
      <w:tr w:rsidR="006C2D5E" w14:paraId="48567669" w14:textId="77777777" w:rsidTr="00690C4E">
        <w:tc>
          <w:tcPr>
            <w:cnfStyle w:val="001000000000" w:firstRow="0" w:lastRow="0" w:firstColumn="1" w:lastColumn="0" w:oddVBand="0" w:evenVBand="0" w:oddHBand="0" w:evenHBand="0" w:firstRowFirstColumn="0" w:firstRowLastColumn="0" w:lastRowFirstColumn="0" w:lastRowLastColumn="0"/>
            <w:tcW w:w="2547" w:type="dxa"/>
          </w:tcPr>
          <w:p w14:paraId="7FAA2C42" w14:textId="77777777" w:rsidR="006C2D5E" w:rsidRDefault="006C2D5E" w:rsidP="00690C4E">
            <w:pPr>
              <w:jc w:val="both"/>
              <w:rPr>
                <w:rFonts w:ascii="Arial" w:hAnsi="Arial" w:cs="Arial"/>
                <w:sz w:val="24"/>
                <w:szCs w:val="24"/>
              </w:rPr>
            </w:pPr>
            <w:r>
              <w:rPr>
                <w:rFonts w:ascii="Arial" w:hAnsi="Arial" w:cs="Arial"/>
                <w:sz w:val="24"/>
                <w:szCs w:val="24"/>
              </w:rPr>
              <w:t>Cod_Curso</w:t>
            </w:r>
          </w:p>
        </w:tc>
        <w:tc>
          <w:tcPr>
            <w:tcW w:w="1417" w:type="dxa"/>
          </w:tcPr>
          <w:p w14:paraId="3E70E9FF"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tcW w:w="4530" w:type="dxa"/>
          </w:tcPr>
          <w:p w14:paraId="0CCDA598"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Código do curso</w:t>
            </w:r>
          </w:p>
        </w:tc>
      </w:tr>
      <w:tr w:rsidR="006C2D5E" w14:paraId="274F26C9" w14:textId="77777777" w:rsidTr="00690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096AD8" w14:textId="77777777" w:rsidR="006C2D5E" w:rsidRDefault="006C2D5E" w:rsidP="00690C4E">
            <w:pPr>
              <w:jc w:val="both"/>
              <w:rPr>
                <w:rFonts w:ascii="Arial" w:hAnsi="Arial" w:cs="Arial"/>
                <w:sz w:val="24"/>
                <w:szCs w:val="24"/>
              </w:rPr>
            </w:pPr>
            <w:r>
              <w:rPr>
                <w:rFonts w:ascii="Arial" w:hAnsi="Arial" w:cs="Arial"/>
                <w:sz w:val="24"/>
                <w:szCs w:val="24"/>
              </w:rPr>
              <w:t>Sigla_Curso</w:t>
            </w:r>
          </w:p>
        </w:tc>
        <w:tc>
          <w:tcPr>
            <w:tcW w:w="1417" w:type="dxa"/>
          </w:tcPr>
          <w:p w14:paraId="5C54ABFF"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4530" w:type="dxa"/>
          </w:tcPr>
          <w:p w14:paraId="37573313"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Sigla do curso</w:t>
            </w:r>
          </w:p>
        </w:tc>
      </w:tr>
      <w:tr w:rsidR="006C2D5E" w14:paraId="72090C88" w14:textId="77777777" w:rsidTr="00690C4E">
        <w:tc>
          <w:tcPr>
            <w:cnfStyle w:val="001000000000" w:firstRow="0" w:lastRow="0" w:firstColumn="1" w:lastColumn="0" w:oddVBand="0" w:evenVBand="0" w:oddHBand="0" w:evenHBand="0" w:firstRowFirstColumn="0" w:firstRowLastColumn="0" w:lastRowFirstColumn="0" w:lastRowLastColumn="0"/>
            <w:tcW w:w="2547" w:type="dxa"/>
          </w:tcPr>
          <w:p w14:paraId="228FC06B" w14:textId="77777777" w:rsidR="006C2D5E" w:rsidRDefault="006C2D5E" w:rsidP="00690C4E">
            <w:pPr>
              <w:jc w:val="both"/>
              <w:rPr>
                <w:rFonts w:ascii="Arial" w:hAnsi="Arial" w:cs="Arial"/>
                <w:sz w:val="24"/>
                <w:szCs w:val="24"/>
              </w:rPr>
            </w:pPr>
            <w:r>
              <w:rPr>
                <w:rFonts w:ascii="Arial" w:hAnsi="Arial" w:cs="Arial"/>
                <w:sz w:val="24"/>
                <w:szCs w:val="24"/>
              </w:rPr>
              <w:t>Desc_Curso</w:t>
            </w:r>
          </w:p>
        </w:tc>
        <w:tc>
          <w:tcPr>
            <w:tcW w:w="1417" w:type="dxa"/>
          </w:tcPr>
          <w:p w14:paraId="7FD582B6"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4530" w:type="dxa"/>
          </w:tcPr>
          <w:p w14:paraId="3D048903"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Descrição completa do curso</w:t>
            </w:r>
          </w:p>
        </w:tc>
      </w:tr>
      <w:tr w:rsidR="006C2D5E" w14:paraId="6402F537" w14:textId="77777777" w:rsidTr="00690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032B271" w14:textId="77777777" w:rsidR="006C2D5E" w:rsidRDefault="006C2D5E" w:rsidP="00690C4E">
            <w:pPr>
              <w:jc w:val="both"/>
              <w:rPr>
                <w:rFonts w:ascii="Arial" w:hAnsi="Arial" w:cs="Arial"/>
                <w:sz w:val="24"/>
                <w:szCs w:val="24"/>
              </w:rPr>
            </w:pPr>
            <w:r>
              <w:rPr>
                <w:rFonts w:ascii="Arial" w:hAnsi="Arial" w:cs="Arial"/>
                <w:sz w:val="24"/>
                <w:szCs w:val="24"/>
              </w:rPr>
              <w:t>Cod_Pauta</w:t>
            </w:r>
          </w:p>
        </w:tc>
        <w:tc>
          <w:tcPr>
            <w:tcW w:w="1417" w:type="dxa"/>
          </w:tcPr>
          <w:p w14:paraId="13F48EC4"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tcW w:w="4530" w:type="dxa"/>
          </w:tcPr>
          <w:p w14:paraId="2815B664"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Código da pauta está relacionada a disciplina em pauta</w:t>
            </w:r>
          </w:p>
        </w:tc>
      </w:tr>
      <w:tr w:rsidR="006C2D5E" w14:paraId="76A6B9F7" w14:textId="77777777" w:rsidTr="00690C4E">
        <w:tc>
          <w:tcPr>
            <w:cnfStyle w:val="001000000000" w:firstRow="0" w:lastRow="0" w:firstColumn="1" w:lastColumn="0" w:oddVBand="0" w:evenVBand="0" w:oddHBand="0" w:evenHBand="0" w:firstRowFirstColumn="0" w:firstRowLastColumn="0" w:lastRowFirstColumn="0" w:lastRowLastColumn="0"/>
            <w:tcW w:w="2547" w:type="dxa"/>
          </w:tcPr>
          <w:p w14:paraId="6086257B" w14:textId="77777777" w:rsidR="006C2D5E" w:rsidRDefault="006C2D5E" w:rsidP="00690C4E">
            <w:pPr>
              <w:jc w:val="both"/>
              <w:rPr>
                <w:rFonts w:ascii="Arial" w:hAnsi="Arial" w:cs="Arial"/>
                <w:sz w:val="24"/>
                <w:szCs w:val="24"/>
              </w:rPr>
            </w:pPr>
            <w:r>
              <w:rPr>
                <w:rFonts w:ascii="Arial" w:hAnsi="Arial" w:cs="Arial"/>
                <w:sz w:val="24"/>
                <w:szCs w:val="24"/>
              </w:rPr>
              <w:lastRenderedPageBreak/>
              <w:t>Cod_Turma</w:t>
            </w:r>
          </w:p>
        </w:tc>
        <w:tc>
          <w:tcPr>
            <w:tcW w:w="1417" w:type="dxa"/>
          </w:tcPr>
          <w:p w14:paraId="1558CC1C"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tcW w:w="4530" w:type="dxa"/>
          </w:tcPr>
          <w:p w14:paraId="0A9AFB48"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Código da turma a qual o aluno pertence</w:t>
            </w:r>
          </w:p>
        </w:tc>
      </w:tr>
      <w:tr w:rsidR="006C2D5E" w14:paraId="3EF50C82" w14:textId="77777777" w:rsidTr="00690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393D80" w14:textId="77777777" w:rsidR="006C2D5E" w:rsidRDefault="006C2D5E" w:rsidP="00690C4E">
            <w:pPr>
              <w:jc w:val="both"/>
              <w:rPr>
                <w:rFonts w:ascii="Arial" w:hAnsi="Arial" w:cs="Arial"/>
                <w:sz w:val="24"/>
                <w:szCs w:val="24"/>
              </w:rPr>
            </w:pPr>
            <w:r>
              <w:rPr>
                <w:rFonts w:ascii="Arial" w:hAnsi="Arial" w:cs="Arial"/>
                <w:sz w:val="24"/>
                <w:szCs w:val="24"/>
              </w:rPr>
              <w:t>Sigla_Disciplina</w:t>
            </w:r>
          </w:p>
        </w:tc>
        <w:tc>
          <w:tcPr>
            <w:tcW w:w="1417" w:type="dxa"/>
          </w:tcPr>
          <w:p w14:paraId="2FF9529C"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4530" w:type="dxa"/>
          </w:tcPr>
          <w:p w14:paraId="0AE2EEEF"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Sigla da disciplina</w:t>
            </w:r>
          </w:p>
        </w:tc>
      </w:tr>
      <w:tr w:rsidR="006C2D5E" w14:paraId="09D6113B" w14:textId="77777777" w:rsidTr="00690C4E">
        <w:tc>
          <w:tcPr>
            <w:cnfStyle w:val="001000000000" w:firstRow="0" w:lastRow="0" w:firstColumn="1" w:lastColumn="0" w:oddVBand="0" w:evenVBand="0" w:oddHBand="0" w:evenHBand="0" w:firstRowFirstColumn="0" w:firstRowLastColumn="0" w:lastRowFirstColumn="0" w:lastRowLastColumn="0"/>
            <w:tcW w:w="2547" w:type="dxa"/>
          </w:tcPr>
          <w:p w14:paraId="59EDAE38" w14:textId="77777777" w:rsidR="006C2D5E" w:rsidRDefault="006C2D5E" w:rsidP="00690C4E">
            <w:pPr>
              <w:jc w:val="both"/>
              <w:rPr>
                <w:rFonts w:ascii="Arial" w:hAnsi="Arial" w:cs="Arial"/>
                <w:sz w:val="24"/>
                <w:szCs w:val="24"/>
              </w:rPr>
            </w:pPr>
            <w:r>
              <w:rPr>
                <w:rFonts w:ascii="Arial" w:hAnsi="Arial" w:cs="Arial"/>
                <w:sz w:val="24"/>
                <w:szCs w:val="24"/>
              </w:rPr>
              <w:t>Ano_Let</w:t>
            </w:r>
          </w:p>
        </w:tc>
        <w:tc>
          <w:tcPr>
            <w:tcW w:w="1417" w:type="dxa"/>
          </w:tcPr>
          <w:p w14:paraId="0E416FC4"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Smallint</w:t>
            </w:r>
          </w:p>
        </w:tc>
        <w:tc>
          <w:tcPr>
            <w:tcW w:w="4530" w:type="dxa"/>
          </w:tcPr>
          <w:p w14:paraId="7F69685F"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Ano letivo onde ocorreu o fato</w:t>
            </w:r>
          </w:p>
        </w:tc>
      </w:tr>
      <w:tr w:rsidR="006C2D5E" w14:paraId="37DEA7DF" w14:textId="77777777" w:rsidTr="00690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45FBCB4" w14:textId="77777777" w:rsidR="006C2D5E" w:rsidRDefault="006C2D5E" w:rsidP="00690C4E">
            <w:pPr>
              <w:jc w:val="both"/>
              <w:rPr>
                <w:rFonts w:ascii="Arial" w:hAnsi="Arial" w:cs="Arial"/>
                <w:sz w:val="24"/>
                <w:szCs w:val="24"/>
              </w:rPr>
            </w:pPr>
            <w:r>
              <w:rPr>
                <w:rFonts w:ascii="Arial" w:hAnsi="Arial" w:cs="Arial"/>
                <w:sz w:val="24"/>
                <w:szCs w:val="24"/>
              </w:rPr>
              <w:t>Período_Let</w:t>
            </w:r>
          </w:p>
        </w:tc>
        <w:tc>
          <w:tcPr>
            <w:tcW w:w="1417" w:type="dxa"/>
          </w:tcPr>
          <w:p w14:paraId="17D72F0B"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Tinyint</w:t>
            </w:r>
          </w:p>
        </w:tc>
        <w:tc>
          <w:tcPr>
            <w:tcW w:w="4530" w:type="dxa"/>
          </w:tcPr>
          <w:p w14:paraId="353470F8"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Período letivo onde ocorreu o fato</w:t>
            </w:r>
          </w:p>
        </w:tc>
      </w:tr>
      <w:tr w:rsidR="006C2D5E" w14:paraId="09C2EB6A" w14:textId="77777777" w:rsidTr="00690C4E">
        <w:tc>
          <w:tcPr>
            <w:cnfStyle w:val="001000000000" w:firstRow="0" w:lastRow="0" w:firstColumn="1" w:lastColumn="0" w:oddVBand="0" w:evenVBand="0" w:oddHBand="0" w:evenHBand="0" w:firstRowFirstColumn="0" w:firstRowLastColumn="0" w:lastRowFirstColumn="0" w:lastRowLastColumn="0"/>
            <w:tcW w:w="2547" w:type="dxa"/>
          </w:tcPr>
          <w:p w14:paraId="73DADE51" w14:textId="77777777" w:rsidR="006C2D5E" w:rsidRDefault="006C2D5E" w:rsidP="00690C4E">
            <w:pPr>
              <w:jc w:val="both"/>
              <w:rPr>
                <w:rFonts w:ascii="Arial" w:hAnsi="Arial" w:cs="Arial"/>
                <w:sz w:val="24"/>
                <w:szCs w:val="24"/>
              </w:rPr>
            </w:pPr>
            <w:r>
              <w:rPr>
                <w:rFonts w:ascii="Arial" w:hAnsi="Arial" w:cs="Arial"/>
                <w:sz w:val="24"/>
                <w:szCs w:val="24"/>
              </w:rPr>
              <w:t>N_faltas</w:t>
            </w:r>
          </w:p>
        </w:tc>
        <w:tc>
          <w:tcPr>
            <w:tcW w:w="1417" w:type="dxa"/>
          </w:tcPr>
          <w:p w14:paraId="2E8FAE21"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tcW w:w="4530" w:type="dxa"/>
          </w:tcPr>
          <w:p w14:paraId="5918069F"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Total de faltas</w:t>
            </w:r>
          </w:p>
        </w:tc>
      </w:tr>
      <w:tr w:rsidR="006C2D5E" w14:paraId="25961049" w14:textId="77777777" w:rsidTr="00690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CDF955" w14:textId="77777777" w:rsidR="006C2D5E" w:rsidRDefault="006C2D5E" w:rsidP="00690C4E">
            <w:pPr>
              <w:jc w:val="both"/>
              <w:rPr>
                <w:rFonts w:ascii="Arial" w:hAnsi="Arial" w:cs="Arial"/>
                <w:sz w:val="24"/>
                <w:szCs w:val="24"/>
              </w:rPr>
            </w:pPr>
            <w:r>
              <w:rPr>
                <w:rFonts w:ascii="Arial" w:hAnsi="Arial" w:cs="Arial"/>
                <w:sz w:val="24"/>
                <w:szCs w:val="24"/>
              </w:rPr>
              <w:t>Situação</w:t>
            </w:r>
          </w:p>
        </w:tc>
        <w:tc>
          <w:tcPr>
            <w:tcW w:w="1417" w:type="dxa"/>
          </w:tcPr>
          <w:p w14:paraId="19E2F1B8"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4530" w:type="dxa"/>
          </w:tcPr>
          <w:p w14:paraId="325FF065"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Situação do aluno no momento (Aprovado, reprovado, jubilado, evadido e assim por diante)</w:t>
            </w:r>
          </w:p>
        </w:tc>
      </w:tr>
      <w:tr w:rsidR="006C2D5E" w14:paraId="0DFC379F" w14:textId="77777777" w:rsidTr="00690C4E">
        <w:tc>
          <w:tcPr>
            <w:cnfStyle w:val="001000000000" w:firstRow="0" w:lastRow="0" w:firstColumn="1" w:lastColumn="0" w:oddVBand="0" w:evenVBand="0" w:oddHBand="0" w:evenHBand="0" w:firstRowFirstColumn="0" w:firstRowLastColumn="0" w:lastRowFirstColumn="0" w:lastRowLastColumn="0"/>
            <w:tcW w:w="2547" w:type="dxa"/>
          </w:tcPr>
          <w:p w14:paraId="08FB7FD6" w14:textId="77777777" w:rsidR="006C2D5E" w:rsidRDefault="006C2D5E" w:rsidP="00690C4E">
            <w:pPr>
              <w:jc w:val="both"/>
              <w:rPr>
                <w:rFonts w:ascii="Arial" w:hAnsi="Arial" w:cs="Arial"/>
                <w:sz w:val="24"/>
                <w:szCs w:val="24"/>
              </w:rPr>
            </w:pPr>
            <w:r>
              <w:rPr>
                <w:rFonts w:ascii="Arial" w:hAnsi="Arial" w:cs="Arial"/>
                <w:sz w:val="24"/>
                <w:szCs w:val="24"/>
              </w:rPr>
              <w:t>Media_final</w:t>
            </w:r>
          </w:p>
        </w:tc>
        <w:tc>
          <w:tcPr>
            <w:tcW w:w="1417" w:type="dxa"/>
          </w:tcPr>
          <w:p w14:paraId="3363FAE0"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Decimal</w:t>
            </w:r>
          </w:p>
        </w:tc>
        <w:tc>
          <w:tcPr>
            <w:tcW w:w="4530" w:type="dxa"/>
          </w:tcPr>
          <w:p w14:paraId="1D9C3DD1"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Indica a média final do aluno no ano/período letivo. </w:t>
            </w:r>
          </w:p>
        </w:tc>
      </w:tr>
      <w:tr w:rsidR="006C2D5E" w14:paraId="59891C2C" w14:textId="77777777" w:rsidTr="00690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E872F" w14:textId="77777777" w:rsidR="006C2D5E" w:rsidRDefault="006C2D5E" w:rsidP="00690C4E">
            <w:pPr>
              <w:jc w:val="both"/>
              <w:rPr>
                <w:rFonts w:ascii="Arial" w:hAnsi="Arial" w:cs="Arial"/>
                <w:sz w:val="24"/>
                <w:szCs w:val="24"/>
              </w:rPr>
            </w:pPr>
            <w:r>
              <w:rPr>
                <w:rFonts w:ascii="Arial" w:hAnsi="Arial" w:cs="Arial"/>
                <w:sz w:val="24"/>
                <w:szCs w:val="24"/>
              </w:rPr>
              <w:t>Forma_de_Ingresso</w:t>
            </w:r>
          </w:p>
        </w:tc>
        <w:tc>
          <w:tcPr>
            <w:tcW w:w="1417" w:type="dxa"/>
          </w:tcPr>
          <w:p w14:paraId="1CC4E74D"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4530" w:type="dxa"/>
          </w:tcPr>
          <w:p w14:paraId="48EA248D"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Indica a forma de ingresso do aluno no curso (Exame de seleção, ENEM, transferido, e assim por diante)</w:t>
            </w:r>
          </w:p>
        </w:tc>
      </w:tr>
      <w:tr w:rsidR="006C2D5E" w14:paraId="503C4455" w14:textId="77777777" w:rsidTr="00690C4E">
        <w:tc>
          <w:tcPr>
            <w:cnfStyle w:val="001000000000" w:firstRow="0" w:lastRow="0" w:firstColumn="1" w:lastColumn="0" w:oddVBand="0" w:evenVBand="0" w:oddHBand="0" w:evenHBand="0" w:firstRowFirstColumn="0" w:firstRowLastColumn="0" w:lastRowFirstColumn="0" w:lastRowLastColumn="0"/>
            <w:tcW w:w="2547" w:type="dxa"/>
          </w:tcPr>
          <w:p w14:paraId="7C0AB3D9" w14:textId="77777777" w:rsidR="006C2D5E" w:rsidRDefault="006C2D5E" w:rsidP="00690C4E">
            <w:pPr>
              <w:jc w:val="both"/>
              <w:rPr>
                <w:rFonts w:ascii="Arial" w:hAnsi="Arial" w:cs="Arial"/>
                <w:sz w:val="24"/>
                <w:szCs w:val="24"/>
              </w:rPr>
            </w:pPr>
            <w:r>
              <w:rPr>
                <w:rFonts w:ascii="Arial" w:hAnsi="Arial" w:cs="Arial"/>
                <w:sz w:val="24"/>
                <w:szCs w:val="24"/>
              </w:rPr>
              <w:t>Sexo</w:t>
            </w:r>
          </w:p>
        </w:tc>
        <w:tc>
          <w:tcPr>
            <w:tcW w:w="1417" w:type="dxa"/>
          </w:tcPr>
          <w:p w14:paraId="41A2934D"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4530" w:type="dxa"/>
          </w:tcPr>
          <w:p w14:paraId="14F9DA66"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Indica o sexo do aluno</w:t>
            </w:r>
          </w:p>
        </w:tc>
      </w:tr>
      <w:tr w:rsidR="006C2D5E" w14:paraId="3603D42F" w14:textId="77777777" w:rsidTr="00690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3166372" w14:textId="77777777" w:rsidR="006C2D5E" w:rsidRDefault="006C2D5E" w:rsidP="00690C4E">
            <w:pPr>
              <w:jc w:val="both"/>
              <w:rPr>
                <w:rFonts w:ascii="Arial" w:hAnsi="Arial" w:cs="Arial"/>
                <w:sz w:val="24"/>
                <w:szCs w:val="24"/>
              </w:rPr>
            </w:pPr>
            <w:r>
              <w:rPr>
                <w:rFonts w:ascii="Arial" w:hAnsi="Arial" w:cs="Arial"/>
                <w:sz w:val="24"/>
                <w:szCs w:val="24"/>
              </w:rPr>
              <w:t>Renda_Familiar</w:t>
            </w:r>
          </w:p>
        </w:tc>
        <w:tc>
          <w:tcPr>
            <w:tcW w:w="1417" w:type="dxa"/>
          </w:tcPr>
          <w:p w14:paraId="7CF1DBD6"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Decimal</w:t>
            </w:r>
          </w:p>
        </w:tc>
        <w:tc>
          <w:tcPr>
            <w:tcW w:w="4530" w:type="dxa"/>
          </w:tcPr>
          <w:p w14:paraId="658B8F42"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Indica a renda familiar do aluno</w:t>
            </w:r>
          </w:p>
        </w:tc>
      </w:tr>
      <w:tr w:rsidR="006C2D5E" w14:paraId="08A8D67F" w14:textId="77777777" w:rsidTr="00690C4E">
        <w:tc>
          <w:tcPr>
            <w:cnfStyle w:val="001000000000" w:firstRow="0" w:lastRow="0" w:firstColumn="1" w:lastColumn="0" w:oddVBand="0" w:evenVBand="0" w:oddHBand="0" w:evenHBand="0" w:firstRowFirstColumn="0" w:firstRowLastColumn="0" w:lastRowFirstColumn="0" w:lastRowLastColumn="0"/>
            <w:tcW w:w="2547" w:type="dxa"/>
          </w:tcPr>
          <w:p w14:paraId="4BEFD68E" w14:textId="77777777" w:rsidR="006C2D5E" w:rsidRDefault="006C2D5E" w:rsidP="00690C4E">
            <w:pPr>
              <w:jc w:val="both"/>
              <w:rPr>
                <w:rFonts w:ascii="Arial" w:hAnsi="Arial" w:cs="Arial"/>
                <w:sz w:val="24"/>
                <w:szCs w:val="24"/>
              </w:rPr>
            </w:pPr>
            <w:r>
              <w:rPr>
                <w:rFonts w:ascii="Arial" w:hAnsi="Arial" w:cs="Arial"/>
                <w:sz w:val="24"/>
                <w:szCs w:val="24"/>
              </w:rPr>
              <w:t>Procedencia_Escola_Origem</w:t>
            </w:r>
          </w:p>
        </w:tc>
        <w:tc>
          <w:tcPr>
            <w:tcW w:w="1417" w:type="dxa"/>
          </w:tcPr>
          <w:p w14:paraId="4B06EA5D"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4530" w:type="dxa"/>
          </w:tcPr>
          <w:p w14:paraId="6359D763"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Informa a área de procedência da escola de origem (urbana ou rural).</w:t>
            </w:r>
          </w:p>
        </w:tc>
      </w:tr>
      <w:tr w:rsidR="006C2D5E" w14:paraId="367E0071" w14:textId="77777777" w:rsidTr="00690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397E55" w14:textId="77777777" w:rsidR="006C2D5E" w:rsidRDefault="006C2D5E" w:rsidP="00690C4E">
            <w:pPr>
              <w:jc w:val="both"/>
              <w:rPr>
                <w:rFonts w:ascii="Arial" w:hAnsi="Arial" w:cs="Arial"/>
                <w:sz w:val="24"/>
                <w:szCs w:val="24"/>
              </w:rPr>
            </w:pPr>
            <w:r>
              <w:rPr>
                <w:rFonts w:ascii="Arial" w:hAnsi="Arial" w:cs="Arial"/>
                <w:sz w:val="24"/>
                <w:szCs w:val="24"/>
              </w:rPr>
              <w:t>Tipo_Escola_Origem</w:t>
            </w:r>
          </w:p>
        </w:tc>
        <w:tc>
          <w:tcPr>
            <w:tcW w:w="1417" w:type="dxa"/>
          </w:tcPr>
          <w:p w14:paraId="48B0658F"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4530" w:type="dxa"/>
          </w:tcPr>
          <w:p w14:paraId="32350142"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Informa se a escola de origem é pública estadual ou pública federal ou privada.</w:t>
            </w:r>
          </w:p>
        </w:tc>
      </w:tr>
      <w:tr w:rsidR="006C2D5E" w14:paraId="178A2871" w14:textId="77777777" w:rsidTr="00690C4E">
        <w:tc>
          <w:tcPr>
            <w:cnfStyle w:val="001000000000" w:firstRow="0" w:lastRow="0" w:firstColumn="1" w:lastColumn="0" w:oddVBand="0" w:evenVBand="0" w:oddHBand="0" w:evenHBand="0" w:firstRowFirstColumn="0" w:firstRowLastColumn="0" w:lastRowFirstColumn="0" w:lastRowLastColumn="0"/>
            <w:tcW w:w="2547" w:type="dxa"/>
          </w:tcPr>
          <w:p w14:paraId="1AE3C31F" w14:textId="77777777" w:rsidR="006C2D5E" w:rsidRDefault="006C2D5E" w:rsidP="00690C4E">
            <w:pPr>
              <w:jc w:val="both"/>
              <w:rPr>
                <w:rFonts w:ascii="Arial" w:hAnsi="Arial" w:cs="Arial"/>
                <w:sz w:val="24"/>
                <w:szCs w:val="24"/>
              </w:rPr>
            </w:pPr>
            <w:r>
              <w:rPr>
                <w:rFonts w:ascii="Arial" w:hAnsi="Arial" w:cs="Arial"/>
                <w:sz w:val="24"/>
                <w:szCs w:val="24"/>
              </w:rPr>
              <w:t>Etnia</w:t>
            </w:r>
          </w:p>
        </w:tc>
        <w:tc>
          <w:tcPr>
            <w:tcW w:w="1417" w:type="dxa"/>
          </w:tcPr>
          <w:p w14:paraId="2EC14E76"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4530" w:type="dxa"/>
          </w:tcPr>
          <w:p w14:paraId="48EBC24F" w14:textId="77777777" w:rsidR="006C2D5E" w:rsidRDefault="006C2D5E" w:rsidP="00690C4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Informa a etnia do aluno (branca, parda, negra, e assim por diante)</w:t>
            </w:r>
          </w:p>
        </w:tc>
      </w:tr>
      <w:tr w:rsidR="006C2D5E" w14:paraId="3BE70108" w14:textId="77777777" w:rsidTr="00690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E456D" w14:textId="77777777" w:rsidR="006C2D5E" w:rsidRDefault="006C2D5E" w:rsidP="00690C4E">
            <w:pPr>
              <w:jc w:val="both"/>
              <w:rPr>
                <w:rFonts w:ascii="Arial" w:hAnsi="Arial" w:cs="Arial"/>
                <w:sz w:val="24"/>
                <w:szCs w:val="24"/>
              </w:rPr>
            </w:pPr>
            <w:r>
              <w:rPr>
                <w:rFonts w:ascii="Arial" w:hAnsi="Arial" w:cs="Arial"/>
                <w:sz w:val="24"/>
                <w:szCs w:val="24"/>
              </w:rPr>
              <w:t>Reside</w:t>
            </w:r>
          </w:p>
        </w:tc>
        <w:tc>
          <w:tcPr>
            <w:tcW w:w="1417" w:type="dxa"/>
          </w:tcPr>
          <w:p w14:paraId="31FA404A"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4530" w:type="dxa"/>
          </w:tcPr>
          <w:p w14:paraId="68811A9E" w14:textId="77777777" w:rsidR="006C2D5E" w:rsidRDefault="006C2D5E" w:rsidP="00690C4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Informa se o aluno reside ou não com os pais.</w:t>
            </w:r>
          </w:p>
        </w:tc>
      </w:tr>
    </w:tbl>
    <w:p w14:paraId="564E4B65" w14:textId="52E2167E" w:rsidR="006C2D5E" w:rsidRDefault="006C2D5E" w:rsidP="006C2D5E">
      <w:pPr>
        <w:jc w:val="both"/>
        <w:rPr>
          <w:rFonts w:ascii="Arial" w:hAnsi="Arial" w:cs="Arial"/>
          <w:sz w:val="24"/>
          <w:szCs w:val="24"/>
        </w:rPr>
      </w:pPr>
      <w:r>
        <w:rPr>
          <w:rFonts w:ascii="Arial" w:hAnsi="Arial" w:cs="Arial"/>
          <w:sz w:val="24"/>
          <w:szCs w:val="24"/>
        </w:rPr>
        <w:t xml:space="preserve"> </w:t>
      </w:r>
    </w:p>
    <w:p w14:paraId="55C5FAE0" w14:textId="37EC02B1" w:rsidR="00F408A2" w:rsidRDefault="005C3012" w:rsidP="006C2D5E">
      <w:pPr>
        <w:jc w:val="both"/>
        <w:rPr>
          <w:rFonts w:ascii="Arial" w:hAnsi="Arial" w:cs="Arial"/>
          <w:sz w:val="24"/>
          <w:szCs w:val="24"/>
        </w:rPr>
      </w:pPr>
      <w:r>
        <w:rPr>
          <w:rFonts w:ascii="Arial" w:hAnsi="Arial" w:cs="Arial"/>
          <w:sz w:val="24"/>
          <w:szCs w:val="24"/>
        </w:rPr>
        <w:tab/>
        <w:t>O terceiro fato, está relacionado, aos dados de entrada e saída dos alunos nos cursos. Pretende-se com esse fato, fazer uma projeção da evasão escolar, de cada curso em cada campus, ao longo dos anos. Tenho também, através de fato, a possibilidade de calcular quantos alunos terminam os seus cursos no prazo determinado. Isso me dá a possibilidade de calcular o gasto extra que foi feito com esses alunos repetentes.</w:t>
      </w:r>
      <w:r w:rsidR="00F408A2">
        <w:rPr>
          <w:rFonts w:ascii="Arial" w:hAnsi="Arial" w:cs="Arial"/>
          <w:sz w:val="24"/>
          <w:szCs w:val="24"/>
        </w:rPr>
        <w:t xml:space="preserve"> A Tabela 3.14, lista as dimensões e tabela de fato.</w:t>
      </w:r>
    </w:p>
    <w:p w14:paraId="74300F1F" w14:textId="02A91BC6" w:rsidR="00F408A2" w:rsidRDefault="00F408A2" w:rsidP="006C2D5E">
      <w:pPr>
        <w:jc w:val="both"/>
        <w:rPr>
          <w:rFonts w:ascii="Arial" w:hAnsi="Arial" w:cs="Arial"/>
          <w:sz w:val="24"/>
          <w:szCs w:val="24"/>
        </w:rPr>
      </w:pPr>
      <w:r w:rsidRPr="00F408A2">
        <w:rPr>
          <w:rFonts w:ascii="Arial" w:hAnsi="Arial" w:cs="Arial"/>
          <w:b/>
          <w:sz w:val="24"/>
          <w:szCs w:val="24"/>
        </w:rPr>
        <w:t>Tabela 3.14</w:t>
      </w:r>
      <w:r>
        <w:rPr>
          <w:rFonts w:ascii="Arial" w:hAnsi="Arial" w:cs="Arial"/>
          <w:sz w:val="24"/>
          <w:szCs w:val="24"/>
        </w:rPr>
        <w:t xml:space="preserve"> Dimensões e fato para o “FatoEvaEntradaSaida”</w:t>
      </w:r>
    </w:p>
    <w:tbl>
      <w:tblPr>
        <w:tblStyle w:val="TabelaSimples2"/>
        <w:tblW w:w="0" w:type="auto"/>
        <w:tblLook w:val="04A0" w:firstRow="1" w:lastRow="0" w:firstColumn="1" w:lastColumn="0" w:noHBand="0" w:noVBand="1"/>
      </w:tblPr>
      <w:tblGrid>
        <w:gridCol w:w="4057"/>
        <w:gridCol w:w="4447"/>
      </w:tblGrid>
      <w:tr w:rsidR="00F408A2" w14:paraId="417112DA" w14:textId="77777777" w:rsidTr="00F40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5402D0" w14:textId="6BB6BE2B" w:rsidR="00F408A2" w:rsidRDefault="00F408A2" w:rsidP="006C2D5E">
            <w:pPr>
              <w:jc w:val="both"/>
              <w:rPr>
                <w:rFonts w:ascii="Arial" w:hAnsi="Arial" w:cs="Arial"/>
                <w:sz w:val="24"/>
                <w:szCs w:val="24"/>
              </w:rPr>
            </w:pPr>
            <w:r>
              <w:rPr>
                <w:rFonts w:ascii="Arial" w:hAnsi="Arial" w:cs="Arial"/>
                <w:sz w:val="24"/>
                <w:szCs w:val="24"/>
              </w:rPr>
              <w:t>Dimensão ou fato</w:t>
            </w:r>
          </w:p>
        </w:tc>
        <w:tc>
          <w:tcPr>
            <w:tcW w:w="6089" w:type="dxa"/>
          </w:tcPr>
          <w:p w14:paraId="31FC91C5" w14:textId="5454D51F" w:rsidR="00F408A2" w:rsidRDefault="00F408A2" w:rsidP="006C2D5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Descrição</w:t>
            </w:r>
          </w:p>
        </w:tc>
      </w:tr>
      <w:tr w:rsidR="00F408A2" w14:paraId="67BD1465" w14:textId="77777777" w:rsidTr="00F40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8817338" w14:textId="0975AFD7" w:rsidR="00F408A2" w:rsidRDefault="00F408A2" w:rsidP="006C2D5E">
            <w:pPr>
              <w:jc w:val="both"/>
              <w:rPr>
                <w:rFonts w:ascii="Arial" w:hAnsi="Arial" w:cs="Arial"/>
                <w:sz w:val="24"/>
                <w:szCs w:val="24"/>
              </w:rPr>
            </w:pPr>
            <w:r>
              <w:rPr>
                <w:rFonts w:ascii="Arial" w:hAnsi="Arial" w:cs="Arial"/>
                <w:sz w:val="24"/>
                <w:szCs w:val="24"/>
              </w:rPr>
              <w:t>dimCursos</w:t>
            </w:r>
          </w:p>
        </w:tc>
        <w:tc>
          <w:tcPr>
            <w:tcW w:w="6089" w:type="dxa"/>
          </w:tcPr>
          <w:p w14:paraId="292E13DF" w14:textId="4F771F7E" w:rsidR="00F408A2" w:rsidRDefault="00F408A2" w:rsidP="006C2D5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Cadastro de curso</w:t>
            </w:r>
          </w:p>
        </w:tc>
      </w:tr>
      <w:tr w:rsidR="00F408A2" w14:paraId="2D6299BE" w14:textId="77777777" w:rsidTr="00F408A2">
        <w:tc>
          <w:tcPr>
            <w:cnfStyle w:val="001000000000" w:firstRow="0" w:lastRow="0" w:firstColumn="1" w:lastColumn="0" w:oddVBand="0" w:evenVBand="0" w:oddHBand="0" w:evenHBand="0" w:firstRowFirstColumn="0" w:firstRowLastColumn="0" w:lastRowFirstColumn="0" w:lastRowLastColumn="0"/>
            <w:tcW w:w="2405" w:type="dxa"/>
          </w:tcPr>
          <w:p w14:paraId="2ACAF453" w14:textId="1255E9D5" w:rsidR="00F408A2" w:rsidRDefault="00F408A2" w:rsidP="006C2D5E">
            <w:pPr>
              <w:jc w:val="both"/>
              <w:rPr>
                <w:rFonts w:ascii="Arial" w:hAnsi="Arial" w:cs="Arial"/>
                <w:sz w:val="24"/>
                <w:szCs w:val="24"/>
              </w:rPr>
            </w:pPr>
            <w:r>
              <w:rPr>
                <w:rFonts w:ascii="Arial" w:hAnsi="Arial" w:cs="Arial"/>
                <w:sz w:val="24"/>
                <w:szCs w:val="24"/>
              </w:rPr>
              <w:t>dimData</w:t>
            </w:r>
          </w:p>
        </w:tc>
        <w:tc>
          <w:tcPr>
            <w:tcW w:w="6089" w:type="dxa"/>
          </w:tcPr>
          <w:p w14:paraId="470BDE79" w14:textId="6461971A" w:rsidR="00F408A2" w:rsidRDefault="00F408A2" w:rsidP="006C2D5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Cadastro de datas</w:t>
            </w:r>
          </w:p>
        </w:tc>
      </w:tr>
      <w:tr w:rsidR="00F408A2" w14:paraId="34F91B45" w14:textId="77777777" w:rsidTr="00F40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CE851D" w14:textId="1F528831" w:rsidR="00F408A2" w:rsidRDefault="00F408A2" w:rsidP="006C2D5E">
            <w:pPr>
              <w:jc w:val="both"/>
              <w:rPr>
                <w:rFonts w:ascii="Arial" w:hAnsi="Arial" w:cs="Arial"/>
                <w:sz w:val="24"/>
                <w:szCs w:val="24"/>
              </w:rPr>
            </w:pPr>
            <w:r>
              <w:rPr>
                <w:rFonts w:ascii="Arial" w:hAnsi="Arial" w:cs="Arial"/>
                <w:sz w:val="24"/>
                <w:szCs w:val="24"/>
              </w:rPr>
              <w:t>dimInstituicoes</w:t>
            </w:r>
          </w:p>
        </w:tc>
        <w:tc>
          <w:tcPr>
            <w:tcW w:w="6089" w:type="dxa"/>
          </w:tcPr>
          <w:p w14:paraId="2BD567BA" w14:textId="6807491C" w:rsidR="00F408A2" w:rsidRDefault="00F408A2" w:rsidP="006C2D5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Cadastrado de campus</w:t>
            </w:r>
          </w:p>
        </w:tc>
      </w:tr>
      <w:tr w:rsidR="00F408A2" w14:paraId="43915BE5" w14:textId="77777777" w:rsidTr="00F408A2">
        <w:tc>
          <w:tcPr>
            <w:cnfStyle w:val="001000000000" w:firstRow="0" w:lastRow="0" w:firstColumn="1" w:lastColumn="0" w:oddVBand="0" w:evenVBand="0" w:oddHBand="0" w:evenHBand="0" w:firstRowFirstColumn="0" w:firstRowLastColumn="0" w:lastRowFirstColumn="0" w:lastRowLastColumn="0"/>
            <w:tcW w:w="2405" w:type="dxa"/>
          </w:tcPr>
          <w:p w14:paraId="3AA5BBB2" w14:textId="51EFA692" w:rsidR="00F408A2" w:rsidRDefault="00F408A2" w:rsidP="006C2D5E">
            <w:pPr>
              <w:jc w:val="both"/>
              <w:rPr>
                <w:rFonts w:ascii="Arial" w:hAnsi="Arial" w:cs="Arial"/>
                <w:sz w:val="24"/>
                <w:szCs w:val="24"/>
              </w:rPr>
            </w:pPr>
            <w:r>
              <w:rPr>
                <w:rFonts w:ascii="Arial" w:hAnsi="Arial" w:cs="Arial"/>
                <w:sz w:val="24"/>
                <w:szCs w:val="24"/>
              </w:rPr>
              <w:t>dimAlunosSituacaoDadoIngresso</w:t>
            </w:r>
          </w:p>
        </w:tc>
        <w:tc>
          <w:tcPr>
            <w:tcW w:w="6089" w:type="dxa"/>
          </w:tcPr>
          <w:p w14:paraId="031E7C40" w14:textId="36A84113" w:rsidR="00F408A2" w:rsidRDefault="00F408A2" w:rsidP="006C2D5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Esta dimensão contêm os dados referentes a sua situação no curso.</w:t>
            </w:r>
          </w:p>
        </w:tc>
      </w:tr>
      <w:tr w:rsidR="00F408A2" w14:paraId="726BB511" w14:textId="77777777" w:rsidTr="00F40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2EABE92" w14:textId="162BBC27" w:rsidR="00F408A2" w:rsidRDefault="00F408A2" w:rsidP="006C2D5E">
            <w:pPr>
              <w:jc w:val="both"/>
              <w:rPr>
                <w:rFonts w:ascii="Arial" w:hAnsi="Arial" w:cs="Arial"/>
                <w:sz w:val="24"/>
                <w:szCs w:val="24"/>
              </w:rPr>
            </w:pPr>
            <w:r>
              <w:rPr>
                <w:rFonts w:ascii="Arial" w:hAnsi="Arial" w:cs="Arial"/>
                <w:sz w:val="24"/>
                <w:szCs w:val="24"/>
              </w:rPr>
              <w:t>FatoEvaEntradaSaida</w:t>
            </w:r>
          </w:p>
        </w:tc>
        <w:tc>
          <w:tcPr>
            <w:tcW w:w="6089" w:type="dxa"/>
          </w:tcPr>
          <w:p w14:paraId="029D950D" w14:textId="0F2C1FC0" w:rsidR="00F408A2" w:rsidRDefault="00F408A2" w:rsidP="006C2D5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Esta tabela de fato contêm as medidas total de evadidos e concluídos.</w:t>
            </w:r>
          </w:p>
        </w:tc>
      </w:tr>
    </w:tbl>
    <w:p w14:paraId="618908E1" w14:textId="77777777" w:rsidR="00F408A2" w:rsidRDefault="00F408A2" w:rsidP="006C2D5E">
      <w:pPr>
        <w:jc w:val="both"/>
        <w:rPr>
          <w:rFonts w:ascii="Arial" w:hAnsi="Arial" w:cs="Arial"/>
          <w:sz w:val="24"/>
          <w:szCs w:val="24"/>
        </w:rPr>
      </w:pPr>
    </w:p>
    <w:p w14:paraId="33C6A8CD" w14:textId="7054C008" w:rsidR="005C3012" w:rsidRDefault="00F408A2" w:rsidP="006C2D5E">
      <w:pPr>
        <w:jc w:val="both"/>
        <w:rPr>
          <w:rFonts w:ascii="Arial" w:hAnsi="Arial" w:cs="Arial"/>
          <w:sz w:val="24"/>
          <w:szCs w:val="24"/>
        </w:rPr>
      </w:pPr>
      <w:r>
        <w:rPr>
          <w:rFonts w:ascii="Arial" w:hAnsi="Arial" w:cs="Arial"/>
          <w:sz w:val="24"/>
          <w:szCs w:val="24"/>
        </w:rPr>
        <w:lastRenderedPageBreak/>
        <w:t xml:space="preserve"> </w:t>
      </w:r>
      <w:r w:rsidR="0081775D">
        <w:rPr>
          <w:rFonts w:ascii="Arial" w:hAnsi="Arial" w:cs="Arial"/>
          <w:sz w:val="24"/>
          <w:szCs w:val="24"/>
        </w:rPr>
        <w:tab/>
        <w:t xml:space="preserve">A Tabela 3.15 mostra o detalhamento da dimensão dimAlunosSituacaoDadoIngresso. </w:t>
      </w:r>
    </w:p>
    <w:p w14:paraId="7E57E59E" w14:textId="4CE194CB" w:rsidR="0081775D" w:rsidRDefault="0081775D" w:rsidP="0081775D">
      <w:pPr>
        <w:jc w:val="both"/>
        <w:rPr>
          <w:rFonts w:ascii="Arial" w:hAnsi="Arial" w:cs="Arial"/>
          <w:sz w:val="24"/>
          <w:szCs w:val="24"/>
        </w:rPr>
      </w:pPr>
      <w:r w:rsidRPr="0081775D">
        <w:rPr>
          <w:rFonts w:ascii="Arial" w:hAnsi="Arial" w:cs="Arial"/>
          <w:b/>
          <w:sz w:val="24"/>
          <w:szCs w:val="24"/>
        </w:rPr>
        <w:t>Tabela 3.15</w:t>
      </w:r>
      <w:r>
        <w:rPr>
          <w:rFonts w:ascii="Arial" w:hAnsi="Arial" w:cs="Arial"/>
          <w:sz w:val="24"/>
          <w:szCs w:val="24"/>
        </w:rPr>
        <w:t xml:space="preserve"> Detalhamento da dimensão “dimAlunosSituacaoDadoIngresso”.</w:t>
      </w:r>
    </w:p>
    <w:tbl>
      <w:tblPr>
        <w:tblStyle w:val="TabelaSimples2"/>
        <w:tblW w:w="0" w:type="auto"/>
        <w:tblLook w:val="04A0" w:firstRow="1" w:lastRow="0" w:firstColumn="1" w:lastColumn="0" w:noHBand="0" w:noVBand="1"/>
      </w:tblPr>
      <w:tblGrid>
        <w:gridCol w:w="2404"/>
        <w:gridCol w:w="1070"/>
        <w:gridCol w:w="5030"/>
      </w:tblGrid>
      <w:tr w:rsidR="006719BC" w14:paraId="23E63270" w14:textId="77777777" w:rsidTr="007D1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F6C606" w14:textId="69FA25F5" w:rsidR="006719BC" w:rsidRDefault="006719BC" w:rsidP="004A7A90">
            <w:pPr>
              <w:jc w:val="both"/>
              <w:rPr>
                <w:rFonts w:ascii="Arial" w:hAnsi="Arial" w:cs="Arial"/>
                <w:sz w:val="24"/>
                <w:szCs w:val="24"/>
              </w:rPr>
            </w:pPr>
            <w:r>
              <w:rPr>
                <w:rFonts w:ascii="Arial" w:hAnsi="Arial" w:cs="Arial"/>
                <w:sz w:val="24"/>
                <w:szCs w:val="24"/>
              </w:rPr>
              <w:t>Atributo</w:t>
            </w:r>
          </w:p>
        </w:tc>
        <w:tc>
          <w:tcPr>
            <w:tcW w:w="992" w:type="dxa"/>
          </w:tcPr>
          <w:p w14:paraId="1117A81A" w14:textId="61A96E89" w:rsidR="006719BC" w:rsidRDefault="006719BC" w:rsidP="004A7A9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Tipo</w:t>
            </w:r>
          </w:p>
        </w:tc>
        <w:tc>
          <w:tcPr>
            <w:tcW w:w="5522" w:type="dxa"/>
          </w:tcPr>
          <w:p w14:paraId="5398B1B4" w14:textId="64FA21BF" w:rsidR="006719BC" w:rsidRDefault="006719BC" w:rsidP="004A7A9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Descrição</w:t>
            </w:r>
          </w:p>
        </w:tc>
      </w:tr>
      <w:tr w:rsidR="006719BC" w14:paraId="6E99419E" w14:textId="77777777" w:rsidTr="007D1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9382800" w14:textId="138DD535" w:rsidR="006719BC" w:rsidRDefault="006719BC" w:rsidP="004A7A90">
            <w:pPr>
              <w:jc w:val="both"/>
              <w:rPr>
                <w:rFonts w:ascii="Arial" w:hAnsi="Arial" w:cs="Arial"/>
                <w:sz w:val="24"/>
                <w:szCs w:val="24"/>
              </w:rPr>
            </w:pPr>
            <w:r>
              <w:rPr>
                <w:rFonts w:ascii="Arial" w:hAnsi="Arial" w:cs="Arial"/>
                <w:sz w:val="24"/>
                <w:szCs w:val="24"/>
              </w:rPr>
              <w:t>FormaIngr_ID</w:t>
            </w:r>
          </w:p>
        </w:tc>
        <w:tc>
          <w:tcPr>
            <w:tcW w:w="992" w:type="dxa"/>
          </w:tcPr>
          <w:p w14:paraId="7A639071" w14:textId="1AD118B7" w:rsidR="006719BC" w:rsidRDefault="006719BC" w:rsidP="004A7A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tcW w:w="5522" w:type="dxa"/>
          </w:tcPr>
          <w:p w14:paraId="58A93669" w14:textId="52D7895E" w:rsidR="006719BC" w:rsidRDefault="006719BC" w:rsidP="004A7A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Chave primaria da tabela</w:t>
            </w:r>
          </w:p>
        </w:tc>
      </w:tr>
      <w:tr w:rsidR="006719BC" w14:paraId="7AF9A3B0" w14:textId="77777777" w:rsidTr="007D1A64">
        <w:tc>
          <w:tcPr>
            <w:cnfStyle w:val="001000000000" w:firstRow="0" w:lastRow="0" w:firstColumn="1" w:lastColumn="0" w:oddVBand="0" w:evenVBand="0" w:oddHBand="0" w:evenHBand="0" w:firstRowFirstColumn="0" w:firstRowLastColumn="0" w:lastRowFirstColumn="0" w:lastRowLastColumn="0"/>
            <w:tcW w:w="1980" w:type="dxa"/>
          </w:tcPr>
          <w:p w14:paraId="1D20C4E5" w14:textId="04DD1B0B" w:rsidR="006719BC" w:rsidRDefault="006719BC" w:rsidP="004A7A90">
            <w:pPr>
              <w:jc w:val="both"/>
              <w:rPr>
                <w:rFonts w:ascii="Arial" w:hAnsi="Arial" w:cs="Arial"/>
                <w:sz w:val="24"/>
                <w:szCs w:val="24"/>
              </w:rPr>
            </w:pPr>
            <w:r>
              <w:rPr>
                <w:rFonts w:ascii="Arial" w:hAnsi="Arial" w:cs="Arial"/>
                <w:sz w:val="24"/>
                <w:szCs w:val="24"/>
              </w:rPr>
              <w:t>Desc_Instituicao</w:t>
            </w:r>
          </w:p>
        </w:tc>
        <w:tc>
          <w:tcPr>
            <w:tcW w:w="992" w:type="dxa"/>
          </w:tcPr>
          <w:p w14:paraId="0D2E46AF" w14:textId="63B163DD" w:rsidR="006719BC" w:rsidRDefault="006719BC" w:rsidP="004A7A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5522" w:type="dxa"/>
          </w:tcPr>
          <w:p w14:paraId="435A519C" w14:textId="49B253EC" w:rsidR="006719BC" w:rsidRDefault="006719BC" w:rsidP="006719B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Nome do campus.</w:t>
            </w:r>
          </w:p>
        </w:tc>
      </w:tr>
      <w:tr w:rsidR="006719BC" w14:paraId="28E36014" w14:textId="77777777" w:rsidTr="007D1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9CEB06D" w14:textId="396B3E39" w:rsidR="006719BC" w:rsidRDefault="006719BC" w:rsidP="004A7A90">
            <w:pPr>
              <w:jc w:val="both"/>
              <w:rPr>
                <w:rFonts w:ascii="Arial" w:hAnsi="Arial" w:cs="Arial"/>
                <w:sz w:val="24"/>
                <w:szCs w:val="24"/>
              </w:rPr>
            </w:pPr>
            <w:r>
              <w:rPr>
                <w:rFonts w:ascii="Arial" w:hAnsi="Arial" w:cs="Arial"/>
                <w:sz w:val="24"/>
                <w:szCs w:val="24"/>
              </w:rPr>
              <w:t>Matricula</w:t>
            </w:r>
          </w:p>
        </w:tc>
        <w:tc>
          <w:tcPr>
            <w:tcW w:w="992" w:type="dxa"/>
          </w:tcPr>
          <w:p w14:paraId="39533D69" w14:textId="4FF22F97" w:rsidR="006719BC" w:rsidRDefault="006719BC" w:rsidP="004A7A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5522" w:type="dxa"/>
          </w:tcPr>
          <w:p w14:paraId="4967A9A1" w14:textId="594A6ADC" w:rsidR="006719BC" w:rsidRDefault="006719BC" w:rsidP="004A7A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Matricula do aluno.</w:t>
            </w:r>
          </w:p>
        </w:tc>
      </w:tr>
      <w:tr w:rsidR="006719BC" w14:paraId="722DC60F" w14:textId="77777777" w:rsidTr="007D1A64">
        <w:tc>
          <w:tcPr>
            <w:cnfStyle w:val="001000000000" w:firstRow="0" w:lastRow="0" w:firstColumn="1" w:lastColumn="0" w:oddVBand="0" w:evenVBand="0" w:oddHBand="0" w:evenHBand="0" w:firstRowFirstColumn="0" w:firstRowLastColumn="0" w:lastRowFirstColumn="0" w:lastRowLastColumn="0"/>
            <w:tcW w:w="1980" w:type="dxa"/>
          </w:tcPr>
          <w:p w14:paraId="263D33E9" w14:textId="6CB8DB1D" w:rsidR="006719BC" w:rsidRDefault="006719BC" w:rsidP="004A7A90">
            <w:pPr>
              <w:jc w:val="both"/>
              <w:rPr>
                <w:rFonts w:ascii="Arial" w:hAnsi="Arial" w:cs="Arial"/>
                <w:sz w:val="24"/>
                <w:szCs w:val="24"/>
              </w:rPr>
            </w:pPr>
            <w:r>
              <w:rPr>
                <w:rFonts w:ascii="Arial" w:hAnsi="Arial" w:cs="Arial"/>
                <w:sz w:val="24"/>
                <w:szCs w:val="24"/>
              </w:rPr>
              <w:t>Curso</w:t>
            </w:r>
          </w:p>
        </w:tc>
        <w:tc>
          <w:tcPr>
            <w:tcW w:w="992" w:type="dxa"/>
          </w:tcPr>
          <w:p w14:paraId="14FD2CC4" w14:textId="5286D813" w:rsidR="006719BC" w:rsidRDefault="006719BC" w:rsidP="004A7A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5522" w:type="dxa"/>
          </w:tcPr>
          <w:p w14:paraId="4FAB1ABE" w14:textId="16F269DE" w:rsidR="006719BC" w:rsidRDefault="006719BC" w:rsidP="004A7A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Nome do curso.</w:t>
            </w:r>
          </w:p>
        </w:tc>
      </w:tr>
      <w:tr w:rsidR="006719BC" w14:paraId="5DCEB0D9" w14:textId="77777777" w:rsidTr="007D1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751066" w14:textId="74A8530C" w:rsidR="006719BC" w:rsidRDefault="006719BC" w:rsidP="004A7A90">
            <w:pPr>
              <w:jc w:val="both"/>
              <w:rPr>
                <w:rFonts w:ascii="Arial" w:hAnsi="Arial" w:cs="Arial"/>
                <w:sz w:val="24"/>
                <w:szCs w:val="24"/>
              </w:rPr>
            </w:pPr>
            <w:r>
              <w:rPr>
                <w:rFonts w:ascii="Arial" w:hAnsi="Arial" w:cs="Arial"/>
                <w:sz w:val="24"/>
                <w:szCs w:val="24"/>
              </w:rPr>
              <w:t>Ano_Ingresso</w:t>
            </w:r>
          </w:p>
        </w:tc>
        <w:tc>
          <w:tcPr>
            <w:tcW w:w="992" w:type="dxa"/>
          </w:tcPr>
          <w:p w14:paraId="3C02D96B" w14:textId="7BBDA5D0" w:rsidR="006719BC" w:rsidRDefault="006719BC" w:rsidP="004A7A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Smallint</w:t>
            </w:r>
          </w:p>
        </w:tc>
        <w:tc>
          <w:tcPr>
            <w:tcW w:w="5522" w:type="dxa"/>
          </w:tcPr>
          <w:p w14:paraId="545BB8D5" w14:textId="1502A23A" w:rsidR="006719BC" w:rsidRDefault="006719BC" w:rsidP="004A7A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Ano em que o aluno ingressou no curso.</w:t>
            </w:r>
          </w:p>
        </w:tc>
      </w:tr>
      <w:tr w:rsidR="006719BC" w14:paraId="1F6AD09B" w14:textId="77777777" w:rsidTr="007D1A64">
        <w:tc>
          <w:tcPr>
            <w:cnfStyle w:val="001000000000" w:firstRow="0" w:lastRow="0" w:firstColumn="1" w:lastColumn="0" w:oddVBand="0" w:evenVBand="0" w:oddHBand="0" w:evenHBand="0" w:firstRowFirstColumn="0" w:firstRowLastColumn="0" w:lastRowFirstColumn="0" w:lastRowLastColumn="0"/>
            <w:tcW w:w="1980" w:type="dxa"/>
          </w:tcPr>
          <w:p w14:paraId="6AB13497" w14:textId="48426A08" w:rsidR="006719BC" w:rsidRDefault="006719BC" w:rsidP="004A7A90">
            <w:pPr>
              <w:jc w:val="both"/>
              <w:rPr>
                <w:rFonts w:ascii="Arial" w:hAnsi="Arial" w:cs="Arial"/>
                <w:sz w:val="24"/>
                <w:szCs w:val="24"/>
              </w:rPr>
            </w:pPr>
            <w:r>
              <w:rPr>
                <w:rFonts w:ascii="Arial" w:hAnsi="Arial" w:cs="Arial"/>
                <w:sz w:val="24"/>
                <w:szCs w:val="24"/>
              </w:rPr>
              <w:t>Perido_Ingresso</w:t>
            </w:r>
          </w:p>
        </w:tc>
        <w:tc>
          <w:tcPr>
            <w:tcW w:w="992" w:type="dxa"/>
          </w:tcPr>
          <w:p w14:paraId="2B3B66F0" w14:textId="703E477E" w:rsidR="006719BC" w:rsidRDefault="006719BC" w:rsidP="004A7A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Tinyint</w:t>
            </w:r>
          </w:p>
        </w:tc>
        <w:tc>
          <w:tcPr>
            <w:tcW w:w="5522" w:type="dxa"/>
          </w:tcPr>
          <w:p w14:paraId="20E8D61D" w14:textId="251AC05C" w:rsidR="006719BC" w:rsidRDefault="006719BC" w:rsidP="004A7A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Semestre em que o aluno ingressou no curso</w:t>
            </w:r>
          </w:p>
        </w:tc>
      </w:tr>
      <w:tr w:rsidR="006719BC" w14:paraId="689AC61B" w14:textId="77777777" w:rsidTr="007D1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5B22511" w14:textId="20715957" w:rsidR="006719BC" w:rsidRDefault="006719BC" w:rsidP="004A7A90">
            <w:pPr>
              <w:jc w:val="both"/>
              <w:rPr>
                <w:rFonts w:ascii="Arial" w:hAnsi="Arial" w:cs="Arial"/>
                <w:sz w:val="24"/>
                <w:szCs w:val="24"/>
              </w:rPr>
            </w:pPr>
            <w:r>
              <w:rPr>
                <w:rFonts w:ascii="Arial" w:hAnsi="Arial" w:cs="Arial"/>
                <w:sz w:val="24"/>
                <w:szCs w:val="24"/>
              </w:rPr>
              <w:t>Forma_Ingresso</w:t>
            </w:r>
          </w:p>
        </w:tc>
        <w:tc>
          <w:tcPr>
            <w:tcW w:w="992" w:type="dxa"/>
          </w:tcPr>
          <w:p w14:paraId="4E44F729" w14:textId="1437DC23" w:rsidR="006719BC" w:rsidRDefault="006719BC" w:rsidP="004A7A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5522" w:type="dxa"/>
          </w:tcPr>
          <w:p w14:paraId="46CAAEA5" w14:textId="481A799A" w:rsidR="006719BC" w:rsidRDefault="006719BC" w:rsidP="004A7A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Como o aluno ingressou no curso (exame de seleção, ENEM, transferido, etc.)</w:t>
            </w:r>
          </w:p>
        </w:tc>
      </w:tr>
      <w:tr w:rsidR="006719BC" w14:paraId="1240E3F2" w14:textId="77777777" w:rsidTr="007D1A64">
        <w:tc>
          <w:tcPr>
            <w:cnfStyle w:val="001000000000" w:firstRow="0" w:lastRow="0" w:firstColumn="1" w:lastColumn="0" w:oddVBand="0" w:evenVBand="0" w:oddHBand="0" w:evenHBand="0" w:firstRowFirstColumn="0" w:firstRowLastColumn="0" w:lastRowFirstColumn="0" w:lastRowLastColumn="0"/>
            <w:tcW w:w="1980" w:type="dxa"/>
          </w:tcPr>
          <w:p w14:paraId="2E871EBB" w14:textId="6F87111C" w:rsidR="006719BC" w:rsidRDefault="006719BC" w:rsidP="004A7A90">
            <w:pPr>
              <w:jc w:val="both"/>
              <w:rPr>
                <w:rFonts w:ascii="Arial" w:hAnsi="Arial" w:cs="Arial"/>
                <w:sz w:val="24"/>
                <w:szCs w:val="24"/>
              </w:rPr>
            </w:pPr>
            <w:r>
              <w:rPr>
                <w:rFonts w:ascii="Arial" w:hAnsi="Arial" w:cs="Arial"/>
                <w:sz w:val="24"/>
                <w:szCs w:val="24"/>
              </w:rPr>
              <w:t>Situacao_Matricula</w:t>
            </w:r>
          </w:p>
        </w:tc>
        <w:tc>
          <w:tcPr>
            <w:tcW w:w="992" w:type="dxa"/>
          </w:tcPr>
          <w:p w14:paraId="10B2BE82" w14:textId="68C80C3D" w:rsidR="006719BC" w:rsidRDefault="006719BC" w:rsidP="004A7A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5522" w:type="dxa"/>
          </w:tcPr>
          <w:p w14:paraId="34433B26" w14:textId="12725B05" w:rsidR="006719BC" w:rsidRDefault="006719BC" w:rsidP="004A7A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 situação do aluno no curso no momento (concluído, evadido, matriculado, etc.)</w:t>
            </w:r>
          </w:p>
        </w:tc>
      </w:tr>
      <w:tr w:rsidR="006719BC" w14:paraId="17B7A77B" w14:textId="77777777" w:rsidTr="007D1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E634421" w14:textId="31795774" w:rsidR="006719BC" w:rsidRDefault="006719BC" w:rsidP="004A7A90">
            <w:pPr>
              <w:jc w:val="both"/>
              <w:rPr>
                <w:rFonts w:ascii="Arial" w:hAnsi="Arial" w:cs="Arial"/>
                <w:sz w:val="24"/>
                <w:szCs w:val="24"/>
              </w:rPr>
            </w:pPr>
            <w:r>
              <w:rPr>
                <w:rFonts w:ascii="Arial" w:hAnsi="Arial" w:cs="Arial"/>
                <w:sz w:val="24"/>
                <w:szCs w:val="24"/>
              </w:rPr>
              <w:t>Ano_Final</w:t>
            </w:r>
          </w:p>
        </w:tc>
        <w:tc>
          <w:tcPr>
            <w:tcW w:w="992" w:type="dxa"/>
          </w:tcPr>
          <w:p w14:paraId="6139574A" w14:textId="25C0E4BC" w:rsidR="006719BC" w:rsidRDefault="006719BC" w:rsidP="004A7A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Smallint</w:t>
            </w:r>
          </w:p>
        </w:tc>
        <w:tc>
          <w:tcPr>
            <w:tcW w:w="5522" w:type="dxa"/>
          </w:tcPr>
          <w:p w14:paraId="6FD69FA6" w14:textId="0230FCB5" w:rsidR="006719BC" w:rsidRDefault="006719BC" w:rsidP="004A7A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Ano de saída do aluno no curso.</w:t>
            </w:r>
          </w:p>
        </w:tc>
      </w:tr>
      <w:tr w:rsidR="006719BC" w14:paraId="39242313" w14:textId="77777777" w:rsidTr="007D1A64">
        <w:tc>
          <w:tcPr>
            <w:cnfStyle w:val="001000000000" w:firstRow="0" w:lastRow="0" w:firstColumn="1" w:lastColumn="0" w:oddVBand="0" w:evenVBand="0" w:oddHBand="0" w:evenHBand="0" w:firstRowFirstColumn="0" w:firstRowLastColumn="0" w:lastRowFirstColumn="0" w:lastRowLastColumn="0"/>
            <w:tcW w:w="1980" w:type="dxa"/>
          </w:tcPr>
          <w:p w14:paraId="5757E746" w14:textId="0FE8711A" w:rsidR="006719BC" w:rsidRDefault="006719BC" w:rsidP="004A7A90">
            <w:pPr>
              <w:jc w:val="both"/>
              <w:rPr>
                <w:rFonts w:ascii="Arial" w:hAnsi="Arial" w:cs="Arial"/>
                <w:sz w:val="24"/>
                <w:szCs w:val="24"/>
              </w:rPr>
            </w:pPr>
            <w:r>
              <w:rPr>
                <w:rFonts w:ascii="Arial" w:hAnsi="Arial" w:cs="Arial"/>
                <w:sz w:val="24"/>
                <w:szCs w:val="24"/>
              </w:rPr>
              <w:t>Período_Final</w:t>
            </w:r>
          </w:p>
        </w:tc>
        <w:tc>
          <w:tcPr>
            <w:tcW w:w="992" w:type="dxa"/>
          </w:tcPr>
          <w:p w14:paraId="6250561F" w14:textId="57AB45FB" w:rsidR="006719BC" w:rsidRDefault="006719BC" w:rsidP="004A7A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Tinyint</w:t>
            </w:r>
          </w:p>
        </w:tc>
        <w:tc>
          <w:tcPr>
            <w:tcW w:w="5522" w:type="dxa"/>
          </w:tcPr>
          <w:p w14:paraId="3F04E078" w14:textId="211653C1" w:rsidR="006719BC" w:rsidRDefault="006719BC" w:rsidP="004A7A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Semestre de saída do aluno do curso.</w:t>
            </w:r>
          </w:p>
        </w:tc>
      </w:tr>
    </w:tbl>
    <w:p w14:paraId="1E9F5666" w14:textId="7097CDEE" w:rsidR="006C2D5E" w:rsidRDefault="006C2D5E" w:rsidP="004A7A90">
      <w:pPr>
        <w:jc w:val="both"/>
        <w:rPr>
          <w:rFonts w:ascii="Arial" w:hAnsi="Arial" w:cs="Arial"/>
          <w:sz w:val="24"/>
          <w:szCs w:val="24"/>
        </w:rPr>
      </w:pPr>
    </w:p>
    <w:p w14:paraId="506153EF" w14:textId="1D3F96DD" w:rsidR="00B4588D" w:rsidRDefault="00B4588D" w:rsidP="00B4588D">
      <w:pPr>
        <w:jc w:val="both"/>
        <w:rPr>
          <w:rFonts w:ascii="Arial" w:hAnsi="Arial" w:cs="Arial"/>
          <w:sz w:val="24"/>
          <w:szCs w:val="24"/>
        </w:rPr>
      </w:pPr>
      <w:r>
        <w:rPr>
          <w:rFonts w:ascii="Arial" w:hAnsi="Arial" w:cs="Arial"/>
          <w:sz w:val="24"/>
          <w:szCs w:val="24"/>
        </w:rPr>
        <w:tab/>
        <w:t xml:space="preserve">A Figura 3.10 mostra o diagrama do modelo dimensional ou </w:t>
      </w:r>
      <w:r w:rsidRPr="00351170">
        <w:rPr>
          <w:rFonts w:ascii="Arial" w:hAnsi="Arial" w:cs="Arial"/>
          <w:i/>
          <w:sz w:val="24"/>
          <w:szCs w:val="24"/>
        </w:rPr>
        <w:t>data mart</w:t>
      </w:r>
      <w:r>
        <w:rPr>
          <w:rFonts w:ascii="Arial" w:hAnsi="Arial" w:cs="Arial"/>
          <w:sz w:val="24"/>
          <w:szCs w:val="24"/>
        </w:rPr>
        <w:t xml:space="preserve"> para este cenário.  A Tabela 3.13 mostra o detalhamento da dimensão dimDadosSociaisAlunos.</w:t>
      </w:r>
    </w:p>
    <w:p w14:paraId="0AC413DB" w14:textId="69840997" w:rsidR="006719BC" w:rsidRDefault="00B4588D" w:rsidP="00B4588D">
      <w:pPr>
        <w:jc w:val="both"/>
        <w:rPr>
          <w:rFonts w:ascii="Arial" w:hAnsi="Arial" w:cs="Arial"/>
          <w:sz w:val="24"/>
          <w:szCs w:val="24"/>
        </w:rPr>
      </w:pPr>
      <w:r w:rsidRPr="00B4588D">
        <w:rPr>
          <w:rFonts w:ascii="Arial" w:hAnsi="Arial" w:cs="Arial"/>
          <w:noProof/>
          <w:sz w:val="24"/>
          <w:szCs w:val="24"/>
          <w:lang w:eastAsia="pt-BR"/>
        </w:rPr>
        <mc:AlternateContent>
          <mc:Choice Requires="wps">
            <w:drawing>
              <wp:anchor distT="45720" distB="45720" distL="114300" distR="114300" simplePos="0" relativeHeight="251744256" behindDoc="0" locked="0" layoutInCell="1" allowOverlap="1" wp14:anchorId="7CB75F3F" wp14:editId="0042AC11">
                <wp:simplePos x="0" y="0"/>
                <wp:positionH relativeFrom="margin">
                  <wp:posOffset>9525</wp:posOffset>
                </wp:positionH>
                <wp:positionV relativeFrom="paragraph">
                  <wp:posOffset>416560</wp:posOffset>
                </wp:positionV>
                <wp:extent cx="5372100" cy="3810000"/>
                <wp:effectExtent l="0" t="0" r="19050" b="1905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810000"/>
                        </a:xfrm>
                        <a:prstGeom prst="rect">
                          <a:avLst/>
                        </a:prstGeom>
                        <a:solidFill>
                          <a:srgbClr val="FFFFFF"/>
                        </a:solidFill>
                        <a:ln w="9525">
                          <a:solidFill>
                            <a:srgbClr val="000000"/>
                          </a:solidFill>
                          <a:miter lim="800000"/>
                          <a:headEnd/>
                          <a:tailEnd/>
                        </a:ln>
                        <a:effectLst>
                          <a:innerShdw blurRad="63500" dist="50800" dir="18900000">
                            <a:prstClr val="black">
                              <a:alpha val="50000"/>
                            </a:prstClr>
                          </a:innerShdw>
                        </a:effectLst>
                      </wps:spPr>
                      <wps:txbx>
                        <w:txbxContent>
                          <w:p w14:paraId="5DAB298F" w14:textId="7650482E" w:rsidR="00C75075" w:rsidRDefault="00C75075">
                            <w:r>
                              <w:rPr>
                                <w:noProof/>
                                <w:lang w:eastAsia="pt-BR"/>
                              </w:rPr>
                              <w:drawing>
                                <wp:inline distT="0" distB="0" distL="0" distR="0" wp14:anchorId="6BDA6C63" wp14:editId="6FED5A7F">
                                  <wp:extent cx="5180330" cy="3740150"/>
                                  <wp:effectExtent l="0" t="0" r="127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0330" cy="37401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75F3F" id="_x0000_s1060" type="#_x0000_t202" style="position:absolute;left:0;text-align:left;margin-left:.75pt;margin-top:32.8pt;width:423pt;height:300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fo4dgIAAPAEAAAOAAAAZHJzL2Uyb0RvYy54bWysVNtu2zAMfR+wfxD0vjp2kjYx6hRdug4D&#10;ugvW7gNoSY6FypImKbG7rx8lp166YS/D/GCIInV4Dknp8mroFDkI56XRFc3PZpQIzQyXelfRbw+3&#10;b1aU+ACagzJaVPRJeHq1ef3qsrelKExrFBeOIIj2ZW8r2oZgyyzzrBUd+DNjhUZnY1wHAU23y7iD&#10;HtE7lRWz2XnWG8etM0x4j7s3o5NuEn7TCBY+N40XgaiKIreQ/i796/jPNpdQ7hzYVrIjDfgHFh1I&#10;jUknqBsIQPZO/gHVSeaMN004Y6bLTNNIJpIGVJPPflNz34IVSQsWx9upTP7/wbJPhy+OSF7RIr+g&#10;REOHTdqCHIBwQR7EEAwpYpV660sMvrcYHoa3ZsBuJ8Xe3hn26Ik22xb0Tlw7Z/pWAEeWeTyZnRwd&#10;cXwEqfuPhmMy2AeTgIbGdbGEWBSC6Nitp6lDyIMw3FzOL4p8hi6GvvkKl2jEHFA+H7fOh/fCdCQu&#10;KupwBBI8HO58GEOfQ2I2b5Tkt1KpZLhdvVWOHADH5TZ9R/QXYUqTvqLrZbEcK/BXiEhvIvgCopMB&#10;517JrqKrKQjKWLd3miNNKANINa5RndJxS6SJRh3RkFoLd9/yntRq774C9vB8vozF4TIqX84QORo4&#10;7vlqPWaJB6P8SWWtgD2OBVK2hVE6oky0j9GpxlPKZJ2wST2ObR0bHIZ6SEM1XzzPTm34E3bdGWSG&#10;rPDJwEVr3A9Kerx+FfXf9+AEJeqDxslZ54sFhoVkLJYXBRru1FOfekAzhKpooGRcbkO641GtNtc4&#10;YY1MvY+jODI5ziVeq6Tl+ATEe3tqp6hfD9XmJwAAAP//AwBQSwMEFAAGAAgAAAAhAJqF1jbbAAAA&#10;CAEAAA8AAABkcnMvZG93bnJldi54bWxMj8tOwzAQRfdI/IM1SGwQdYA2DSFOhZBAdAcFwdaNp0mE&#10;PQ62m4a/Z7qC5X3ozplqNTkrRgyx96TgapaBQGq86alV8P72eFmAiEmT0dYTKvjBCKv69KTSpfEH&#10;esVxk1rBIxRLraBLaSiljE2HTseZH5A42/ngdGIZWmmCPvC4s/I6y3LpdE98odMDPnTYfG32TkEx&#10;fx4/4/rm5aPJd/Y2XSzHp++g1PnZdH8HIuGU/spwxGd0qJlp6/dkorCsF1xUkC9yEBwX8yUbWzaO&#10;jqwr+f+B+hcAAP//AwBQSwECLQAUAAYACAAAACEAtoM4kv4AAADhAQAAEwAAAAAAAAAAAAAAAAAA&#10;AAAAW0NvbnRlbnRfVHlwZXNdLnhtbFBLAQItABQABgAIAAAAIQA4/SH/1gAAAJQBAAALAAAAAAAA&#10;AAAAAAAAAC8BAABfcmVscy8ucmVsc1BLAQItABQABgAIAAAAIQBaWfo4dgIAAPAEAAAOAAAAAAAA&#10;AAAAAAAAAC4CAABkcnMvZTJvRG9jLnhtbFBLAQItABQABgAIAAAAIQCahdY22wAAAAgBAAAPAAAA&#10;AAAAAAAAAAAAANAEAABkcnMvZG93bnJldi54bWxQSwUGAAAAAAQABADzAAAA2AUAAAAA&#10;">
                <v:textbox>
                  <w:txbxContent>
                    <w:p w14:paraId="5DAB298F" w14:textId="7650482E" w:rsidR="00C75075" w:rsidRDefault="00C75075">
                      <w:r>
                        <w:rPr>
                          <w:noProof/>
                          <w:lang w:eastAsia="pt-BR"/>
                        </w:rPr>
                        <w:drawing>
                          <wp:inline distT="0" distB="0" distL="0" distR="0" wp14:anchorId="6BDA6C63" wp14:editId="6FED5A7F">
                            <wp:extent cx="5180330" cy="3740150"/>
                            <wp:effectExtent l="0" t="0" r="127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0330" cy="3740150"/>
                                    </a:xfrm>
                                    <a:prstGeom prst="rect">
                                      <a:avLst/>
                                    </a:prstGeom>
                                  </pic:spPr>
                                </pic:pic>
                              </a:graphicData>
                            </a:graphic>
                          </wp:inline>
                        </w:drawing>
                      </w:r>
                    </w:p>
                  </w:txbxContent>
                </v:textbox>
                <w10:wrap type="square" anchorx="margin"/>
              </v:shape>
            </w:pict>
          </mc:Fallback>
        </mc:AlternateContent>
      </w:r>
      <w:r>
        <w:rPr>
          <w:rFonts w:ascii="Arial" w:hAnsi="Arial" w:cs="Arial"/>
          <w:sz w:val="24"/>
          <w:szCs w:val="24"/>
        </w:rPr>
        <w:tab/>
      </w:r>
      <w:r w:rsidRPr="00DB60FC">
        <w:rPr>
          <w:rFonts w:ascii="Arial" w:hAnsi="Arial" w:cs="Arial"/>
          <w:sz w:val="24"/>
          <w:szCs w:val="24"/>
        </w:rPr>
        <w:t>Para popular as dimensões e as tabelas de</w:t>
      </w:r>
      <w:r w:rsidR="00DB60FC">
        <w:rPr>
          <w:rFonts w:ascii="Arial" w:hAnsi="Arial" w:cs="Arial"/>
          <w:sz w:val="24"/>
          <w:szCs w:val="24"/>
        </w:rPr>
        <w:t xml:space="preserve"> fatos o data mart da Figura 3.10</w:t>
      </w:r>
      <w:r w:rsidRPr="00DB60FC">
        <w:rPr>
          <w:rFonts w:ascii="Arial" w:hAnsi="Arial" w:cs="Arial"/>
          <w:sz w:val="24"/>
          <w:szCs w:val="24"/>
        </w:rPr>
        <w:t>, foi utilizada o script SQL, disponíveis no Anexo A.</w:t>
      </w:r>
    </w:p>
    <w:p w14:paraId="1A93DC9C" w14:textId="6F02D035" w:rsidR="00B4588D" w:rsidRDefault="00B4588D" w:rsidP="00B4588D">
      <w:pPr>
        <w:jc w:val="both"/>
        <w:rPr>
          <w:rFonts w:ascii="Arial" w:hAnsi="Arial" w:cs="Arial"/>
          <w:sz w:val="24"/>
          <w:szCs w:val="24"/>
        </w:rPr>
      </w:pPr>
      <w:r w:rsidRPr="00B4588D">
        <w:rPr>
          <w:rFonts w:ascii="Arial" w:hAnsi="Arial" w:cs="Arial"/>
          <w:b/>
          <w:sz w:val="24"/>
          <w:szCs w:val="24"/>
        </w:rPr>
        <w:t>Figura 3.10</w:t>
      </w:r>
      <w:r>
        <w:rPr>
          <w:rFonts w:ascii="Arial" w:hAnsi="Arial" w:cs="Arial"/>
          <w:sz w:val="24"/>
          <w:szCs w:val="24"/>
        </w:rPr>
        <w:t xml:space="preserve"> Data mart para o fato “FatoEvaEntradaSaida”.</w:t>
      </w:r>
    </w:p>
    <w:p w14:paraId="59FA8128" w14:textId="42C9643A" w:rsidR="00B4588D" w:rsidRDefault="00B4588D" w:rsidP="00B4588D">
      <w:pPr>
        <w:jc w:val="both"/>
        <w:rPr>
          <w:rFonts w:ascii="Arial" w:hAnsi="Arial" w:cs="Arial"/>
          <w:sz w:val="24"/>
          <w:szCs w:val="24"/>
        </w:rPr>
      </w:pPr>
      <w:r w:rsidRPr="00B4588D">
        <w:rPr>
          <w:rFonts w:ascii="Arial" w:hAnsi="Arial" w:cs="Arial"/>
          <w:b/>
          <w:sz w:val="24"/>
          <w:szCs w:val="24"/>
        </w:rPr>
        <w:t>Fonte</w:t>
      </w:r>
      <w:r w:rsidR="00BA0791">
        <w:rPr>
          <w:rFonts w:ascii="Arial" w:hAnsi="Arial" w:cs="Arial"/>
          <w:sz w:val="24"/>
          <w:szCs w:val="24"/>
        </w:rPr>
        <w:t>: Autor</w:t>
      </w:r>
    </w:p>
    <w:p w14:paraId="7F0553D3" w14:textId="21A190E6" w:rsidR="00B4588D" w:rsidRDefault="00697987" w:rsidP="00697987">
      <w:pPr>
        <w:ind w:firstLine="708"/>
        <w:jc w:val="both"/>
        <w:rPr>
          <w:rFonts w:ascii="Arial" w:hAnsi="Arial" w:cs="Arial"/>
          <w:sz w:val="24"/>
          <w:szCs w:val="24"/>
        </w:rPr>
      </w:pPr>
      <w:r>
        <w:rPr>
          <w:rFonts w:ascii="Arial" w:hAnsi="Arial" w:cs="Arial"/>
          <w:sz w:val="24"/>
          <w:szCs w:val="24"/>
        </w:rPr>
        <w:lastRenderedPageBreak/>
        <w:t>Uma outra fonte de dados, são as planilhas eletrônica. O sistema acadêmico fornece a opção de extrair dados para planilhas eletrônicas. Uma dessas opções é a possibilidade de extrair o boletim e o histórico escolar dos alunos.</w:t>
      </w:r>
    </w:p>
    <w:p w14:paraId="54420E27" w14:textId="70DD58C2" w:rsidR="00697987" w:rsidRPr="0080325A" w:rsidRDefault="00697987" w:rsidP="0080325A">
      <w:pPr>
        <w:ind w:firstLine="708"/>
        <w:jc w:val="both"/>
        <w:rPr>
          <w:rFonts w:ascii="Arial" w:hAnsi="Arial" w:cs="Arial"/>
          <w:sz w:val="24"/>
          <w:szCs w:val="24"/>
        </w:rPr>
      </w:pPr>
      <w:r w:rsidRPr="00697987">
        <w:rPr>
          <w:rFonts w:ascii="Arial" w:hAnsi="Arial" w:cs="Arial"/>
          <w:sz w:val="24"/>
          <w:szCs w:val="24"/>
        </w:rPr>
        <w:t xml:space="preserve"> </w:t>
      </w:r>
      <w:r>
        <w:rPr>
          <w:rFonts w:ascii="Arial" w:hAnsi="Arial" w:cs="Arial"/>
          <w:sz w:val="24"/>
          <w:szCs w:val="24"/>
        </w:rPr>
        <w:t>Então, será criada uma tabela com os dados dos boletins escolares para se a</w:t>
      </w:r>
      <w:r w:rsidRPr="00697987">
        <w:rPr>
          <w:rFonts w:ascii="Arial" w:hAnsi="Arial" w:cs="Arial"/>
          <w:sz w:val="24"/>
          <w:szCs w:val="24"/>
        </w:rPr>
        <w:t xml:space="preserve">nalisar </w:t>
      </w:r>
      <w:r>
        <w:rPr>
          <w:rFonts w:ascii="Arial" w:hAnsi="Arial" w:cs="Arial"/>
          <w:sz w:val="24"/>
          <w:szCs w:val="24"/>
        </w:rPr>
        <w:t xml:space="preserve">a </w:t>
      </w:r>
      <w:r w:rsidR="000276DD">
        <w:rPr>
          <w:rFonts w:ascii="Arial" w:hAnsi="Arial" w:cs="Arial"/>
          <w:sz w:val="24"/>
          <w:szCs w:val="24"/>
        </w:rPr>
        <w:t xml:space="preserve">taxa de </w:t>
      </w:r>
      <w:r>
        <w:rPr>
          <w:rFonts w:ascii="Arial" w:hAnsi="Arial" w:cs="Arial"/>
          <w:sz w:val="24"/>
          <w:szCs w:val="24"/>
        </w:rPr>
        <w:t xml:space="preserve">repetência </w:t>
      </w:r>
      <w:r w:rsidRPr="00697987">
        <w:rPr>
          <w:rFonts w:ascii="Arial" w:hAnsi="Arial" w:cs="Arial"/>
          <w:sz w:val="24"/>
          <w:szCs w:val="24"/>
        </w:rPr>
        <w:t>escolar</w:t>
      </w:r>
      <w:r>
        <w:rPr>
          <w:rFonts w:ascii="Arial" w:hAnsi="Arial" w:cs="Arial"/>
          <w:sz w:val="24"/>
          <w:szCs w:val="24"/>
        </w:rPr>
        <w:t>, também em função desse</w:t>
      </w:r>
      <w:r w:rsidR="0080325A">
        <w:rPr>
          <w:rFonts w:ascii="Arial" w:hAnsi="Arial" w:cs="Arial"/>
          <w:sz w:val="24"/>
          <w:szCs w:val="24"/>
        </w:rPr>
        <w:t>s dados</w:t>
      </w:r>
      <w:r w:rsidRPr="00697987">
        <w:rPr>
          <w:rFonts w:ascii="Arial" w:hAnsi="Arial" w:cs="Arial"/>
          <w:sz w:val="24"/>
          <w:szCs w:val="24"/>
        </w:rPr>
        <w:t>.</w:t>
      </w:r>
    </w:p>
    <w:p w14:paraId="0525E2C3" w14:textId="45CB4BC5" w:rsidR="00697987" w:rsidRDefault="00697987" w:rsidP="00697987">
      <w:pPr>
        <w:jc w:val="both"/>
        <w:rPr>
          <w:rFonts w:ascii="Arial" w:hAnsi="Arial" w:cs="Arial"/>
          <w:sz w:val="24"/>
          <w:szCs w:val="24"/>
        </w:rPr>
      </w:pPr>
      <w:r>
        <w:rPr>
          <w:rFonts w:ascii="Arial" w:hAnsi="Arial" w:cs="Arial"/>
          <w:b/>
          <w:sz w:val="24"/>
          <w:szCs w:val="24"/>
        </w:rPr>
        <w:tab/>
      </w:r>
      <w:r w:rsidR="0080325A">
        <w:rPr>
          <w:rFonts w:ascii="Arial" w:hAnsi="Arial" w:cs="Arial"/>
          <w:sz w:val="24"/>
          <w:szCs w:val="24"/>
        </w:rPr>
        <w:t>Com os dados dos boletins escolares</w:t>
      </w:r>
      <w:r>
        <w:rPr>
          <w:rFonts w:ascii="Arial" w:hAnsi="Arial" w:cs="Arial"/>
          <w:sz w:val="24"/>
          <w:szCs w:val="24"/>
        </w:rPr>
        <w:t>,</w:t>
      </w:r>
      <w:r w:rsidR="0080325A">
        <w:rPr>
          <w:rFonts w:ascii="Arial" w:hAnsi="Arial" w:cs="Arial"/>
          <w:sz w:val="24"/>
          <w:szCs w:val="24"/>
        </w:rPr>
        <w:t xml:space="preserve"> será possível fazer um acompanhamento,</w:t>
      </w:r>
      <w:r w:rsidR="00E009C8">
        <w:rPr>
          <w:rFonts w:ascii="Arial" w:hAnsi="Arial" w:cs="Arial"/>
          <w:sz w:val="24"/>
          <w:szCs w:val="24"/>
        </w:rPr>
        <w:t xml:space="preserve"> bimestre a bimestre, da taxa de aprovação e reprovação</w:t>
      </w:r>
      <w:r w:rsidR="0080325A">
        <w:rPr>
          <w:rFonts w:ascii="Arial" w:hAnsi="Arial" w:cs="Arial"/>
          <w:sz w:val="24"/>
          <w:szCs w:val="24"/>
        </w:rPr>
        <w:t xml:space="preserve"> dos alunos e também analisar a situação da turma. A tabela 3.16</w:t>
      </w:r>
      <w:r>
        <w:rPr>
          <w:rFonts w:ascii="Arial" w:hAnsi="Arial" w:cs="Arial"/>
          <w:sz w:val="24"/>
          <w:szCs w:val="24"/>
        </w:rPr>
        <w:t xml:space="preserve"> mostra </w:t>
      </w:r>
      <w:r w:rsidR="0080325A">
        <w:rPr>
          <w:rFonts w:ascii="Arial" w:hAnsi="Arial" w:cs="Arial"/>
          <w:sz w:val="24"/>
          <w:szCs w:val="24"/>
        </w:rPr>
        <w:t>a estrutura da tabela “</w:t>
      </w:r>
      <w:r>
        <w:rPr>
          <w:rFonts w:ascii="Arial" w:hAnsi="Arial" w:cs="Arial"/>
          <w:sz w:val="24"/>
          <w:szCs w:val="24"/>
        </w:rPr>
        <w:t>BoletimEscolar</w:t>
      </w:r>
      <w:r w:rsidR="0080325A">
        <w:rPr>
          <w:rFonts w:ascii="Arial" w:hAnsi="Arial" w:cs="Arial"/>
          <w:sz w:val="24"/>
          <w:szCs w:val="24"/>
        </w:rPr>
        <w:t>”</w:t>
      </w:r>
      <w:r>
        <w:rPr>
          <w:rFonts w:ascii="Arial" w:hAnsi="Arial" w:cs="Arial"/>
          <w:sz w:val="24"/>
          <w:szCs w:val="24"/>
        </w:rPr>
        <w:t>.</w:t>
      </w:r>
    </w:p>
    <w:p w14:paraId="1978F83B" w14:textId="1975B680" w:rsidR="00697987" w:rsidRDefault="0080325A" w:rsidP="00697987">
      <w:pPr>
        <w:jc w:val="both"/>
        <w:rPr>
          <w:rFonts w:ascii="Arial" w:hAnsi="Arial" w:cs="Arial"/>
          <w:sz w:val="24"/>
          <w:szCs w:val="24"/>
        </w:rPr>
      </w:pPr>
      <w:r>
        <w:rPr>
          <w:rFonts w:ascii="Arial" w:hAnsi="Arial" w:cs="Arial"/>
          <w:b/>
          <w:sz w:val="24"/>
          <w:szCs w:val="24"/>
        </w:rPr>
        <w:t>Tabela 3.16</w:t>
      </w:r>
      <w:r>
        <w:rPr>
          <w:rFonts w:ascii="Arial" w:hAnsi="Arial" w:cs="Arial"/>
          <w:sz w:val="24"/>
          <w:szCs w:val="24"/>
        </w:rPr>
        <w:t xml:space="preserve"> Detalhamento da dimensão </w:t>
      </w:r>
      <w:r w:rsidR="00697987">
        <w:rPr>
          <w:rFonts w:ascii="Arial" w:hAnsi="Arial" w:cs="Arial"/>
          <w:sz w:val="24"/>
          <w:szCs w:val="24"/>
        </w:rPr>
        <w:t>BoletimEscolar</w:t>
      </w:r>
    </w:p>
    <w:tbl>
      <w:tblPr>
        <w:tblStyle w:val="TabelaSimples2"/>
        <w:tblW w:w="0" w:type="auto"/>
        <w:tblLook w:val="04A0" w:firstRow="1" w:lastRow="0" w:firstColumn="1" w:lastColumn="0" w:noHBand="0" w:noVBand="1"/>
      </w:tblPr>
      <w:tblGrid>
        <w:gridCol w:w="2897"/>
        <w:gridCol w:w="1123"/>
        <w:gridCol w:w="4484"/>
      </w:tblGrid>
      <w:tr w:rsidR="00697987" w14:paraId="4A2EE475" w14:textId="77777777" w:rsidTr="00EF3F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0D7BB69" w14:textId="77777777" w:rsidR="00697987" w:rsidRDefault="00697987" w:rsidP="00EF3F03">
            <w:pPr>
              <w:jc w:val="both"/>
              <w:rPr>
                <w:rFonts w:ascii="Arial" w:hAnsi="Arial" w:cs="Arial"/>
                <w:sz w:val="24"/>
                <w:szCs w:val="24"/>
              </w:rPr>
            </w:pPr>
            <w:r>
              <w:rPr>
                <w:rFonts w:ascii="Arial" w:hAnsi="Arial" w:cs="Arial"/>
                <w:sz w:val="24"/>
                <w:szCs w:val="24"/>
              </w:rPr>
              <w:t>Atrinuto</w:t>
            </w:r>
          </w:p>
        </w:tc>
        <w:tc>
          <w:tcPr>
            <w:tcW w:w="992" w:type="dxa"/>
          </w:tcPr>
          <w:p w14:paraId="7F3D8C06" w14:textId="77777777" w:rsidR="00697987" w:rsidRDefault="00697987" w:rsidP="00EF3F03">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Tipo</w:t>
            </w:r>
          </w:p>
        </w:tc>
        <w:tc>
          <w:tcPr>
            <w:tcW w:w="5097" w:type="dxa"/>
          </w:tcPr>
          <w:p w14:paraId="7731BD0F" w14:textId="77777777" w:rsidR="00697987" w:rsidRDefault="00697987" w:rsidP="00EF3F03">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Descrição</w:t>
            </w:r>
          </w:p>
        </w:tc>
      </w:tr>
      <w:tr w:rsidR="00697987" w14:paraId="30B8A3A7" w14:textId="77777777" w:rsidTr="00EF3F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3FF27A9" w14:textId="77777777" w:rsidR="00697987" w:rsidRDefault="00697987" w:rsidP="00EF3F03">
            <w:pPr>
              <w:jc w:val="both"/>
              <w:rPr>
                <w:rFonts w:ascii="Arial" w:hAnsi="Arial" w:cs="Arial"/>
                <w:sz w:val="24"/>
                <w:szCs w:val="24"/>
              </w:rPr>
            </w:pPr>
            <w:r>
              <w:rPr>
                <w:rFonts w:ascii="Arial" w:hAnsi="Arial" w:cs="Arial"/>
                <w:sz w:val="24"/>
                <w:szCs w:val="24"/>
              </w:rPr>
              <w:t>BoletimID</w:t>
            </w:r>
          </w:p>
        </w:tc>
        <w:tc>
          <w:tcPr>
            <w:tcW w:w="992" w:type="dxa"/>
          </w:tcPr>
          <w:p w14:paraId="6EA138FC" w14:textId="77777777" w:rsidR="00697987" w:rsidRDefault="00697987" w:rsidP="00EF3F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tcW w:w="5097" w:type="dxa"/>
          </w:tcPr>
          <w:p w14:paraId="3A141D66" w14:textId="77777777" w:rsidR="00697987" w:rsidRDefault="00697987" w:rsidP="00EF3F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Chave primária da tabela</w:t>
            </w:r>
          </w:p>
        </w:tc>
      </w:tr>
      <w:tr w:rsidR="00697987" w14:paraId="42453D11" w14:textId="77777777" w:rsidTr="00EF3F03">
        <w:tc>
          <w:tcPr>
            <w:cnfStyle w:val="001000000000" w:firstRow="0" w:lastRow="0" w:firstColumn="1" w:lastColumn="0" w:oddVBand="0" w:evenVBand="0" w:oddHBand="0" w:evenHBand="0" w:firstRowFirstColumn="0" w:firstRowLastColumn="0" w:lastRowFirstColumn="0" w:lastRowLastColumn="0"/>
            <w:tcW w:w="2405" w:type="dxa"/>
          </w:tcPr>
          <w:p w14:paraId="366B1017" w14:textId="77777777" w:rsidR="00697987" w:rsidRDefault="00697987" w:rsidP="00EF3F03">
            <w:pPr>
              <w:jc w:val="both"/>
              <w:rPr>
                <w:rFonts w:ascii="Arial" w:hAnsi="Arial" w:cs="Arial"/>
                <w:sz w:val="24"/>
                <w:szCs w:val="24"/>
              </w:rPr>
            </w:pPr>
            <w:r>
              <w:rPr>
                <w:rFonts w:ascii="Arial" w:hAnsi="Arial" w:cs="Arial"/>
                <w:sz w:val="24"/>
                <w:szCs w:val="24"/>
              </w:rPr>
              <w:t>Matricula</w:t>
            </w:r>
          </w:p>
        </w:tc>
        <w:tc>
          <w:tcPr>
            <w:tcW w:w="992" w:type="dxa"/>
          </w:tcPr>
          <w:p w14:paraId="445514B4" w14:textId="77777777" w:rsidR="00697987" w:rsidRDefault="00697987" w:rsidP="00EF3F0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5097" w:type="dxa"/>
          </w:tcPr>
          <w:p w14:paraId="0F0808C6" w14:textId="77777777" w:rsidR="00697987" w:rsidRDefault="00697987" w:rsidP="00EF3F0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Matricula do aluno</w:t>
            </w:r>
          </w:p>
        </w:tc>
      </w:tr>
      <w:tr w:rsidR="00697987" w14:paraId="68ED398D" w14:textId="77777777" w:rsidTr="00EF3F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544844C" w14:textId="77777777" w:rsidR="00697987" w:rsidRDefault="00697987" w:rsidP="00EF3F03">
            <w:pPr>
              <w:jc w:val="both"/>
              <w:rPr>
                <w:rFonts w:ascii="Arial" w:hAnsi="Arial" w:cs="Arial"/>
                <w:sz w:val="24"/>
                <w:szCs w:val="24"/>
              </w:rPr>
            </w:pPr>
            <w:r>
              <w:rPr>
                <w:rFonts w:ascii="Arial" w:hAnsi="Arial" w:cs="Arial"/>
                <w:sz w:val="24"/>
                <w:szCs w:val="24"/>
              </w:rPr>
              <w:t>NomeAluno</w:t>
            </w:r>
          </w:p>
        </w:tc>
        <w:tc>
          <w:tcPr>
            <w:tcW w:w="992" w:type="dxa"/>
          </w:tcPr>
          <w:p w14:paraId="6094509E" w14:textId="77777777" w:rsidR="00697987" w:rsidRDefault="00697987" w:rsidP="00EF3F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5097" w:type="dxa"/>
          </w:tcPr>
          <w:p w14:paraId="34E5A4BA" w14:textId="77777777" w:rsidR="00697987" w:rsidRDefault="00697987" w:rsidP="00EF3F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Nome do aluno</w:t>
            </w:r>
          </w:p>
        </w:tc>
      </w:tr>
      <w:tr w:rsidR="00697987" w14:paraId="2156CFA4" w14:textId="77777777" w:rsidTr="00EF3F03">
        <w:tc>
          <w:tcPr>
            <w:cnfStyle w:val="001000000000" w:firstRow="0" w:lastRow="0" w:firstColumn="1" w:lastColumn="0" w:oddVBand="0" w:evenVBand="0" w:oddHBand="0" w:evenHBand="0" w:firstRowFirstColumn="0" w:firstRowLastColumn="0" w:lastRowFirstColumn="0" w:lastRowLastColumn="0"/>
            <w:tcW w:w="2405" w:type="dxa"/>
          </w:tcPr>
          <w:p w14:paraId="6FC5C916" w14:textId="77777777" w:rsidR="00697987" w:rsidRDefault="00697987" w:rsidP="00EF3F03">
            <w:pPr>
              <w:jc w:val="both"/>
              <w:rPr>
                <w:rFonts w:ascii="Arial" w:hAnsi="Arial" w:cs="Arial"/>
                <w:sz w:val="24"/>
                <w:szCs w:val="24"/>
              </w:rPr>
            </w:pPr>
            <w:r>
              <w:rPr>
                <w:rFonts w:ascii="Arial" w:hAnsi="Arial" w:cs="Arial"/>
                <w:sz w:val="24"/>
                <w:szCs w:val="24"/>
              </w:rPr>
              <w:t>AnoLetivo</w:t>
            </w:r>
          </w:p>
        </w:tc>
        <w:tc>
          <w:tcPr>
            <w:tcW w:w="992" w:type="dxa"/>
          </w:tcPr>
          <w:p w14:paraId="11C03C4B" w14:textId="77777777" w:rsidR="00697987" w:rsidRDefault="00697987" w:rsidP="00EF3F0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Smaillint</w:t>
            </w:r>
          </w:p>
        </w:tc>
        <w:tc>
          <w:tcPr>
            <w:tcW w:w="5097" w:type="dxa"/>
          </w:tcPr>
          <w:p w14:paraId="16D5C0EC" w14:textId="77777777" w:rsidR="00697987" w:rsidRDefault="00697987" w:rsidP="00EF3F0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Ano letivo do lançamento do fato</w:t>
            </w:r>
          </w:p>
        </w:tc>
      </w:tr>
      <w:tr w:rsidR="00697987" w14:paraId="0CF02B0A" w14:textId="77777777" w:rsidTr="00EF3F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A687902" w14:textId="77777777" w:rsidR="00697987" w:rsidRDefault="00697987" w:rsidP="00EF3F03">
            <w:pPr>
              <w:jc w:val="both"/>
              <w:rPr>
                <w:rFonts w:ascii="Arial" w:hAnsi="Arial" w:cs="Arial"/>
                <w:sz w:val="24"/>
                <w:szCs w:val="24"/>
              </w:rPr>
            </w:pPr>
            <w:r>
              <w:rPr>
                <w:rFonts w:ascii="Arial" w:hAnsi="Arial" w:cs="Arial"/>
                <w:sz w:val="24"/>
                <w:szCs w:val="24"/>
              </w:rPr>
              <w:t>PeriodoLetivo</w:t>
            </w:r>
          </w:p>
        </w:tc>
        <w:tc>
          <w:tcPr>
            <w:tcW w:w="992" w:type="dxa"/>
          </w:tcPr>
          <w:p w14:paraId="34F6FE92" w14:textId="77777777" w:rsidR="00697987" w:rsidRDefault="00697987" w:rsidP="00EF3F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Tinyint</w:t>
            </w:r>
          </w:p>
        </w:tc>
        <w:tc>
          <w:tcPr>
            <w:tcW w:w="5097" w:type="dxa"/>
          </w:tcPr>
          <w:p w14:paraId="0290ED67" w14:textId="77777777" w:rsidR="00697987" w:rsidRDefault="00697987" w:rsidP="00EF3F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Período letivo do lançamento do fato</w:t>
            </w:r>
          </w:p>
        </w:tc>
      </w:tr>
      <w:tr w:rsidR="00697987" w14:paraId="1CFB08C0" w14:textId="77777777" w:rsidTr="00EF3F03">
        <w:tc>
          <w:tcPr>
            <w:cnfStyle w:val="001000000000" w:firstRow="0" w:lastRow="0" w:firstColumn="1" w:lastColumn="0" w:oddVBand="0" w:evenVBand="0" w:oddHBand="0" w:evenHBand="0" w:firstRowFirstColumn="0" w:firstRowLastColumn="0" w:lastRowFirstColumn="0" w:lastRowLastColumn="0"/>
            <w:tcW w:w="2405" w:type="dxa"/>
          </w:tcPr>
          <w:p w14:paraId="74AFCEF6" w14:textId="77777777" w:rsidR="00697987" w:rsidRDefault="00697987" w:rsidP="00EF3F03">
            <w:pPr>
              <w:jc w:val="both"/>
              <w:rPr>
                <w:rFonts w:ascii="Arial" w:hAnsi="Arial" w:cs="Arial"/>
                <w:sz w:val="24"/>
                <w:szCs w:val="24"/>
              </w:rPr>
            </w:pPr>
            <w:r>
              <w:rPr>
                <w:rFonts w:ascii="Arial" w:hAnsi="Arial" w:cs="Arial"/>
                <w:sz w:val="24"/>
                <w:szCs w:val="24"/>
              </w:rPr>
              <w:t>Curso</w:t>
            </w:r>
          </w:p>
        </w:tc>
        <w:tc>
          <w:tcPr>
            <w:tcW w:w="992" w:type="dxa"/>
          </w:tcPr>
          <w:p w14:paraId="17A3AA46" w14:textId="77777777" w:rsidR="00697987" w:rsidRDefault="00697987" w:rsidP="00EF3F0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5097" w:type="dxa"/>
          </w:tcPr>
          <w:p w14:paraId="7CC7EDCF" w14:textId="77777777" w:rsidR="00697987" w:rsidRDefault="00697987" w:rsidP="00EF3F0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Curso que o aluno está matriculado</w:t>
            </w:r>
          </w:p>
        </w:tc>
      </w:tr>
      <w:tr w:rsidR="00697987" w14:paraId="05F9108F" w14:textId="77777777" w:rsidTr="00EF3F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8B6C9D" w14:textId="77777777" w:rsidR="00697987" w:rsidRDefault="00697987" w:rsidP="00EF3F03">
            <w:pPr>
              <w:jc w:val="both"/>
              <w:rPr>
                <w:rFonts w:ascii="Arial" w:hAnsi="Arial" w:cs="Arial"/>
                <w:sz w:val="24"/>
                <w:szCs w:val="24"/>
              </w:rPr>
            </w:pPr>
            <w:r>
              <w:rPr>
                <w:rFonts w:ascii="Arial" w:hAnsi="Arial" w:cs="Arial"/>
                <w:sz w:val="24"/>
                <w:szCs w:val="24"/>
              </w:rPr>
              <w:t>Turma</w:t>
            </w:r>
          </w:p>
        </w:tc>
        <w:tc>
          <w:tcPr>
            <w:tcW w:w="992" w:type="dxa"/>
          </w:tcPr>
          <w:p w14:paraId="30D2AC16" w14:textId="77777777" w:rsidR="00697987" w:rsidRDefault="00697987" w:rsidP="00EF3F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5097" w:type="dxa"/>
          </w:tcPr>
          <w:p w14:paraId="1D2094CC" w14:textId="77777777" w:rsidR="00697987" w:rsidRDefault="00697987" w:rsidP="00EF3F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Turma a que o aluno pertence</w:t>
            </w:r>
          </w:p>
        </w:tc>
      </w:tr>
      <w:tr w:rsidR="00697987" w14:paraId="29AEB97A" w14:textId="77777777" w:rsidTr="00EF3F03">
        <w:tc>
          <w:tcPr>
            <w:cnfStyle w:val="001000000000" w:firstRow="0" w:lastRow="0" w:firstColumn="1" w:lastColumn="0" w:oddVBand="0" w:evenVBand="0" w:oddHBand="0" w:evenHBand="0" w:firstRowFirstColumn="0" w:firstRowLastColumn="0" w:lastRowFirstColumn="0" w:lastRowLastColumn="0"/>
            <w:tcW w:w="2405" w:type="dxa"/>
          </w:tcPr>
          <w:p w14:paraId="3EFCE523" w14:textId="77777777" w:rsidR="00697987" w:rsidRDefault="00697987" w:rsidP="00EF3F03">
            <w:pPr>
              <w:jc w:val="both"/>
              <w:rPr>
                <w:rFonts w:ascii="Arial" w:hAnsi="Arial" w:cs="Arial"/>
                <w:sz w:val="24"/>
                <w:szCs w:val="24"/>
              </w:rPr>
            </w:pPr>
            <w:r>
              <w:rPr>
                <w:rFonts w:ascii="Arial" w:hAnsi="Arial" w:cs="Arial"/>
                <w:sz w:val="24"/>
                <w:szCs w:val="24"/>
              </w:rPr>
              <w:t>Campus</w:t>
            </w:r>
          </w:p>
        </w:tc>
        <w:tc>
          <w:tcPr>
            <w:tcW w:w="992" w:type="dxa"/>
          </w:tcPr>
          <w:p w14:paraId="06EF497C" w14:textId="77777777" w:rsidR="00697987" w:rsidRDefault="00697987" w:rsidP="00EF3F0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5097" w:type="dxa"/>
          </w:tcPr>
          <w:p w14:paraId="24E2BE64" w14:textId="77777777" w:rsidR="00697987" w:rsidRDefault="00697987" w:rsidP="00EF3F0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O campus onde é ministrado o curso</w:t>
            </w:r>
          </w:p>
        </w:tc>
      </w:tr>
      <w:tr w:rsidR="00697987" w14:paraId="28A5D6F6" w14:textId="77777777" w:rsidTr="00EF3F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0E4B2C" w14:textId="77777777" w:rsidR="00697987" w:rsidRDefault="00697987" w:rsidP="00EF3F03">
            <w:pPr>
              <w:jc w:val="both"/>
              <w:rPr>
                <w:rFonts w:ascii="Arial" w:hAnsi="Arial" w:cs="Arial"/>
                <w:sz w:val="24"/>
                <w:szCs w:val="24"/>
              </w:rPr>
            </w:pPr>
            <w:r>
              <w:rPr>
                <w:rFonts w:ascii="Arial" w:hAnsi="Arial" w:cs="Arial"/>
                <w:sz w:val="24"/>
                <w:szCs w:val="24"/>
              </w:rPr>
              <w:t>Situação</w:t>
            </w:r>
          </w:p>
        </w:tc>
        <w:tc>
          <w:tcPr>
            <w:tcW w:w="992" w:type="dxa"/>
          </w:tcPr>
          <w:p w14:paraId="5266A642" w14:textId="77777777" w:rsidR="00697987" w:rsidRDefault="00697987" w:rsidP="00EF3F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5097" w:type="dxa"/>
          </w:tcPr>
          <w:p w14:paraId="4705128F" w14:textId="77777777" w:rsidR="00697987" w:rsidRDefault="00697987" w:rsidP="00EF3F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Situação do aluno no momento do lançamento do fato (aprovado, reprovado, e assim por diante)</w:t>
            </w:r>
          </w:p>
        </w:tc>
      </w:tr>
      <w:tr w:rsidR="00697987" w14:paraId="5EBCA6D0" w14:textId="77777777" w:rsidTr="00EF3F03">
        <w:tc>
          <w:tcPr>
            <w:cnfStyle w:val="001000000000" w:firstRow="0" w:lastRow="0" w:firstColumn="1" w:lastColumn="0" w:oddVBand="0" w:evenVBand="0" w:oddHBand="0" w:evenHBand="0" w:firstRowFirstColumn="0" w:firstRowLastColumn="0" w:lastRowFirstColumn="0" w:lastRowLastColumn="0"/>
            <w:tcW w:w="2405" w:type="dxa"/>
          </w:tcPr>
          <w:p w14:paraId="7D345B21" w14:textId="77777777" w:rsidR="00697987" w:rsidRDefault="00697987" w:rsidP="00EF3F03">
            <w:pPr>
              <w:jc w:val="both"/>
              <w:rPr>
                <w:rFonts w:ascii="Arial" w:hAnsi="Arial" w:cs="Arial"/>
                <w:sz w:val="24"/>
                <w:szCs w:val="24"/>
              </w:rPr>
            </w:pPr>
            <w:r>
              <w:rPr>
                <w:rFonts w:ascii="Arial" w:hAnsi="Arial" w:cs="Arial"/>
                <w:sz w:val="24"/>
                <w:szCs w:val="24"/>
              </w:rPr>
              <w:t>PercentualFrequencia</w:t>
            </w:r>
          </w:p>
        </w:tc>
        <w:tc>
          <w:tcPr>
            <w:tcW w:w="992" w:type="dxa"/>
          </w:tcPr>
          <w:p w14:paraId="5C98F0EE" w14:textId="77777777" w:rsidR="00697987" w:rsidRDefault="00697987" w:rsidP="00EF3F0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Decimal</w:t>
            </w:r>
          </w:p>
        </w:tc>
        <w:tc>
          <w:tcPr>
            <w:tcW w:w="5097" w:type="dxa"/>
          </w:tcPr>
          <w:p w14:paraId="725FC2AF" w14:textId="77777777" w:rsidR="00697987" w:rsidRDefault="00697987" w:rsidP="00EF3F0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Percentual de frequência do aluno</w:t>
            </w:r>
          </w:p>
        </w:tc>
      </w:tr>
      <w:tr w:rsidR="00697987" w14:paraId="74FF3ABB" w14:textId="77777777" w:rsidTr="00EF3F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658617E" w14:textId="77777777" w:rsidR="00697987" w:rsidRDefault="00697987" w:rsidP="00EF3F03">
            <w:pPr>
              <w:jc w:val="both"/>
              <w:rPr>
                <w:rFonts w:ascii="Arial" w:hAnsi="Arial" w:cs="Arial"/>
                <w:sz w:val="24"/>
                <w:szCs w:val="24"/>
              </w:rPr>
            </w:pPr>
            <w:r>
              <w:rPr>
                <w:rFonts w:ascii="Arial" w:hAnsi="Arial" w:cs="Arial"/>
                <w:sz w:val="24"/>
                <w:szCs w:val="24"/>
              </w:rPr>
              <w:t>SiglaCurso</w:t>
            </w:r>
          </w:p>
        </w:tc>
        <w:tc>
          <w:tcPr>
            <w:tcW w:w="992" w:type="dxa"/>
          </w:tcPr>
          <w:p w14:paraId="07A0CFC8" w14:textId="77777777" w:rsidR="00697987" w:rsidRDefault="00697987" w:rsidP="00EF3F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String</w:t>
            </w:r>
          </w:p>
        </w:tc>
        <w:tc>
          <w:tcPr>
            <w:tcW w:w="5097" w:type="dxa"/>
          </w:tcPr>
          <w:p w14:paraId="3F4FD731" w14:textId="77777777" w:rsidR="00697987" w:rsidRDefault="00697987" w:rsidP="00EF3F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Sigla do curso</w:t>
            </w:r>
          </w:p>
        </w:tc>
      </w:tr>
      <w:tr w:rsidR="00697987" w14:paraId="61381528" w14:textId="77777777" w:rsidTr="00EF3F03">
        <w:tc>
          <w:tcPr>
            <w:cnfStyle w:val="001000000000" w:firstRow="0" w:lastRow="0" w:firstColumn="1" w:lastColumn="0" w:oddVBand="0" w:evenVBand="0" w:oddHBand="0" w:evenHBand="0" w:firstRowFirstColumn="0" w:firstRowLastColumn="0" w:lastRowFirstColumn="0" w:lastRowLastColumn="0"/>
            <w:tcW w:w="2405" w:type="dxa"/>
          </w:tcPr>
          <w:p w14:paraId="7E7D0028" w14:textId="77777777" w:rsidR="00697987" w:rsidRDefault="00697987" w:rsidP="00EF3F03">
            <w:pPr>
              <w:jc w:val="both"/>
              <w:rPr>
                <w:rFonts w:ascii="Arial" w:hAnsi="Arial" w:cs="Arial"/>
                <w:sz w:val="24"/>
                <w:szCs w:val="24"/>
              </w:rPr>
            </w:pPr>
            <w:r>
              <w:rPr>
                <w:rFonts w:ascii="Arial" w:hAnsi="Arial" w:cs="Arial"/>
                <w:sz w:val="24"/>
                <w:szCs w:val="24"/>
              </w:rPr>
              <w:t>CoeficienteRendimento</w:t>
            </w:r>
          </w:p>
        </w:tc>
        <w:tc>
          <w:tcPr>
            <w:tcW w:w="992" w:type="dxa"/>
          </w:tcPr>
          <w:p w14:paraId="1C7BF1D9" w14:textId="77777777" w:rsidR="00697987" w:rsidRDefault="00697987" w:rsidP="00EF3F0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Decimal</w:t>
            </w:r>
          </w:p>
        </w:tc>
        <w:tc>
          <w:tcPr>
            <w:tcW w:w="5097" w:type="dxa"/>
          </w:tcPr>
          <w:p w14:paraId="59F9DA49" w14:textId="77777777" w:rsidR="00697987" w:rsidRDefault="00697987" w:rsidP="00EF3F0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Coeficiente de rendimento do aluno no curso</w:t>
            </w:r>
          </w:p>
        </w:tc>
      </w:tr>
      <w:tr w:rsidR="00697987" w14:paraId="7108D0F1" w14:textId="77777777" w:rsidTr="00EF3F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F909C4A" w14:textId="77777777" w:rsidR="00697987" w:rsidRDefault="00697987" w:rsidP="00EF3F03">
            <w:pPr>
              <w:jc w:val="both"/>
              <w:rPr>
                <w:rFonts w:ascii="Arial" w:hAnsi="Arial" w:cs="Arial"/>
                <w:sz w:val="24"/>
                <w:szCs w:val="24"/>
              </w:rPr>
            </w:pPr>
            <w:r>
              <w:rPr>
                <w:rFonts w:ascii="Arial" w:hAnsi="Arial" w:cs="Arial"/>
                <w:sz w:val="24"/>
                <w:szCs w:val="24"/>
              </w:rPr>
              <w:t>Media</w:t>
            </w:r>
          </w:p>
        </w:tc>
        <w:tc>
          <w:tcPr>
            <w:tcW w:w="992" w:type="dxa"/>
          </w:tcPr>
          <w:p w14:paraId="29C886EB" w14:textId="77777777" w:rsidR="00697987" w:rsidRDefault="00697987" w:rsidP="00EF3F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Decimal</w:t>
            </w:r>
          </w:p>
        </w:tc>
        <w:tc>
          <w:tcPr>
            <w:tcW w:w="5097" w:type="dxa"/>
          </w:tcPr>
          <w:p w14:paraId="0CECBC84" w14:textId="77777777" w:rsidR="00697987" w:rsidRDefault="00697987" w:rsidP="00EF3F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 média obtida pelo aluno no período</w:t>
            </w:r>
          </w:p>
        </w:tc>
      </w:tr>
    </w:tbl>
    <w:p w14:paraId="7A44A835" w14:textId="7CC6D944" w:rsidR="00697987" w:rsidRDefault="00697987" w:rsidP="00697987">
      <w:pPr>
        <w:jc w:val="both"/>
        <w:rPr>
          <w:rFonts w:ascii="Arial" w:hAnsi="Arial" w:cs="Arial"/>
          <w:sz w:val="24"/>
          <w:szCs w:val="24"/>
        </w:rPr>
      </w:pPr>
    </w:p>
    <w:p w14:paraId="738A12F1" w14:textId="6E44AD51" w:rsidR="00C17E63" w:rsidRDefault="00C17E63" w:rsidP="00697987">
      <w:pPr>
        <w:jc w:val="both"/>
        <w:rPr>
          <w:rFonts w:ascii="Arial" w:hAnsi="Arial" w:cs="Arial"/>
          <w:sz w:val="24"/>
          <w:szCs w:val="24"/>
        </w:rPr>
      </w:pPr>
      <w:r>
        <w:rPr>
          <w:rFonts w:ascii="Arial" w:hAnsi="Arial" w:cs="Arial"/>
          <w:sz w:val="24"/>
          <w:szCs w:val="24"/>
        </w:rPr>
        <w:tab/>
        <w:t xml:space="preserve">Para popular esta tabela, foi utilizada a ferramenta de </w:t>
      </w:r>
      <w:r w:rsidRPr="00FD045F">
        <w:rPr>
          <w:rFonts w:ascii="Arial" w:hAnsi="Arial" w:cs="Arial"/>
          <w:b/>
          <w:sz w:val="24"/>
          <w:szCs w:val="24"/>
        </w:rPr>
        <w:t>ETL</w:t>
      </w:r>
      <w:r>
        <w:rPr>
          <w:rFonts w:ascii="Arial" w:hAnsi="Arial" w:cs="Arial"/>
          <w:sz w:val="24"/>
          <w:szCs w:val="24"/>
        </w:rPr>
        <w:t xml:space="preserve"> do Microsoft SQL Server, chamada de </w:t>
      </w:r>
      <w:r w:rsidRPr="00FD045F">
        <w:rPr>
          <w:rFonts w:ascii="Arial" w:hAnsi="Arial" w:cs="Arial"/>
          <w:i/>
          <w:sz w:val="24"/>
          <w:szCs w:val="24"/>
        </w:rPr>
        <w:t>SQL Server Integration Service</w:t>
      </w:r>
      <w:r w:rsidR="00FD045F">
        <w:rPr>
          <w:rFonts w:ascii="Arial" w:hAnsi="Arial" w:cs="Arial"/>
          <w:sz w:val="24"/>
          <w:szCs w:val="24"/>
        </w:rPr>
        <w:t xml:space="preserve"> (</w:t>
      </w:r>
      <w:r w:rsidR="00FD045F" w:rsidRPr="00FD045F">
        <w:rPr>
          <w:rFonts w:ascii="Arial" w:hAnsi="Arial" w:cs="Arial"/>
          <w:b/>
          <w:sz w:val="24"/>
          <w:szCs w:val="24"/>
        </w:rPr>
        <w:t>SSIS</w:t>
      </w:r>
      <w:r w:rsidR="00FD045F">
        <w:rPr>
          <w:rFonts w:ascii="Arial" w:hAnsi="Arial" w:cs="Arial"/>
          <w:sz w:val="24"/>
          <w:szCs w:val="24"/>
        </w:rPr>
        <w:t>).</w:t>
      </w:r>
      <w:r>
        <w:rPr>
          <w:rFonts w:ascii="Arial" w:hAnsi="Arial" w:cs="Arial"/>
          <w:sz w:val="24"/>
          <w:szCs w:val="24"/>
        </w:rPr>
        <w:t xml:space="preserve"> </w:t>
      </w:r>
      <w:r w:rsidR="00FD045F">
        <w:rPr>
          <w:rFonts w:ascii="Arial" w:hAnsi="Arial" w:cs="Arial"/>
          <w:sz w:val="24"/>
          <w:szCs w:val="24"/>
        </w:rPr>
        <w:t>O SSIS é uma ferramenta para integração, consolidação e transformação de dados e usada para ETL por desenvolvedores, administradores de bases de dados (DBA) e, analistas de dados</w:t>
      </w:r>
      <w:r w:rsidR="008D57C5">
        <w:rPr>
          <w:rFonts w:ascii="Arial" w:hAnsi="Arial" w:cs="Arial"/>
          <w:sz w:val="24"/>
          <w:szCs w:val="24"/>
        </w:rPr>
        <w:t>, no processo de extração, transformação e carga dos dados, das fontes de dados para a base consolidada de dados [Rossum, 2015][</w:t>
      </w:r>
      <w:r w:rsidR="00497920">
        <w:rPr>
          <w:rFonts w:ascii="Arial" w:hAnsi="Arial" w:cs="Arial"/>
          <w:sz w:val="24"/>
          <w:szCs w:val="24"/>
        </w:rPr>
        <w:t>Knight, 2012</w:t>
      </w:r>
      <w:r w:rsidR="008D57C5">
        <w:rPr>
          <w:rFonts w:ascii="Arial" w:hAnsi="Arial" w:cs="Arial"/>
          <w:sz w:val="24"/>
          <w:szCs w:val="24"/>
        </w:rPr>
        <w:t>].</w:t>
      </w:r>
      <w:r w:rsidR="00FD045F">
        <w:rPr>
          <w:rFonts w:ascii="Arial" w:hAnsi="Arial" w:cs="Arial"/>
          <w:sz w:val="24"/>
          <w:szCs w:val="24"/>
        </w:rPr>
        <w:t xml:space="preserve"> </w:t>
      </w:r>
      <w:r>
        <w:rPr>
          <w:rFonts w:ascii="Arial" w:hAnsi="Arial" w:cs="Arial"/>
          <w:sz w:val="24"/>
          <w:szCs w:val="24"/>
        </w:rPr>
        <w:t xml:space="preserve">A Figura 3.11 mostra o diagrama do pacote </w:t>
      </w:r>
      <w:r w:rsidRPr="00EF3F03">
        <w:rPr>
          <w:rFonts w:ascii="Arial" w:hAnsi="Arial" w:cs="Arial"/>
          <w:b/>
          <w:sz w:val="24"/>
          <w:szCs w:val="24"/>
        </w:rPr>
        <w:t>ETL</w:t>
      </w:r>
      <w:r>
        <w:rPr>
          <w:rFonts w:ascii="Arial" w:hAnsi="Arial" w:cs="Arial"/>
          <w:sz w:val="24"/>
          <w:szCs w:val="24"/>
        </w:rPr>
        <w:t xml:space="preserve"> para extrair os dados das planilhas Excel para o banco de dados dimensional (</w:t>
      </w:r>
      <w:r w:rsidR="00EA7134">
        <w:rPr>
          <w:rFonts w:ascii="Arial" w:hAnsi="Arial" w:cs="Arial"/>
          <w:sz w:val="24"/>
          <w:szCs w:val="24"/>
        </w:rPr>
        <w:t>base consolidada</w:t>
      </w:r>
      <w:r>
        <w:rPr>
          <w:rFonts w:ascii="Arial" w:hAnsi="Arial" w:cs="Arial"/>
          <w:sz w:val="24"/>
          <w:szCs w:val="24"/>
        </w:rPr>
        <w:t>).</w:t>
      </w:r>
      <w:r w:rsidR="00D32885">
        <w:rPr>
          <w:rFonts w:ascii="Arial" w:hAnsi="Arial" w:cs="Arial"/>
          <w:sz w:val="24"/>
          <w:szCs w:val="24"/>
        </w:rPr>
        <w:t xml:space="preserve"> A base de dados </w:t>
      </w:r>
      <w:r w:rsidR="00EA7134">
        <w:rPr>
          <w:rFonts w:ascii="Arial" w:hAnsi="Arial" w:cs="Arial"/>
          <w:sz w:val="24"/>
          <w:szCs w:val="24"/>
        </w:rPr>
        <w:t>consolidada</w:t>
      </w:r>
      <w:r w:rsidR="00D32885">
        <w:rPr>
          <w:rFonts w:ascii="Arial" w:hAnsi="Arial" w:cs="Arial"/>
          <w:sz w:val="24"/>
          <w:szCs w:val="24"/>
        </w:rPr>
        <w:t xml:space="preserve"> é um banco de dados relacional do Microsoft SQL Server.</w:t>
      </w:r>
      <w:r w:rsidR="00DA0C63">
        <w:rPr>
          <w:rFonts w:ascii="Arial" w:hAnsi="Arial" w:cs="Arial"/>
          <w:sz w:val="24"/>
          <w:szCs w:val="24"/>
        </w:rPr>
        <w:t xml:space="preserve"> Na Figur</w:t>
      </w:r>
      <w:r w:rsidR="00EF3F03">
        <w:rPr>
          <w:rFonts w:ascii="Arial" w:hAnsi="Arial" w:cs="Arial"/>
          <w:sz w:val="24"/>
          <w:szCs w:val="24"/>
        </w:rPr>
        <w:t>a 3.11, temos os dados do bo</w:t>
      </w:r>
      <w:r w:rsidR="00DA0C63">
        <w:rPr>
          <w:rFonts w:ascii="Arial" w:hAnsi="Arial" w:cs="Arial"/>
          <w:sz w:val="24"/>
          <w:szCs w:val="24"/>
        </w:rPr>
        <w:t>letim escolar sendo extraído de planilhas Excel e em seguida, esses dados passam por conversão de tipos de dado e sendo, e</w:t>
      </w:r>
      <w:r w:rsidR="00EA7134">
        <w:rPr>
          <w:rFonts w:ascii="Arial" w:hAnsi="Arial" w:cs="Arial"/>
          <w:sz w:val="24"/>
          <w:szCs w:val="24"/>
        </w:rPr>
        <w:t>ntão, gravados no banco de dados</w:t>
      </w:r>
      <w:r w:rsidR="00DA0C63">
        <w:rPr>
          <w:rFonts w:ascii="Arial" w:hAnsi="Arial" w:cs="Arial"/>
          <w:sz w:val="24"/>
          <w:szCs w:val="24"/>
        </w:rPr>
        <w:t xml:space="preserve"> </w:t>
      </w:r>
      <w:r w:rsidR="00EA7134">
        <w:rPr>
          <w:rFonts w:ascii="Arial" w:hAnsi="Arial" w:cs="Arial"/>
          <w:sz w:val="24"/>
          <w:szCs w:val="24"/>
        </w:rPr>
        <w:t>consolidada</w:t>
      </w:r>
      <w:r w:rsidR="00DA0C63">
        <w:rPr>
          <w:rFonts w:ascii="Arial" w:hAnsi="Arial" w:cs="Arial"/>
          <w:sz w:val="24"/>
          <w:szCs w:val="24"/>
        </w:rPr>
        <w:t>.</w:t>
      </w:r>
      <w:r w:rsidR="00EF3F03">
        <w:rPr>
          <w:rFonts w:ascii="Arial" w:hAnsi="Arial" w:cs="Arial"/>
          <w:sz w:val="24"/>
          <w:szCs w:val="24"/>
        </w:rPr>
        <w:t xml:space="preserve"> </w:t>
      </w:r>
    </w:p>
    <w:p w14:paraId="25FF8C8B" w14:textId="77777777" w:rsidR="005E3614" w:rsidRDefault="005E3614" w:rsidP="00697987">
      <w:pPr>
        <w:jc w:val="both"/>
        <w:rPr>
          <w:rFonts w:ascii="Arial" w:hAnsi="Arial" w:cs="Arial"/>
          <w:b/>
          <w:sz w:val="24"/>
          <w:szCs w:val="24"/>
        </w:rPr>
      </w:pPr>
    </w:p>
    <w:p w14:paraId="69420163" w14:textId="77777777" w:rsidR="005E3614" w:rsidRDefault="005E3614" w:rsidP="00697987">
      <w:pPr>
        <w:jc w:val="both"/>
        <w:rPr>
          <w:rFonts w:ascii="Arial" w:hAnsi="Arial" w:cs="Arial"/>
          <w:b/>
          <w:sz w:val="24"/>
          <w:szCs w:val="24"/>
        </w:rPr>
      </w:pPr>
    </w:p>
    <w:p w14:paraId="32BABEDB" w14:textId="77777777" w:rsidR="005E3614" w:rsidRDefault="005E3614" w:rsidP="00697987">
      <w:pPr>
        <w:jc w:val="both"/>
        <w:rPr>
          <w:rFonts w:ascii="Arial" w:hAnsi="Arial" w:cs="Arial"/>
          <w:b/>
          <w:sz w:val="24"/>
          <w:szCs w:val="24"/>
        </w:rPr>
      </w:pPr>
    </w:p>
    <w:p w14:paraId="375F0333" w14:textId="77777777" w:rsidR="005E3614" w:rsidRDefault="005E3614" w:rsidP="00697987">
      <w:pPr>
        <w:jc w:val="both"/>
        <w:rPr>
          <w:rFonts w:ascii="Arial" w:hAnsi="Arial" w:cs="Arial"/>
          <w:b/>
          <w:sz w:val="24"/>
          <w:szCs w:val="24"/>
        </w:rPr>
      </w:pPr>
    </w:p>
    <w:p w14:paraId="4112DDD3" w14:textId="4138B405" w:rsidR="005438AC" w:rsidRDefault="005438AC" w:rsidP="00697987">
      <w:pPr>
        <w:jc w:val="both"/>
        <w:rPr>
          <w:rFonts w:ascii="Arial" w:hAnsi="Arial" w:cs="Arial"/>
          <w:sz w:val="24"/>
          <w:szCs w:val="24"/>
        </w:rPr>
      </w:pPr>
      <w:r w:rsidRPr="005438AC">
        <w:rPr>
          <w:rFonts w:ascii="Arial" w:hAnsi="Arial" w:cs="Arial"/>
          <w:b/>
          <w:sz w:val="24"/>
          <w:szCs w:val="24"/>
        </w:rPr>
        <w:t>A Figura 3.11</w:t>
      </w:r>
      <w:r>
        <w:rPr>
          <w:rFonts w:ascii="Arial" w:hAnsi="Arial" w:cs="Arial"/>
          <w:sz w:val="24"/>
          <w:szCs w:val="24"/>
        </w:rPr>
        <w:t xml:space="preserve"> Pacote ETL para extrair os dados das planilhas Excel para o banco de dados dimensional (DDSEDucacional).</w:t>
      </w:r>
      <w:r w:rsidRPr="00C17E63">
        <w:rPr>
          <w:rFonts w:ascii="Arial" w:hAnsi="Arial" w:cs="Arial"/>
          <w:noProof/>
          <w:sz w:val="24"/>
          <w:szCs w:val="24"/>
          <w:lang w:eastAsia="pt-BR"/>
        </w:rPr>
        <mc:AlternateContent>
          <mc:Choice Requires="wps">
            <w:drawing>
              <wp:anchor distT="45720" distB="45720" distL="114300" distR="114300" simplePos="0" relativeHeight="251748352" behindDoc="0" locked="0" layoutInCell="1" allowOverlap="1" wp14:anchorId="7F5252B8" wp14:editId="130B56E8">
                <wp:simplePos x="0" y="0"/>
                <wp:positionH relativeFrom="margin">
                  <wp:posOffset>-13335</wp:posOffset>
                </wp:positionH>
                <wp:positionV relativeFrom="paragraph">
                  <wp:posOffset>0</wp:posOffset>
                </wp:positionV>
                <wp:extent cx="5379720" cy="2590800"/>
                <wp:effectExtent l="0" t="0" r="11430" b="19050"/>
                <wp:wrapSquare wrapText="bothSides"/>
                <wp:docPr id="2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720" cy="2590800"/>
                        </a:xfrm>
                        <a:prstGeom prst="rect">
                          <a:avLst/>
                        </a:prstGeom>
                        <a:solidFill>
                          <a:srgbClr val="FFFFFF"/>
                        </a:solidFill>
                        <a:ln w="9525">
                          <a:solidFill>
                            <a:srgbClr val="000000"/>
                          </a:solidFill>
                          <a:miter lim="800000"/>
                          <a:headEnd/>
                          <a:tailEnd/>
                        </a:ln>
                      </wps:spPr>
                      <wps:txbx>
                        <w:txbxContent>
                          <w:p w14:paraId="3B27C5EE" w14:textId="5C269952" w:rsidR="00C75075" w:rsidRDefault="00C75075">
                            <w:r>
                              <w:rPr>
                                <w:noProof/>
                                <w:lang w:eastAsia="pt-BR"/>
                              </w:rPr>
                              <w:drawing>
                                <wp:inline distT="0" distB="0" distL="0" distR="0" wp14:anchorId="68BFC888" wp14:editId="0EFB8BBD">
                                  <wp:extent cx="5187950" cy="2499360"/>
                                  <wp:effectExtent l="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7950" cy="249936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252B8" id="_x0000_s1061" type="#_x0000_t202" style="position:absolute;left:0;text-align:left;margin-left:-1.05pt;margin-top:0;width:423.6pt;height:204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zztLQIAAFUEAAAOAAAAZHJzL2Uyb0RvYy54bWysVNtu2zAMfR+wfxD0vthx47Ux4hRdugwD&#10;ugvQ7gNoWY6FyaInKbG7rx8lp2nQbS/D9CBQJnV0eEh6dT12mh2kdQpNyeezlDNpBNbK7Er+7WH7&#10;5ooz58HUoNHIkj9Kx6/Xr1+thr6QGbaoa2kZgRhXDH3JW+/7IkmcaGUHboa9NORs0Hbg6Wh3SW1h&#10;IPROJ1mavk0GtHVvUUjn6Ovt5OTriN80UvgvTeOkZ7rkxM3H3ca9CnuyXkGxs9C3ShxpwD+w6EAZ&#10;evQEdQse2N6q36A6JSw6bPxMYJdg0yghYw6UzTx9kc19C72MuZA4rj/J5P4frPh8+GqZqkuezUkf&#10;Ax0VaQNqBFZL9iBHjywLKg29Kyj4vqdwP77DkaodM3b9HYrvjhnctGB28sZaHFoJNbGch5vJ2dUJ&#10;xwWQaviENT0Ge48RaGxsFyQkURihE5vHU4WIBxP0Mb+4XF5m5BLky/JlepXGGiZQPF3vrfMfJHYs&#10;GCW31AIRHg53zgc6UDyFhNccalVvldbxYHfVRlt2AGqXbVwxgxdh2rCh5Ms8yycF/gqRxvUniE55&#10;6nutupJTCrRCEBRBt/emjrYHpSebKGtzFDJoN6nox2qMlbvIw+WgcoX1I0lrcepzmksyWrQ/ORuo&#10;x0vufuzBSs70R0PlWc4XizAU8bDIo7D23FOde8AIgiq552wyNz4OUuBt8IbK2Kgo8DOTI2fq3aj7&#10;cc7CcJyfY9Tz32D9CwAA//8DAFBLAwQUAAYACAAAACEAnwtCz90AAAAHAQAADwAAAGRycy9kb3du&#10;cmV2LnhtbEyPwU7DMBBE70j8g7VIXFBrt4QSQjYVQgLRGxQEVzfeJhGxHWw3DX/PcoLjaEYzb8r1&#10;ZHsxUoiddwiLuQJBrvamcw3C2+vDLAcRk3ZG994RwjdFWFenJ6UujD+6Fxq3qRFc4mKhEdqUhkLK&#10;WLdkdZz7gRx7ex+sTixDI03QRy63vVwqtZJWd44XWj3QfUv15/ZgEfLsafyIm8vn93q172/SxfX4&#10;+BUQz8+mu1sQiab0F4ZffEaHipl2/uBMFD3CbLngJAIfYjfPrljuEDKVK5BVKf/zVz8AAAD//wMA&#10;UEsBAi0AFAAGAAgAAAAhALaDOJL+AAAA4QEAABMAAAAAAAAAAAAAAAAAAAAAAFtDb250ZW50X1R5&#10;cGVzXS54bWxQSwECLQAUAAYACAAAACEAOP0h/9YAAACUAQAACwAAAAAAAAAAAAAAAAAvAQAAX3Jl&#10;bHMvLnJlbHNQSwECLQAUAAYACAAAACEAGVs87S0CAABVBAAADgAAAAAAAAAAAAAAAAAuAgAAZHJz&#10;L2Uyb0RvYy54bWxQSwECLQAUAAYACAAAACEAnwtCz90AAAAHAQAADwAAAAAAAAAAAAAAAACHBAAA&#10;ZHJzL2Rvd25yZXYueG1sUEsFBgAAAAAEAAQA8wAAAJEFAAAAAA==&#10;">
                <v:textbox>
                  <w:txbxContent>
                    <w:p w14:paraId="3B27C5EE" w14:textId="5C269952" w:rsidR="00C75075" w:rsidRDefault="00C75075">
                      <w:r>
                        <w:rPr>
                          <w:noProof/>
                          <w:lang w:eastAsia="pt-BR"/>
                        </w:rPr>
                        <w:drawing>
                          <wp:inline distT="0" distB="0" distL="0" distR="0" wp14:anchorId="68BFC888" wp14:editId="0EFB8BBD">
                            <wp:extent cx="5187950" cy="2499360"/>
                            <wp:effectExtent l="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7950" cy="2499360"/>
                                    </a:xfrm>
                                    <a:prstGeom prst="rect">
                                      <a:avLst/>
                                    </a:prstGeom>
                                  </pic:spPr>
                                </pic:pic>
                              </a:graphicData>
                            </a:graphic>
                          </wp:inline>
                        </w:drawing>
                      </w:r>
                    </w:p>
                  </w:txbxContent>
                </v:textbox>
                <w10:wrap type="square" anchorx="margin"/>
              </v:shape>
            </w:pict>
          </mc:Fallback>
        </mc:AlternateContent>
      </w:r>
    </w:p>
    <w:p w14:paraId="05FCC9D5" w14:textId="45219DD5" w:rsidR="005438AC" w:rsidRDefault="005438AC" w:rsidP="00697987">
      <w:pPr>
        <w:jc w:val="both"/>
        <w:rPr>
          <w:rFonts w:ascii="Arial" w:hAnsi="Arial" w:cs="Arial"/>
          <w:sz w:val="24"/>
          <w:szCs w:val="24"/>
        </w:rPr>
      </w:pPr>
      <w:r w:rsidRPr="005438AC">
        <w:rPr>
          <w:rFonts w:ascii="Arial" w:hAnsi="Arial" w:cs="Arial"/>
          <w:b/>
          <w:sz w:val="24"/>
          <w:szCs w:val="24"/>
        </w:rPr>
        <w:t>Fonte</w:t>
      </w:r>
      <w:r w:rsidR="00BA0791">
        <w:rPr>
          <w:rFonts w:ascii="Arial" w:hAnsi="Arial" w:cs="Arial"/>
          <w:sz w:val="24"/>
          <w:szCs w:val="24"/>
        </w:rPr>
        <w:t>: Autor</w:t>
      </w:r>
    </w:p>
    <w:p w14:paraId="052BB6E8" w14:textId="01EAC896" w:rsidR="005438AC" w:rsidRDefault="00AD6CC0" w:rsidP="00697987">
      <w:pPr>
        <w:jc w:val="both"/>
        <w:rPr>
          <w:rFonts w:ascii="Arial" w:hAnsi="Arial" w:cs="Arial"/>
          <w:sz w:val="24"/>
          <w:szCs w:val="24"/>
        </w:rPr>
      </w:pPr>
      <w:r>
        <w:rPr>
          <w:rFonts w:ascii="Arial" w:hAnsi="Arial" w:cs="Arial"/>
          <w:sz w:val="24"/>
          <w:szCs w:val="24"/>
        </w:rPr>
        <w:t xml:space="preserve"> </w:t>
      </w:r>
      <w:r w:rsidR="00C54726">
        <w:rPr>
          <w:rFonts w:ascii="Arial" w:hAnsi="Arial" w:cs="Arial"/>
          <w:sz w:val="24"/>
          <w:szCs w:val="24"/>
        </w:rPr>
        <w:tab/>
      </w:r>
      <w:r>
        <w:rPr>
          <w:rFonts w:ascii="Arial" w:hAnsi="Arial" w:cs="Arial"/>
          <w:sz w:val="24"/>
          <w:szCs w:val="24"/>
        </w:rPr>
        <w:t>A figura 3.12 mostra o m</w:t>
      </w:r>
      <w:r w:rsidR="00F076F4">
        <w:rPr>
          <w:rFonts w:ascii="Arial" w:hAnsi="Arial" w:cs="Arial"/>
          <w:sz w:val="24"/>
          <w:szCs w:val="24"/>
        </w:rPr>
        <w:t>odelo dimensional</w:t>
      </w:r>
      <w:r>
        <w:rPr>
          <w:rFonts w:ascii="Arial" w:hAnsi="Arial" w:cs="Arial"/>
          <w:sz w:val="24"/>
          <w:szCs w:val="24"/>
        </w:rPr>
        <w:t xml:space="preserve"> em função dos </w:t>
      </w:r>
      <w:r w:rsidR="00F076F4">
        <w:rPr>
          <w:rFonts w:ascii="Arial" w:hAnsi="Arial" w:cs="Arial"/>
          <w:sz w:val="24"/>
          <w:szCs w:val="24"/>
        </w:rPr>
        <w:t>dados do boletim escolar</w:t>
      </w:r>
      <w:r>
        <w:rPr>
          <w:rFonts w:ascii="Arial" w:hAnsi="Arial" w:cs="Arial"/>
          <w:sz w:val="24"/>
          <w:szCs w:val="24"/>
        </w:rPr>
        <w:t xml:space="preserve"> dos alunos.</w:t>
      </w:r>
    </w:p>
    <w:p w14:paraId="0B1967AD" w14:textId="7A886447" w:rsidR="00AD6CC0" w:rsidRDefault="00AD6CC0" w:rsidP="00697987">
      <w:pPr>
        <w:jc w:val="both"/>
        <w:rPr>
          <w:rFonts w:ascii="Arial" w:hAnsi="Arial" w:cs="Arial"/>
          <w:sz w:val="24"/>
          <w:szCs w:val="24"/>
        </w:rPr>
      </w:pPr>
      <w:r w:rsidRPr="00AD6CC0">
        <w:rPr>
          <w:rFonts w:ascii="Arial" w:hAnsi="Arial" w:cs="Arial"/>
          <w:noProof/>
          <w:sz w:val="24"/>
          <w:szCs w:val="24"/>
          <w:lang w:eastAsia="pt-BR"/>
        </w:rPr>
        <mc:AlternateContent>
          <mc:Choice Requires="wps">
            <w:drawing>
              <wp:anchor distT="45720" distB="45720" distL="114300" distR="114300" simplePos="0" relativeHeight="251777024" behindDoc="0" locked="0" layoutInCell="1" allowOverlap="1" wp14:anchorId="59D8B927" wp14:editId="20C60AE9">
                <wp:simplePos x="0" y="0"/>
                <wp:positionH relativeFrom="margin">
                  <wp:posOffset>9525</wp:posOffset>
                </wp:positionH>
                <wp:positionV relativeFrom="paragraph">
                  <wp:posOffset>185420</wp:posOffset>
                </wp:positionV>
                <wp:extent cx="4831080" cy="2941320"/>
                <wp:effectExtent l="0" t="0" r="7620" b="0"/>
                <wp:wrapSquare wrapText="bothSides"/>
                <wp:docPr id="2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1080" cy="2941320"/>
                        </a:xfrm>
                        <a:prstGeom prst="rect">
                          <a:avLst/>
                        </a:prstGeom>
                        <a:solidFill>
                          <a:srgbClr val="FFFFFF"/>
                        </a:solidFill>
                        <a:ln w="9525">
                          <a:noFill/>
                          <a:miter lim="800000"/>
                          <a:headEnd/>
                          <a:tailEnd/>
                        </a:ln>
                      </wps:spPr>
                      <wps:txbx>
                        <w:txbxContent>
                          <w:p w14:paraId="75F24DBC" w14:textId="70E0C78A" w:rsidR="00C75075" w:rsidRDefault="00C75075">
                            <w:r>
                              <w:rPr>
                                <w:noProof/>
                                <w:lang w:eastAsia="pt-BR"/>
                              </w:rPr>
                              <w:drawing>
                                <wp:inline distT="0" distB="0" distL="0" distR="0" wp14:anchorId="7A53E434" wp14:editId="4005907E">
                                  <wp:extent cx="4389120" cy="2840990"/>
                                  <wp:effectExtent l="0" t="0" r="0"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9120" cy="28409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8B927" id="_x0000_s1062" type="#_x0000_t202" style="position:absolute;left:0;text-align:left;margin-left:.75pt;margin-top:14.6pt;width:380.4pt;height:231.6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vQSKwIAACwEAAAOAAAAZHJzL2Uyb0RvYy54bWysU9uO2yAQfa/Uf0C8N3acZJtYcVbbbFNV&#10;2l6k3X7AGOMYFTMukNjbr98BJ2m0favKAwJmOJw5c1jfDq1mR2mdQlPw6STlTBqBlTL7gv942r1b&#10;cuY8mAo0GlnwZ+n47ebtm3Xf5TLDBnUlLSMQ4/K+K3jjfZcniRONbMFNsJOGgjXaFjxt7T6pLPSE&#10;3uokS9ObpEdbdRaFdI5O78cg30T8upbCf6trJz3TBSduPs42zmWYk80a8r2FrlHiRAP+gUULytCj&#10;F6h78MAOVv0F1Sph0WHtJwLbBOtaCRlroGqm6atqHhvoZKyFxHHdRSb3/2DF1+N3y1RV8Gy54MxA&#10;S03aghqAVZI9ycEjy4JKfedySn7sKN0PH3CgbseKXfeA4qdjBrcNmL28sxb7RkJFLKfhZnJ1dcRx&#10;AaTsv2BFj8HBYwQaatsGCUkURujUredLh4gHE3Q4X86m6ZJCgmLZaj6dZbGHCeTn6511/pPEloVF&#10;wS1ZIMLD8cH5QAfyc0p4zaFW1U5pHTd2X261ZUcgu+ziiBW8StOG9QVfLbJFRDYY7kcntcqTnbVq&#10;C75MwxgNFuT4aKqY4kHpcU1MtDnpEyQZxfFDOcSGzG7OupdYPZNiFkf70nejRYP2N2c9Wbfg7tcB&#10;rORMfzak+mo6nwevx8188Z4kYvY6Ul5HwAiCKrjnbFxuffwfQQ+Dd9SdWkXdQhtHJifOZMko5+n7&#10;BM9f72PWn0++eQEAAP//AwBQSwMEFAAGAAgAAAAhAAXag0XcAAAACAEAAA8AAABkcnMvZG93bnJl&#10;di54bWxMj0FPg0AUhO8m/ofNM/Fi7OJKQZClUZMar639AQ/YApF9S9htof/e15MeJzOZ+abYLHYQ&#10;ZzP53pGGp1UEwlDtmp5aDYfv7eMLCB+QGhwcGQ0X42FT3t4UmDdupp0570MruIR8jhq6EMZcSl93&#10;xqJfudEQe0c3WQwsp1Y2E85cbgepoiiRFnvihQ5H89GZ+md/shqOX/PDOpurz3BId3Hyjn1auYvW&#10;93fL2yuIYJbwF4YrPqNDyUyVO1HjxcB6zUENKlMg2E4T9Qyi0hBnKgZZFvL/gfIXAAD//wMAUEsB&#10;Ai0AFAAGAAgAAAAhALaDOJL+AAAA4QEAABMAAAAAAAAAAAAAAAAAAAAAAFtDb250ZW50X1R5cGVz&#10;XS54bWxQSwECLQAUAAYACAAAACEAOP0h/9YAAACUAQAACwAAAAAAAAAAAAAAAAAvAQAAX3JlbHMv&#10;LnJlbHNQSwECLQAUAAYACAAAACEAAXr0EisCAAAsBAAADgAAAAAAAAAAAAAAAAAuAgAAZHJzL2Uy&#10;b0RvYy54bWxQSwECLQAUAAYACAAAACEABdqDRdwAAAAIAQAADwAAAAAAAAAAAAAAAACFBAAAZHJz&#10;L2Rvd25yZXYueG1sUEsFBgAAAAAEAAQA8wAAAI4FAAAAAA==&#10;" stroked="f">
                <v:textbox>
                  <w:txbxContent>
                    <w:p w14:paraId="75F24DBC" w14:textId="70E0C78A" w:rsidR="00C75075" w:rsidRDefault="00C75075">
                      <w:r>
                        <w:rPr>
                          <w:noProof/>
                          <w:lang w:eastAsia="pt-BR"/>
                        </w:rPr>
                        <w:drawing>
                          <wp:inline distT="0" distB="0" distL="0" distR="0" wp14:anchorId="7A53E434" wp14:editId="4005907E">
                            <wp:extent cx="4389120" cy="2840990"/>
                            <wp:effectExtent l="0" t="0" r="0"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9120" cy="2840990"/>
                                    </a:xfrm>
                                    <a:prstGeom prst="rect">
                                      <a:avLst/>
                                    </a:prstGeom>
                                  </pic:spPr>
                                </pic:pic>
                              </a:graphicData>
                            </a:graphic>
                          </wp:inline>
                        </w:drawing>
                      </w:r>
                    </w:p>
                  </w:txbxContent>
                </v:textbox>
                <w10:wrap type="square" anchorx="margin"/>
              </v:shape>
            </w:pict>
          </mc:Fallback>
        </mc:AlternateContent>
      </w:r>
    </w:p>
    <w:p w14:paraId="66F084E8" w14:textId="145B31BC" w:rsidR="00AD6CC0" w:rsidRDefault="00AD6CC0" w:rsidP="00697987">
      <w:pPr>
        <w:jc w:val="both"/>
        <w:rPr>
          <w:rFonts w:ascii="Arial" w:hAnsi="Arial" w:cs="Arial"/>
          <w:sz w:val="24"/>
          <w:szCs w:val="24"/>
        </w:rPr>
      </w:pPr>
    </w:p>
    <w:p w14:paraId="6FA163F6" w14:textId="1D84D1BA" w:rsidR="00AD6CC0" w:rsidRDefault="00AD6CC0" w:rsidP="00697987">
      <w:pPr>
        <w:jc w:val="both"/>
        <w:rPr>
          <w:rFonts w:ascii="Arial" w:hAnsi="Arial" w:cs="Arial"/>
          <w:sz w:val="24"/>
          <w:szCs w:val="24"/>
        </w:rPr>
      </w:pPr>
    </w:p>
    <w:p w14:paraId="0B6E7BB4" w14:textId="288C6589" w:rsidR="00AD6CC0" w:rsidRDefault="00AD6CC0" w:rsidP="00697987">
      <w:pPr>
        <w:jc w:val="both"/>
        <w:rPr>
          <w:rFonts w:ascii="Arial" w:hAnsi="Arial" w:cs="Arial"/>
          <w:sz w:val="24"/>
          <w:szCs w:val="24"/>
        </w:rPr>
      </w:pPr>
    </w:p>
    <w:p w14:paraId="2D1FF4A4" w14:textId="3DF8F013" w:rsidR="00AD6CC0" w:rsidRDefault="00AD6CC0" w:rsidP="00697987">
      <w:pPr>
        <w:jc w:val="both"/>
        <w:rPr>
          <w:rFonts w:ascii="Arial" w:hAnsi="Arial" w:cs="Arial"/>
          <w:sz w:val="24"/>
          <w:szCs w:val="24"/>
        </w:rPr>
      </w:pPr>
    </w:p>
    <w:p w14:paraId="121EE119" w14:textId="45AE278A" w:rsidR="00AD6CC0" w:rsidRDefault="00AD6CC0" w:rsidP="00697987">
      <w:pPr>
        <w:jc w:val="both"/>
        <w:rPr>
          <w:rFonts w:ascii="Arial" w:hAnsi="Arial" w:cs="Arial"/>
          <w:sz w:val="24"/>
          <w:szCs w:val="24"/>
        </w:rPr>
      </w:pPr>
    </w:p>
    <w:p w14:paraId="452FC075" w14:textId="53F734D9" w:rsidR="00AD6CC0" w:rsidRDefault="00AD6CC0" w:rsidP="00697987">
      <w:pPr>
        <w:jc w:val="both"/>
        <w:rPr>
          <w:rFonts w:ascii="Arial" w:hAnsi="Arial" w:cs="Arial"/>
          <w:sz w:val="24"/>
          <w:szCs w:val="24"/>
        </w:rPr>
      </w:pPr>
    </w:p>
    <w:p w14:paraId="4DB35BB2" w14:textId="74D1A6F5" w:rsidR="00AD6CC0" w:rsidRDefault="00AD6CC0" w:rsidP="00697987">
      <w:pPr>
        <w:jc w:val="both"/>
        <w:rPr>
          <w:rFonts w:ascii="Arial" w:hAnsi="Arial" w:cs="Arial"/>
          <w:sz w:val="24"/>
          <w:szCs w:val="24"/>
        </w:rPr>
      </w:pPr>
    </w:p>
    <w:p w14:paraId="29FF0967" w14:textId="38188CC2" w:rsidR="00AD6CC0" w:rsidRDefault="00AD6CC0" w:rsidP="00697987">
      <w:pPr>
        <w:jc w:val="both"/>
        <w:rPr>
          <w:rFonts w:ascii="Arial" w:hAnsi="Arial" w:cs="Arial"/>
          <w:sz w:val="24"/>
          <w:szCs w:val="24"/>
        </w:rPr>
      </w:pPr>
    </w:p>
    <w:p w14:paraId="20DCCE3D" w14:textId="51E0B2E1" w:rsidR="00AD6CC0" w:rsidRDefault="00AD6CC0" w:rsidP="00697987">
      <w:pPr>
        <w:jc w:val="both"/>
        <w:rPr>
          <w:rFonts w:ascii="Arial" w:hAnsi="Arial" w:cs="Arial"/>
          <w:sz w:val="24"/>
          <w:szCs w:val="24"/>
        </w:rPr>
      </w:pPr>
    </w:p>
    <w:p w14:paraId="343B4ED6" w14:textId="624C2D33" w:rsidR="00AD6CC0" w:rsidRDefault="00AD6CC0" w:rsidP="00697987">
      <w:pPr>
        <w:jc w:val="both"/>
        <w:rPr>
          <w:rFonts w:ascii="Arial" w:hAnsi="Arial" w:cs="Arial"/>
          <w:sz w:val="24"/>
          <w:szCs w:val="24"/>
        </w:rPr>
      </w:pPr>
    </w:p>
    <w:p w14:paraId="5DA0B45B" w14:textId="4AF33209" w:rsidR="00AD6CC0" w:rsidRDefault="00AD6CC0" w:rsidP="00697987">
      <w:pPr>
        <w:jc w:val="both"/>
        <w:rPr>
          <w:rFonts w:ascii="Arial" w:hAnsi="Arial" w:cs="Arial"/>
          <w:sz w:val="24"/>
          <w:szCs w:val="24"/>
        </w:rPr>
      </w:pPr>
      <w:r w:rsidRPr="000276DD">
        <w:rPr>
          <w:rFonts w:ascii="Arial" w:hAnsi="Arial" w:cs="Arial"/>
          <w:b/>
          <w:sz w:val="24"/>
          <w:szCs w:val="24"/>
        </w:rPr>
        <w:t>Figura 3.12</w:t>
      </w:r>
      <w:r>
        <w:rPr>
          <w:rFonts w:ascii="Arial" w:hAnsi="Arial" w:cs="Arial"/>
          <w:sz w:val="24"/>
          <w:szCs w:val="24"/>
        </w:rPr>
        <w:t xml:space="preserve"> Modelo dimensional para os dados relacionados ao boletim escolar.</w:t>
      </w:r>
    </w:p>
    <w:p w14:paraId="6ED35769" w14:textId="72316371" w:rsidR="00AD6CC0" w:rsidRDefault="00AD6CC0" w:rsidP="00697987">
      <w:pPr>
        <w:jc w:val="both"/>
        <w:rPr>
          <w:rFonts w:ascii="Arial" w:hAnsi="Arial" w:cs="Arial"/>
          <w:sz w:val="24"/>
          <w:szCs w:val="24"/>
        </w:rPr>
      </w:pPr>
      <w:r w:rsidRPr="000276DD">
        <w:rPr>
          <w:rFonts w:ascii="Arial" w:hAnsi="Arial" w:cs="Arial"/>
          <w:b/>
          <w:sz w:val="24"/>
          <w:szCs w:val="24"/>
        </w:rPr>
        <w:t>Fonte</w:t>
      </w:r>
      <w:r w:rsidR="00B26F03">
        <w:rPr>
          <w:rFonts w:ascii="Arial" w:hAnsi="Arial" w:cs="Arial"/>
          <w:sz w:val="24"/>
          <w:szCs w:val="24"/>
        </w:rPr>
        <w:t>: Autor</w:t>
      </w:r>
    </w:p>
    <w:p w14:paraId="605CD3CF" w14:textId="77777777" w:rsidR="00B26F03" w:rsidRDefault="00B26F03" w:rsidP="00697987">
      <w:pPr>
        <w:jc w:val="both"/>
        <w:rPr>
          <w:rFonts w:ascii="Arial" w:hAnsi="Arial" w:cs="Arial"/>
          <w:sz w:val="24"/>
          <w:szCs w:val="24"/>
        </w:rPr>
      </w:pPr>
    </w:p>
    <w:p w14:paraId="594C8E49" w14:textId="6BC0D94A" w:rsidR="00AD6CC0" w:rsidRDefault="00C54726" w:rsidP="00697987">
      <w:pPr>
        <w:jc w:val="both"/>
        <w:rPr>
          <w:rFonts w:ascii="Arial" w:hAnsi="Arial" w:cs="Arial"/>
          <w:sz w:val="24"/>
          <w:szCs w:val="24"/>
        </w:rPr>
      </w:pPr>
      <w:r>
        <w:rPr>
          <w:rFonts w:ascii="Arial" w:hAnsi="Arial" w:cs="Arial"/>
          <w:sz w:val="24"/>
          <w:szCs w:val="24"/>
        </w:rPr>
        <w:lastRenderedPageBreak/>
        <w:tab/>
        <w:t>A dimensão cursos já foi detalhada anteriormente. Então, a tabela 3.17 mostra o detalhamento da dimensão dimBoletimEscolar e da tabela de fato, desse modelo dimensional.</w:t>
      </w:r>
    </w:p>
    <w:p w14:paraId="65A94602" w14:textId="77777777" w:rsidR="004E22D8" w:rsidRDefault="004E22D8" w:rsidP="00697987">
      <w:pPr>
        <w:jc w:val="both"/>
        <w:rPr>
          <w:rFonts w:ascii="Arial" w:hAnsi="Arial" w:cs="Arial"/>
          <w:sz w:val="24"/>
          <w:szCs w:val="24"/>
        </w:rPr>
      </w:pPr>
    </w:p>
    <w:p w14:paraId="3EF186D7" w14:textId="0B283E23" w:rsidR="00C54726" w:rsidRDefault="00C54726" w:rsidP="00697987">
      <w:pPr>
        <w:jc w:val="both"/>
        <w:rPr>
          <w:rFonts w:ascii="Arial" w:hAnsi="Arial" w:cs="Arial"/>
          <w:sz w:val="24"/>
          <w:szCs w:val="24"/>
        </w:rPr>
      </w:pPr>
      <w:r w:rsidRPr="00C54A58">
        <w:rPr>
          <w:rFonts w:ascii="Arial" w:hAnsi="Arial" w:cs="Arial"/>
          <w:b/>
          <w:sz w:val="24"/>
          <w:szCs w:val="24"/>
        </w:rPr>
        <w:t>Tabela 3.17</w:t>
      </w:r>
      <w:r>
        <w:rPr>
          <w:rFonts w:ascii="Arial" w:hAnsi="Arial" w:cs="Arial"/>
          <w:sz w:val="24"/>
          <w:szCs w:val="24"/>
        </w:rPr>
        <w:t xml:space="preserve"> Detalando os atributos da dimensão dimBoletim</w:t>
      </w:r>
    </w:p>
    <w:tbl>
      <w:tblPr>
        <w:tblStyle w:val="TabelaSimples3"/>
        <w:tblW w:w="0" w:type="auto"/>
        <w:tblLook w:val="04A0" w:firstRow="1" w:lastRow="0" w:firstColumn="1" w:lastColumn="0" w:noHBand="0" w:noVBand="1"/>
      </w:tblPr>
      <w:tblGrid>
        <w:gridCol w:w="2910"/>
        <w:gridCol w:w="2565"/>
        <w:gridCol w:w="3029"/>
      </w:tblGrid>
      <w:tr w:rsidR="00C54726" w14:paraId="45DD58D8" w14:textId="77777777" w:rsidTr="00A30B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14:paraId="6737E5EE" w14:textId="5D370086" w:rsidR="00C54726" w:rsidRDefault="00C54726" w:rsidP="00697987">
            <w:pPr>
              <w:jc w:val="both"/>
              <w:rPr>
                <w:rFonts w:ascii="Arial" w:hAnsi="Arial" w:cs="Arial"/>
                <w:sz w:val="24"/>
                <w:szCs w:val="24"/>
              </w:rPr>
            </w:pPr>
            <w:r>
              <w:rPr>
                <w:rFonts w:ascii="Arial" w:hAnsi="Arial" w:cs="Arial"/>
                <w:sz w:val="24"/>
                <w:szCs w:val="24"/>
              </w:rPr>
              <w:t>Tabela</w:t>
            </w:r>
          </w:p>
        </w:tc>
        <w:tc>
          <w:tcPr>
            <w:tcW w:w="2565" w:type="dxa"/>
          </w:tcPr>
          <w:p w14:paraId="667CCFAC" w14:textId="26CA21DB" w:rsidR="00C54726" w:rsidRDefault="00C54726" w:rsidP="0069798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Atributo</w:t>
            </w:r>
          </w:p>
        </w:tc>
        <w:tc>
          <w:tcPr>
            <w:tcW w:w="3666" w:type="dxa"/>
          </w:tcPr>
          <w:p w14:paraId="5D37EF1F" w14:textId="0EFB052E" w:rsidR="00C54726" w:rsidRDefault="00C54726" w:rsidP="0069798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Descrição</w:t>
            </w:r>
          </w:p>
        </w:tc>
      </w:tr>
      <w:tr w:rsidR="00A30B9F" w14:paraId="3E083DDF" w14:textId="77777777" w:rsidTr="00A3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val="restart"/>
          </w:tcPr>
          <w:p w14:paraId="5EF63473" w14:textId="08B51C82" w:rsidR="00A30B9F" w:rsidRDefault="00A30B9F" w:rsidP="00697987">
            <w:pPr>
              <w:jc w:val="both"/>
              <w:rPr>
                <w:rFonts w:ascii="Arial" w:hAnsi="Arial" w:cs="Arial"/>
                <w:sz w:val="24"/>
                <w:szCs w:val="24"/>
              </w:rPr>
            </w:pPr>
            <w:r>
              <w:rPr>
                <w:rFonts w:ascii="Arial" w:hAnsi="Arial" w:cs="Arial"/>
                <w:sz w:val="24"/>
                <w:szCs w:val="24"/>
              </w:rPr>
              <w:t>dimBoletimEscolar</w:t>
            </w:r>
          </w:p>
        </w:tc>
        <w:tc>
          <w:tcPr>
            <w:tcW w:w="2565" w:type="dxa"/>
          </w:tcPr>
          <w:p w14:paraId="26470083" w14:textId="0459A6BC" w:rsidR="00A30B9F" w:rsidRDefault="00A30B9F" w:rsidP="0069798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Boletim_ID</w:t>
            </w:r>
          </w:p>
        </w:tc>
        <w:tc>
          <w:tcPr>
            <w:tcW w:w="3666" w:type="dxa"/>
          </w:tcPr>
          <w:p w14:paraId="0CEB682D" w14:textId="6D1FFD51" w:rsidR="00A30B9F" w:rsidRDefault="00A30B9F" w:rsidP="0069798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Chave primária</w:t>
            </w:r>
          </w:p>
        </w:tc>
      </w:tr>
      <w:tr w:rsidR="00A30B9F" w14:paraId="7AA080CD" w14:textId="77777777" w:rsidTr="00A30B9F">
        <w:tc>
          <w:tcPr>
            <w:cnfStyle w:val="001000000000" w:firstRow="0" w:lastRow="0" w:firstColumn="1" w:lastColumn="0" w:oddVBand="0" w:evenVBand="0" w:oddHBand="0" w:evenHBand="0" w:firstRowFirstColumn="0" w:firstRowLastColumn="0" w:lastRowFirstColumn="0" w:lastRowLastColumn="0"/>
            <w:tcW w:w="2263" w:type="dxa"/>
            <w:vMerge/>
          </w:tcPr>
          <w:p w14:paraId="555DE6EE" w14:textId="77777777" w:rsidR="00A30B9F" w:rsidRDefault="00A30B9F" w:rsidP="00697987">
            <w:pPr>
              <w:jc w:val="both"/>
              <w:rPr>
                <w:rFonts w:ascii="Arial" w:hAnsi="Arial" w:cs="Arial"/>
                <w:sz w:val="24"/>
                <w:szCs w:val="24"/>
              </w:rPr>
            </w:pPr>
          </w:p>
        </w:tc>
        <w:tc>
          <w:tcPr>
            <w:tcW w:w="2565" w:type="dxa"/>
          </w:tcPr>
          <w:p w14:paraId="0E711CF1" w14:textId="13F2422B" w:rsidR="00A30B9F" w:rsidRDefault="00A30B9F" w:rsidP="0069798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Matricula</w:t>
            </w:r>
          </w:p>
        </w:tc>
        <w:tc>
          <w:tcPr>
            <w:tcW w:w="3666" w:type="dxa"/>
          </w:tcPr>
          <w:p w14:paraId="24701348" w14:textId="4185EBBC" w:rsidR="00A30B9F" w:rsidRDefault="00A30B9F" w:rsidP="0069798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Matrícula do aluno</w:t>
            </w:r>
          </w:p>
        </w:tc>
      </w:tr>
      <w:tr w:rsidR="00A30B9F" w14:paraId="2F058698" w14:textId="77777777" w:rsidTr="00A3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5B9FE58F" w14:textId="77777777" w:rsidR="00A30B9F" w:rsidRDefault="00A30B9F" w:rsidP="00697987">
            <w:pPr>
              <w:jc w:val="both"/>
              <w:rPr>
                <w:rFonts w:ascii="Arial" w:hAnsi="Arial" w:cs="Arial"/>
                <w:sz w:val="24"/>
                <w:szCs w:val="24"/>
              </w:rPr>
            </w:pPr>
          </w:p>
        </w:tc>
        <w:tc>
          <w:tcPr>
            <w:tcW w:w="2565" w:type="dxa"/>
          </w:tcPr>
          <w:p w14:paraId="2036871A" w14:textId="5F2A4E6C" w:rsidR="00A30B9F" w:rsidRDefault="00A30B9F" w:rsidP="0069798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AnoLetivo</w:t>
            </w:r>
          </w:p>
        </w:tc>
        <w:tc>
          <w:tcPr>
            <w:tcW w:w="3666" w:type="dxa"/>
          </w:tcPr>
          <w:p w14:paraId="66E9B65A" w14:textId="065726BE" w:rsidR="00A30B9F" w:rsidRDefault="00A30B9F" w:rsidP="0069798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Ano letivo em curso</w:t>
            </w:r>
          </w:p>
        </w:tc>
      </w:tr>
      <w:tr w:rsidR="00A30B9F" w14:paraId="66D8CCA8" w14:textId="77777777" w:rsidTr="00A30B9F">
        <w:tc>
          <w:tcPr>
            <w:cnfStyle w:val="001000000000" w:firstRow="0" w:lastRow="0" w:firstColumn="1" w:lastColumn="0" w:oddVBand="0" w:evenVBand="0" w:oddHBand="0" w:evenHBand="0" w:firstRowFirstColumn="0" w:firstRowLastColumn="0" w:lastRowFirstColumn="0" w:lastRowLastColumn="0"/>
            <w:tcW w:w="2263" w:type="dxa"/>
            <w:vMerge/>
          </w:tcPr>
          <w:p w14:paraId="365B3865" w14:textId="77777777" w:rsidR="00A30B9F" w:rsidRDefault="00A30B9F" w:rsidP="00697987">
            <w:pPr>
              <w:jc w:val="both"/>
              <w:rPr>
                <w:rFonts w:ascii="Arial" w:hAnsi="Arial" w:cs="Arial"/>
                <w:sz w:val="24"/>
                <w:szCs w:val="24"/>
              </w:rPr>
            </w:pPr>
          </w:p>
        </w:tc>
        <w:tc>
          <w:tcPr>
            <w:tcW w:w="2565" w:type="dxa"/>
          </w:tcPr>
          <w:p w14:paraId="648F5953" w14:textId="4D218A82" w:rsidR="00A30B9F" w:rsidRDefault="00A30B9F" w:rsidP="0069798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PeriodoLetivo</w:t>
            </w:r>
          </w:p>
        </w:tc>
        <w:tc>
          <w:tcPr>
            <w:tcW w:w="3666" w:type="dxa"/>
          </w:tcPr>
          <w:p w14:paraId="6A62AECD" w14:textId="46D92462" w:rsidR="00A30B9F" w:rsidRDefault="00A30B9F" w:rsidP="0069798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Semestre em curso</w:t>
            </w:r>
          </w:p>
        </w:tc>
      </w:tr>
      <w:tr w:rsidR="00A30B9F" w14:paraId="5F4B2136" w14:textId="77777777" w:rsidTr="00A3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13FB9C8B" w14:textId="77777777" w:rsidR="00A30B9F" w:rsidRDefault="00A30B9F" w:rsidP="00697987">
            <w:pPr>
              <w:jc w:val="both"/>
              <w:rPr>
                <w:rFonts w:ascii="Arial" w:hAnsi="Arial" w:cs="Arial"/>
                <w:sz w:val="24"/>
                <w:szCs w:val="24"/>
              </w:rPr>
            </w:pPr>
          </w:p>
        </w:tc>
        <w:tc>
          <w:tcPr>
            <w:tcW w:w="2565" w:type="dxa"/>
          </w:tcPr>
          <w:p w14:paraId="36B13FBD" w14:textId="6BA334A1" w:rsidR="00A30B9F" w:rsidRDefault="00A30B9F" w:rsidP="0069798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Curso</w:t>
            </w:r>
          </w:p>
        </w:tc>
        <w:tc>
          <w:tcPr>
            <w:tcW w:w="3666" w:type="dxa"/>
          </w:tcPr>
          <w:p w14:paraId="48E6F4D3" w14:textId="12E8D152" w:rsidR="00A30B9F" w:rsidRDefault="00A30B9F" w:rsidP="0069798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Código do curso em que o aluno está matriculado.</w:t>
            </w:r>
          </w:p>
        </w:tc>
      </w:tr>
      <w:tr w:rsidR="00A30B9F" w14:paraId="2BC635DD" w14:textId="77777777" w:rsidTr="00A30B9F">
        <w:tc>
          <w:tcPr>
            <w:cnfStyle w:val="001000000000" w:firstRow="0" w:lastRow="0" w:firstColumn="1" w:lastColumn="0" w:oddVBand="0" w:evenVBand="0" w:oddHBand="0" w:evenHBand="0" w:firstRowFirstColumn="0" w:firstRowLastColumn="0" w:lastRowFirstColumn="0" w:lastRowLastColumn="0"/>
            <w:tcW w:w="2263" w:type="dxa"/>
            <w:vMerge/>
          </w:tcPr>
          <w:p w14:paraId="23C73FF6" w14:textId="77777777" w:rsidR="00A30B9F" w:rsidRDefault="00A30B9F" w:rsidP="00697987">
            <w:pPr>
              <w:jc w:val="both"/>
              <w:rPr>
                <w:rFonts w:ascii="Arial" w:hAnsi="Arial" w:cs="Arial"/>
                <w:sz w:val="24"/>
                <w:szCs w:val="24"/>
              </w:rPr>
            </w:pPr>
          </w:p>
        </w:tc>
        <w:tc>
          <w:tcPr>
            <w:tcW w:w="2565" w:type="dxa"/>
          </w:tcPr>
          <w:p w14:paraId="2DED9736" w14:textId="3F810013" w:rsidR="00A30B9F" w:rsidRDefault="00A30B9F" w:rsidP="0069798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Turma</w:t>
            </w:r>
          </w:p>
        </w:tc>
        <w:tc>
          <w:tcPr>
            <w:tcW w:w="3666" w:type="dxa"/>
          </w:tcPr>
          <w:p w14:paraId="0ECEBA1A" w14:textId="38B06363" w:rsidR="00A30B9F" w:rsidRDefault="00A30B9F" w:rsidP="0069798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Turma do aluno no curso</w:t>
            </w:r>
          </w:p>
        </w:tc>
      </w:tr>
      <w:tr w:rsidR="00A30B9F" w14:paraId="142C20C2" w14:textId="77777777" w:rsidTr="00A3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35B4B682" w14:textId="77777777" w:rsidR="00A30B9F" w:rsidRDefault="00A30B9F" w:rsidP="00697987">
            <w:pPr>
              <w:jc w:val="both"/>
              <w:rPr>
                <w:rFonts w:ascii="Arial" w:hAnsi="Arial" w:cs="Arial"/>
                <w:sz w:val="24"/>
                <w:szCs w:val="24"/>
              </w:rPr>
            </w:pPr>
          </w:p>
        </w:tc>
        <w:tc>
          <w:tcPr>
            <w:tcW w:w="2565" w:type="dxa"/>
          </w:tcPr>
          <w:p w14:paraId="70CA76CF" w14:textId="3B0EFC57" w:rsidR="00A30B9F" w:rsidRDefault="00A30B9F" w:rsidP="0069798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Campus</w:t>
            </w:r>
          </w:p>
        </w:tc>
        <w:tc>
          <w:tcPr>
            <w:tcW w:w="3666" w:type="dxa"/>
          </w:tcPr>
          <w:p w14:paraId="223CDE62" w14:textId="26DE54E8" w:rsidR="00A30B9F" w:rsidRDefault="00A30B9F" w:rsidP="0069798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Nome do campus onde o aluno está matriculado</w:t>
            </w:r>
          </w:p>
        </w:tc>
      </w:tr>
      <w:tr w:rsidR="00A30B9F" w14:paraId="308BA250" w14:textId="77777777" w:rsidTr="00A30B9F">
        <w:tc>
          <w:tcPr>
            <w:cnfStyle w:val="001000000000" w:firstRow="0" w:lastRow="0" w:firstColumn="1" w:lastColumn="0" w:oddVBand="0" w:evenVBand="0" w:oddHBand="0" w:evenHBand="0" w:firstRowFirstColumn="0" w:firstRowLastColumn="0" w:lastRowFirstColumn="0" w:lastRowLastColumn="0"/>
            <w:tcW w:w="2263" w:type="dxa"/>
            <w:vMerge/>
          </w:tcPr>
          <w:p w14:paraId="4B40D2D5" w14:textId="77777777" w:rsidR="00A30B9F" w:rsidRDefault="00A30B9F" w:rsidP="00697987">
            <w:pPr>
              <w:jc w:val="both"/>
              <w:rPr>
                <w:rFonts w:ascii="Arial" w:hAnsi="Arial" w:cs="Arial"/>
                <w:sz w:val="24"/>
                <w:szCs w:val="24"/>
              </w:rPr>
            </w:pPr>
          </w:p>
        </w:tc>
        <w:tc>
          <w:tcPr>
            <w:tcW w:w="2565" w:type="dxa"/>
          </w:tcPr>
          <w:p w14:paraId="10E51045" w14:textId="47A5A63F" w:rsidR="00A30B9F" w:rsidRDefault="00A30B9F" w:rsidP="0069798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Situação</w:t>
            </w:r>
          </w:p>
        </w:tc>
        <w:tc>
          <w:tcPr>
            <w:tcW w:w="3666" w:type="dxa"/>
          </w:tcPr>
          <w:p w14:paraId="3EADE735" w14:textId="03D5C1CC" w:rsidR="00A30B9F" w:rsidRDefault="00A30B9F" w:rsidP="0069798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Aprovado, reprovado ou trancado</w:t>
            </w:r>
          </w:p>
        </w:tc>
      </w:tr>
      <w:tr w:rsidR="00A30B9F" w14:paraId="7BC594C7" w14:textId="77777777" w:rsidTr="00A3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4BD627F1" w14:textId="77777777" w:rsidR="00A30B9F" w:rsidRDefault="00A30B9F" w:rsidP="00697987">
            <w:pPr>
              <w:jc w:val="both"/>
              <w:rPr>
                <w:rFonts w:ascii="Arial" w:hAnsi="Arial" w:cs="Arial"/>
                <w:sz w:val="24"/>
                <w:szCs w:val="24"/>
              </w:rPr>
            </w:pPr>
          </w:p>
        </w:tc>
        <w:tc>
          <w:tcPr>
            <w:tcW w:w="2565" w:type="dxa"/>
          </w:tcPr>
          <w:p w14:paraId="71C71533" w14:textId="508F2E3E" w:rsidR="00A30B9F" w:rsidRDefault="00A30B9F" w:rsidP="0069798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PercentualFrequencia</w:t>
            </w:r>
          </w:p>
        </w:tc>
        <w:tc>
          <w:tcPr>
            <w:tcW w:w="3666" w:type="dxa"/>
          </w:tcPr>
          <w:p w14:paraId="7D853EC2" w14:textId="10C8C2A3" w:rsidR="00A30B9F" w:rsidRDefault="00A30B9F" w:rsidP="0069798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Percentual de frequência do aluno no semestre</w:t>
            </w:r>
          </w:p>
        </w:tc>
      </w:tr>
      <w:tr w:rsidR="00A30B9F" w14:paraId="1DE46CFD" w14:textId="77777777" w:rsidTr="00A30B9F">
        <w:tc>
          <w:tcPr>
            <w:cnfStyle w:val="001000000000" w:firstRow="0" w:lastRow="0" w:firstColumn="1" w:lastColumn="0" w:oddVBand="0" w:evenVBand="0" w:oddHBand="0" w:evenHBand="0" w:firstRowFirstColumn="0" w:firstRowLastColumn="0" w:lastRowFirstColumn="0" w:lastRowLastColumn="0"/>
            <w:tcW w:w="2263" w:type="dxa"/>
            <w:vMerge/>
          </w:tcPr>
          <w:p w14:paraId="4836AC06" w14:textId="77777777" w:rsidR="00A30B9F" w:rsidRDefault="00A30B9F" w:rsidP="00697987">
            <w:pPr>
              <w:jc w:val="both"/>
              <w:rPr>
                <w:rFonts w:ascii="Arial" w:hAnsi="Arial" w:cs="Arial"/>
                <w:sz w:val="24"/>
                <w:szCs w:val="24"/>
              </w:rPr>
            </w:pPr>
          </w:p>
        </w:tc>
        <w:tc>
          <w:tcPr>
            <w:tcW w:w="2565" w:type="dxa"/>
          </w:tcPr>
          <w:p w14:paraId="747240BC" w14:textId="37E30318" w:rsidR="00A30B9F" w:rsidRDefault="00A30B9F" w:rsidP="0069798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SiglaCurso</w:t>
            </w:r>
          </w:p>
        </w:tc>
        <w:tc>
          <w:tcPr>
            <w:tcW w:w="3666" w:type="dxa"/>
          </w:tcPr>
          <w:p w14:paraId="5E2A7557" w14:textId="2DF3C416" w:rsidR="00A30B9F" w:rsidRDefault="00A30B9F" w:rsidP="0069798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Sigla do curso</w:t>
            </w:r>
          </w:p>
        </w:tc>
      </w:tr>
      <w:tr w:rsidR="00A30B9F" w14:paraId="3AA8EDA4" w14:textId="77777777" w:rsidTr="00A3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03FE6B89" w14:textId="77777777" w:rsidR="00A30B9F" w:rsidRDefault="00A30B9F" w:rsidP="00697987">
            <w:pPr>
              <w:jc w:val="both"/>
              <w:rPr>
                <w:rFonts w:ascii="Arial" w:hAnsi="Arial" w:cs="Arial"/>
                <w:sz w:val="24"/>
                <w:szCs w:val="24"/>
              </w:rPr>
            </w:pPr>
          </w:p>
        </w:tc>
        <w:tc>
          <w:tcPr>
            <w:tcW w:w="2565" w:type="dxa"/>
          </w:tcPr>
          <w:p w14:paraId="52702243" w14:textId="2A882B9F" w:rsidR="00A30B9F" w:rsidRDefault="00A30B9F" w:rsidP="0069798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Frequência</w:t>
            </w:r>
          </w:p>
        </w:tc>
        <w:tc>
          <w:tcPr>
            <w:tcW w:w="3666" w:type="dxa"/>
          </w:tcPr>
          <w:p w14:paraId="32DF46B9" w14:textId="7A47CC35" w:rsidR="00A30B9F" w:rsidRDefault="00A30B9F" w:rsidP="00C54726">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Frequencia total do aluno no semestre</w:t>
            </w:r>
          </w:p>
        </w:tc>
      </w:tr>
      <w:tr w:rsidR="00A30B9F" w14:paraId="37B52C89" w14:textId="77777777" w:rsidTr="00A30B9F">
        <w:tc>
          <w:tcPr>
            <w:cnfStyle w:val="001000000000" w:firstRow="0" w:lastRow="0" w:firstColumn="1" w:lastColumn="0" w:oddVBand="0" w:evenVBand="0" w:oddHBand="0" w:evenHBand="0" w:firstRowFirstColumn="0" w:firstRowLastColumn="0" w:lastRowFirstColumn="0" w:lastRowLastColumn="0"/>
            <w:tcW w:w="2263" w:type="dxa"/>
            <w:vMerge/>
          </w:tcPr>
          <w:p w14:paraId="43CDBBF4" w14:textId="77777777" w:rsidR="00A30B9F" w:rsidRDefault="00A30B9F" w:rsidP="00697987">
            <w:pPr>
              <w:jc w:val="both"/>
              <w:rPr>
                <w:rFonts w:ascii="Arial" w:hAnsi="Arial" w:cs="Arial"/>
                <w:sz w:val="24"/>
                <w:szCs w:val="24"/>
              </w:rPr>
            </w:pPr>
          </w:p>
        </w:tc>
        <w:tc>
          <w:tcPr>
            <w:tcW w:w="2565" w:type="dxa"/>
          </w:tcPr>
          <w:p w14:paraId="46B06671" w14:textId="3CB7D3A7" w:rsidR="00A30B9F" w:rsidRDefault="00A30B9F" w:rsidP="0069798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Rendimento</w:t>
            </w:r>
          </w:p>
        </w:tc>
        <w:tc>
          <w:tcPr>
            <w:tcW w:w="3666" w:type="dxa"/>
          </w:tcPr>
          <w:p w14:paraId="7856DEFB" w14:textId="4D41770C" w:rsidR="00A30B9F" w:rsidRDefault="00A30B9F" w:rsidP="00C5472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Desempenho do aluno no semestre</w:t>
            </w:r>
          </w:p>
        </w:tc>
      </w:tr>
      <w:tr w:rsidR="00A30B9F" w14:paraId="0CCF5BA9" w14:textId="77777777" w:rsidTr="00A3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6F65C0E5" w14:textId="77777777" w:rsidR="00A30B9F" w:rsidRDefault="00A30B9F" w:rsidP="00697987">
            <w:pPr>
              <w:jc w:val="both"/>
              <w:rPr>
                <w:rFonts w:ascii="Arial" w:hAnsi="Arial" w:cs="Arial"/>
                <w:sz w:val="24"/>
                <w:szCs w:val="24"/>
              </w:rPr>
            </w:pPr>
          </w:p>
        </w:tc>
        <w:tc>
          <w:tcPr>
            <w:tcW w:w="2565" w:type="dxa"/>
          </w:tcPr>
          <w:p w14:paraId="2DA5F79F" w14:textId="718E9CC9" w:rsidR="00A30B9F" w:rsidRDefault="00A30B9F" w:rsidP="0069798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MediaFinal</w:t>
            </w:r>
          </w:p>
        </w:tc>
        <w:tc>
          <w:tcPr>
            <w:tcW w:w="3666" w:type="dxa"/>
          </w:tcPr>
          <w:p w14:paraId="53194DED" w14:textId="7B2EC7BA" w:rsidR="00A30B9F" w:rsidRDefault="00A30B9F" w:rsidP="00C54726">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Nota final do aluno no semestre.</w:t>
            </w:r>
          </w:p>
        </w:tc>
      </w:tr>
    </w:tbl>
    <w:p w14:paraId="03651F06" w14:textId="77777777" w:rsidR="00C54726" w:rsidRDefault="00C54726" w:rsidP="00697987">
      <w:pPr>
        <w:jc w:val="both"/>
        <w:rPr>
          <w:rFonts w:ascii="Arial" w:hAnsi="Arial" w:cs="Arial"/>
          <w:sz w:val="24"/>
          <w:szCs w:val="24"/>
        </w:rPr>
      </w:pPr>
    </w:p>
    <w:p w14:paraId="0F813187" w14:textId="4B7A64F7" w:rsidR="00AD6CC0" w:rsidRDefault="000276DD" w:rsidP="00697987">
      <w:pPr>
        <w:jc w:val="both"/>
        <w:rPr>
          <w:rFonts w:ascii="Arial" w:hAnsi="Arial" w:cs="Arial"/>
          <w:sz w:val="24"/>
          <w:szCs w:val="24"/>
        </w:rPr>
      </w:pPr>
      <w:r>
        <w:rPr>
          <w:rFonts w:ascii="Arial" w:hAnsi="Arial" w:cs="Arial"/>
          <w:sz w:val="24"/>
          <w:szCs w:val="24"/>
        </w:rPr>
        <w:tab/>
        <w:t>No próximo cenário, será analisado a taxa de repetência escolar por curso, disciplina e ano, ou seja, através desses dados, será possível extrair relatório que mostre a taxa de repetência escolar por Curso e/ou disciplina agrupados por ano letivo. A figura 3.13 mostra o modelo dimensional para esse cenário.</w:t>
      </w:r>
    </w:p>
    <w:p w14:paraId="76E39B21" w14:textId="31803C83" w:rsidR="000276DD" w:rsidRDefault="000F0CF6" w:rsidP="00697987">
      <w:pPr>
        <w:jc w:val="both"/>
        <w:rPr>
          <w:rFonts w:ascii="Arial" w:hAnsi="Arial" w:cs="Arial"/>
          <w:sz w:val="24"/>
          <w:szCs w:val="24"/>
        </w:rPr>
      </w:pPr>
      <w:r w:rsidRPr="000F0CF6">
        <w:rPr>
          <w:rFonts w:ascii="Arial" w:hAnsi="Arial" w:cs="Arial"/>
          <w:noProof/>
          <w:sz w:val="24"/>
          <w:szCs w:val="24"/>
          <w:lang w:eastAsia="pt-BR"/>
        </w:rPr>
        <w:lastRenderedPageBreak/>
        <mc:AlternateContent>
          <mc:Choice Requires="wps">
            <w:drawing>
              <wp:anchor distT="45720" distB="45720" distL="114300" distR="114300" simplePos="0" relativeHeight="251779072" behindDoc="0" locked="0" layoutInCell="1" allowOverlap="1" wp14:anchorId="749DDFC7" wp14:editId="1D7F0C63">
                <wp:simplePos x="0" y="0"/>
                <wp:positionH relativeFrom="margin">
                  <wp:posOffset>9525</wp:posOffset>
                </wp:positionH>
                <wp:positionV relativeFrom="paragraph">
                  <wp:posOffset>19685</wp:posOffset>
                </wp:positionV>
                <wp:extent cx="4831080" cy="3078480"/>
                <wp:effectExtent l="0" t="0" r="7620" b="7620"/>
                <wp:wrapSquare wrapText="bothSides"/>
                <wp:docPr id="28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1080" cy="3078480"/>
                        </a:xfrm>
                        <a:prstGeom prst="rect">
                          <a:avLst/>
                        </a:prstGeom>
                        <a:solidFill>
                          <a:srgbClr val="FFFFFF"/>
                        </a:solidFill>
                        <a:ln w="9525">
                          <a:noFill/>
                          <a:miter lim="800000"/>
                          <a:headEnd/>
                          <a:tailEnd/>
                        </a:ln>
                      </wps:spPr>
                      <wps:txbx>
                        <w:txbxContent>
                          <w:p w14:paraId="68DD9B36" w14:textId="39A2784D" w:rsidR="00C75075" w:rsidRDefault="00C75075">
                            <w:r>
                              <w:rPr>
                                <w:noProof/>
                                <w:lang w:eastAsia="pt-BR"/>
                              </w:rPr>
                              <w:drawing>
                                <wp:inline distT="0" distB="0" distL="0" distR="0" wp14:anchorId="28EDF67E" wp14:editId="23567171">
                                  <wp:extent cx="4671060" cy="2962910"/>
                                  <wp:effectExtent l="0" t="0" r="0" b="889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71060" cy="296291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DDFC7" id="_x0000_s1063" type="#_x0000_t202" style="position:absolute;left:0;text-align:left;margin-left:.75pt;margin-top:1.55pt;width:380.4pt;height:242.4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c93KQIAACwEAAAOAAAAZHJzL2Uyb0RvYy54bWysU9tu2zAMfR+wfxD0vti5La4Rp+jSZRjQ&#10;XYB2H0DLcixMFj1JiZ19/Sg5TbPtbZgfBNIkjw4PqfXt0Gp2lNYpNAWfTlLOpBFYKbMv+Len3ZuM&#10;M+fBVKDRyIKfpOO3m9ev1n2Xyxk2qCtpGYEYl/ddwRvvuzxJnGhkC26CnTQUrNG24Mm1+6Sy0BN6&#10;q5NZmr5NerRVZ1FI5+jv/Rjkm4hf11L4L3XtpGe64MTNx9PGswxnsllDvrfQNUqcacA/sGhBGbr0&#10;AnUPHtjBqr+gWiUsOqz9RGCbYF0rIWMP1M00/aObxwY6GXshcVx3kcn9P1jx+fjVMlUVfJbRqAy0&#10;NKQtqAFYJdmTHDyyWVCp71xOyY8dpfvhHQ407dix6x5QfHfM4LYBs5d31mLfSKiI5TRUJlelI44L&#10;IGX/CSu6DA4eI9BQ2zZISKIwQqdpnS4TIh5M0M9FNp+mGYUExebpKluQE+6A/Lm8s85/kNiyYBTc&#10;0gpEeDg+OD+mPqeE2xxqVe2U1tGx+3KrLTsCrcsufmf039K0YX3Bb5azZUQ2GOoJGvJWeVpnrdqC&#10;Z2n4QjnkQY73poq2B6VHm0hrc9YnSDKK44dyiAOZr0JxEK/E6kSKWRzXl54bGQ3an5z1tLoFdz8O&#10;YCVn+qMh1W+mi0XY9egslqsZOfY6Ul5HwAiCKrjnbDS3Pr6PwNvgHU2nVlG3FyZnzrSSUfnz8wk7&#10;f+3HrJdHvvkFAAD//wMAUEsDBBQABgAIAAAAIQCQT2vn2wAAAAcBAAAPAAAAZHJzL2Rvd25yZXYu&#10;eG1sTI7dToNAEIXvTXyHzZh4Y+zSP2iRpVETjbetfYABpkBkZwm7LfTtHa/s5ck5+c6X7SbbqQsN&#10;vnVsYD6LQBGXrmq5NnD8/njegPIBucLOMRm4koddfn+XYVq5kfd0OYRaCYR9igaaEPpUa182ZNHP&#10;XE8s3ckNFoPEodbVgKPAbacXURRriy3LQ4M9vTdU/hzO1sDpa3xab8fiMxyT/Sp+wzYp3NWYx4fp&#10;9QVUoCn8j+FPX9QhF6fCnbnyqpO8lqGB5RyUtEm8WIIqDKw2yRZ0nulb//wXAAD//wMAUEsBAi0A&#10;FAAGAAgAAAAhALaDOJL+AAAA4QEAABMAAAAAAAAAAAAAAAAAAAAAAFtDb250ZW50X1R5cGVzXS54&#10;bWxQSwECLQAUAAYACAAAACEAOP0h/9YAAACUAQAACwAAAAAAAAAAAAAAAAAvAQAAX3JlbHMvLnJl&#10;bHNQSwECLQAUAAYACAAAACEALVXPdykCAAAsBAAADgAAAAAAAAAAAAAAAAAuAgAAZHJzL2Uyb0Rv&#10;Yy54bWxQSwECLQAUAAYACAAAACEAkE9r59sAAAAHAQAADwAAAAAAAAAAAAAAAACDBAAAZHJzL2Rv&#10;d25yZXYueG1sUEsFBgAAAAAEAAQA8wAAAIsFAAAAAA==&#10;" stroked="f">
                <v:textbox>
                  <w:txbxContent>
                    <w:p w14:paraId="68DD9B36" w14:textId="39A2784D" w:rsidR="00C75075" w:rsidRDefault="00C75075">
                      <w:r>
                        <w:rPr>
                          <w:noProof/>
                          <w:lang w:eastAsia="pt-BR"/>
                        </w:rPr>
                        <w:drawing>
                          <wp:inline distT="0" distB="0" distL="0" distR="0" wp14:anchorId="28EDF67E" wp14:editId="23567171">
                            <wp:extent cx="4671060" cy="2962910"/>
                            <wp:effectExtent l="0" t="0" r="0" b="889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71060" cy="2962910"/>
                                    </a:xfrm>
                                    <a:prstGeom prst="rect">
                                      <a:avLst/>
                                    </a:prstGeom>
                                  </pic:spPr>
                                </pic:pic>
                              </a:graphicData>
                            </a:graphic>
                          </wp:inline>
                        </w:drawing>
                      </w:r>
                    </w:p>
                  </w:txbxContent>
                </v:textbox>
                <w10:wrap type="square" anchorx="margin"/>
              </v:shape>
            </w:pict>
          </mc:Fallback>
        </mc:AlternateContent>
      </w:r>
    </w:p>
    <w:p w14:paraId="216C6957" w14:textId="5711F962" w:rsidR="000276DD" w:rsidRDefault="000276DD" w:rsidP="00697987">
      <w:pPr>
        <w:jc w:val="both"/>
        <w:rPr>
          <w:rFonts w:ascii="Arial" w:hAnsi="Arial" w:cs="Arial"/>
          <w:sz w:val="24"/>
          <w:szCs w:val="24"/>
        </w:rPr>
      </w:pPr>
    </w:p>
    <w:p w14:paraId="67990914" w14:textId="74FE345B" w:rsidR="000276DD" w:rsidRDefault="000276DD" w:rsidP="00697987">
      <w:pPr>
        <w:jc w:val="both"/>
        <w:rPr>
          <w:rFonts w:ascii="Arial" w:hAnsi="Arial" w:cs="Arial"/>
          <w:sz w:val="24"/>
          <w:szCs w:val="24"/>
        </w:rPr>
      </w:pPr>
    </w:p>
    <w:p w14:paraId="572B7D12" w14:textId="3A69F8AD" w:rsidR="000276DD" w:rsidRDefault="000276DD" w:rsidP="00697987">
      <w:pPr>
        <w:jc w:val="both"/>
        <w:rPr>
          <w:rFonts w:ascii="Arial" w:hAnsi="Arial" w:cs="Arial"/>
          <w:sz w:val="24"/>
          <w:szCs w:val="24"/>
        </w:rPr>
      </w:pPr>
    </w:p>
    <w:p w14:paraId="0E75D639" w14:textId="59A80639" w:rsidR="000276DD" w:rsidRDefault="000276DD" w:rsidP="00697987">
      <w:pPr>
        <w:jc w:val="both"/>
        <w:rPr>
          <w:rFonts w:ascii="Arial" w:hAnsi="Arial" w:cs="Arial"/>
          <w:sz w:val="24"/>
          <w:szCs w:val="24"/>
        </w:rPr>
      </w:pPr>
    </w:p>
    <w:p w14:paraId="1E03976B" w14:textId="0AD4AE21" w:rsidR="000276DD" w:rsidRDefault="000276DD" w:rsidP="00697987">
      <w:pPr>
        <w:jc w:val="both"/>
        <w:rPr>
          <w:rFonts w:ascii="Arial" w:hAnsi="Arial" w:cs="Arial"/>
          <w:sz w:val="24"/>
          <w:szCs w:val="24"/>
        </w:rPr>
      </w:pPr>
    </w:p>
    <w:p w14:paraId="1C28DBB1" w14:textId="6680D583" w:rsidR="000276DD" w:rsidRDefault="000276DD" w:rsidP="00697987">
      <w:pPr>
        <w:jc w:val="both"/>
        <w:rPr>
          <w:rFonts w:ascii="Arial" w:hAnsi="Arial" w:cs="Arial"/>
          <w:sz w:val="24"/>
          <w:szCs w:val="24"/>
        </w:rPr>
      </w:pPr>
    </w:p>
    <w:p w14:paraId="778BF5FA" w14:textId="4F686D88" w:rsidR="000276DD" w:rsidRDefault="000276DD" w:rsidP="00697987">
      <w:pPr>
        <w:jc w:val="both"/>
        <w:rPr>
          <w:rFonts w:ascii="Arial" w:hAnsi="Arial" w:cs="Arial"/>
          <w:sz w:val="24"/>
          <w:szCs w:val="24"/>
        </w:rPr>
      </w:pPr>
    </w:p>
    <w:p w14:paraId="743EE207" w14:textId="2B722EC4" w:rsidR="000276DD" w:rsidRDefault="000276DD" w:rsidP="00697987">
      <w:pPr>
        <w:jc w:val="both"/>
        <w:rPr>
          <w:rFonts w:ascii="Arial" w:hAnsi="Arial" w:cs="Arial"/>
          <w:sz w:val="24"/>
          <w:szCs w:val="24"/>
        </w:rPr>
      </w:pPr>
    </w:p>
    <w:p w14:paraId="5678D15F" w14:textId="7404FDE1" w:rsidR="000276DD" w:rsidRDefault="000276DD" w:rsidP="00697987">
      <w:pPr>
        <w:jc w:val="both"/>
        <w:rPr>
          <w:rFonts w:ascii="Arial" w:hAnsi="Arial" w:cs="Arial"/>
          <w:sz w:val="24"/>
          <w:szCs w:val="24"/>
        </w:rPr>
      </w:pPr>
    </w:p>
    <w:p w14:paraId="7E8C8ECE" w14:textId="714F6E97" w:rsidR="000276DD" w:rsidRDefault="000276DD" w:rsidP="00697987">
      <w:pPr>
        <w:jc w:val="both"/>
        <w:rPr>
          <w:rFonts w:ascii="Arial" w:hAnsi="Arial" w:cs="Arial"/>
          <w:sz w:val="24"/>
          <w:szCs w:val="24"/>
        </w:rPr>
      </w:pPr>
    </w:p>
    <w:p w14:paraId="4C10F07D" w14:textId="4FC3FF37" w:rsidR="000F0CF6" w:rsidRDefault="000F0CF6" w:rsidP="00697987">
      <w:pPr>
        <w:jc w:val="both"/>
        <w:rPr>
          <w:rFonts w:ascii="Arial" w:hAnsi="Arial" w:cs="Arial"/>
          <w:sz w:val="24"/>
          <w:szCs w:val="24"/>
        </w:rPr>
      </w:pPr>
      <w:r w:rsidRPr="000F0CF6">
        <w:rPr>
          <w:rFonts w:ascii="Arial" w:hAnsi="Arial" w:cs="Arial"/>
          <w:b/>
          <w:sz w:val="24"/>
          <w:szCs w:val="24"/>
        </w:rPr>
        <w:t>Figura 3.13</w:t>
      </w:r>
      <w:r>
        <w:rPr>
          <w:rFonts w:ascii="Arial" w:hAnsi="Arial" w:cs="Arial"/>
          <w:sz w:val="24"/>
          <w:szCs w:val="24"/>
        </w:rPr>
        <w:t xml:space="preserve"> Modelo dimensional para análise de repetência escolar agrupado por curso, disciplina e ano letivo</w:t>
      </w:r>
      <w:r w:rsidR="00B26F03">
        <w:rPr>
          <w:rFonts w:ascii="Arial" w:hAnsi="Arial" w:cs="Arial"/>
          <w:sz w:val="24"/>
          <w:szCs w:val="24"/>
        </w:rPr>
        <w:t xml:space="preserve"> </w:t>
      </w:r>
      <w:r w:rsidRPr="000F0CF6">
        <w:rPr>
          <w:rFonts w:ascii="Arial" w:hAnsi="Arial" w:cs="Arial"/>
          <w:b/>
          <w:sz w:val="24"/>
          <w:szCs w:val="24"/>
        </w:rPr>
        <w:t>Fonte</w:t>
      </w:r>
      <w:r w:rsidR="00B26F03">
        <w:rPr>
          <w:rFonts w:ascii="Arial" w:hAnsi="Arial" w:cs="Arial"/>
          <w:sz w:val="24"/>
          <w:szCs w:val="24"/>
        </w:rPr>
        <w:t>: Autor</w:t>
      </w:r>
    </w:p>
    <w:p w14:paraId="0CF8AEFA" w14:textId="57B15FC3" w:rsidR="008729A9" w:rsidRDefault="00F66F9F" w:rsidP="004E22D8">
      <w:pPr>
        <w:jc w:val="both"/>
        <w:rPr>
          <w:rFonts w:ascii="Arial" w:hAnsi="Arial" w:cs="Arial"/>
          <w:sz w:val="24"/>
          <w:szCs w:val="24"/>
        </w:rPr>
      </w:pPr>
      <w:r>
        <w:rPr>
          <w:rFonts w:ascii="Arial" w:hAnsi="Arial" w:cs="Arial"/>
          <w:sz w:val="24"/>
          <w:szCs w:val="24"/>
        </w:rPr>
        <w:tab/>
      </w:r>
      <w:r w:rsidR="004E22D8">
        <w:rPr>
          <w:rFonts w:ascii="Arial" w:hAnsi="Arial" w:cs="Arial"/>
          <w:sz w:val="24"/>
          <w:szCs w:val="24"/>
        </w:rPr>
        <w:t>A</w:t>
      </w:r>
      <w:r w:rsidR="00BA364C">
        <w:rPr>
          <w:rFonts w:ascii="Arial" w:hAnsi="Arial" w:cs="Arial"/>
          <w:sz w:val="24"/>
          <w:szCs w:val="24"/>
        </w:rPr>
        <w:t>s</w:t>
      </w:r>
      <w:r w:rsidR="004E22D8">
        <w:rPr>
          <w:rFonts w:ascii="Arial" w:hAnsi="Arial" w:cs="Arial"/>
          <w:sz w:val="24"/>
          <w:szCs w:val="24"/>
        </w:rPr>
        <w:t xml:space="preserve"> tabela</w:t>
      </w:r>
      <w:r w:rsidR="00BA364C">
        <w:rPr>
          <w:rFonts w:ascii="Arial" w:hAnsi="Arial" w:cs="Arial"/>
          <w:sz w:val="24"/>
          <w:szCs w:val="24"/>
        </w:rPr>
        <w:t>s</w:t>
      </w:r>
      <w:r w:rsidR="004E22D8">
        <w:rPr>
          <w:rFonts w:ascii="Arial" w:hAnsi="Arial" w:cs="Arial"/>
          <w:sz w:val="24"/>
          <w:szCs w:val="24"/>
        </w:rPr>
        <w:t xml:space="preserve"> 3.18</w:t>
      </w:r>
      <w:r w:rsidR="00BA364C">
        <w:rPr>
          <w:rFonts w:ascii="Arial" w:hAnsi="Arial" w:cs="Arial"/>
          <w:sz w:val="24"/>
          <w:szCs w:val="24"/>
        </w:rPr>
        <w:t>, 319 e 3.20</w:t>
      </w:r>
      <w:r w:rsidR="004E22D8">
        <w:rPr>
          <w:rFonts w:ascii="Arial" w:hAnsi="Arial" w:cs="Arial"/>
          <w:sz w:val="24"/>
          <w:szCs w:val="24"/>
        </w:rPr>
        <w:t xml:space="preserve"> faz um detalhamento de cada tabela de fato do modelo 3.13</w:t>
      </w:r>
      <w:r w:rsidR="00BA364C">
        <w:rPr>
          <w:rFonts w:ascii="Arial" w:hAnsi="Arial" w:cs="Arial"/>
          <w:sz w:val="24"/>
          <w:szCs w:val="24"/>
        </w:rPr>
        <w:t xml:space="preserve"> respectivamente</w:t>
      </w:r>
      <w:r w:rsidR="004E22D8">
        <w:rPr>
          <w:rFonts w:ascii="Arial" w:hAnsi="Arial" w:cs="Arial"/>
          <w:sz w:val="24"/>
          <w:szCs w:val="24"/>
        </w:rPr>
        <w:t>.</w:t>
      </w:r>
    </w:p>
    <w:p w14:paraId="67C26382" w14:textId="546680FB" w:rsidR="004E22D8" w:rsidRDefault="004E22D8" w:rsidP="004E22D8">
      <w:pPr>
        <w:jc w:val="both"/>
        <w:rPr>
          <w:rFonts w:ascii="Arial" w:hAnsi="Arial" w:cs="Arial"/>
          <w:sz w:val="24"/>
          <w:szCs w:val="24"/>
        </w:rPr>
      </w:pPr>
      <w:r w:rsidRPr="00BA364C">
        <w:rPr>
          <w:rFonts w:ascii="Arial" w:hAnsi="Arial" w:cs="Arial"/>
          <w:b/>
          <w:sz w:val="24"/>
          <w:szCs w:val="24"/>
        </w:rPr>
        <w:t>Tabela 3.18</w:t>
      </w:r>
      <w:r>
        <w:rPr>
          <w:rFonts w:ascii="Arial" w:hAnsi="Arial" w:cs="Arial"/>
          <w:sz w:val="24"/>
          <w:szCs w:val="24"/>
        </w:rPr>
        <w:t xml:space="preserve"> Detalhamento das tabelas de fato </w:t>
      </w:r>
      <w:r w:rsidR="00A71DEF">
        <w:rPr>
          <w:rFonts w:ascii="Arial" w:hAnsi="Arial" w:cs="Arial"/>
          <w:sz w:val="24"/>
          <w:szCs w:val="24"/>
        </w:rPr>
        <w:t xml:space="preserve">FatoAprReprDisciplinaAnoMD </w:t>
      </w:r>
      <w:r>
        <w:rPr>
          <w:rFonts w:ascii="Arial" w:hAnsi="Arial" w:cs="Arial"/>
          <w:sz w:val="24"/>
          <w:szCs w:val="24"/>
        </w:rPr>
        <w:t>do modelo 3.13.</w:t>
      </w:r>
    </w:p>
    <w:tbl>
      <w:tblPr>
        <w:tblStyle w:val="TabelaSimples3"/>
        <w:tblW w:w="8642" w:type="dxa"/>
        <w:tblLayout w:type="fixed"/>
        <w:tblLook w:val="04A0" w:firstRow="1" w:lastRow="0" w:firstColumn="1" w:lastColumn="0" w:noHBand="0" w:noVBand="1"/>
      </w:tblPr>
      <w:tblGrid>
        <w:gridCol w:w="3823"/>
        <w:gridCol w:w="4819"/>
      </w:tblGrid>
      <w:tr w:rsidR="00A71DEF" w14:paraId="45815D40" w14:textId="77777777" w:rsidTr="00553C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23" w:type="dxa"/>
          </w:tcPr>
          <w:p w14:paraId="71CE325A" w14:textId="3938FD12" w:rsidR="00A71DEF" w:rsidRDefault="00A71DEF" w:rsidP="004E22D8">
            <w:pPr>
              <w:jc w:val="both"/>
              <w:rPr>
                <w:rFonts w:ascii="Arial" w:hAnsi="Arial" w:cs="Arial"/>
                <w:sz w:val="24"/>
                <w:szCs w:val="24"/>
              </w:rPr>
            </w:pPr>
            <w:r>
              <w:rPr>
                <w:rFonts w:ascii="Arial" w:hAnsi="Arial" w:cs="Arial"/>
                <w:sz w:val="24"/>
                <w:szCs w:val="24"/>
              </w:rPr>
              <w:t>Atributo</w:t>
            </w:r>
          </w:p>
        </w:tc>
        <w:tc>
          <w:tcPr>
            <w:tcW w:w="4819" w:type="dxa"/>
          </w:tcPr>
          <w:p w14:paraId="0E6EA374" w14:textId="0332E41C" w:rsidR="00A71DEF" w:rsidRDefault="00A71DEF" w:rsidP="004E22D8">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Descrição</w:t>
            </w:r>
          </w:p>
        </w:tc>
      </w:tr>
      <w:tr w:rsidR="00A71DEF" w14:paraId="391CF23C" w14:textId="77777777" w:rsidTr="00553C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19F1F2EE" w14:textId="34534622" w:rsidR="00A71DEF" w:rsidRDefault="00A71DEF" w:rsidP="004E22D8">
            <w:pPr>
              <w:jc w:val="both"/>
              <w:rPr>
                <w:rFonts w:ascii="Arial" w:hAnsi="Arial" w:cs="Arial"/>
                <w:sz w:val="24"/>
                <w:szCs w:val="24"/>
              </w:rPr>
            </w:pPr>
            <w:r>
              <w:rPr>
                <w:rFonts w:ascii="Arial" w:hAnsi="Arial" w:cs="Arial"/>
                <w:sz w:val="24"/>
                <w:szCs w:val="24"/>
              </w:rPr>
              <w:t>Cod_disciplina</w:t>
            </w:r>
          </w:p>
        </w:tc>
        <w:tc>
          <w:tcPr>
            <w:tcW w:w="4819" w:type="dxa"/>
          </w:tcPr>
          <w:p w14:paraId="72015B6A" w14:textId="2DE198F5" w:rsidR="00A71DEF" w:rsidRDefault="00A71DEF" w:rsidP="004E22D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Chave estrangeira para a dimensão dimDisciplina</w:t>
            </w:r>
          </w:p>
        </w:tc>
      </w:tr>
      <w:tr w:rsidR="00A71DEF" w14:paraId="6EE20C9F" w14:textId="77777777" w:rsidTr="00553C22">
        <w:tc>
          <w:tcPr>
            <w:cnfStyle w:val="001000000000" w:firstRow="0" w:lastRow="0" w:firstColumn="1" w:lastColumn="0" w:oddVBand="0" w:evenVBand="0" w:oddHBand="0" w:evenHBand="0" w:firstRowFirstColumn="0" w:firstRowLastColumn="0" w:lastRowFirstColumn="0" w:lastRowLastColumn="0"/>
            <w:tcW w:w="3823" w:type="dxa"/>
          </w:tcPr>
          <w:p w14:paraId="3FB490C1" w14:textId="15BDCB95" w:rsidR="00A71DEF" w:rsidRDefault="00A71DEF" w:rsidP="004E22D8">
            <w:pPr>
              <w:jc w:val="both"/>
              <w:rPr>
                <w:rFonts w:ascii="Arial" w:hAnsi="Arial" w:cs="Arial"/>
                <w:sz w:val="24"/>
                <w:szCs w:val="24"/>
              </w:rPr>
            </w:pPr>
            <w:r>
              <w:rPr>
                <w:rFonts w:ascii="Arial" w:hAnsi="Arial" w:cs="Arial"/>
                <w:sz w:val="24"/>
                <w:szCs w:val="24"/>
              </w:rPr>
              <w:t>Data_ID</w:t>
            </w:r>
          </w:p>
        </w:tc>
        <w:tc>
          <w:tcPr>
            <w:tcW w:w="4819" w:type="dxa"/>
          </w:tcPr>
          <w:p w14:paraId="0D221090" w14:textId="39330754" w:rsidR="00A71DEF" w:rsidRDefault="00A71DEF" w:rsidP="004E22D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Chave estrangeira para a dimensão dimData</w:t>
            </w:r>
          </w:p>
        </w:tc>
      </w:tr>
      <w:tr w:rsidR="00A71DEF" w14:paraId="1F0805AE" w14:textId="77777777" w:rsidTr="00553C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ED78AAF" w14:textId="5D0455E1" w:rsidR="00A71DEF" w:rsidRDefault="00A71DEF" w:rsidP="004E22D8">
            <w:pPr>
              <w:jc w:val="both"/>
              <w:rPr>
                <w:rFonts w:ascii="Arial" w:hAnsi="Arial" w:cs="Arial"/>
                <w:sz w:val="24"/>
                <w:szCs w:val="24"/>
              </w:rPr>
            </w:pPr>
            <w:r>
              <w:rPr>
                <w:rFonts w:ascii="Arial" w:hAnsi="Arial" w:cs="Arial"/>
                <w:sz w:val="24"/>
                <w:szCs w:val="24"/>
              </w:rPr>
              <w:t>TotalAprovadoDisciplinaAnoMD</w:t>
            </w:r>
          </w:p>
        </w:tc>
        <w:tc>
          <w:tcPr>
            <w:tcW w:w="4819" w:type="dxa"/>
          </w:tcPr>
          <w:p w14:paraId="1DF01951" w14:textId="1DDE21F1" w:rsidR="00A71DEF" w:rsidRDefault="00A71DEF" w:rsidP="004E22D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Total de aprovado agrupados por disciplina e ano</w:t>
            </w:r>
          </w:p>
        </w:tc>
      </w:tr>
      <w:tr w:rsidR="00A71DEF" w14:paraId="7BDA4BC6" w14:textId="77777777" w:rsidTr="00553C22">
        <w:tc>
          <w:tcPr>
            <w:cnfStyle w:val="001000000000" w:firstRow="0" w:lastRow="0" w:firstColumn="1" w:lastColumn="0" w:oddVBand="0" w:evenVBand="0" w:oddHBand="0" w:evenHBand="0" w:firstRowFirstColumn="0" w:firstRowLastColumn="0" w:lastRowFirstColumn="0" w:lastRowLastColumn="0"/>
            <w:tcW w:w="3823" w:type="dxa"/>
          </w:tcPr>
          <w:p w14:paraId="325E4771" w14:textId="399CD8C6" w:rsidR="00A71DEF" w:rsidRDefault="00BA364C" w:rsidP="004E22D8">
            <w:pPr>
              <w:jc w:val="both"/>
              <w:rPr>
                <w:rFonts w:ascii="Arial" w:hAnsi="Arial" w:cs="Arial"/>
                <w:sz w:val="24"/>
                <w:szCs w:val="24"/>
              </w:rPr>
            </w:pPr>
            <w:r>
              <w:rPr>
                <w:rFonts w:ascii="Arial" w:hAnsi="Arial" w:cs="Arial"/>
                <w:sz w:val="24"/>
                <w:szCs w:val="24"/>
              </w:rPr>
              <w:t>TotalReprovadoDisciplinaAnoMD</w:t>
            </w:r>
          </w:p>
        </w:tc>
        <w:tc>
          <w:tcPr>
            <w:tcW w:w="4819" w:type="dxa"/>
          </w:tcPr>
          <w:p w14:paraId="65E77758" w14:textId="08522F14" w:rsidR="00A71DEF" w:rsidRDefault="00BA364C" w:rsidP="00BA364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Total de Reprovado agrupados por disciplina e ano</w:t>
            </w:r>
          </w:p>
        </w:tc>
      </w:tr>
    </w:tbl>
    <w:p w14:paraId="7A659ECF" w14:textId="77777777" w:rsidR="004E22D8" w:rsidRPr="004E22D8" w:rsidRDefault="004E22D8" w:rsidP="004E22D8">
      <w:pPr>
        <w:jc w:val="both"/>
        <w:rPr>
          <w:rFonts w:ascii="Arial" w:hAnsi="Arial" w:cs="Arial"/>
          <w:sz w:val="24"/>
          <w:szCs w:val="24"/>
        </w:rPr>
      </w:pPr>
    </w:p>
    <w:p w14:paraId="5443474E" w14:textId="7BC6D291" w:rsidR="00BA364C" w:rsidRDefault="00BA364C" w:rsidP="00BA364C">
      <w:pPr>
        <w:jc w:val="both"/>
        <w:rPr>
          <w:rFonts w:ascii="Arial" w:hAnsi="Arial" w:cs="Arial"/>
          <w:sz w:val="24"/>
          <w:szCs w:val="24"/>
        </w:rPr>
      </w:pPr>
      <w:r w:rsidRPr="00BA364C">
        <w:rPr>
          <w:rFonts w:ascii="Arial" w:hAnsi="Arial" w:cs="Arial"/>
          <w:b/>
          <w:sz w:val="24"/>
          <w:szCs w:val="24"/>
        </w:rPr>
        <w:t>Tabela 3.1</w:t>
      </w:r>
      <w:r>
        <w:rPr>
          <w:rFonts w:ascii="Arial" w:hAnsi="Arial" w:cs="Arial"/>
          <w:b/>
          <w:sz w:val="24"/>
          <w:szCs w:val="24"/>
        </w:rPr>
        <w:t>9</w:t>
      </w:r>
      <w:r>
        <w:rPr>
          <w:rFonts w:ascii="Arial" w:hAnsi="Arial" w:cs="Arial"/>
          <w:sz w:val="24"/>
          <w:szCs w:val="24"/>
        </w:rPr>
        <w:t xml:space="preserve"> Detalhamento das tabelas de fato FatoAprReprCursoDisciplinaAnoMD do modelo 3.13.</w:t>
      </w:r>
    </w:p>
    <w:tbl>
      <w:tblPr>
        <w:tblStyle w:val="TabelaSimples3"/>
        <w:tblW w:w="0" w:type="auto"/>
        <w:tblLook w:val="04A0" w:firstRow="1" w:lastRow="0" w:firstColumn="1" w:lastColumn="0" w:noHBand="0" w:noVBand="1"/>
      </w:tblPr>
      <w:tblGrid>
        <w:gridCol w:w="4910"/>
        <w:gridCol w:w="3594"/>
      </w:tblGrid>
      <w:tr w:rsidR="003E038A" w14:paraId="0D054C48" w14:textId="77777777" w:rsidTr="00553C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23" w:type="dxa"/>
          </w:tcPr>
          <w:p w14:paraId="048EDA2E" w14:textId="71B09A4B" w:rsidR="003E038A" w:rsidRDefault="003E038A" w:rsidP="00697987">
            <w:pPr>
              <w:jc w:val="both"/>
              <w:rPr>
                <w:rFonts w:ascii="Arial" w:hAnsi="Arial" w:cs="Arial"/>
                <w:sz w:val="24"/>
                <w:szCs w:val="24"/>
              </w:rPr>
            </w:pPr>
            <w:r>
              <w:rPr>
                <w:rFonts w:ascii="Arial" w:hAnsi="Arial" w:cs="Arial"/>
                <w:sz w:val="24"/>
                <w:szCs w:val="24"/>
              </w:rPr>
              <w:t>Atributo</w:t>
            </w:r>
          </w:p>
        </w:tc>
        <w:tc>
          <w:tcPr>
            <w:tcW w:w="4671" w:type="dxa"/>
          </w:tcPr>
          <w:p w14:paraId="7754D892" w14:textId="5178CA40" w:rsidR="003E038A" w:rsidRDefault="003E038A" w:rsidP="0069798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Descrição</w:t>
            </w:r>
          </w:p>
        </w:tc>
      </w:tr>
      <w:tr w:rsidR="003E038A" w14:paraId="14C5271B" w14:textId="77777777" w:rsidTr="00553C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75F4EFF3" w14:textId="0B753DFA" w:rsidR="003E038A" w:rsidRDefault="003E038A" w:rsidP="00697987">
            <w:pPr>
              <w:jc w:val="both"/>
              <w:rPr>
                <w:rFonts w:ascii="Arial" w:hAnsi="Arial" w:cs="Arial"/>
                <w:sz w:val="24"/>
                <w:szCs w:val="24"/>
              </w:rPr>
            </w:pPr>
            <w:r>
              <w:rPr>
                <w:rFonts w:ascii="Arial" w:hAnsi="Arial" w:cs="Arial"/>
                <w:sz w:val="24"/>
                <w:szCs w:val="24"/>
              </w:rPr>
              <w:t>Cod_Curso</w:t>
            </w:r>
          </w:p>
        </w:tc>
        <w:tc>
          <w:tcPr>
            <w:tcW w:w="4671" w:type="dxa"/>
          </w:tcPr>
          <w:p w14:paraId="50A63ED4" w14:textId="520B7194" w:rsidR="003E038A" w:rsidRDefault="003E038A" w:rsidP="0069798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Chave estrangeira para a dimensão dimCursos</w:t>
            </w:r>
          </w:p>
        </w:tc>
      </w:tr>
      <w:tr w:rsidR="003E038A" w14:paraId="1EDA6D54" w14:textId="77777777" w:rsidTr="00553C22">
        <w:tc>
          <w:tcPr>
            <w:cnfStyle w:val="001000000000" w:firstRow="0" w:lastRow="0" w:firstColumn="1" w:lastColumn="0" w:oddVBand="0" w:evenVBand="0" w:oddHBand="0" w:evenHBand="0" w:firstRowFirstColumn="0" w:firstRowLastColumn="0" w:lastRowFirstColumn="0" w:lastRowLastColumn="0"/>
            <w:tcW w:w="3823" w:type="dxa"/>
          </w:tcPr>
          <w:p w14:paraId="276C9770" w14:textId="0D3AA51D" w:rsidR="003E038A" w:rsidRDefault="003E038A" w:rsidP="00697987">
            <w:pPr>
              <w:jc w:val="both"/>
              <w:rPr>
                <w:rFonts w:ascii="Arial" w:hAnsi="Arial" w:cs="Arial"/>
                <w:sz w:val="24"/>
                <w:szCs w:val="24"/>
              </w:rPr>
            </w:pPr>
            <w:r>
              <w:rPr>
                <w:rFonts w:ascii="Arial" w:hAnsi="Arial" w:cs="Arial"/>
                <w:sz w:val="24"/>
                <w:szCs w:val="24"/>
              </w:rPr>
              <w:t>Cod_Disciplina</w:t>
            </w:r>
          </w:p>
        </w:tc>
        <w:tc>
          <w:tcPr>
            <w:tcW w:w="4671" w:type="dxa"/>
          </w:tcPr>
          <w:p w14:paraId="0BFA5D50" w14:textId="66A62881" w:rsidR="003E038A" w:rsidRDefault="003E038A" w:rsidP="0069798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Chave estrangeira para a dimensão dimDisciplina</w:t>
            </w:r>
          </w:p>
        </w:tc>
      </w:tr>
      <w:tr w:rsidR="003E038A" w14:paraId="7B87ECA8" w14:textId="77777777" w:rsidTr="00553C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B9B9DE4" w14:textId="6A31B510" w:rsidR="003E038A" w:rsidRDefault="003E038A" w:rsidP="00697987">
            <w:pPr>
              <w:jc w:val="both"/>
              <w:rPr>
                <w:rFonts w:ascii="Arial" w:hAnsi="Arial" w:cs="Arial"/>
                <w:sz w:val="24"/>
                <w:szCs w:val="24"/>
              </w:rPr>
            </w:pPr>
            <w:r>
              <w:rPr>
                <w:rFonts w:ascii="Arial" w:hAnsi="Arial" w:cs="Arial"/>
                <w:sz w:val="24"/>
                <w:szCs w:val="24"/>
              </w:rPr>
              <w:t>TotalAprovadoCursoDiscAnoMD</w:t>
            </w:r>
          </w:p>
        </w:tc>
        <w:tc>
          <w:tcPr>
            <w:tcW w:w="4671" w:type="dxa"/>
          </w:tcPr>
          <w:p w14:paraId="4C051F20" w14:textId="47176F01" w:rsidR="003E038A" w:rsidRDefault="003E038A" w:rsidP="0069798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Total de aprovados agrupados por curso, disciplina e ano</w:t>
            </w:r>
          </w:p>
        </w:tc>
      </w:tr>
      <w:tr w:rsidR="003E038A" w14:paraId="035DEED4" w14:textId="77777777" w:rsidTr="00553C22">
        <w:tc>
          <w:tcPr>
            <w:cnfStyle w:val="001000000000" w:firstRow="0" w:lastRow="0" w:firstColumn="1" w:lastColumn="0" w:oddVBand="0" w:evenVBand="0" w:oddHBand="0" w:evenHBand="0" w:firstRowFirstColumn="0" w:firstRowLastColumn="0" w:lastRowFirstColumn="0" w:lastRowLastColumn="0"/>
            <w:tcW w:w="3823" w:type="dxa"/>
          </w:tcPr>
          <w:p w14:paraId="475AF0F3" w14:textId="62547986" w:rsidR="003E038A" w:rsidRDefault="003E038A" w:rsidP="00697987">
            <w:pPr>
              <w:jc w:val="both"/>
              <w:rPr>
                <w:rFonts w:ascii="Arial" w:hAnsi="Arial" w:cs="Arial"/>
                <w:sz w:val="24"/>
                <w:szCs w:val="24"/>
              </w:rPr>
            </w:pPr>
            <w:r>
              <w:rPr>
                <w:rFonts w:ascii="Arial" w:hAnsi="Arial" w:cs="Arial"/>
                <w:sz w:val="24"/>
                <w:szCs w:val="24"/>
              </w:rPr>
              <w:t>TotalReprovadoCursoDiscAnoMD</w:t>
            </w:r>
          </w:p>
        </w:tc>
        <w:tc>
          <w:tcPr>
            <w:tcW w:w="4671" w:type="dxa"/>
          </w:tcPr>
          <w:p w14:paraId="06DA64E9" w14:textId="072CB9C2" w:rsidR="003E038A" w:rsidRDefault="003E038A" w:rsidP="0069798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Total de reprovados agrupados por curso, disciplina e ano</w:t>
            </w:r>
          </w:p>
        </w:tc>
      </w:tr>
    </w:tbl>
    <w:p w14:paraId="2749071E" w14:textId="5F541DDF" w:rsidR="008729A9" w:rsidRDefault="008729A9" w:rsidP="00697987">
      <w:pPr>
        <w:jc w:val="both"/>
        <w:rPr>
          <w:rFonts w:ascii="Arial" w:hAnsi="Arial" w:cs="Arial"/>
          <w:sz w:val="24"/>
          <w:szCs w:val="24"/>
        </w:rPr>
      </w:pPr>
    </w:p>
    <w:p w14:paraId="6EA4B492" w14:textId="0882676A" w:rsidR="008002A4" w:rsidRDefault="008002A4" w:rsidP="008002A4">
      <w:pPr>
        <w:jc w:val="both"/>
        <w:rPr>
          <w:rFonts w:ascii="Arial" w:hAnsi="Arial" w:cs="Arial"/>
          <w:sz w:val="24"/>
          <w:szCs w:val="24"/>
        </w:rPr>
      </w:pPr>
      <w:r w:rsidRPr="00BA364C">
        <w:rPr>
          <w:rFonts w:ascii="Arial" w:hAnsi="Arial" w:cs="Arial"/>
          <w:b/>
          <w:sz w:val="24"/>
          <w:szCs w:val="24"/>
        </w:rPr>
        <w:lastRenderedPageBreak/>
        <w:t>Tabel</w:t>
      </w:r>
      <w:r>
        <w:rPr>
          <w:rFonts w:ascii="Arial" w:hAnsi="Arial" w:cs="Arial"/>
          <w:b/>
          <w:sz w:val="24"/>
          <w:szCs w:val="24"/>
        </w:rPr>
        <w:t>a 3.20</w:t>
      </w:r>
      <w:r>
        <w:rPr>
          <w:rFonts w:ascii="Arial" w:hAnsi="Arial" w:cs="Arial"/>
          <w:sz w:val="24"/>
          <w:szCs w:val="24"/>
        </w:rPr>
        <w:t xml:space="preserve"> Detalhamento das tabelas de fato FatoAprReprCursoAnoMD do modelo 3.13.</w:t>
      </w:r>
    </w:p>
    <w:tbl>
      <w:tblPr>
        <w:tblStyle w:val="TabelaSimples3"/>
        <w:tblW w:w="0" w:type="auto"/>
        <w:tblLook w:val="04A0" w:firstRow="1" w:lastRow="0" w:firstColumn="1" w:lastColumn="0" w:noHBand="0" w:noVBand="1"/>
      </w:tblPr>
      <w:tblGrid>
        <w:gridCol w:w="4336"/>
        <w:gridCol w:w="4168"/>
      </w:tblGrid>
      <w:tr w:rsidR="00DD3BD1" w14:paraId="3E4D8F28" w14:textId="77777777" w:rsidTr="00553C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39" w:type="dxa"/>
          </w:tcPr>
          <w:p w14:paraId="52E3BEDB" w14:textId="24378360" w:rsidR="00DD3BD1" w:rsidRDefault="00DD3BD1" w:rsidP="00697987">
            <w:pPr>
              <w:jc w:val="both"/>
              <w:rPr>
                <w:rFonts w:ascii="Arial" w:hAnsi="Arial" w:cs="Arial"/>
                <w:sz w:val="24"/>
                <w:szCs w:val="24"/>
              </w:rPr>
            </w:pPr>
            <w:r>
              <w:rPr>
                <w:rFonts w:ascii="Arial" w:hAnsi="Arial" w:cs="Arial"/>
                <w:sz w:val="24"/>
                <w:szCs w:val="24"/>
              </w:rPr>
              <w:t>Atributo</w:t>
            </w:r>
          </w:p>
        </w:tc>
        <w:tc>
          <w:tcPr>
            <w:tcW w:w="4955" w:type="dxa"/>
          </w:tcPr>
          <w:p w14:paraId="061DBFA3" w14:textId="722772FC" w:rsidR="00DD3BD1" w:rsidRDefault="00DD3BD1" w:rsidP="0069798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Descrição</w:t>
            </w:r>
          </w:p>
        </w:tc>
      </w:tr>
      <w:tr w:rsidR="00DD3BD1" w14:paraId="077EA54D" w14:textId="77777777" w:rsidTr="00553C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96EF117" w14:textId="1AE108D3" w:rsidR="00DD3BD1" w:rsidRDefault="00DD3BD1" w:rsidP="00697987">
            <w:pPr>
              <w:jc w:val="both"/>
              <w:rPr>
                <w:rFonts w:ascii="Arial" w:hAnsi="Arial" w:cs="Arial"/>
                <w:sz w:val="24"/>
                <w:szCs w:val="24"/>
              </w:rPr>
            </w:pPr>
            <w:r>
              <w:rPr>
                <w:rFonts w:ascii="Arial" w:hAnsi="Arial" w:cs="Arial"/>
                <w:sz w:val="24"/>
                <w:szCs w:val="24"/>
              </w:rPr>
              <w:t>Cod_Curso</w:t>
            </w:r>
          </w:p>
        </w:tc>
        <w:tc>
          <w:tcPr>
            <w:tcW w:w="4955" w:type="dxa"/>
          </w:tcPr>
          <w:p w14:paraId="5023C663" w14:textId="08ED8369" w:rsidR="00DD3BD1" w:rsidRDefault="00DD3BD1" w:rsidP="0069798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Chave estrangeira para a dimensão dimCursos</w:t>
            </w:r>
          </w:p>
        </w:tc>
      </w:tr>
      <w:tr w:rsidR="00DD3BD1" w14:paraId="4FB49811" w14:textId="77777777" w:rsidTr="00553C22">
        <w:tc>
          <w:tcPr>
            <w:cnfStyle w:val="001000000000" w:firstRow="0" w:lastRow="0" w:firstColumn="1" w:lastColumn="0" w:oddVBand="0" w:evenVBand="0" w:oddHBand="0" w:evenHBand="0" w:firstRowFirstColumn="0" w:firstRowLastColumn="0" w:lastRowFirstColumn="0" w:lastRowLastColumn="0"/>
            <w:tcW w:w="3539" w:type="dxa"/>
          </w:tcPr>
          <w:p w14:paraId="1630687A" w14:textId="7F1B6F7F" w:rsidR="00DD3BD1" w:rsidRDefault="00DD3BD1" w:rsidP="00697987">
            <w:pPr>
              <w:jc w:val="both"/>
              <w:rPr>
                <w:rFonts w:ascii="Arial" w:hAnsi="Arial" w:cs="Arial"/>
                <w:sz w:val="24"/>
                <w:szCs w:val="24"/>
              </w:rPr>
            </w:pPr>
            <w:r>
              <w:rPr>
                <w:rFonts w:ascii="Arial" w:hAnsi="Arial" w:cs="Arial"/>
                <w:sz w:val="24"/>
                <w:szCs w:val="24"/>
              </w:rPr>
              <w:t>Data_ID</w:t>
            </w:r>
          </w:p>
        </w:tc>
        <w:tc>
          <w:tcPr>
            <w:tcW w:w="4955" w:type="dxa"/>
          </w:tcPr>
          <w:p w14:paraId="5A24C55E" w14:textId="5B45C9DB" w:rsidR="00DD3BD1" w:rsidRDefault="00DD3BD1" w:rsidP="0069798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Chave estrangeira para a dimensão dimData</w:t>
            </w:r>
          </w:p>
        </w:tc>
      </w:tr>
      <w:tr w:rsidR="00DD3BD1" w14:paraId="2D0A3C0F" w14:textId="77777777" w:rsidTr="00553C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35883A57" w14:textId="08603E01" w:rsidR="00DD3BD1" w:rsidRDefault="00DD3BD1" w:rsidP="00697987">
            <w:pPr>
              <w:jc w:val="both"/>
              <w:rPr>
                <w:rFonts w:ascii="Arial" w:hAnsi="Arial" w:cs="Arial"/>
                <w:sz w:val="24"/>
                <w:szCs w:val="24"/>
              </w:rPr>
            </w:pPr>
            <w:r>
              <w:rPr>
                <w:rFonts w:ascii="Arial" w:hAnsi="Arial" w:cs="Arial"/>
                <w:sz w:val="24"/>
                <w:szCs w:val="24"/>
              </w:rPr>
              <w:t>TotalAprovadoCursoAnoMD</w:t>
            </w:r>
          </w:p>
        </w:tc>
        <w:tc>
          <w:tcPr>
            <w:tcW w:w="4955" w:type="dxa"/>
          </w:tcPr>
          <w:p w14:paraId="4632FC6A" w14:textId="173696CE" w:rsidR="00DD3BD1" w:rsidRDefault="00DD3BD1" w:rsidP="0069798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Total de aprovados agrupados por curso e ano</w:t>
            </w:r>
          </w:p>
        </w:tc>
      </w:tr>
      <w:tr w:rsidR="00DD3BD1" w14:paraId="5926AB5E" w14:textId="77777777" w:rsidTr="00553C22">
        <w:tc>
          <w:tcPr>
            <w:cnfStyle w:val="001000000000" w:firstRow="0" w:lastRow="0" w:firstColumn="1" w:lastColumn="0" w:oddVBand="0" w:evenVBand="0" w:oddHBand="0" w:evenHBand="0" w:firstRowFirstColumn="0" w:firstRowLastColumn="0" w:lastRowFirstColumn="0" w:lastRowLastColumn="0"/>
            <w:tcW w:w="3539" w:type="dxa"/>
          </w:tcPr>
          <w:p w14:paraId="0A0CF9A8" w14:textId="3F5533B7" w:rsidR="00DD3BD1" w:rsidRDefault="00DD3BD1" w:rsidP="00697987">
            <w:pPr>
              <w:jc w:val="both"/>
              <w:rPr>
                <w:rFonts w:ascii="Arial" w:hAnsi="Arial" w:cs="Arial"/>
                <w:sz w:val="24"/>
                <w:szCs w:val="24"/>
              </w:rPr>
            </w:pPr>
            <w:r>
              <w:rPr>
                <w:rFonts w:ascii="Arial" w:hAnsi="Arial" w:cs="Arial"/>
                <w:sz w:val="24"/>
                <w:szCs w:val="24"/>
              </w:rPr>
              <w:t>TotalReprovadoCursoAnoMD</w:t>
            </w:r>
          </w:p>
        </w:tc>
        <w:tc>
          <w:tcPr>
            <w:tcW w:w="4955" w:type="dxa"/>
          </w:tcPr>
          <w:p w14:paraId="2ED26984" w14:textId="4DCC4937" w:rsidR="00DD3BD1" w:rsidRDefault="00DD3BD1" w:rsidP="0069798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Total de reprovados agrupados por curso e ano</w:t>
            </w:r>
          </w:p>
        </w:tc>
      </w:tr>
    </w:tbl>
    <w:p w14:paraId="390ACE9A" w14:textId="77777777" w:rsidR="008002A4" w:rsidRDefault="008002A4" w:rsidP="00697987">
      <w:pPr>
        <w:jc w:val="both"/>
        <w:rPr>
          <w:rFonts w:ascii="Arial" w:hAnsi="Arial" w:cs="Arial"/>
          <w:sz w:val="24"/>
          <w:szCs w:val="24"/>
        </w:rPr>
      </w:pPr>
    </w:p>
    <w:p w14:paraId="5B148B63" w14:textId="3211F9A8" w:rsidR="003E038A" w:rsidRDefault="00737F68" w:rsidP="00697987">
      <w:pPr>
        <w:jc w:val="both"/>
        <w:rPr>
          <w:rFonts w:ascii="Arial" w:hAnsi="Arial" w:cs="Arial"/>
          <w:sz w:val="24"/>
          <w:szCs w:val="24"/>
        </w:rPr>
      </w:pPr>
      <w:r>
        <w:rPr>
          <w:rFonts w:ascii="Arial" w:hAnsi="Arial" w:cs="Arial"/>
          <w:sz w:val="24"/>
          <w:szCs w:val="24"/>
        </w:rPr>
        <w:tab/>
        <w:t xml:space="preserve">No próximo cenário, será analisado a taxa de repetência escolar por professor. Através desse estudo de caso, será possível extrair relatório que mostre a taxa de repetência escolar por professor. Este relatório poderá ser utilizado pela equipe pedagógica, juntamente com os professores, sobre as reprovações e, com isso resolver alguns </w:t>
      </w:r>
      <w:r w:rsidR="004842DF">
        <w:rPr>
          <w:rFonts w:ascii="Arial" w:hAnsi="Arial" w:cs="Arial"/>
          <w:sz w:val="24"/>
          <w:szCs w:val="24"/>
        </w:rPr>
        <w:t xml:space="preserve">problemas </w:t>
      </w:r>
      <w:r>
        <w:rPr>
          <w:rFonts w:ascii="Arial" w:hAnsi="Arial" w:cs="Arial"/>
          <w:sz w:val="24"/>
          <w:szCs w:val="24"/>
        </w:rPr>
        <w:t>relacionados a repetência escolar, na tentativa de d</w:t>
      </w:r>
      <w:r w:rsidR="004842DF">
        <w:rPr>
          <w:rFonts w:ascii="Arial" w:hAnsi="Arial" w:cs="Arial"/>
          <w:sz w:val="24"/>
          <w:szCs w:val="24"/>
        </w:rPr>
        <w:t>iminuir essa taxa. A figura 3.14</w:t>
      </w:r>
      <w:r>
        <w:rPr>
          <w:rFonts w:ascii="Arial" w:hAnsi="Arial" w:cs="Arial"/>
          <w:sz w:val="24"/>
          <w:szCs w:val="24"/>
        </w:rPr>
        <w:t xml:space="preserve"> mostra o modelo dimensional para esse cenário.</w:t>
      </w:r>
    </w:p>
    <w:p w14:paraId="76A364B7" w14:textId="1C9649A3" w:rsidR="004842DF" w:rsidRDefault="004842DF" w:rsidP="00697987">
      <w:pPr>
        <w:jc w:val="both"/>
        <w:rPr>
          <w:rFonts w:ascii="Arial" w:hAnsi="Arial" w:cs="Arial"/>
          <w:sz w:val="24"/>
          <w:szCs w:val="24"/>
        </w:rPr>
      </w:pPr>
      <w:r w:rsidRPr="004842DF">
        <w:rPr>
          <w:rFonts w:ascii="Arial" w:hAnsi="Arial" w:cs="Arial"/>
          <w:noProof/>
          <w:sz w:val="24"/>
          <w:szCs w:val="24"/>
          <w:lang w:eastAsia="pt-BR"/>
        </w:rPr>
        <mc:AlternateContent>
          <mc:Choice Requires="wps">
            <w:drawing>
              <wp:anchor distT="45720" distB="45720" distL="114300" distR="114300" simplePos="0" relativeHeight="251781120" behindDoc="0" locked="0" layoutInCell="1" allowOverlap="1" wp14:anchorId="4C93C54F" wp14:editId="0DEABAB6">
                <wp:simplePos x="0" y="0"/>
                <wp:positionH relativeFrom="column">
                  <wp:posOffset>459105</wp:posOffset>
                </wp:positionH>
                <wp:positionV relativeFrom="paragraph">
                  <wp:posOffset>182245</wp:posOffset>
                </wp:positionV>
                <wp:extent cx="4480560" cy="1404620"/>
                <wp:effectExtent l="0" t="0" r="0" b="0"/>
                <wp:wrapSquare wrapText="bothSides"/>
                <wp:docPr id="2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1404620"/>
                        </a:xfrm>
                        <a:prstGeom prst="rect">
                          <a:avLst/>
                        </a:prstGeom>
                        <a:solidFill>
                          <a:srgbClr val="FFFFFF"/>
                        </a:solidFill>
                        <a:ln w="9525">
                          <a:noFill/>
                          <a:miter lim="800000"/>
                          <a:headEnd/>
                          <a:tailEnd/>
                        </a:ln>
                      </wps:spPr>
                      <wps:txbx>
                        <w:txbxContent>
                          <w:p w14:paraId="654759B9" w14:textId="3A4D7895" w:rsidR="00C75075" w:rsidRDefault="00C75075">
                            <w:r>
                              <w:rPr>
                                <w:noProof/>
                                <w:lang w:eastAsia="pt-BR"/>
                              </w:rPr>
                              <w:drawing>
                                <wp:inline distT="0" distB="0" distL="0" distR="0" wp14:anchorId="4917C36C" wp14:editId="2CDB5AE9">
                                  <wp:extent cx="4236720" cy="4206240"/>
                                  <wp:effectExtent l="0" t="0" r="0" b="381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36720" cy="420624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93C54F" id="_x0000_s1064" type="#_x0000_t202" style="position:absolute;left:0;text-align:left;margin-left:36.15pt;margin-top:14.35pt;width:352.8pt;height:110.6pt;z-index:251781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0A7KgIAACwEAAAOAAAAZHJzL2Uyb0RvYy54bWysU9uO2yAQfa/Uf0C8N3ZSJ81acVbbbFNV&#10;2l6k3X7ABOMYFTMUSOzt13fASRpt36rygIAZDmfOHFa3Q6fZUTqv0FR8Osk5k0Zgrcy+4t+ftm+W&#10;nPkApgaNRlb8WXp+u379atXbUs6wRV1LxwjE+LK3FW9DsGWWedHKDvwErTQUbNB1EGjr9lntoCf0&#10;TmezPF9kPbraOhTSezq9H4N8nfCbRorwtWm8DExXnLiFNLs07+KcrVdQ7h3YVokTDfgHFh0oQ49e&#10;oO4hADs49RdUp4RDj02YCOwybBolZKqBqpnmL6p5bMHKVAuJ4+1FJv//YMWX4zfHVF3x2XLBmYGO&#10;mrQBNQCrJXuSQ0A2iyr11peU/GgpPQzvcaBup4q9fUDxwzODmxbMXt45h30roSaW03gzu7o64vgI&#10;sus/Y02PwSFgAhoa10UJSRRG6NSt50uHiAcTdFgUy3y+oJCg2LTIi8Us9TCD8nzdOh8+SuxYXFTc&#10;kQUSPBwffIh0oDynxNc8alVvldZp4/a7jXbsCGSXbRqpghdp2rC+4jfz2TwhG4z3k5M6FcjOWnUV&#10;X+ZxjAaLcnwwdUoJoPS4JibanPSJkozihGE3pIa8XZ5132H9TIo5HO1L340WLbpfnPVk3Yr7nwdw&#10;kjP9yZDqN9OiiF5Pm2L+jiRi7jqyu46AEQRV8cDZuNyE9D+SHvaOurNVSbfYxpHJiTNZMsl5+j7R&#10;89f7lPXnk69/AwAA//8DAFBLAwQUAAYACAAAACEAO6Wiqd4AAAAJAQAADwAAAGRycy9kb3ducmV2&#10;LnhtbEyPS0/DMBCE70j8B2uRuFGH8HAT4lQVFRcOSBQkOLrxJo7wI7LdNPx7lhMcZ2c0822zWZxl&#10;M8Y0Bi/helUAQ98FPfpBwvvb09UaWMrKa2WDRwnfmGDTnp81qtbh5F9x3ueBUYlPtZJgcp5qzlNn&#10;0Km0ChN68voQncok48B1VCcqd5aXRXHPnRo9LRg14aPB7mt/dBI+nBn1Lr589trOu+d+ezctcZLy&#10;8mLZPgDLuOS/MPziEzq0xHQIR68TsxJEeUNJCeVaACNfCFEBO9DhtqqAtw3//0H7AwAA//8DAFBL&#10;AQItABQABgAIAAAAIQC2gziS/gAAAOEBAAATAAAAAAAAAAAAAAAAAAAAAABbQ29udGVudF9UeXBl&#10;c10ueG1sUEsBAi0AFAAGAAgAAAAhADj9If/WAAAAlAEAAAsAAAAAAAAAAAAAAAAALwEAAF9yZWxz&#10;Ly5yZWxzUEsBAi0AFAAGAAgAAAAhAEm/QDsqAgAALAQAAA4AAAAAAAAAAAAAAAAALgIAAGRycy9l&#10;Mm9Eb2MueG1sUEsBAi0AFAAGAAgAAAAhADuloqneAAAACQEAAA8AAAAAAAAAAAAAAAAAhAQAAGRy&#10;cy9kb3ducmV2LnhtbFBLBQYAAAAABAAEAPMAAACPBQAAAAA=&#10;" stroked="f">
                <v:textbox style="mso-fit-shape-to-text:t">
                  <w:txbxContent>
                    <w:p w14:paraId="654759B9" w14:textId="3A4D7895" w:rsidR="00C75075" w:rsidRDefault="00C75075">
                      <w:r>
                        <w:rPr>
                          <w:noProof/>
                          <w:lang w:eastAsia="pt-BR"/>
                        </w:rPr>
                        <w:drawing>
                          <wp:inline distT="0" distB="0" distL="0" distR="0" wp14:anchorId="4917C36C" wp14:editId="2CDB5AE9">
                            <wp:extent cx="4236720" cy="4206240"/>
                            <wp:effectExtent l="0" t="0" r="0" b="381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36720" cy="4206240"/>
                                    </a:xfrm>
                                    <a:prstGeom prst="rect">
                                      <a:avLst/>
                                    </a:prstGeom>
                                  </pic:spPr>
                                </pic:pic>
                              </a:graphicData>
                            </a:graphic>
                          </wp:inline>
                        </w:drawing>
                      </w:r>
                    </w:p>
                  </w:txbxContent>
                </v:textbox>
                <w10:wrap type="square"/>
              </v:shape>
            </w:pict>
          </mc:Fallback>
        </mc:AlternateContent>
      </w:r>
    </w:p>
    <w:p w14:paraId="5A07A1D3" w14:textId="71D7F03E" w:rsidR="004842DF" w:rsidRDefault="004842DF" w:rsidP="00697987">
      <w:pPr>
        <w:jc w:val="both"/>
        <w:rPr>
          <w:rFonts w:ascii="Arial" w:hAnsi="Arial" w:cs="Arial"/>
          <w:sz w:val="24"/>
          <w:szCs w:val="24"/>
        </w:rPr>
      </w:pPr>
    </w:p>
    <w:p w14:paraId="04287D81" w14:textId="20635E76" w:rsidR="004842DF" w:rsidRDefault="004842DF" w:rsidP="00697987">
      <w:pPr>
        <w:jc w:val="both"/>
        <w:rPr>
          <w:rFonts w:ascii="Arial" w:hAnsi="Arial" w:cs="Arial"/>
          <w:sz w:val="24"/>
          <w:szCs w:val="24"/>
        </w:rPr>
      </w:pPr>
    </w:p>
    <w:p w14:paraId="1F2B88DF" w14:textId="642E88BC" w:rsidR="004842DF" w:rsidRDefault="004842DF" w:rsidP="00697987">
      <w:pPr>
        <w:jc w:val="both"/>
        <w:rPr>
          <w:rFonts w:ascii="Arial" w:hAnsi="Arial" w:cs="Arial"/>
          <w:sz w:val="24"/>
          <w:szCs w:val="24"/>
        </w:rPr>
      </w:pPr>
    </w:p>
    <w:p w14:paraId="68407733" w14:textId="0C29D6BE" w:rsidR="004842DF" w:rsidRDefault="004842DF" w:rsidP="00697987">
      <w:pPr>
        <w:jc w:val="both"/>
        <w:rPr>
          <w:rFonts w:ascii="Arial" w:hAnsi="Arial" w:cs="Arial"/>
          <w:sz w:val="24"/>
          <w:szCs w:val="24"/>
        </w:rPr>
      </w:pPr>
    </w:p>
    <w:p w14:paraId="3C1FEA20" w14:textId="2F65A2D2" w:rsidR="004842DF" w:rsidRDefault="004842DF" w:rsidP="00697987">
      <w:pPr>
        <w:jc w:val="both"/>
        <w:rPr>
          <w:rFonts w:ascii="Arial" w:hAnsi="Arial" w:cs="Arial"/>
          <w:sz w:val="24"/>
          <w:szCs w:val="24"/>
        </w:rPr>
      </w:pPr>
    </w:p>
    <w:p w14:paraId="692419EB" w14:textId="29033F17" w:rsidR="004842DF" w:rsidRDefault="004842DF" w:rsidP="00697987">
      <w:pPr>
        <w:jc w:val="both"/>
        <w:rPr>
          <w:rFonts w:ascii="Arial" w:hAnsi="Arial" w:cs="Arial"/>
          <w:sz w:val="24"/>
          <w:szCs w:val="24"/>
        </w:rPr>
      </w:pPr>
    </w:p>
    <w:p w14:paraId="7C980C59" w14:textId="0890C970" w:rsidR="004842DF" w:rsidRDefault="004842DF" w:rsidP="00697987">
      <w:pPr>
        <w:jc w:val="both"/>
        <w:rPr>
          <w:rFonts w:ascii="Arial" w:hAnsi="Arial" w:cs="Arial"/>
          <w:sz w:val="24"/>
          <w:szCs w:val="24"/>
        </w:rPr>
      </w:pPr>
    </w:p>
    <w:p w14:paraId="358C880F" w14:textId="43DF6426" w:rsidR="004842DF" w:rsidRDefault="004842DF" w:rsidP="00697987">
      <w:pPr>
        <w:jc w:val="both"/>
        <w:rPr>
          <w:rFonts w:ascii="Arial" w:hAnsi="Arial" w:cs="Arial"/>
          <w:sz w:val="24"/>
          <w:szCs w:val="24"/>
        </w:rPr>
      </w:pPr>
    </w:p>
    <w:p w14:paraId="6C11EDE1" w14:textId="06DFB60C" w:rsidR="004842DF" w:rsidRDefault="004842DF" w:rsidP="00697987">
      <w:pPr>
        <w:jc w:val="both"/>
        <w:rPr>
          <w:rFonts w:ascii="Arial" w:hAnsi="Arial" w:cs="Arial"/>
          <w:sz w:val="24"/>
          <w:szCs w:val="24"/>
        </w:rPr>
      </w:pPr>
    </w:p>
    <w:p w14:paraId="4F578DA6" w14:textId="6CE20859" w:rsidR="004842DF" w:rsidRDefault="004842DF" w:rsidP="00697987">
      <w:pPr>
        <w:jc w:val="both"/>
        <w:rPr>
          <w:rFonts w:ascii="Arial" w:hAnsi="Arial" w:cs="Arial"/>
          <w:sz w:val="24"/>
          <w:szCs w:val="24"/>
        </w:rPr>
      </w:pPr>
    </w:p>
    <w:p w14:paraId="36671F84" w14:textId="2D30D50F" w:rsidR="004842DF" w:rsidRDefault="004842DF" w:rsidP="00697987">
      <w:pPr>
        <w:jc w:val="both"/>
        <w:rPr>
          <w:rFonts w:ascii="Arial" w:hAnsi="Arial" w:cs="Arial"/>
          <w:sz w:val="24"/>
          <w:szCs w:val="24"/>
        </w:rPr>
      </w:pPr>
    </w:p>
    <w:p w14:paraId="456A6C94" w14:textId="1ED43239" w:rsidR="004842DF" w:rsidRDefault="004842DF" w:rsidP="00697987">
      <w:pPr>
        <w:jc w:val="both"/>
        <w:rPr>
          <w:rFonts w:ascii="Arial" w:hAnsi="Arial" w:cs="Arial"/>
          <w:sz w:val="24"/>
          <w:szCs w:val="24"/>
        </w:rPr>
      </w:pPr>
    </w:p>
    <w:p w14:paraId="4D9780FC" w14:textId="483C19F0" w:rsidR="004842DF" w:rsidRDefault="004842DF" w:rsidP="00697987">
      <w:pPr>
        <w:jc w:val="both"/>
        <w:rPr>
          <w:rFonts w:ascii="Arial" w:hAnsi="Arial" w:cs="Arial"/>
          <w:sz w:val="24"/>
          <w:szCs w:val="24"/>
        </w:rPr>
      </w:pPr>
    </w:p>
    <w:p w14:paraId="7B31BD34" w14:textId="169AC6B0" w:rsidR="004842DF" w:rsidRDefault="004842DF" w:rsidP="00697987">
      <w:pPr>
        <w:jc w:val="both"/>
        <w:rPr>
          <w:rFonts w:ascii="Arial" w:hAnsi="Arial" w:cs="Arial"/>
          <w:sz w:val="24"/>
          <w:szCs w:val="24"/>
        </w:rPr>
      </w:pPr>
      <w:r w:rsidRPr="004842DF">
        <w:rPr>
          <w:rFonts w:ascii="Arial" w:hAnsi="Arial" w:cs="Arial"/>
          <w:b/>
          <w:sz w:val="24"/>
          <w:szCs w:val="24"/>
        </w:rPr>
        <w:t>Figura 3.14</w:t>
      </w:r>
      <w:r>
        <w:rPr>
          <w:rFonts w:ascii="Arial" w:hAnsi="Arial" w:cs="Arial"/>
          <w:sz w:val="24"/>
          <w:szCs w:val="24"/>
        </w:rPr>
        <w:t xml:space="preserve"> Modelo dimensional para dados relacionados a repetência escolar agrupados por professor.</w:t>
      </w:r>
    </w:p>
    <w:p w14:paraId="4AC501F0" w14:textId="14464C9F" w:rsidR="004842DF" w:rsidRDefault="004842DF" w:rsidP="00697987">
      <w:pPr>
        <w:jc w:val="both"/>
        <w:rPr>
          <w:rFonts w:ascii="Arial" w:hAnsi="Arial" w:cs="Arial"/>
          <w:sz w:val="24"/>
          <w:szCs w:val="24"/>
        </w:rPr>
      </w:pPr>
      <w:r w:rsidRPr="004842DF">
        <w:rPr>
          <w:rFonts w:ascii="Arial" w:hAnsi="Arial" w:cs="Arial"/>
          <w:b/>
          <w:sz w:val="24"/>
          <w:szCs w:val="24"/>
        </w:rPr>
        <w:lastRenderedPageBreak/>
        <w:t>Fonte</w:t>
      </w:r>
      <w:r w:rsidR="00B26F03">
        <w:rPr>
          <w:rFonts w:ascii="Arial" w:hAnsi="Arial" w:cs="Arial"/>
          <w:sz w:val="24"/>
          <w:szCs w:val="24"/>
        </w:rPr>
        <w:t>: Autor</w:t>
      </w:r>
    </w:p>
    <w:p w14:paraId="14F8F517" w14:textId="77777777" w:rsidR="004842DF" w:rsidRDefault="004842DF" w:rsidP="00697987">
      <w:pPr>
        <w:jc w:val="both"/>
        <w:rPr>
          <w:rFonts w:ascii="Arial" w:hAnsi="Arial" w:cs="Arial"/>
          <w:sz w:val="24"/>
          <w:szCs w:val="24"/>
        </w:rPr>
      </w:pPr>
    </w:p>
    <w:p w14:paraId="66912E0C" w14:textId="30D1D52C" w:rsidR="004842DF" w:rsidRDefault="004842DF" w:rsidP="00697987">
      <w:pPr>
        <w:jc w:val="both"/>
        <w:rPr>
          <w:rFonts w:ascii="Arial" w:hAnsi="Arial" w:cs="Arial"/>
          <w:sz w:val="24"/>
          <w:szCs w:val="24"/>
        </w:rPr>
      </w:pPr>
      <w:r>
        <w:rPr>
          <w:rFonts w:ascii="Arial" w:hAnsi="Arial" w:cs="Arial"/>
          <w:sz w:val="24"/>
          <w:szCs w:val="24"/>
        </w:rPr>
        <w:tab/>
        <w:t>A tabela 3.20 detalha a tabela FatoAprovadosReprovadosProfAno</w:t>
      </w:r>
      <w:r w:rsidR="001E2D24">
        <w:rPr>
          <w:rFonts w:ascii="Arial" w:hAnsi="Arial" w:cs="Arial"/>
          <w:sz w:val="24"/>
          <w:szCs w:val="24"/>
        </w:rPr>
        <w:t>, seus atributos e a descrição de cada um deles</w:t>
      </w:r>
      <w:r>
        <w:rPr>
          <w:rFonts w:ascii="Arial" w:hAnsi="Arial" w:cs="Arial"/>
          <w:sz w:val="24"/>
          <w:szCs w:val="24"/>
        </w:rPr>
        <w:t>.</w:t>
      </w:r>
    </w:p>
    <w:p w14:paraId="4924D38C" w14:textId="46182034" w:rsidR="004842DF" w:rsidRDefault="004842DF" w:rsidP="00697987">
      <w:pPr>
        <w:jc w:val="both"/>
        <w:rPr>
          <w:rFonts w:ascii="Arial" w:hAnsi="Arial" w:cs="Arial"/>
          <w:sz w:val="24"/>
          <w:szCs w:val="24"/>
        </w:rPr>
      </w:pPr>
      <w:r w:rsidRPr="004842DF">
        <w:rPr>
          <w:rFonts w:ascii="Arial" w:hAnsi="Arial" w:cs="Arial"/>
          <w:b/>
          <w:sz w:val="24"/>
          <w:szCs w:val="24"/>
        </w:rPr>
        <w:t>Tabela 3.20</w:t>
      </w:r>
      <w:r>
        <w:rPr>
          <w:rFonts w:ascii="Arial" w:hAnsi="Arial" w:cs="Arial"/>
          <w:sz w:val="24"/>
          <w:szCs w:val="24"/>
        </w:rPr>
        <w:t xml:space="preserve"> Detalhamento da tabela de fato FatoAprovadosReprovadosProfAno</w:t>
      </w:r>
    </w:p>
    <w:tbl>
      <w:tblPr>
        <w:tblStyle w:val="TabelaSimples3"/>
        <w:tblW w:w="0" w:type="auto"/>
        <w:tblLook w:val="04A0" w:firstRow="1" w:lastRow="0" w:firstColumn="1" w:lastColumn="0" w:noHBand="0" w:noVBand="1"/>
      </w:tblPr>
      <w:tblGrid>
        <w:gridCol w:w="3763"/>
        <w:gridCol w:w="4741"/>
      </w:tblGrid>
      <w:tr w:rsidR="004842DF" w14:paraId="2ACC6F34" w14:textId="77777777" w:rsidTr="004842D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0" w:type="dxa"/>
          </w:tcPr>
          <w:p w14:paraId="72F41883" w14:textId="5907DEC9" w:rsidR="004842DF" w:rsidRDefault="004842DF" w:rsidP="00697987">
            <w:pPr>
              <w:jc w:val="both"/>
              <w:rPr>
                <w:rFonts w:ascii="Arial" w:hAnsi="Arial" w:cs="Arial"/>
                <w:sz w:val="24"/>
                <w:szCs w:val="24"/>
              </w:rPr>
            </w:pPr>
            <w:r>
              <w:rPr>
                <w:rFonts w:ascii="Arial" w:hAnsi="Arial" w:cs="Arial"/>
                <w:sz w:val="24"/>
                <w:szCs w:val="24"/>
              </w:rPr>
              <w:t>Atributo</w:t>
            </w:r>
          </w:p>
        </w:tc>
        <w:tc>
          <w:tcPr>
            <w:tcW w:w="5664" w:type="dxa"/>
          </w:tcPr>
          <w:p w14:paraId="195D4929" w14:textId="74BD04F2" w:rsidR="004842DF" w:rsidRDefault="004842DF" w:rsidP="0069798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Descrição</w:t>
            </w:r>
          </w:p>
        </w:tc>
      </w:tr>
      <w:tr w:rsidR="004842DF" w14:paraId="13B0739E" w14:textId="77777777" w:rsidTr="00484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0020B0C" w14:textId="3CE799CD" w:rsidR="004842DF" w:rsidRDefault="004842DF" w:rsidP="00697987">
            <w:pPr>
              <w:jc w:val="both"/>
              <w:rPr>
                <w:rFonts w:ascii="Arial" w:hAnsi="Arial" w:cs="Arial"/>
                <w:sz w:val="24"/>
                <w:szCs w:val="24"/>
              </w:rPr>
            </w:pPr>
            <w:r>
              <w:rPr>
                <w:rFonts w:ascii="Arial" w:hAnsi="Arial" w:cs="Arial"/>
                <w:sz w:val="24"/>
                <w:szCs w:val="24"/>
              </w:rPr>
              <w:t>Código_Professor</w:t>
            </w:r>
          </w:p>
        </w:tc>
        <w:tc>
          <w:tcPr>
            <w:tcW w:w="5664" w:type="dxa"/>
          </w:tcPr>
          <w:p w14:paraId="296E9E02" w14:textId="5D1ACDD2" w:rsidR="004842DF" w:rsidRDefault="004842DF" w:rsidP="0069798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Chave estrangeira para a dimensão dimPorfessores</w:t>
            </w:r>
          </w:p>
        </w:tc>
      </w:tr>
      <w:tr w:rsidR="004842DF" w14:paraId="518DA934" w14:textId="77777777" w:rsidTr="004842DF">
        <w:tc>
          <w:tcPr>
            <w:cnfStyle w:val="001000000000" w:firstRow="0" w:lastRow="0" w:firstColumn="1" w:lastColumn="0" w:oddVBand="0" w:evenVBand="0" w:oddHBand="0" w:evenHBand="0" w:firstRowFirstColumn="0" w:firstRowLastColumn="0" w:lastRowFirstColumn="0" w:lastRowLastColumn="0"/>
            <w:tcW w:w="2830" w:type="dxa"/>
          </w:tcPr>
          <w:p w14:paraId="3B78EDBA" w14:textId="125E1FB1" w:rsidR="004842DF" w:rsidRDefault="004842DF" w:rsidP="00697987">
            <w:pPr>
              <w:jc w:val="both"/>
              <w:rPr>
                <w:rFonts w:ascii="Arial" w:hAnsi="Arial" w:cs="Arial"/>
                <w:sz w:val="24"/>
                <w:szCs w:val="24"/>
              </w:rPr>
            </w:pPr>
            <w:r>
              <w:rPr>
                <w:rFonts w:ascii="Arial" w:hAnsi="Arial" w:cs="Arial"/>
                <w:sz w:val="24"/>
                <w:szCs w:val="24"/>
              </w:rPr>
              <w:t>Data_ID</w:t>
            </w:r>
          </w:p>
        </w:tc>
        <w:tc>
          <w:tcPr>
            <w:tcW w:w="5664" w:type="dxa"/>
          </w:tcPr>
          <w:p w14:paraId="2944DAE1" w14:textId="38967381" w:rsidR="004842DF" w:rsidRDefault="004842DF" w:rsidP="0069798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Chave estrangeira para a dimensão dimData</w:t>
            </w:r>
          </w:p>
        </w:tc>
      </w:tr>
      <w:tr w:rsidR="004842DF" w14:paraId="0BBD0C93" w14:textId="77777777" w:rsidTr="00484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1773BF0" w14:textId="61098BE0" w:rsidR="004842DF" w:rsidRDefault="004842DF" w:rsidP="00697987">
            <w:pPr>
              <w:jc w:val="both"/>
              <w:rPr>
                <w:rFonts w:ascii="Arial" w:hAnsi="Arial" w:cs="Arial"/>
                <w:sz w:val="24"/>
                <w:szCs w:val="24"/>
              </w:rPr>
            </w:pPr>
            <w:r>
              <w:rPr>
                <w:rFonts w:ascii="Arial" w:hAnsi="Arial" w:cs="Arial"/>
                <w:sz w:val="24"/>
                <w:szCs w:val="24"/>
              </w:rPr>
              <w:t>TotalAprovadoProfAno</w:t>
            </w:r>
          </w:p>
        </w:tc>
        <w:tc>
          <w:tcPr>
            <w:tcW w:w="5664" w:type="dxa"/>
          </w:tcPr>
          <w:p w14:paraId="764337B5" w14:textId="2FB98044" w:rsidR="004842DF" w:rsidRDefault="004842DF" w:rsidP="0069798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Total de alunos aprovados agrupados por professor e ano</w:t>
            </w:r>
          </w:p>
        </w:tc>
      </w:tr>
      <w:tr w:rsidR="004842DF" w14:paraId="3080359B" w14:textId="77777777" w:rsidTr="004842DF">
        <w:tc>
          <w:tcPr>
            <w:cnfStyle w:val="001000000000" w:firstRow="0" w:lastRow="0" w:firstColumn="1" w:lastColumn="0" w:oddVBand="0" w:evenVBand="0" w:oddHBand="0" w:evenHBand="0" w:firstRowFirstColumn="0" w:firstRowLastColumn="0" w:lastRowFirstColumn="0" w:lastRowLastColumn="0"/>
            <w:tcW w:w="2830" w:type="dxa"/>
          </w:tcPr>
          <w:p w14:paraId="2AD89A12" w14:textId="393EE13E" w:rsidR="004842DF" w:rsidRDefault="004842DF" w:rsidP="00697987">
            <w:pPr>
              <w:jc w:val="both"/>
              <w:rPr>
                <w:rFonts w:ascii="Arial" w:hAnsi="Arial" w:cs="Arial"/>
                <w:sz w:val="24"/>
                <w:szCs w:val="24"/>
              </w:rPr>
            </w:pPr>
            <w:r>
              <w:rPr>
                <w:rFonts w:ascii="Arial" w:hAnsi="Arial" w:cs="Arial"/>
                <w:sz w:val="24"/>
                <w:szCs w:val="24"/>
              </w:rPr>
              <w:t>TotalReprovadoProfAno</w:t>
            </w:r>
          </w:p>
        </w:tc>
        <w:tc>
          <w:tcPr>
            <w:tcW w:w="5664" w:type="dxa"/>
          </w:tcPr>
          <w:p w14:paraId="529B7264" w14:textId="35951E26" w:rsidR="004842DF" w:rsidRDefault="004842DF" w:rsidP="0069798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Total de alunos reprovados agrupados por professor e ano</w:t>
            </w:r>
          </w:p>
        </w:tc>
      </w:tr>
    </w:tbl>
    <w:p w14:paraId="26F20BB3" w14:textId="486CDCF7" w:rsidR="004842DF" w:rsidRDefault="004842DF" w:rsidP="00697987">
      <w:pPr>
        <w:jc w:val="both"/>
        <w:rPr>
          <w:rFonts w:ascii="Arial" w:hAnsi="Arial" w:cs="Arial"/>
          <w:sz w:val="24"/>
          <w:szCs w:val="24"/>
        </w:rPr>
      </w:pPr>
    </w:p>
    <w:p w14:paraId="533E63E0" w14:textId="1B8A7B8B" w:rsidR="004842DF" w:rsidRDefault="004842DF" w:rsidP="00697987">
      <w:pPr>
        <w:jc w:val="both"/>
        <w:rPr>
          <w:rFonts w:ascii="Arial" w:hAnsi="Arial" w:cs="Arial"/>
          <w:sz w:val="24"/>
          <w:szCs w:val="24"/>
        </w:rPr>
      </w:pPr>
    </w:p>
    <w:p w14:paraId="08A08169" w14:textId="21745534" w:rsidR="00274914" w:rsidRPr="00274914" w:rsidRDefault="00A054A7" w:rsidP="004A7A90">
      <w:pPr>
        <w:jc w:val="both"/>
        <w:rPr>
          <w:rFonts w:ascii="Arial" w:hAnsi="Arial" w:cs="Arial"/>
          <w:b/>
          <w:sz w:val="24"/>
          <w:szCs w:val="24"/>
        </w:rPr>
      </w:pPr>
      <w:r>
        <w:rPr>
          <w:rFonts w:ascii="Arial" w:hAnsi="Arial" w:cs="Arial"/>
          <w:sz w:val="24"/>
          <w:szCs w:val="24"/>
        </w:rPr>
        <w:t xml:space="preserve">3.5.1.4.4. </w:t>
      </w:r>
      <w:r w:rsidR="00274914" w:rsidRPr="00274914">
        <w:rPr>
          <w:rFonts w:ascii="Arial" w:hAnsi="Arial" w:cs="Arial"/>
          <w:b/>
          <w:sz w:val="24"/>
          <w:szCs w:val="24"/>
        </w:rPr>
        <w:t>Modelo Multidimensional (MDB)</w:t>
      </w:r>
    </w:p>
    <w:p w14:paraId="4F662B91" w14:textId="4BF24CDC" w:rsidR="00BC3E9F" w:rsidRDefault="005C5DDC" w:rsidP="004A7A90">
      <w:pPr>
        <w:jc w:val="both"/>
        <w:rPr>
          <w:rFonts w:ascii="Arial" w:hAnsi="Arial" w:cs="Arial"/>
          <w:sz w:val="24"/>
          <w:szCs w:val="24"/>
        </w:rPr>
      </w:pPr>
      <w:r>
        <w:rPr>
          <w:rFonts w:ascii="Arial" w:hAnsi="Arial" w:cs="Arial"/>
          <w:sz w:val="24"/>
          <w:szCs w:val="24"/>
        </w:rPr>
        <w:tab/>
        <w:t>Nesta etapa será desenvolvido o banco de dados multidimen</w:t>
      </w:r>
      <w:r w:rsidR="00A054A7">
        <w:rPr>
          <w:rFonts w:ascii="Arial" w:hAnsi="Arial" w:cs="Arial"/>
          <w:sz w:val="24"/>
          <w:szCs w:val="24"/>
        </w:rPr>
        <w:t>sional</w:t>
      </w:r>
      <w:r>
        <w:rPr>
          <w:rFonts w:ascii="Arial" w:hAnsi="Arial" w:cs="Arial"/>
          <w:sz w:val="24"/>
          <w:szCs w:val="24"/>
        </w:rPr>
        <w:t>. Um banco de dados multidimensional é uma forma de banco de dados</w:t>
      </w:r>
      <w:r w:rsidR="00737F68">
        <w:rPr>
          <w:rFonts w:ascii="Arial" w:hAnsi="Arial" w:cs="Arial"/>
          <w:sz w:val="24"/>
          <w:szCs w:val="24"/>
        </w:rPr>
        <w:t>,</w:t>
      </w:r>
      <w:r>
        <w:rPr>
          <w:rFonts w:ascii="Arial" w:hAnsi="Arial" w:cs="Arial"/>
          <w:sz w:val="24"/>
          <w:szCs w:val="24"/>
        </w:rPr>
        <w:t xml:space="preserve"> onde os dados são armazenados em células e a localização de cada célula é definida por hierarquias chamadas de dimensões. Cada célula representa um evento de negócio, e os valores das dimensões mostram quando e onde este evento ocorreu [Rainardi, 2008].</w:t>
      </w:r>
    </w:p>
    <w:p w14:paraId="534F1B05" w14:textId="476A6C94" w:rsidR="005C5DDC" w:rsidRDefault="00161E7A" w:rsidP="004A7A90">
      <w:pPr>
        <w:jc w:val="both"/>
        <w:rPr>
          <w:rFonts w:ascii="Arial" w:hAnsi="Arial" w:cs="Arial"/>
          <w:sz w:val="24"/>
          <w:szCs w:val="24"/>
        </w:rPr>
      </w:pPr>
      <w:r>
        <w:rPr>
          <w:rFonts w:ascii="Arial" w:hAnsi="Arial" w:cs="Arial"/>
          <w:sz w:val="24"/>
          <w:szCs w:val="24"/>
        </w:rPr>
        <w:tab/>
        <w:t xml:space="preserve">A estrutura multidimensional, armazena as agregações geradas, bem como os dados da base de dados, em formato de matriz, em vez de tabelas relacionais. Os valores das agregações </w:t>
      </w:r>
      <w:r w:rsidR="00102F4A">
        <w:rPr>
          <w:rFonts w:ascii="Arial" w:hAnsi="Arial" w:cs="Arial"/>
          <w:sz w:val="24"/>
          <w:szCs w:val="24"/>
        </w:rPr>
        <w:t>são pré-calculadas, sumarizadas</w:t>
      </w:r>
      <w:r>
        <w:rPr>
          <w:rFonts w:ascii="Arial" w:hAnsi="Arial" w:cs="Arial"/>
          <w:sz w:val="24"/>
          <w:szCs w:val="24"/>
        </w:rPr>
        <w:t xml:space="preserve"> em função dos dados da base de dados [Rainardi, 2008].</w:t>
      </w:r>
    </w:p>
    <w:p w14:paraId="5374F9DC" w14:textId="5172AD92" w:rsidR="00161E7A" w:rsidRDefault="00161E7A" w:rsidP="004A7A90">
      <w:pPr>
        <w:jc w:val="both"/>
        <w:rPr>
          <w:rFonts w:ascii="Arial" w:hAnsi="Arial" w:cs="Arial"/>
          <w:sz w:val="24"/>
          <w:szCs w:val="24"/>
        </w:rPr>
      </w:pPr>
      <w:r>
        <w:rPr>
          <w:rFonts w:ascii="Arial" w:hAnsi="Arial" w:cs="Arial"/>
          <w:sz w:val="24"/>
          <w:szCs w:val="24"/>
        </w:rPr>
        <w:tab/>
        <w:t xml:space="preserve">Banco de dados multidimensionais são tipicamente usados para </w:t>
      </w:r>
      <w:r w:rsidRPr="00161E7A">
        <w:rPr>
          <w:rFonts w:ascii="Arial" w:hAnsi="Arial" w:cs="Arial"/>
          <w:b/>
          <w:sz w:val="24"/>
          <w:szCs w:val="24"/>
        </w:rPr>
        <w:t>BI</w:t>
      </w:r>
      <w:r>
        <w:rPr>
          <w:rFonts w:ascii="Arial" w:hAnsi="Arial" w:cs="Arial"/>
          <w:sz w:val="24"/>
          <w:szCs w:val="24"/>
        </w:rPr>
        <w:t xml:space="preserve">, especialmente para </w:t>
      </w:r>
      <w:r w:rsidRPr="00161E7A">
        <w:rPr>
          <w:rFonts w:ascii="Arial" w:hAnsi="Arial" w:cs="Arial"/>
          <w:b/>
          <w:sz w:val="24"/>
          <w:szCs w:val="24"/>
        </w:rPr>
        <w:t>OLAP</w:t>
      </w:r>
      <w:r>
        <w:rPr>
          <w:rFonts w:ascii="Arial" w:hAnsi="Arial" w:cs="Arial"/>
          <w:sz w:val="24"/>
          <w:szCs w:val="24"/>
        </w:rPr>
        <w:t xml:space="preserve"> e </w:t>
      </w:r>
      <w:r w:rsidR="004218AE">
        <w:rPr>
          <w:rFonts w:ascii="Arial" w:hAnsi="Arial" w:cs="Arial"/>
          <w:sz w:val="24"/>
          <w:szCs w:val="24"/>
        </w:rPr>
        <w:t>m</w:t>
      </w:r>
      <w:r w:rsidR="00921906">
        <w:rPr>
          <w:rFonts w:ascii="Arial" w:hAnsi="Arial" w:cs="Arial"/>
          <w:sz w:val="24"/>
          <w:szCs w:val="24"/>
        </w:rPr>
        <w:t>ineração de dados. A Figura 3.12</w:t>
      </w:r>
      <w:r>
        <w:rPr>
          <w:rFonts w:ascii="Arial" w:hAnsi="Arial" w:cs="Arial"/>
          <w:sz w:val="24"/>
          <w:szCs w:val="24"/>
        </w:rPr>
        <w:t xml:space="preserve"> mostra a estrutura de cubo </w:t>
      </w:r>
      <w:r w:rsidR="00A054A7">
        <w:rPr>
          <w:rFonts w:ascii="Arial" w:hAnsi="Arial" w:cs="Arial"/>
          <w:sz w:val="24"/>
          <w:szCs w:val="24"/>
        </w:rPr>
        <w:t xml:space="preserve">o </w:t>
      </w:r>
      <w:r w:rsidR="008A70BB">
        <w:rPr>
          <w:rFonts w:ascii="Arial" w:hAnsi="Arial" w:cs="Arial"/>
          <w:sz w:val="24"/>
          <w:szCs w:val="24"/>
        </w:rPr>
        <w:t>fato FatoEvaCanCon. Este cubo será utilizado para análise ds evasão escolar em função dos dados obtidos da base de dados fonte (sistema acadêmico), onde foram feitas consultas a essa base de dados e foram extraídos os dados sobre evasão e jubilamento escolar (dimEvaJubilmento), dados sobre matrículas canceladas pelos alunos (dimCancelados), dados sobre os alunos que concluíram os seus respectivos cursos (dimConcluidos).</w:t>
      </w:r>
      <w:r>
        <w:rPr>
          <w:rFonts w:ascii="Arial" w:hAnsi="Arial" w:cs="Arial"/>
          <w:sz w:val="24"/>
          <w:szCs w:val="24"/>
        </w:rPr>
        <w:t xml:space="preserve"> </w:t>
      </w:r>
    </w:p>
    <w:p w14:paraId="5E143339" w14:textId="65ADF5D3" w:rsidR="00161E7A" w:rsidRDefault="00161E7A" w:rsidP="004A7A90">
      <w:pPr>
        <w:jc w:val="both"/>
        <w:rPr>
          <w:rFonts w:ascii="Arial" w:hAnsi="Arial" w:cs="Arial"/>
          <w:sz w:val="24"/>
          <w:szCs w:val="24"/>
        </w:rPr>
      </w:pPr>
      <w:r>
        <w:rPr>
          <w:noProof/>
          <w:lang w:eastAsia="pt-BR"/>
        </w:rPr>
        <w:lastRenderedPageBreak/>
        <w:drawing>
          <wp:inline distT="0" distB="0" distL="0" distR="0" wp14:anchorId="3DF6B5BC" wp14:editId="3CA6CA5C">
            <wp:extent cx="5200650" cy="390525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3505" cy="3914903"/>
                    </a:xfrm>
                    <a:prstGeom prst="rect">
                      <a:avLst/>
                    </a:prstGeom>
                  </pic:spPr>
                </pic:pic>
              </a:graphicData>
            </a:graphic>
          </wp:inline>
        </w:drawing>
      </w:r>
    </w:p>
    <w:p w14:paraId="22D08040" w14:textId="61C9002D" w:rsidR="008B310B" w:rsidRDefault="00921906" w:rsidP="00161E7A">
      <w:pPr>
        <w:jc w:val="both"/>
        <w:rPr>
          <w:rFonts w:ascii="Arial" w:hAnsi="Arial" w:cs="Arial"/>
          <w:sz w:val="24"/>
          <w:szCs w:val="24"/>
        </w:rPr>
      </w:pPr>
      <w:r>
        <w:rPr>
          <w:rFonts w:ascii="Arial" w:hAnsi="Arial" w:cs="Arial"/>
          <w:b/>
          <w:sz w:val="24"/>
          <w:szCs w:val="24"/>
        </w:rPr>
        <w:t>Figura 3.12</w:t>
      </w:r>
      <w:r w:rsidR="00161E7A">
        <w:rPr>
          <w:rFonts w:ascii="Arial" w:hAnsi="Arial" w:cs="Arial"/>
          <w:sz w:val="24"/>
          <w:szCs w:val="24"/>
        </w:rPr>
        <w:t xml:space="preserve">: </w:t>
      </w:r>
      <w:r w:rsidR="00161E7A" w:rsidRPr="00A81D06">
        <w:rPr>
          <w:rFonts w:ascii="Arial" w:hAnsi="Arial" w:cs="Arial"/>
          <w:b/>
          <w:sz w:val="24"/>
          <w:szCs w:val="24"/>
        </w:rPr>
        <w:t>Estrutura do Cubo para o</w:t>
      </w:r>
      <w:r w:rsidR="00A054A7">
        <w:rPr>
          <w:rFonts w:ascii="Arial" w:hAnsi="Arial" w:cs="Arial"/>
          <w:b/>
          <w:sz w:val="24"/>
          <w:szCs w:val="24"/>
        </w:rPr>
        <w:t xml:space="preserve"> fatoEvaCanCon</w:t>
      </w:r>
      <w:r w:rsidR="00161E7A">
        <w:rPr>
          <w:rFonts w:ascii="Arial" w:hAnsi="Arial" w:cs="Arial"/>
          <w:sz w:val="24"/>
          <w:szCs w:val="24"/>
        </w:rPr>
        <w:t xml:space="preserve">. </w:t>
      </w:r>
    </w:p>
    <w:p w14:paraId="436EE769" w14:textId="6DCCCB67" w:rsidR="0091372F" w:rsidRPr="008B310B" w:rsidRDefault="008B310B" w:rsidP="00677FE7">
      <w:pPr>
        <w:jc w:val="both"/>
        <w:rPr>
          <w:rFonts w:ascii="Arial" w:hAnsi="Arial" w:cs="Arial"/>
          <w:sz w:val="24"/>
          <w:szCs w:val="24"/>
        </w:rPr>
      </w:pPr>
      <w:r w:rsidRPr="008B310B">
        <w:rPr>
          <w:rFonts w:ascii="Arial" w:hAnsi="Arial" w:cs="Arial"/>
          <w:b/>
          <w:sz w:val="24"/>
          <w:szCs w:val="24"/>
        </w:rPr>
        <w:t>Fonte</w:t>
      </w:r>
      <w:r w:rsidR="000126EE">
        <w:rPr>
          <w:rFonts w:ascii="Arial" w:hAnsi="Arial" w:cs="Arial"/>
          <w:sz w:val="24"/>
          <w:szCs w:val="24"/>
        </w:rPr>
        <w:t>: Autor</w:t>
      </w:r>
    </w:p>
    <w:p w14:paraId="38CD00FF" w14:textId="409C53C5" w:rsidR="00EC0B1E" w:rsidRDefault="00921906" w:rsidP="0021296E">
      <w:pPr>
        <w:ind w:firstLine="708"/>
        <w:jc w:val="both"/>
        <w:rPr>
          <w:rFonts w:ascii="Arial" w:hAnsi="Arial" w:cs="Arial"/>
          <w:sz w:val="24"/>
          <w:szCs w:val="24"/>
        </w:rPr>
      </w:pPr>
      <w:r>
        <w:rPr>
          <w:rFonts w:ascii="Arial" w:hAnsi="Arial" w:cs="Arial"/>
          <w:sz w:val="24"/>
          <w:szCs w:val="24"/>
        </w:rPr>
        <w:t>A Figura 3.13</w:t>
      </w:r>
      <w:r w:rsidR="00EC0B1E">
        <w:rPr>
          <w:rFonts w:ascii="Arial" w:hAnsi="Arial" w:cs="Arial"/>
          <w:sz w:val="24"/>
          <w:szCs w:val="24"/>
        </w:rPr>
        <w:t xml:space="preserve"> mostra </w:t>
      </w:r>
      <w:r w:rsidR="008B310B">
        <w:rPr>
          <w:rFonts w:ascii="Arial" w:hAnsi="Arial" w:cs="Arial"/>
          <w:sz w:val="24"/>
          <w:szCs w:val="24"/>
        </w:rPr>
        <w:t xml:space="preserve">o modelo multidimensional para </w:t>
      </w:r>
      <w:r w:rsidR="0021296E">
        <w:rPr>
          <w:rFonts w:ascii="Arial" w:hAnsi="Arial" w:cs="Arial"/>
          <w:sz w:val="24"/>
          <w:szCs w:val="24"/>
        </w:rPr>
        <w:t xml:space="preserve">os </w:t>
      </w:r>
      <w:r w:rsidR="008B310B">
        <w:rPr>
          <w:rFonts w:ascii="Arial" w:hAnsi="Arial" w:cs="Arial"/>
          <w:sz w:val="24"/>
          <w:szCs w:val="24"/>
        </w:rPr>
        <w:t>fato</w:t>
      </w:r>
      <w:r w:rsidR="0021296E">
        <w:rPr>
          <w:rFonts w:ascii="Arial" w:hAnsi="Arial" w:cs="Arial"/>
          <w:sz w:val="24"/>
          <w:szCs w:val="24"/>
        </w:rPr>
        <w:t xml:space="preserve">s relacionados aos dados sociais dos alunis, tais renda familiar, tipo de escola de origem, sexo e etnia. Este cubo servirá para a análise da repetência escolar. </w:t>
      </w:r>
      <w:r w:rsidR="00EC0B1E">
        <w:rPr>
          <w:rFonts w:ascii="Arial" w:hAnsi="Arial" w:cs="Arial"/>
          <w:sz w:val="24"/>
          <w:szCs w:val="24"/>
        </w:rPr>
        <w:t>Como se pode observar, este modelo é uma constelação de fatos</w:t>
      </w:r>
      <w:r w:rsidR="0021296E">
        <w:rPr>
          <w:rFonts w:ascii="Arial" w:hAnsi="Arial" w:cs="Arial"/>
          <w:sz w:val="24"/>
          <w:szCs w:val="24"/>
        </w:rPr>
        <w:t xml:space="preserve"> [Kimball, 2002].</w:t>
      </w:r>
    </w:p>
    <w:p w14:paraId="4ECE775F" w14:textId="4C62AA67" w:rsidR="003B55F8" w:rsidRDefault="0021296E" w:rsidP="00EC0B1E">
      <w:pPr>
        <w:ind w:firstLine="708"/>
        <w:jc w:val="both"/>
        <w:rPr>
          <w:rFonts w:ascii="Arial" w:hAnsi="Arial" w:cs="Arial"/>
          <w:sz w:val="24"/>
          <w:szCs w:val="24"/>
        </w:rPr>
      </w:pPr>
      <w:r w:rsidRPr="00FC00CD">
        <w:rPr>
          <w:rFonts w:ascii="Arial" w:hAnsi="Arial" w:cs="Arial"/>
          <w:b/>
          <w:noProof/>
          <w:sz w:val="24"/>
          <w:szCs w:val="24"/>
          <w:lang w:eastAsia="pt-BR"/>
        </w:rPr>
        <w:lastRenderedPageBreak/>
        <mc:AlternateContent>
          <mc:Choice Requires="wps">
            <w:drawing>
              <wp:anchor distT="45720" distB="45720" distL="114300" distR="114300" simplePos="0" relativeHeight="251738112" behindDoc="0" locked="0" layoutInCell="1" allowOverlap="1" wp14:anchorId="702C2597" wp14:editId="7BADC93B">
                <wp:simplePos x="0" y="0"/>
                <wp:positionH relativeFrom="margin">
                  <wp:posOffset>9525</wp:posOffset>
                </wp:positionH>
                <wp:positionV relativeFrom="paragraph">
                  <wp:posOffset>1229360</wp:posOffset>
                </wp:positionV>
                <wp:extent cx="5890260" cy="4678680"/>
                <wp:effectExtent l="0" t="0" r="15240" b="26670"/>
                <wp:wrapSquare wrapText="bothSides"/>
                <wp:docPr id="20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4678680"/>
                        </a:xfrm>
                        <a:prstGeom prst="rect">
                          <a:avLst/>
                        </a:prstGeom>
                        <a:gradFill flip="none" rotWithShape="1">
                          <a:gsLst>
                            <a:gs pos="0">
                              <a:srgbClr val="FFFFFF">
                                <a:shade val="30000"/>
                                <a:satMod val="115000"/>
                              </a:srgbClr>
                            </a:gs>
                            <a:gs pos="50000">
                              <a:srgbClr val="FFFFFF">
                                <a:shade val="67500"/>
                                <a:satMod val="115000"/>
                              </a:srgbClr>
                            </a:gs>
                            <a:gs pos="100000">
                              <a:srgbClr val="FFFFFF">
                                <a:shade val="100000"/>
                                <a:satMod val="115000"/>
                              </a:srgbClr>
                            </a:gs>
                          </a:gsLst>
                          <a:lin ang="5400000" scaled="1"/>
                          <a:tileRect/>
                        </a:gradFill>
                        <a:ln w="9525">
                          <a:solidFill>
                            <a:srgbClr val="000000"/>
                          </a:solidFill>
                          <a:miter lim="800000"/>
                          <a:headEnd/>
                          <a:tailEnd/>
                        </a:ln>
                        <a:effectLst>
                          <a:innerShdw blurRad="63500" dist="50800">
                            <a:prstClr val="black">
                              <a:alpha val="50000"/>
                            </a:prstClr>
                          </a:innerShdw>
                        </a:effectLst>
                      </wps:spPr>
                      <wps:txbx>
                        <w:txbxContent>
                          <w:p w14:paraId="0CFBEFB8" w14:textId="65941958" w:rsidR="00C75075" w:rsidRDefault="00C75075">
                            <w:r>
                              <w:rPr>
                                <w:noProof/>
                                <w:lang w:eastAsia="pt-BR"/>
                              </w:rPr>
                              <w:drawing>
                                <wp:inline distT="0" distB="0" distL="0" distR="0" wp14:anchorId="7D9D2207" wp14:editId="5CC946FB">
                                  <wp:extent cx="5698490" cy="4579620"/>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8490" cy="45796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C2597" id="_x0000_s1065" type="#_x0000_t202" style="position:absolute;left:0;text-align:left;margin-left:.75pt;margin-top:96.8pt;width:463.8pt;height:368.4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2x46AIAAGMGAAAOAAAAZHJzL2Uyb0RvYy54bWysVUtv2zAMvg/YfxB0X+2kSZoYdYouXYcB&#10;3QNth51pW46FypInKbG7Xz+KSjJjuxTFcjAkkvr4+shcXg2tYnthnTQ655OzlDOhS1NJvc3598fb&#10;d0vOnAddgTJa5PxZOH61fvvmsu8yMTWNUZWwDEG0y/ou5433XZYkrmxEC+7MdEKjsja2BY9Xu00q&#10;Cz2ityqZpuki6Y2tOmtK4RxKb6KSrwm/rkXpv9a1E56pnGNsnr6WvkX4JutLyLYWukaWhzDgFVG0&#10;IDU6PUHdgAe2s/IfqFaW1jhT+7PStImpa1kKygGzmaR/ZfPQQCcoFyyO605lcv8Ptvyy/2aZrHI+&#10;TeecaWixSRuQA7BKsEcxeMOmoUp95zI0fujQ3A/vzYDdpoxdd2fKJ8e02TSgt+LaWtM3AiqMchJe&#10;JqOnEccFkKL/bCp0BjtvCGiobRtKiEVhiI7dej51CONgJQrny1U6XaCqRN1scbFcLKmHCWTH5511&#10;/qMwLQuHnFukAMHD/s75EA5kR5NDw6pbqRSrlUT+aWQpZ9b4H9I3VP9jnluH7+mFY53B5NKYvt0W&#10;G2XZHpBht/SL8gawgCQ9T/EXmebAY9ZRPJnMD3IMyUUYCm/rxm6C0YtdLS7Q/NWuJsHVi30drGmC&#10;XpwXpnoqpJKaIWOwq7PomLkSlEAuEm8g81KJe+xf7BpOKXUqFEdp1ud8NZ/OY7GNkifdoZSxyAR8&#10;pIgbm7XS4+ZRss35MrqnTAJzP+iKzh6kimcMW+ngWNBOOTBBai3sQ1P1rFA7ew8Y+eI8NIBVMnBv&#10;niIyBRgYd2JJoaB8IjGoroEYaGxzzPRgTWQ4+aDbyD2NVZikOFN+KAaa4/PVcVwLUz3joCGZaZpw&#10;S+OhMfYXZz1uvJy7nzuwSHf1SSOfV5PZLKxIuszmF1O82LGmGGtAlwiVc8+xh+G48bRWQ5G0ucah&#10;riU1Lkx/jAQzCBfcZJHmceuGVTm+k9Wf/4b1bwAAAP//AwBQSwMEFAAGAAgAAAAhAFu2E/DeAAAA&#10;CQEAAA8AAABkcnMvZG93bnJldi54bWxMj0FPg0AQhe8m/ofNmHizC7SSgixNNfHgwQSp3rfsCKTs&#10;LLJLi//e8aSnmZf38uabYrfYQZxx8r0jBfEqAoHUONNTq+D98Hy3BeGDJqMHR6jgGz3syuurQufG&#10;XegNz3VoBZeQz7WCLoQxl9I3HVrtV25EYu/TTVYHllMrzaQvXG4HmURRKq3uiS90esSnDptTPVsF&#10;STWcXrMvc6jijyR93NT7l+1cKXV7s+wfQARcwl8YfvEZHUpmOrqZjBcD63sO8sjWKQj2sySLQRx5&#10;WUcbkGUh/39Q/gAAAP//AwBQSwECLQAUAAYACAAAACEAtoM4kv4AAADhAQAAEwAAAAAAAAAAAAAA&#10;AAAAAAAAW0NvbnRlbnRfVHlwZXNdLnhtbFBLAQItABQABgAIAAAAIQA4/SH/1gAAAJQBAAALAAAA&#10;AAAAAAAAAAAAAC8BAABfcmVscy8ucmVsc1BLAQItABQABgAIAAAAIQBxt2x46AIAAGMGAAAOAAAA&#10;AAAAAAAAAAAAAC4CAABkcnMvZTJvRG9jLnhtbFBLAQItABQABgAIAAAAIQBbthPw3gAAAAkBAAAP&#10;AAAAAAAAAAAAAAAAAEIFAABkcnMvZG93bnJldi54bWxQSwUGAAAAAAQABADzAAAATQYAAAAA&#10;" fillcolor="#959595">
                <v:fill rotate="t" colors="0 #959595;.5 #d6d6d6;1 white" focus="100%" type="gradient"/>
                <v:textbox>
                  <w:txbxContent>
                    <w:p w14:paraId="0CFBEFB8" w14:textId="65941958" w:rsidR="00C75075" w:rsidRDefault="00C75075">
                      <w:r>
                        <w:rPr>
                          <w:noProof/>
                          <w:lang w:eastAsia="pt-BR"/>
                        </w:rPr>
                        <w:drawing>
                          <wp:inline distT="0" distB="0" distL="0" distR="0" wp14:anchorId="7D9D2207" wp14:editId="5CC946FB">
                            <wp:extent cx="5698490" cy="4579620"/>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8490" cy="4579620"/>
                                    </a:xfrm>
                                    <a:prstGeom prst="rect">
                                      <a:avLst/>
                                    </a:prstGeom>
                                  </pic:spPr>
                                </pic:pic>
                              </a:graphicData>
                            </a:graphic>
                          </wp:inline>
                        </w:drawing>
                      </w:r>
                    </w:p>
                  </w:txbxContent>
                </v:textbox>
                <w10:wrap type="square" anchorx="margin"/>
              </v:shape>
            </w:pict>
          </mc:Fallback>
        </mc:AlternateContent>
      </w:r>
      <w:r w:rsidR="009E78E7">
        <w:rPr>
          <w:rFonts w:ascii="Arial" w:hAnsi="Arial" w:cs="Arial"/>
          <w:sz w:val="24"/>
          <w:szCs w:val="24"/>
        </w:rPr>
        <w:t>A principal dimensão, nesse cubo é a dimensão dimDadosSociaisAlunos, pois a mesma contém os lançamentos de onde serão calculados os totais de alunos reprovados e ou aprovados, agrupados ora por etnia, ora por renda familiar e assim por diante. Esta tabela, contém aproximadamente 1 milhão de registros, se for considerado apenas os anos de 2010 até 2014.</w:t>
      </w:r>
    </w:p>
    <w:p w14:paraId="17043FFD" w14:textId="2F9D9B7C" w:rsidR="008B310B" w:rsidRDefault="00921906" w:rsidP="00FC00CD">
      <w:pPr>
        <w:jc w:val="both"/>
        <w:rPr>
          <w:rFonts w:ascii="Arial" w:hAnsi="Arial" w:cs="Arial"/>
          <w:sz w:val="24"/>
          <w:szCs w:val="24"/>
        </w:rPr>
      </w:pPr>
      <w:r>
        <w:rPr>
          <w:rFonts w:ascii="Arial" w:hAnsi="Arial" w:cs="Arial"/>
          <w:b/>
          <w:sz w:val="24"/>
          <w:szCs w:val="24"/>
        </w:rPr>
        <w:t>Figura 3.13</w:t>
      </w:r>
      <w:r w:rsidR="00FC00CD">
        <w:rPr>
          <w:rFonts w:ascii="Arial" w:hAnsi="Arial" w:cs="Arial"/>
          <w:sz w:val="24"/>
          <w:szCs w:val="24"/>
        </w:rPr>
        <w:t xml:space="preserve"> Estrutura de cubo criada </w:t>
      </w:r>
      <w:r w:rsidR="008B310B">
        <w:rPr>
          <w:rFonts w:ascii="Arial" w:hAnsi="Arial" w:cs="Arial"/>
          <w:sz w:val="24"/>
          <w:szCs w:val="24"/>
        </w:rPr>
        <w:t>para os dados sociais dos alunos.</w:t>
      </w:r>
    </w:p>
    <w:p w14:paraId="2B2345CB" w14:textId="479937F1" w:rsidR="004A7A90" w:rsidRDefault="008B310B" w:rsidP="00FC00CD">
      <w:pPr>
        <w:jc w:val="both"/>
        <w:rPr>
          <w:rFonts w:ascii="Arial" w:hAnsi="Arial" w:cs="Arial"/>
          <w:sz w:val="24"/>
          <w:szCs w:val="24"/>
        </w:rPr>
      </w:pPr>
      <w:r w:rsidRPr="008B310B">
        <w:rPr>
          <w:rFonts w:ascii="Arial" w:hAnsi="Arial" w:cs="Arial"/>
          <w:b/>
          <w:sz w:val="24"/>
          <w:szCs w:val="24"/>
        </w:rPr>
        <w:t>Fonte</w:t>
      </w:r>
      <w:r w:rsidR="000126EE">
        <w:rPr>
          <w:rFonts w:ascii="Arial" w:hAnsi="Arial" w:cs="Arial"/>
          <w:sz w:val="24"/>
          <w:szCs w:val="24"/>
        </w:rPr>
        <w:t>: Autor.</w:t>
      </w:r>
    </w:p>
    <w:p w14:paraId="24149F9A" w14:textId="727FE1C8" w:rsidR="004218AE" w:rsidRDefault="004218AE" w:rsidP="00FC00CD">
      <w:pPr>
        <w:jc w:val="both"/>
        <w:rPr>
          <w:rFonts w:ascii="Arial" w:hAnsi="Arial" w:cs="Arial"/>
          <w:sz w:val="24"/>
          <w:szCs w:val="24"/>
        </w:rPr>
      </w:pPr>
      <w:r>
        <w:rPr>
          <w:rFonts w:ascii="Arial" w:hAnsi="Arial" w:cs="Arial"/>
          <w:sz w:val="24"/>
          <w:szCs w:val="24"/>
        </w:rPr>
        <w:tab/>
      </w:r>
      <w:r w:rsidR="00921906">
        <w:rPr>
          <w:rFonts w:ascii="Arial" w:hAnsi="Arial" w:cs="Arial"/>
          <w:sz w:val="24"/>
          <w:szCs w:val="24"/>
        </w:rPr>
        <w:t>A Figura 3.14</w:t>
      </w:r>
      <w:r>
        <w:rPr>
          <w:rFonts w:ascii="Arial" w:hAnsi="Arial" w:cs="Arial"/>
          <w:sz w:val="24"/>
          <w:szCs w:val="24"/>
        </w:rPr>
        <w:t xml:space="preserve"> mostra o modelo multidimensional para </w:t>
      </w:r>
      <w:r w:rsidR="00521444">
        <w:rPr>
          <w:rFonts w:ascii="Arial" w:hAnsi="Arial" w:cs="Arial"/>
          <w:sz w:val="24"/>
          <w:szCs w:val="24"/>
        </w:rPr>
        <w:t xml:space="preserve">o </w:t>
      </w:r>
      <w:r>
        <w:rPr>
          <w:rFonts w:ascii="Arial" w:hAnsi="Arial" w:cs="Arial"/>
          <w:sz w:val="24"/>
          <w:szCs w:val="24"/>
        </w:rPr>
        <w:t>fato “FatoEvaEntradaSaida”.</w:t>
      </w:r>
      <w:r w:rsidR="00102F4A">
        <w:rPr>
          <w:rFonts w:ascii="Arial" w:hAnsi="Arial" w:cs="Arial"/>
          <w:sz w:val="24"/>
          <w:szCs w:val="24"/>
        </w:rPr>
        <w:t xml:space="preserve"> Este cubo será utilizado tanto para geração de relatórios administrativos, exibindo relatórios com informações sobre a evasão escolar, com também será utilizado pelos algoritmos de mineração de dados para a descoberta de relacionamentos entre os atributos que estão relacionados com a evasão escolar, mostrando o grau de influência de cada atributo nesse relacionamento.</w:t>
      </w:r>
    </w:p>
    <w:p w14:paraId="52D8C2E5" w14:textId="6CC55E95" w:rsidR="002B1578" w:rsidRDefault="00921906" w:rsidP="00FC00CD">
      <w:pPr>
        <w:jc w:val="both"/>
        <w:rPr>
          <w:rFonts w:ascii="Arial" w:hAnsi="Arial" w:cs="Arial"/>
          <w:sz w:val="24"/>
          <w:szCs w:val="24"/>
        </w:rPr>
      </w:pPr>
      <w:r w:rsidRPr="00690C4E">
        <w:rPr>
          <w:rFonts w:ascii="Arial" w:hAnsi="Arial" w:cs="Arial"/>
          <w:b/>
          <w:noProof/>
          <w:sz w:val="24"/>
          <w:szCs w:val="24"/>
          <w:lang w:eastAsia="pt-BR"/>
        </w:rPr>
        <w:lastRenderedPageBreak/>
        <mc:AlternateContent>
          <mc:Choice Requires="wps">
            <w:drawing>
              <wp:anchor distT="45720" distB="45720" distL="114300" distR="114300" simplePos="0" relativeHeight="251746304" behindDoc="0" locked="0" layoutInCell="1" allowOverlap="1" wp14:anchorId="3D108917" wp14:editId="59877169">
                <wp:simplePos x="0" y="0"/>
                <wp:positionH relativeFrom="margin">
                  <wp:posOffset>78105</wp:posOffset>
                </wp:positionH>
                <wp:positionV relativeFrom="paragraph">
                  <wp:posOffset>234315</wp:posOffset>
                </wp:positionV>
                <wp:extent cx="5234940" cy="1404620"/>
                <wp:effectExtent l="0" t="0" r="22860" b="24765"/>
                <wp:wrapSquare wrapText="bothSides"/>
                <wp:docPr id="20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1404620"/>
                        </a:xfrm>
                        <a:prstGeom prst="rect">
                          <a:avLst/>
                        </a:prstGeom>
                        <a:solidFill>
                          <a:srgbClr val="FFFFFF"/>
                        </a:solidFill>
                        <a:ln w="9525">
                          <a:solidFill>
                            <a:srgbClr val="000000"/>
                          </a:solidFill>
                          <a:miter lim="800000"/>
                          <a:headEnd/>
                          <a:tailEnd/>
                        </a:ln>
                        <a:effectLst>
                          <a:innerShdw blurRad="63500" dist="50800" dir="18900000">
                            <a:prstClr val="black">
                              <a:alpha val="50000"/>
                            </a:prstClr>
                          </a:innerShdw>
                        </a:effectLst>
                      </wps:spPr>
                      <wps:txbx>
                        <w:txbxContent>
                          <w:p w14:paraId="08EBCA65" w14:textId="7F1C753B" w:rsidR="00C75075" w:rsidRDefault="00C75075">
                            <w:r>
                              <w:rPr>
                                <w:noProof/>
                                <w:lang w:eastAsia="pt-BR"/>
                              </w:rPr>
                              <w:drawing>
                                <wp:inline distT="0" distB="0" distL="0" distR="0" wp14:anchorId="01CA60F5" wp14:editId="17D8BB70">
                                  <wp:extent cx="5043170" cy="3943350"/>
                                  <wp:effectExtent l="0" t="0" r="508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3170" cy="394335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108917" id="_x0000_s1066" type="#_x0000_t202" style="position:absolute;left:0;text-align:left;margin-left:6.15pt;margin-top:18.45pt;width:412.2pt;height:110.6pt;z-index:2517463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VdmdwIAAPAEAAAOAAAAZHJzL2Uyb0RvYy54bWysVF1v2yAUfZ+0/4B4X+24SZZYdaouXaZJ&#10;3YfW7gdcA45RMTAgsbNfvwtO06jbXqb5AXHN5XDOPReurodOkb1wXhpd0clFTonQzHCptxX9/rB5&#10;s6DEB9AclNGiogfh6fXq9aur3paiMK1RXDiCINqXva1oG4Its8yzVnTgL4wVGhcb4zoIGLptxh30&#10;iN6prMjzedYbx60zTHiPf2/HRbpK+E0jWPjSNF4EoiqK3EIaXRrrOGarKyi3Dmwr2ZEG/AOLDqTG&#10;Q09QtxCA7Jz8DaqTzBlvmnDBTJeZppFMJA2oZpK/UHPfghVJCxbH21OZ/P+DZZ/3Xx2RvKJFXlCi&#10;oUOT1iAHIFyQBzEEQ4pYpd76EpPvLaaH4Z0Z0O2k2Ns7wx490Wbdgt6KG+dM3wrgyHISd2ZnW0cc&#10;H0Hq/pPheBjsgklAQ+O6WEIsCkF0dOtwcgh5EIY/Z8XldDnFJYZrk2k+nRfJwwzKp+3W+fBBmI7E&#10;SUUdtkCCh/2dD5EOlE8p8TRvlOQbqVQK3LZeK0f2gO2ySV9S8CJNadJXdDkrZmMF/gqRp+9PEJ0M&#10;2PdKdhVdnJKgjHV7r3nqygBSjXOkrHTkJ1JHo44YSK2Fu295T2q1c98APZxfznIsDpdR+SxH5Bhg&#10;u08Wy/GUuDHKP6msFbDHsUDKtjBKRxTc+lwszE6FOx2ZojM2yeNo62hwGOohNRVahSixAWrDD+i6&#10;M8gMWeGTgZPWuJ+U9Hj9Kup/7MAJStRHjZ2znEyjzSEF09lbtJm485X6fAU0Q6iKBkrG6TqkO548&#10;tTfYYRuZvH9mcuxLvFZJy/EJiPf2PE5Zzw/V6hcAAAD//wMAUEsDBBQABgAIAAAAIQBx256D3QAA&#10;AAkBAAAPAAAAZHJzL2Rvd25yZXYueG1sTI9BT4NAFITvJv6HzTPx0rRLISBFlkab9OSpWO9b9glE&#10;9i2y25b+e58nPU5mMvNNuZ3tIC44+d6RgvUqAoHUONNTq+D4vl/mIHzQZPTgCBXc0MO2ur8rdWHc&#10;lQ54qUMruIR8oRV0IYyFlL7p0Gq/ciMSe59usjqwnFppJn3lcjvIOIoyaXVPvNDpEXcdNl/12SrI&#10;vutk8fZhFnS47V+nxqZmd0yVenyYX55BBJzDXxh+8RkdKmY6uTMZLwbWccJJBUm2AcF+nmRPIE4K&#10;4jRfg6xK+f9B9QMAAP//AwBQSwECLQAUAAYACAAAACEAtoM4kv4AAADhAQAAEwAAAAAAAAAAAAAA&#10;AAAAAAAAW0NvbnRlbnRfVHlwZXNdLnhtbFBLAQItABQABgAIAAAAIQA4/SH/1gAAAJQBAAALAAAA&#10;AAAAAAAAAAAAAC8BAABfcmVscy8ucmVsc1BLAQItABQABgAIAAAAIQBRCVdmdwIAAPAEAAAOAAAA&#10;AAAAAAAAAAAAAC4CAABkcnMvZTJvRG9jLnhtbFBLAQItABQABgAIAAAAIQBx256D3QAAAAkBAAAP&#10;AAAAAAAAAAAAAAAAANEEAABkcnMvZG93bnJldi54bWxQSwUGAAAAAAQABADzAAAA2wUAAAAA&#10;">
                <v:textbox style="mso-fit-shape-to-text:t">
                  <w:txbxContent>
                    <w:p w14:paraId="08EBCA65" w14:textId="7F1C753B" w:rsidR="00C75075" w:rsidRDefault="00C75075">
                      <w:r>
                        <w:rPr>
                          <w:noProof/>
                          <w:lang w:eastAsia="pt-BR"/>
                        </w:rPr>
                        <w:drawing>
                          <wp:inline distT="0" distB="0" distL="0" distR="0" wp14:anchorId="01CA60F5" wp14:editId="17D8BB70">
                            <wp:extent cx="5043170" cy="3943350"/>
                            <wp:effectExtent l="0" t="0" r="508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3170" cy="3943350"/>
                                    </a:xfrm>
                                    <a:prstGeom prst="rect">
                                      <a:avLst/>
                                    </a:prstGeom>
                                  </pic:spPr>
                                </pic:pic>
                              </a:graphicData>
                            </a:graphic>
                          </wp:inline>
                        </w:drawing>
                      </w:r>
                    </w:p>
                  </w:txbxContent>
                </v:textbox>
                <w10:wrap type="square" anchorx="margin"/>
              </v:shape>
            </w:pict>
          </mc:Fallback>
        </mc:AlternateContent>
      </w:r>
    </w:p>
    <w:p w14:paraId="45D74DEB" w14:textId="619A4AB9" w:rsidR="002B1578" w:rsidRDefault="002B1578" w:rsidP="00FC00CD">
      <w:pPr>
        <w:jc w:val="both"/>
        <w:rPr>
          <w:rFonts w:ascii="Arial" w:hAnsi="Arial" w:cs="Arial"/>
          <w:sz w:val="24"/>
          <w:szCs w:val="24"/>
        </w:rPr>
      </w:pPr>
      <w:r w:rsidRPr="00690C4E">
        <w:rPr>
          <w:rFonts w:ascii="Arial" w:hAnsi="Arial" w:cs="Arial"/>
          <w:b/>
          <w:sz w:val="24"/>
          <w:szCs w:val="24"/>
        </w:rPr>
        <w:t>Figura 3</w:t>
      </w:r>
      <w:r w:rsidR="00921906">
        <w:rPr>
          <w:rFonts w:ascii="Arial" w:hAnsi="Arial" w:cs="Arial"/>
          <w:b/>
          <w:sz w:val="24"/>
          <w:szCs w:val="24"/>
        </w:rPr>
        <w:t>.14</w:t>
      </w:r>
      <w:r>
        <w:rPr>
          <w:rFonts w:ascii="Arial" w:hAnsi="Arial" w:cs="Arial"/>
          <w:sz w:val="24"/>
          <w:szCs w:val="24"/>
        </w:rPr>
        <w:t xml:space="preserve"> Estrutura de cubo criada para o fato “FatoEvaEntradaSaida”.</w:t>
      </w:r>
    </w:p>
    <w:p w14:paraId="48B4D467" w14:textId="058F4E4B" w:rsidR="002B1578" w:rsidRDefault="002B1578" w:rsidP="00FC00CD">
      <w:pPr>
        <w:jc w:val="both"/>
        <w:rPr>
          <w:rFonts w:ascii="Arial" w:hAnsi="Arial" w:cs="Arial"/>
          <w:sz w:val="24"/>
          <w:szCs w:val="24"/>
        </w:rPr>
      </w:pPr>
      <w:r w:rsidRPr="00690C4E">
        <w:rPr>
          <w:rFonts w:ascii="Arial" w:hAnsi="Arial" w:cs="Arial"/>
          <w:b/>
          <w:sz w:val="24"/>
          <w:szCs w:val="24"/>
        </w:rPr>
        <w:t>Fonte</w:t>
      </w:r>
      <w:r w:rsidR="000126EE">
        <w:rPr>
          <w:rFonts w:ascii="Arial" w:hAnsi="Arial" w:cs="Arial"/>
          <w:sz w:val="24"/>
          <w:szCs w:val="24"/>
        </w:rPr>
        <w:t>: Autor.</w:t>
      </w:r>
    </w:p>
    <w:p w14:paraId="7E1A5576" w14:textId="26460F96" w:rsidR="00FC00CD" w:rsidRDefault="00FC00CD" w:rsidP="006A7BAD">
      <w:pPr>
        <w:jc w:val="both"/>
        <w:rPr>
          <w:rFonts w:ascii="Arial" w:hAnsi="Arial" w:cs="Arial"/>
          <w:color w:val="FF0000"/>
          <w:sz w:val="24"/>
          <w:szCs w:val="24"/>
        </w:rPr>
      </w:pPr>
    </w:p>
    <w:p w14:paraId="68D0A383" w14:textId="4471E0CA" w:rsidR="00696A5F" w:rsidRDefault="00696A5F" w:rsidP="00696A5F">
      <w:pPr>
        <w:ind w:firstLine="708"/>
        <w:jc w:val="both"/>
        <w:rPr>
          <w:rFonts w:ascii="Arial" w:hAnsi="Arial" w:cs="Arial"/>
          <w:color w:val="FF0000"/>
          <w:sz w:val="24"/>
          <w:szCs w:val="24"/>
        </w:rPr>
      </w:pPr>
      <w:r>
        <w:rPr>
          <w:rFonts w:ascii="Arial" w:hAnsi="Arial" w:cs="Arial"/>
          <w:sz w:val="24"/>
          <w:szCs w:val="24"/>
        </w:rPr>
        <w:t>A Figura 3.15 mostra o modelo multidimensional para o fato “FatoAprovadosReprovadosProfAno”. Este cubo será utilizado para geração de relatórios administrativos, exibindo relatórios com informações sobre a repetência escolar por professor, podendo ser representado por semestre e ano.</w:t>
      </w:r>
    </w:p>
    <w:p w14:paraId="5A43AEF7" w14:textId="09D8CFD4" w:rsidR="00696A5F" w:rsidRPr="001D16FF" w:rsidRDefault="001D16FF" w:rsidP="006A7BAD">
      <w:pPr>
        <w:jc w:val="both"/>
        <w:rPr>
          <w:rFonts w:ascii="Arial" w:hAnsi="Arial" w:cs="Arial"/>
          <w:color w:val="000000" w:themeColor="text1"/>
          <w:sz w:val="24"/>
          <w:szCs w:val="24"/>
        </w:rPr>
      </w:pPr>
      <w:r>
        <w:rPr>
          <w:rFonts w:ascii="Arial" w:hAnsi="Arial" w:cs="Arial"/>
          <w:color w:val="FF0000"/>
          <w:sz w:val="24"/>
          <w:szCs w:val="24"/>
        </w:rPr>
        <w:tab/>
      </w:r>
      <w:r>
        <w:rPr>
          <w:rFonts w:ascii="Arial" w:hAnsi="Arial" w:cs="Arial"/>
          <w:color w:val="000000" w:themeColor="text1"/>
          <w:sz w:val="24"/>
          <w:szCs w:val="24"/>
        </w:rPr>
        <w:t>Devo lembrar que, muitos dos relatórios administrativos, serão gerados a partir dos dados do modelo dimensional. Também, alguns modelos de mineração de dados serão aplicados diretamente sobre os dados de tabelas do modelo dimensional. Isso, deve-se pelo fato de que algumas tabelas do modelo dimensional, já reúnem em seus dados todas as informações necessárias para a execução do algoritmo de mineração de dado</w:t>
      </w:r>
      <w:r w:rsidR="00DD1E64">
        <w:rPr>
          <w:rFonts w:ascii="Arial" w:hAnsi="Arial" w:cs="Arial"/>
          <w:color w:val="000000" w:themeColor="text1"/>
          <w:sz w:val="24"/>
          <w:szCs w:val="24"/>
        </w:rPr>
        <w:t>,</w:t>
      </w:r>
      <w:r w:rsidR="00766D9A">
        <w:rPr>
          <w:rFonts w:ascii="Arial" w:hAnsi="Arial" w:cs="Arial"/>
          <w:color w:val="000000" w:themeColor="text1"/>
          <w:sz w:val="24"/>
          <w:szCs w:val="24"/>
        </w:rPr>
        <w:t xml:space="preserve"> </w:t>
      </w:r>
      <w:r>
        <w:rPr>
          <w:rFonts w:ascii="Arial" w:hAnsi="Arial" w:cs="Arial"/>
          <w:color w:val="000000" w:themeColor="text1"/>
          <w:sz w:val="24"/>
          <w:szCs w:val="24"/>
        </w:rPr>
        <w:t>ou seja, essas tabelas já foram previamente preparadas para os devidos algoritmos.</w:t>
      </w:r>
    </w:p>
    <w:p w14:paraId="0B03C116" w14:textId="66485674" w:rsidR="00696A5F" w:rsidRDefault="00696A5F" w:rsidP="006A7BAD">
      <w:pPr>
        <w:jc w:val="both"/>
        <w:rPr>
          <w:rFonts w:ascii="Arial" w:hAnsi="Arial" w:cs="Arial"/>
          <w:color w:val="FF0000"/>
          <w:sz w:val="24"/>
          <w:szCs w:val="24"/>
        </w:rPr>
      </w:pPr>
      <w:r>
        <w:rPr>
          <w:noProof/>
          <w:lang w:eastAsia="pt-BR"/>
        </w:rPr>
        <w:lastRenderedPageBreak/>
        <w:drawing>
          <wp:inline distT="0" distB="0" distL="0" distR="0" wp14:anchorId="0029866C" wp14:editId="321DCB06">
            <wp:extent cx="4211955" cy="3055620"/>
            <wp:effectExtent l="0" t="0" r="0"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7286" cy="3066742"/>
                    </a:xfrm>
                    <a:prstGeom prst="rect">
                      <a:avLst/>
                    </a:prstGeom>
                  </pic:spPr>
                </pic:pic>
              </a:graphicData>
            </a:graphic>
          </wp:inline>
        </w:drawing>
      </w:r>
    </w:p>
    <w:p w14:paraId="64AA3C51" w14:textId="3C0F0DFC" w:rsidR="00071976" w:rsidRDefault="00071976" w:rsidP="00071976">
      <w:pPr>
        <w:jc w:val="both"/>
        <w:rPr>
          <w:rFonts w:ascii="Arial" w:hAnsi="Arial" w:cs="Arial"/>
          <w:sz w:val="24"/>
          <w:szCs w:val="24"/>
        </w:rPr>
      </w:pPr>
      <w:r w:rsidRPr="00690C4E">
        <w:rPr>
          <w:rFonts w:ascii="Arial" w:hAnsi="Arial" w:cs="Arial"/>
          <w:b/>
          <w:sz w:val="24"/>
          <w:szCs w:val="24"/>
        </w:rPr>
        <w:t>Figura 3</w:t>
      </w:r>
      <w:r>
        <w:rPr>
          <w:rFonts w:ascii="Arial" w:hAnsi="Arial" w:cs="Arial"/>
          <w:b/>
          <w:sz w:val="24"/>
          <w:szCs w:val="24"/>
        </w:rPr>
        <w:t>.15</w:t>
      </w:r>
      <w:r>
        <w:rPr>
          <w:rFonts w:ascii="Arial" w:hAnsi="Arial" w:cs="Arial"/>
          <w:sz w:val="24"/>
          <w:szCs w:val="24"/>
        </w:rPr>
        <w:t xml:space="preserve"> Estrutura de cubo para o fato “FatoAprovadosReprovadoProfAno”.</w:t>
      </w:r>
    </w:p>
    <w:p w14:paraId="71D8E1D7" w14:textId="22293572" w:rsidR="00071976" w:rsidRDefault="00071976" w:rsidP="00071976">
      <w:pPr>
        <w:jc w:val="both"/>
        <w:rPr>
          <w:rFonts w:ascii="Arial" w:hAnsi="Arial" w:cs="Arial"/>
          <w:sz w:val="24"/>
          <w:szCs w:val="24"/>
        </w:rPr>
      </w:pPr>
      <w:r w:rsidRPr="00690C4E">
        <w:rPr>
          <w:rFonts w:ascii="Arial" w:hAnsi="Arial" w:cs="Arial"/>
          <w:b/>
          <w:sz w:val="24"/>
          <w:szCs w:val="24"/>
        </w:rPr>
        <w:t>Fonte</w:t>
      </w:r>
      <w:r w:rsidR="007C5DF2">
        <w:rPr>
          <w:rFonts w:ascii="Arial" w:hAnsi="Arial" w:cs="Arial"/>
          <w:sz w:val="24"/>
          <w:szCs w:val="24"/>
        </w:rPr>
        <w:t>: Autor</w:t>
      </w:r>
    </w:p>
    <w:p w14:paraId="17C96717" w14:textId="7B39BD87" w:rsidR="00C6699C" w:rsidRDefault="00C13A0A" w:rsidP="00C13A0A">
      <w:pPr>
        <w:ind w:firstLine="708"/>
        <w:jc w:val="both"/>
        <w:rPr>
          <w:rFonts w:ascii="Arial" w:hAnsi="Arial" w:cs="Arial"/>
          <w:sz w:val="24"/>
          <w:szCs w:val="24"/>
        </w:rPr>
      </w:pPr>
      <w:r>
        <w:rPr>
          <w:rFonts w:ascii="Arial" w:hAnsi="Arial" w:cs="Arial"/>
          <w:sz w:val="24"/>
          <w:szCs w:val="24"/>
        </w:rPr>
        <w:t>A Figura 3.16 mostra o modelo multidimensional para os fatos relacionados a repetência escolar em função das médias anuais das disciplinas nos repectivos cursos. Este cubo será utilizado tanto para geração de relatórios administrativos, exibindo relatórios com informações sobre a repetência escolar, com também será utilizado pelos algoritmos de mineração de dados, na tentaiva de identificar a influencia dos atributo</w:t>
      </w:r>
      <w:r w:rsidR="00091581">
        <w:rPr>
          <w:rFonts w:ascii="Arial" w:hAnsi="Arial" w:cs="Arial"/>
          <w:sz w:val="24"/>
          <w:szCs w:val="24"/>
        </w:rPr>
        <w:t>s</w:t>
      </w:r>
      <w:r>
        <w:rPr>
          <w:rFonts w:ascii="Arial" w:hAnsi="Arial" w:cs="Arial"/>
          <w:sz w:val="24"/>
          <w:szCs w:val="24"/>
        </w:rPr>
        <w:t xml:space="preserve"> de entrada sobre a repetência escolar.</w:t>
      </w:r>
    </w:p>
    <w:p w14:paraId="10F39C2B" w14:textId="7128E5AB" w:rsidR="00C6699C" w:rsidRDefault="00091581" w:rsidP="00071976">
      <w:pPr>
        <w:jc w:val="both"/>
        <w:rPr>
          <w:rFonts w:ascii="Arial" w:hAnsi="Arial" w:cs="Arial"/>
          <w:sz w:val="24"/>
          <w:szCs w:val="24"/>
        </w:rPr>
      </w:pPr>
      <w:r w:rsidRPr="00091581">
        <w:rPr>
          <w:rFonts w:ascii="Arial" w:hAnsi="Arial" w:cs="Arial"/>
          <w:noProof/>
          <w:sz w:val="24"/>
          <w:szCs w:val="24"/>
          <w:lang w:eastAsia="pt-BR"/>
        </w:rPr>
        <mc:AlternateContent>
          <mc:Choice Requires="wps">
            <w:drawing>
              <wp:anchor distT="45720" distB="45720" distL="114300" distR="114300" simplePos="0" relativeHeight="251787264" behindDoc="0" locked="0" layoutInCell="1" allowOverlap="1" wp14:anchorId="7AF7B952" wp14:editId="49C7B50C">
                <wp:simplePos x="0" y="0"/>
                <wp:positionH relativeFrom="margin">
                  <wp:posOffset>436245</wp:posOffset>
                </wp:positionH>
                <wp:positionV relativeFrom="paragraph">
                  <wp:posOffset>104775</wp:posOffset>
                </wp:positionV>
                <wp:extent cx="4770120" cy="2804160"/>
                <wp:effectExtent l="0" t="0" r="11430" b="15240"/>
                <wp:wrapSquare wrapText="bothSides"/>
                <wp:docPr id="27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120" cy="2804160"/>
                        </a:xfrm>
                        <a:prstGeom prst="rect">
                          <a:avLst/>
                        </a:prstGeom>
                        <a:solidFill>
                          <a:srgbClr val="FFFFFF"/>
                        </a:solidFill>
                        <a:ln w="9525">
                          <a:solidFill>
                            <a:srgbClr val="000000"/>
                          </a:solidFill>
                          <a:miter lim="800000"/>
                          <a:headEnd/>
                          <a:tailEnd/>
                        </a:ln>
                      </wps:spPr>
                      <wps:txbx>
                        <w:txbxContent>
                          <w:p w14:paraId="758C5D52" w14:textId="5D8D4587" w:rsidR="00C75075" w:rsidRDefault="00C75075">
                            <w:r>
                              <w:rPr>
                                <w:noProof/>
                                <w:lang w:eastAsia="pt-BR"/>
                              </w:rPr>
                              <w:drawing>
                                <wp:inline distT="0" distB="0" distL="0" distR="0" wp14:anchorId="6C04B360" wp14:editId="05610C31">
                                  <wp:extent cx="4608830" cy="2743200"/>
                                  <wp:effectExtent l="0" t="0" r="127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8830" cy="27432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F7B952" id="_x0000_s1067" type="#_x0000_t202" style="position:absolute;left:0;text-align:left;margin-left:34.35pt;margin-top:8.25pt;width:375.6pt;height:220.8pt;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2Z+LQIAAFUEAAAOAAAAZHJzL2Uyb0RvYy54bWysVNtu2zAMfR+wfxD0vviCpEmNOEWXLsOA&#10;rhvQ7gMYWY6FyaInKbGzrx8lp2nQbS/D/CCIInV0eEh6eTO0mh2kdQpNybNJypk0AitldiX/9rR5&#10;t+DMeTAVaDSy5Efp+M3q7Ztl3xUyxwZ1JS0jEOOKvit5431XJIkTjWzBTbCThpw12hY8mXaXVBZ6&#10;Qm91kqfpVdKjrTqLQjpHp3ejk68ifl1L4b/UtZOe6ZITNx9XG9dtWJPVEoqdha5R4kQD/oFFC8rQ&#10;o2eoO/DA9lb9BtUqYdFh7ScC2wTrWgkZc6BssvRVNo8NdDLmQuK47iyT+3+w4uHw1TJVlTyfzzgz&#10;0FKR1qAGYJVkT3LwyPKgUt+5goIfOwr3w3scqNoxY9fdo/jumMF1A2Ynb63FvpFQEcss3Ewuro44&#10;LoBs+89Y0WOw9xiBhtq2QUIShRE6Vet4rhDxYIIOp/N5muXkEuTLF+k0u4o1TKB4vt5Z5z9KbFnY&#10;lNxSC0R4ONw7H+hA8RwSXnOoVbVRWkfD7rZrbdkBqF028YsZvArThvUlv57ls1GBv0Kk8fsTRKs8&#10;9b1WbckX5yAogm4fTBW70oPS454oa3MSMmg3quiH7RArN40yB5W3WB1JWotjn9Nc0qZB+5Oznnq8&#10;5O7HHqzkTH8yVJ7rbDoNQxGN6WwehLWXnu2lB4wgqJJ7zsbt2sdBCsIZvKUy1ioK/MLkxJl6N+p+&#10;mrMwHJd2jHr5G6x+AQAA//8DAFBLAwQUAAYACAAAACEA2knKjd8AAAAJAQAADwAAAGRycy9kb3du&#10;cmV2LnhtbEyPwU7DMBBE70j8g7VIXBB1Am3qhDgVQgLBDQqCqxu7SYS9Drabhr9nOcFxdkYzb+vN&#10;7CybTIiDRwn5IgNmsPV6wE7C2+v9pQAWk0KtrEcj4dtE2DSnJ7WqtD/ii5m2qWNUgrFSEvqUxorz&#10;2PbGqbjwo0Hy9j44lUiGjuugjlTuLL/KsoI7NSAt9Go0d71pP7cHJ0EsH6eP+HT9/N4We1umi/X0&#10;8BWkPD+bb2+AJTOnvzD84hM6NMS08wfUkVkJhVhTku7FChj5Ii9LYDsJy5XIgTc1//9B8wMAAP//&#10;AwBQSwECLQAUAAYACAAAACEAtoM4kv4AAADhAQAAEwAAAAAAAAAAAAAAAAAAAAAAW0NvbnRlbnRf&#10;VHlwZXNdLnhtbFBLAQItABQABgAIAAAAIQA4/SH/1gAAAJQBAAALAAAAAAAAAAAAAAAAAC8BAABf&#10;cmVscy8ucmVsc1BLAQItABQABgAIAAAAIQCou2Z+LQIAAFUEAAAOAAAAAAAAAAAAAAAAAC4CAABk&#10;cnMvZTJvRG9jLnhtbFBLAQItABQABgAIAAAAIQDaScqN3wAAAAkBAAAPAAAAAAAAAAAAAAAAAIcE&#10;AABkcnMvZG93bnJldi54bWxQSwUGAAAAAAQABADzAAAAkwUAAAAA&#10;">
                <v:textbox>
                  <w:txbxContent>
                    <w:p w14:paraId="758C5D52" w14:textId="5D8D4587" w:rsidR="00C75075" w:rsidRDefault="00C75075">
                      <w:r>
                        <w:rPr>
                          <w:noProof/>
                          <w:lang w:eastAsia="pt-BR"/>
                        </w:rPr>
                        <w:drawing>
                          <wp:inline distT="0" distB="0" distL="0" distR="0" wp14:anchorId="6C04B360" wp14:editId="05610C31">
                            <wp:extent cx="4608830" cy="2743200"/>
                            <wp:effectExtent l="0" t="0" r="127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8830" cy="2743200"/>
                                    </a:xfrm>
                                    <a:prstGeom prst="rect">
                                      <a:avLst/>
                                    </a:prstGeom>
                                  </pic:spPr>
                                </pic:pic>
                              </a:graphicData>
                            </a:graphic>
                          </wp:inline>
                        </w:drawing>
                      </w:r>
                    </w:p>
                  </w:txbxContent>
                </v:textbox>
                <w10:wrap type="square" anchorx="margin"/>
              </v:shape>
            </w:pict>
          </mc:Fallback>
        </mc:AlternateContent>
      </w:r>
    </w:p>
    <w:p w14:paraId="5827E468" w14:textId="0D72413A" w:rsidR="00C6699C" w:rsidRDefault="00C6699C" w:rsidP="00071976">
      <w:pPr>
        <w:jc w:val="both"/>
        <w:rPr>
          <w:rFonts w:ascii="Arial" w:hAnsi="Arial" w:cs="Arial"/>
          <w:sz w:val="24"/>
          <w:szCs w:val="24"/>
        </w:rPr>
      </w:pPr>
    </w:p>
    <w:p w14:paraId="03AE3E0C" w14:textId="4BB9412B" w:rsidR="00C6699C" w:rsidRDefault="00C6699C" w:rsidP="00071976">
      <w:pPr>
        <w:jc w:val="both"/>
        <w:rPr>
          <w:rFonts w:ascii="Arial" w:hAnsi="Arial" w:cs="Arial"/>
          <w:sz w:val="24"/>
          <w:szCs w:val="24"/>
        </w:rPr>
      </w:pPr>
    </w:p>
    <w:p w14:paraId="018B26AE" w14:textId="52578AB8" w:rsidR="00696A5F" w:rsidRDefault="00696A5F" w:rsidP="006A7BAD">
      <w:pPr>
        <w:jc w:val="both"/>
        <w:rPr>
          <w:rFonts w:ascii="Arial" w:hAnsi="Arial" w:cs="Arial"/>
          <w:color w:val="FF0000"/>
          <w:sz w:val="24"/>
          <w:szCs w:val="24"/>
        </w:rPr>
      </w:pPr>
    </w:p>
    <w:p w14:paraId="0371A6D1" w14:textId="3A194311" w:rsidR="00696A5F" w:rsidRDefault="00696A5F" w:rsidP="006A7BAD">
      <w:pPr>
        <w:jc w:val="both"/>
        <w:rPr>
          <w:rFonts w:ascii="Arial" w:hAnsi="Arial" w:cs="Arial"/>
          <w:color w:val="FF0000"/>
          <w:sz w:val="24"/>
          <w:szCs w:val="24"/>
        </w:rPr>
      </w:pPr>
    </w:p>
    <w:p w14:paraId="762EC448" w14:textId="7B2CE794" w:rsidR="00696A5F" w:rsidRDefault="00696A5F" w:rsidP="006A7BAD">
      <w:pPr>
        <w:jc w:val="both"/>
        <w:rPr>
          <w:rFonts w:ascii="Arial" w:hAnsi="Arial" w:cs="Arial"/>
          <w:color w:val="FF0000"/>
          <w:sz w:val="24"/>
          <w:szCs w:val="24"/>
        </w:rPr>
      </w:pPr>
    </w:p>
    <w:p w14:paraId="04BD087D" w14:textId="72E5C011" w:rsidR="00696A5F" w:rsidRDefault="00696A5F" w:rsidP="006A7BAD">
      <w:pPr>
        <w:jc w:val="both"/>
        <w:rPr>
          <w:rFonts w:ascii="Arial" w:hAnsi="Arial" w:cs="Arial"/>
          <w:color w:val="FF0000"/>
          <w:sz w:val="24"/>
          <w:szCs w:val="24"/>
        </w:rPr>
      </w:pPr>
    </w:p>
    <w:p w14:paraId="73064987" w14:textId="533FBBE6" w:rsidR="00A9539C" w:rsidRDefault="00A9539C" w:rsidP="006A7BAD">
      <w:pPr>
        <w:jc w:val="both"/>
        <w:rPr>
          <w:rFonts w:ascii="Arial" w:hAnsi="Arial" w:cs="Arial"/>
          <w:color w:val="FF0000"/>
          <w:sz w:val="24"/>
          <w:szCs w:val="24"/>
        </w:rPr>
      </w:pPr>
    </w:p>
    <w:p w14:paraId="4F184A22" w14:textId="77777777" w:rsidR="00A9539C" w:rsidRDefault="00A9539C" w:rsidP="006A7BAD">
      <w:pPr>
        <w:jc w:val="both"/>
        <w:rPr>
          <w:rFonts w:ascii="Arial" w:hAnsi="Arial" w:cs="Arial"/>
          <w:color w:val="FF0000"/>
          <w:sz w:val="24"/>
          <w:szCs w:val="24"/>
        </w:rPr>
      </w:pPr>
    </w:p>
    <w:p w14:paraId="5E441F84" w14:textId="7679F5B9" w:rsidR="00696A5F" w:rsidRDefault="00696A5F" w:rsidP="006A7BAD">
      <w:pPr>
        <w:jc w:val="both"/>
        <w:rPr>
          <w:rFonts w:ascii="Arial" w:hAnsi="Arial" w:cs="Arial"/>
          <w:color w:val="FF0000"/>
          <w:sz w:val="24"/>
          <w:szCs w:val="24"/>
        </w:rPr>
      </w:pPr>
    </w:p>
    <w:p w14:paraId="3FD4B431" w14:textId="0AD2645F" w:rsidR="00696A5F" w:rsidRDefault="00091581" w:rsidP="006A7BAD">
      <w:pPr>
        <w:jc w:val="both"/>
        <w:rPr>
          <w:rFonts w:ascii="Arial" w:hAnsi="Arial" w:cs="Arial"/>
          <w:sz w:val="24"/>
          <w:szCs w:val="24"/>
        </w:rPr>
      </w:pPr>
      <w:r w:rsidRPr="00091581">
        <w:rPr>
          <w:rFonts w:ascii="Arial" w:hAnsi="Arial" w:cs="Arial"/>
          <w:b/>
          <w:sz w:val="24"/>
          <w:szCs w:val="24"/>
        </w:rPr>
        <w:t>Figura 3.16</w:t>
      </w:r>
      <w:r>
        <w:rPr>
          <w:rFonts w:ascii="Arial" w:hAnsi="Arial" w:cs="Arial"/>
          <w:sz w:val="24"/>
          <w:szCs w:val="24"/>
        </w:rPr>
        <w:t xml:space="preserve"> Modelo multimdimensional para as medidas aprovados e reprovados por disciplina e curso</w:t>
      </w:r>
    </w:p>
    <w:p w14:paraId="7D7DDB52" w14:textId="6E8D2C2B" w:rsidR="00091581" w:rsidRPr="00091581" w:rsidRDefault="00091581" w:rsidP="006A7BAD">
      <w:pPr>
        <w:jc w:val="both"/>
        <w:rPr>
          <w:rFonts w:ascii="Arial" w:hAnsi="Arial" w:cs="Arial"/>
          <w:sz w:val="24"/>
          <w:szCs w:val="24"/>
        </w:rPr>
      </w:pPr>
      <w:r w:rsidRPr="00091581">
        <w:rPr>
          <w:rFonts w:ascii="Arial" w:hAnsi="Arial" w:cs="Arial"/>
          <w:b/>
          <w:sz w:val="24"/>
          <w:szCs w:val="24"/>
        </w:rPr>
        <w:t>Fonte</w:t>
      </w:r>
      <w:r w:rsidR="007C5DF2">
        <w:rPr>
          <w:rFonts w:ascii="Arial" w:hAnsi="Arial" w:cs="Arial"/>
          <w:sz w:val="24"/>
          <w:szCs w:val="24"/>
        </w:rPr>
        <w:t>: Autor.</w:t>
      </w:r>
    </w:p>
    <w:p w14:paraId="66E50881" w14:textId="618A897E" w:rsidR="006A7BAD" w:rsidRPr="006A7BAD" w:rsidRDefault="006A7BAD" w:rsidP="006A7BAD">
      <w:pPr>
        <w:jc w:val="both"/>
        <w:rPr>
          <w:rFonts w:ascii="Arial" w:hAnsi="Arial" w:cs="Arial"/>
          <w:b/>
          <w:sz w:val="24"/>
          <w:szCs w:val="24"/>
        </w:rPr>
      </w:pPr>
      <w:r w:rsidRPr="006A7BAD">
        <w:rPr>
          <w:rFonts w:ascii="Arial" w:hAnsi="Arial" w:cs="Arial"/>
          <w:b/>
          <w:sz w:val="24"/>
          <w:szCs w:val="24"/>
        </w:rPr>
        <w:lastRenderedPageBreak/>
        <w:t>3.5.2 Projetando Agregações e Hierarquias</w:t>
      </w:r>
    </w:p>
    <w:p w14:paraId="6E891849" w14:textId="41B5F516" w:rsidR="00A054A7" w:rsidRDefault="006A7BAD" w:rsidP="006A7BAD">
      <w:pPr>
        <w:ind w:firstLine="708"/>
        <w:jc w:val="both"/>
        <w:rPr>
          <w:rFonts w:ascii="Arial" w:hAnsi="Arial" w:cs="Arial"/>
          <w:sz w:val="24"/>
          <w:szCs w:val="24"/>
        </w:rPr>
      </w:pPr>
      <w:r>
        <w:rPr>
          <w:rFonts w:ascii="Arial" w:hAnsi="Arial" w:cs="Arial"/>
          <w:sz w:val="24"/>
          <w:szCs w:val="24"/>
        </w:rPr>
        <w:t>Até o momento foram projetadas as medidas e as dimensões dos cubos criados. Vamos, a partir desse ponto, considerar a possibilidade de otimização desses cubos, criando agregações e hierarquias de usuário.</w:t>
      </w:r>
    </w:p>
    <w:p w14:paraId="5B46F948" w14:textId="70F4D7CD" w:rsidR="00DD262A" w:rsidRDefault="006A7BAD" w:rsidP="006A7BAD">
      <w:pPr>
        <w:ind w:firstLine="708"/>
        <w:jc w:val="both"/>
        <w:rPr>
          <w:rFonts w:ascii="Arial" w:hAnsi="Arial" w:cs="Arial"/>
          <w:sz w:val="24"/>
          <w:szCs w:val="24"/>
        </w:rPr>
      </w:pPr>
      <w:r>
        <w:rPr>
          <w:rFonts w:ascii="Arial" w:hAnsi="Arial" w:cs="Arial"/>
          <w:sz w:val="24"/>
          <w:szCs w:val="24"/>
        </w:rPr>
        <w:t>As agregações melhoram o desempenho das consultas sem aumentar excessivamente o espaço de disco necessário para armazenar dados no cubo.</w:t>
      </w:r>
      <w:r w:rsidR="00DD262A">
        <w:rPr>
          <w:rFonts w:ascii="Arial" w:hAnsi="Arial" w:cs="Arial"/>
          <w:sz w:val="24"/>
          <w:szCs w:val="24"/>
        </w:rPr>
        <w:t xml:space="preserve"> Por outro lado, as hierarquias permitem que os usuários naveguem por um cubo com mais eficiência, e também contribui para aperfeiçoar o desempenho da</w:t>
      </w:r>
      <w:r w:rsidR="00C6699C">
        <w:rPr>
          <w:rFonts w:ascii="Arial" w:hAnsi="Arial" w:cs="Arial"/>
          <w:sz w:val="24"/>
          <w:szCs w:val="24"/>
        </w:rPr>
        <w:t xml:space="preserve"> </w:t>
      </w:r>
      <w:r w:rsidR="00DD262A">
        <w:rPr>
          <w:rFonts w:ascii="Arial" w:hAnsi="Arial" w:cs="Arial"/>
          <w:sz w:val="24"/>
          <w:szCs w:val="24"/>
        </w:rPr>
        <w:t>consulta</w:t>
      </w:r>
      <w:r w:rsidR="00E8629B">
        <w:rPr>
          <w:rFonts w:ascii="Arial" w:hAnsi="Arial" w:cs="Arial"/>
          <w:sz w:val="24"/>
          <w:szCs w:val="24"/>
        </w:rPr>
        <w:t xml:space="preserve"> [Harinath, 2012]</w:t>
      </w:r>
      <w:r w:rsidR="00DD262A">
        <w:rPr>
          <w:rFonts w:ascii="Arial" w:hAnsi="Arial" w:cs="Arial"/>
          <w:sz w:val="24"/>
          <w:szCs w:val="24"/>
        </w:rPr>
        <w:t xml:space="preserve">. </w:t>
      </w:r>
    </w:p>
    <w:p w14:paraId="7C882C86" w14:textId="68AC0F79" w:rsidR="006A7BAD" w:rsidRDefault="00A63C84" w:rsidP="006A7BAD">
      <w:pPr>
        <w:ind w:firstLine="708"/>
        <w:jc w:val="both"/>
        <w:rPr>
          <w:rFonts w:ascii="Arial" w:hAnsi="Arial" w:cs="Arial"/>
          <w:sz w:val="24"/>
          <w:szCs w:val="24"/>
        </w:rPr>
      </w:pPr>
      <w:r>
        <w:rPr>
          <w:rFonts w:ascii="Arial" w:hAnsi="Arial" w:cs="Arial"/>
          <w:sz w:val="24"/>
          <w:szCs w:val="24"/>
        </w:rPr>
        <w:t>Um cubo de processamento analítico online (</w:t>
      </w:r>
      <w:r w:rsidRPr="00363FB1">
        <w:rPr>
          <w:rFonts w:ascii="Arial" w:hAnsi="Arial" w:cs="Arial"/>
          <w:b/>
          <w:sz w:val="24"/>
          <w:szCs w:val="24"/>
        </w:rPr>
        <w:t>OLAP</w:t>
      </w:r>
      <w:r>
        <w:rPr>
          <w:rFonts w:ascii="Arial" w:hAnsi="Arial" w:cs="Arial"/>
          <w:sz w:val="24"/>
          <w:szCs w:val="24"/>
        </w:rPr>
        <w:t xml:space="preserve">) parece conter cada valor totalizado possível por cada atributo de cada dimensão. Por exemplo, o cubo da Figura 3.14, contém as medidas TotalEvadidoFIA e TotalConFIA e, as dimensões dimCursos, dimAlunosSituacaoDadosIngresso, dimInstituicoes e dimTempo. Se você fizer uma consulta no cubo em um nível de detalhe mais baixo, por exemplo, </w:t>
      </w:r>
      <w:r w:rsidR="00363FB1">
        <w:rPr>
          <w:rFonts w:ascii="Arial" w:hAnsi="Arial" w:cs="Arial"/>
          <w:sz w:val="24"/>
          <w:szCs w:val="24"/>
        </w:rPr>
        <w:t>qual é o total de evadidos do curso 01025 do campus CNAT em 2010, o cubo retornará um valor, como se estivesse armazenado diretamente nele.</w:t>
      </w:r>
      <w:r w:rsidR="00DD262A">
        <w:rPr>
          <w:rFonts w:ascii="Arial" w:hAnsi="Arial" w:cs="Arial"/>
          <w:sz w:val="24"/>
          <w:szCs w:val="24"/>
        </w:rPr>
        <w:t xml:space="preserve"> </w:t>
      </w:r>
      <w:r w:rsidR="00363FB1">
        <w:rPr>
          <w:rFonts w:ascii="Arial" w:hAnsi="Arial" w:cs="Arial"/>
          <w:sz w:val="24"/>
          <w:szCs w:val="24"/>
        </w:rPr>
        <w:t>Ou seja, parece que o cubo contém todos os valores totalizados possíveis em todos os níveis de detalhes para cada dimensão.</w:t>
      </w:r>
      <w:r w:rsidR="00370082">
        <w:rPr>
          <w:rFonts w:ascii="Arial" w:hAnsi="Arial" w:cs="Arial"/>
          <w:sz w:val="24"/>
          <w:szCs w:val="24"/>
        </w:rPr>
        <w:t xml:space="preserve"> Considerando que a dimensão dimAlunosSituacaoDadosIngresso tem 104060 registros e, que a dimensão dimCursos tem 696 registros e, que a dimensão dimInstituicoes tem 21 registros e que dimensão dimData tem 10959 registros. Isto nos dá um total de combinações da ordem de 10406 x 696 x 21 x 10959 = 16.667.991.980.640 combinações possíveis e, isso é denominado de explosão de dados. A explosão de dados é um dos principais problemas com os cubos OLAP e todos os produtos </w:t>
      </w:r>
      <w:r w:rsidR="00370082" w:rsidRPr="00091581">
        <w:rPr>
          <w:rFonts w:ascii="Arial" w:hAnsi="Arial" w:cs="Arial"/>
          <w:b/>
          <w:sz w:val="24"/>
          <w:szCs w:val="24"/>
        </w:rPr>
        <w:t>OLAP</w:t>
      </w:r>
      <w:r w:rsidR="00370082">
        <w:rPr>
          <w:rFonts w:ascii="Arial" w:hAnsi="Arial" w:cs="Arial"/>
          <w:sz w:val="24"/>
          <w:szCs w:val="24"/>
        </w:rPr>
        <w:t xml:space="preserve"> precisão lidar com isso de alguma maneira [Jacobson, 2005]</w:t>
      </w:r>
      <w:r w:rsidR="0047408C">
        <w:rPr>
          <w:rFonts w:ascii="Arial" w:hAnsi="Arial" w:cs="Arial"/>
          <w:sz w:val="24"/>
          <w:szCs w:val="24"/>
        </w:rPr>
        <w:t>[Harinath, 2012]</w:t>
      </w:r>
      <w:r w:rsidR="00370082">
        <w:rPr>
          <w:rFonts w:ascii="Arial" w:hAnsi="Arial" w:cs="Arial"/>
          <w:sz w:val="24"/>
          <w:szCs w:val="24"/>
        </w:rPr>
        <w:t>.</w:t>
      </w:r>
    </w:p>
    <w:p w14:paraId="001058D9" w14:textId="18D3324F" w:rsidR="00370082" w:rsidRDefault="0036386C" w:rsidP="006A7BAD">
      <w:pPr>
        <w:ind w:firstLine="708"/>
        <w:jc w:val="both"/>
        <w:rPr>
          <w:rFonts w:ascii="Arial" w:hAnsi="Arial" w:cs="Arial"/>
          <w:sz w:val="24"/>
          <w:szCs w:val="24"/>
        </w:rPr>
      </w:pPr>
      <w:r>
        <w:rPr>
          <w:rFonts w:ascii="Arial" w:hAnsi="Arial" w:cs="Arial"/>
          <w:sz w:val="24"/>
          <w:szCs w:val="24"/>
        </w:rPr>
        <w:t xml:space="preserve">De acordo com Jacobson (2005), a maneira mais fácil de evitar a explosão de dados é evitar armazenar as agregações juntas, calculando-as sob demanda. No entanto, quando o </w:t>
      </w:r>
      <w:r w:rsidRPr="00EC66D1">
        <w:rPr>
          <w:rFonts w:ascii="Arial" w:hAnsi="Arial" w:cs="Arial"/>
          <w:i/>
          <w:sz w:val="24"/>
          <w:szCs w:val="24"/>
        </w:rPr>
        <w:t>data warehouse</w:t>
      </w:r>
      <w:r>
        <w:rPr>
          <w:rFonts w:ascii="Arial" w:hAnsi="Arial" w:cs="Arial"/>
          <w:sz w:val="24"/>
          <w:szCs w:val="24"/>
        </w:rPr>
        <w:t xml:space="preserve"> é realmente grande, essa opção afeta rapidamente o desempenho, porque solicitar um único valor totalizado de alto nível do cubo requer recuperar e somar centenas ou milhares de valores da fonte de dados. E como já</w:t>
      </w:r>
      <w:r w:rsidR="0047408C">
        <w:rPr>
          <w:rFonts w:ascii="Arial" w:hAnsi="Arial" w:cs="Arial"/>
          <w:sz w:val="24"/>
          <w:szCs w:val="24"/>
        </w:rPr>
        <w:t xml:space="preserve"> foi</w:t>
      </w:r>
      <w:r>
        <w:rPr>
          <w:rFonts w:ascii="Arial" w:hAnsi="Arial" w:cs="Arial"/>
          <w:sz w:val="24"/>
          <w:szCs w:val="24"/>
        </w:rPr>
        <w:t xml:space="preserve"> falado, o desafio do OLAP é tornar as consultas mais rápidas possível evitando a explosão de dados.</w:t>
      </w:r>
    </w:p>
    <w:p w14:paraId="1AB4F099" w14:textId="105157E3" w:rsidR="00370082" w:rsidRDefault="002C5FEB" w:rsidP="006A7BAD">
      <w:pPr>
        <w:ind w:firstLine="708"/>
        <w:jc w:val="both"/>
        <w:rPr>
          <w:rFonts w:ascii="Arial" w:hAnsi="Arial" w:cs="Arial"/>
          <w:sz w:val="24"/>
          <w:szCs w:val="24"/>
        </w:rPr>
      </w:pPr>
      <w:r>
        <w:rPr>
          <w:rFonts w:ascii="Arial" w:hAnsi="Arial" w:cs="Arial"/>
          <w:sz w:val="24"/>
          <w:szCs w:val="24"/>
        </w:rPr>
        <w:t xml:space="preserve">A ferramenta utilizada neste trabalho, o </w:t>
      </w:r>
      <w:r w:rsidR="004A5B94">
        <w:rPr>
          <w:rFonts w:ascii="Arial" w:hAnsi="Arial" w:cs="Arial"/>
          <w:i/>
          <w:sz w:val="24"/>
          <w:szCs w:val="24"/>
        </w:rPr>
        <w:t>Analysi</w:t>
      </w:r>
      <w:r w:rsidRPr="00EC66D1">
        <w:rPr>
          <w:rFonts w:ascii="Arial" w:hAnsi="Arial" w:cs="Arial"/>
          <w:i/>
          <w:sz w:val="24"/>
          <w:szCs w:val="24"/>
        </w:rPr>
        <w:t>s Services do Microsoft SQL Server</w:t>
      </w:r>
      <w:r>
        <w:rPr>
          <w:rFonts w:ascii="Arial" w:hAnsi="Arial" w:cs="Arial"/>
          <w:sz w:val="24"/>
          <w:szCs w:val="24"/>
        </w:rPr>
        <w:t xml:space="preserve"> fornece vários recursos que permitem </w:t>
      </w:r>
      <w:r w:rsidR="00EC66D1">
        <w:rPr>
          <w:rFonts w:ascii="Arial" w:hAnsi="Arial" w:cs="Arial"/>
          <w:sz w:val="24"/>
          <w:szCs w:val="24"/>
        </w:rPr>
        <w:t>ao administrador de banco de dados controlar e fazer o ajuste fino no relacionamento entre o tamanho físico do cubo e a velocidade das consultas. Dentre esses recursos pode-se citar as agregações e as hierarquias.</w:t>
      </w:r>
    </w:p>
    <w:p w14:paraId="61122BCB" w14:textId="1600E92A" w:rsidR="00EC66D1" w:rsidRDefault="004A5B94" w:rsidP="006A7BAD">
      <w:pPr>
        <w:ind w:firstLine="708"/>
        <w:jc w:val="both"/>
        <w:rPr>
          <w:rFonts w:ascii="Arial" w:hAnsi="Arial" w:cs="Arial"/>
          <w:sz w:val="24"/>
          <w:szCs w:val="24"/>
        </w:rPr>
      </w:pPr>
      <w:r>
        <w:rPr>
          <w:rFonts w:ascii="Arial" w:hAnsi="Arial" w:cs="Arial"/>
          <w:sz w:val="24"/>
          <w:szCs w:val="24"/>
        </w:rPr>
        <w:t>As agregações são totalizações pré-calculadas de dados detalhados que habilitam o servidor Analysis a responder consultas rapidamente. Quando for solicitado um valor de um cubo, o Analysis Services usa qualquer agregação que esteja disponível para recuperar o valor o mais rápido possível</w:t>
      </w:r>
      <w:r w:rsidR="00362585">
        <w:rPr>
          <w:rFonts w:ascii="Arial" w:hAnsi="Arial" w:cs="Arial"/>
          <w:sz w:val="24"/>
          <w:szCs w:val="24"/>
        </w:rPr>
        <w:t xml:space="preserve"> [Jacobson, 2005]</w:t>
      </w:r>
      <w:r>
        <w:rPr>
          <w:rFonts w:ascii="Arial" w:hAnsi="Arial" w:cs="Arial"/>
          <w:sz w:val="24"/>
          <w:szCs w:val="24"/>
        </w:rPr>
        <w:t>.</w:t>
      </w:r>
    </w:p>
    <w:p w14:paraId="42975EAE" w14:textId="7C12B4C1" w:rsidR="004A5B94" w:rsidRDefault="00362585" w:rsidP="006A7BAD">
      <w:pPr>
        <w:ind w:firstLine="708"/>
        <w:jc w:val="both"/>
        <w:rPr>
          <w:rFonts w:ascii="Arial" w:hAnsi="Arial" w:cs="Arial"/>
          <w:sz w:val="24"/>
          <w:szCs w:val="24"/>
        </w:rPr>
      </w:pPr>
      <w:r>
        <w:rPr>
          <w:rFonts w:ascii="Arial" w:hAnsi="Arial" w:cs="Arial"/>
          <w:sz w:val="24"/>
          <w:szCs w:val="24"/>
        </w:rPr>
        <w:lastRenderedPageBreak/>
        <w:t xml:space="preserve">Uma partição no Analysis Services é um local físico de dados armazenados do cubo. Todo cubo possui pelo menos uma partição padrão. Sempre que se cria um grupo de medidas, outra partição é criada. As consultas são executadas rapidamente em um cubo particionado porque o Analysis Services precisa apenas ler os dados das partições que contêm as respostas das consultas. </w:t>
      </w:r>
      <w:r w:rsidR="00B056D0">
        <w:rPr>
          <w:rFonts w:ascii="Arial" w:hAnsi="Arial" w:cs="Arial"/>
          <w:sz w:val="24"/>
          <w:szCs w:val="24"/>
        </w:rPr>
        <w:t>Além dos mais, as consultas podem ser executadas ainda mais rápido quando a partição também armazenar agregações [Jacobson, 2005].</w:t>
      </w:r>
    </w:p>
    <w:p w14:paraId="74AD58EE" w14:textId="77777777" w:rsidR="00B056D0" w:rsidRDefault="00B056D0" w:rsidP="006A7BAD">
      <w:pPr>
        <w:ind w:firstLine="708"/>
        <w:jc w:val="both"/>
        <w:rPr>
          <w:rFonts w:ascii="Arial" w:hAnsi="Arial" w:cs="Arial"/>
          <w:sz w:val="24"/>
          <w:szCs w:val="24"/>
        </w:rPr>
      </w:pPr>
    </w:p>
    <w:p w14:paraId="61EA70DE" w14:textId="4D24F7A8" w:rsidR="00FC00CD" w:rsidRDefault="00A6528A" w:rsidP="00A054A7">
      <w:pPr>
        <w:jc w:val="both"/>
        <w:rPr>
          <w:rFonts w:ascii="Arial" w:hAnsi="Arial" w:cs="Arial"/>
          <w:sz w:val="24"/>
          <w:szCs w:val="24"/>
        </w:rPr>
      </w:pPr>
      <w:r>
        <w:rPr>
          <w:rFonts w:ascii="Arial" w:hAnsi="Arial" w:cs="Arial"/>
          <w:sz w:val="24"/>
          <w:szCs w:val="24"/>
        </w:rPr>
        <w:t xml:space="preserve">3.5.2.1. </w:t>
      </w:r>
      <w:r w:rsidRPr="00A6528A">
        <w:rPr>
          <w:rFonts w:ascii="Arial" w:hAnsi="Arial" w:cs="Arial"/>
          <w:b/>
          <w:sz w:val="24"/>
          <w:szCs w:val="24"/>
        </w:rPr>
        <w:t>Projetando agregações para a partição do cubo da Figura 3.14</w:t>
      </w:r>
    </w:p>
    <w:p w14:paraId="1E3DBBCE" w14:textId="06AEDD50" w:rsidR="00A6528A" w:rsidRDefault="00CF4B92" w:rsidP="00A054A7">
      <w:pPr>
        <w:jc w:val="both"/>
        <w:rPr>
          <w:rFonts w:ascii="Arial" w:hAnsi="Arial" w:cs="Arial"/>
          <w:sz w:val="24"/>
          <w:szCs w:val="24"/>
        </w:rPr>
      </w:pPr>
      <w:r>
        <w:rPr>
          <w:rFonts w:ascii="Arial" w:hAnsi="Arial" w:cs="Arial"/>
          <w:sz w:val="24"/>
          <w:szCs w:val="24"/>
        </w:rPr>
        <w:tab/>
        <w:t>Por padrão o cubo tem apenas uma par</w:t>
      </w:r>
      <w:r w:rsidR="0037627F">
        <w:rPr>
          <w:rFonts w:ascii="Arial" w:hAnsi="Arial" w:cs="Arial"/>
          <w:sz w:val="24"/>
          <w:szCs w:val="24"/>
        </w:rPr>
        <w:t>tição, como mostra a Figura 3.16</w:t>
      </w:r>
      <w:r>
        <w:rPr>
          <w:rFonts w:ascii="Arial" w:hAnsi="Arial" w:cs="Arial"/>
          <w:sz w:val="24"/>
          <w:szCs w:val="24"/>
        </w:rPr>
        <w:t>.</w:t>
      </w:r>
      <w:r w:rsidR="006F5D21">
        <w:rPr>
          <w:rFonts w:ascii="Arial" w:hAnsi="Arial" w:cs="Arial"/>
          <w:sz w:val="24"/>
          <w:szCs w:val="24"/>
        </w:rPr>
        <w:t xml:space="preserve"> As informações sobre a partição são exibidas em uma tabela: Partition Name, Source, Aggregation e Description. </w:t>
      </w:r>
    </w:p>
    <w:p w14:paraId="52BA9568" w14:textId="614D1F0F" w:rsidR="00CF4B92" w:rsidRDefault="00B74E2A" w:rsidP="00A054A7">
      <w:pPr>
        <w:jc w:val="both"/>
        <w:rPr>
          <w:rFonts w:ascii="Arial" w:hAnsi="Arial" w:cs="Arial"/>
          <w:sz w:val="24"/>
          <w:szCs w:val="24"/>
        </w:rPr>
      </w:pPr>
      <w:r w:rsidRPr="00CF4B92">
        <w:rPr>
          <w:rFonts w:ascii="Arial" w:hAnsi="Arial" w:cs="Arial"/>
          <w:noProof/>
          <w:sz w:val="24"/>
          <w:szCs w:val="24"/>
          <w:lang w:eastAsia="pt-BR"/>
        </w:rPr>
        <mc:AlternateContent>
          <mc:Choice Requires="wps">
            <w:drawing>
              <wp:anchor distT="45720" distB="45720" distL="114300" distR="114300" simplePos="0" relativeHeight="251754496" behindDoc="0" locked="0" layoutInCell="1" allowOverlap="1" wp14:anchorId="70027232" wp14:editId="3090666B">
                <wp:simplePos x="0" y="0"/>
                <wp:positionH relativeFrom="margin">
                  <wp:posOffset>9525</wp:posOffset>
                </wp:positionH>
                <wp:positionV relativeFrom="paragraph">
                  <wp:posOffset>1415415</wp:posOffset>
                </wp:positionV>
                <wp:extent cx="5361305" cy="4107180"/>
                <wp:effectExtent l="0" t="0" r="0" b="7620"/>
                <wp:wrapSquare wrapText="bothSides"/>
                <wp:docPr id="26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1305" cy="4107180"/>
                        </a:xfrm>
                        <a:prstGeom prst="rect">
                          <a:avLst/>
                        </a:prstGeom>
                        <a:solidFill>
                          <a:srgbClr val="FFFFFF"/>
                        </a:solidFill>
                        <a:ln w="9525">
                          <a:noFill/>
                          <a:miter lim="800000"/>
                          <a:headEnd/>
                          <a:tailEnd/>
                        </a:ln>
                      </wps:spPr>
                      <wps:txbx>
                        <w:txbxContent>
                          <w:p w14:paraId="15CBB55B" w14:textId="0C62F8A0" w:rsidR="00C75075" w:rsidRDefault="00C75075">
                            <w:r>
                              <w:rPr>
                                <w:noProof/>
                                <w:lang w:eastAsia="pt-BR"/>
                              </w:rPr>
                              <w:drawing>
                                <wp:inline distT="0" distB="0" distL="0" distR="0" wp14:anchorId="247AAEB2" wp14:editId="7A00A5DB">
                                  <wp:extent cx="5081905" cy="4000500"/>
                                  <wp:effectExtent l="0" t="0" r="4445"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2219" cy="400861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27232" id="_x0000_s1068" type="#_x0000_t202" style="position:absolute;left:0;text-align:left;margin-left:.75pt;margin-top:111.45pt;width:422.15pt;height:323.4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52hKwIAACwEAAAOAAAAZHJzL2Uyb0RvYy54bWysU8tu2zAQvBfoPxC813rEdhzBcpA6dVEg&#10;fQBJP2BFURZRiquStKX067ukHNdIb0V1ILja5XB2dri+HTvNjtI6habk2SzlTBqBtTL7kn9/2r1b&#10;ceY8mBo0GlnyZ+n47ebtm/XQFzLHFnUtLSMQ44qhL3nrfV8kiROt7MDNsJeGkg3aDjyFdp/UFgZC&#10;73SSp+kyGdDWvUUhnaO/91OSbyJ+00jhvzaNk57pkhM3H1cb1yqsyWYNxd5C3ypxogH/wKIDZejS&#10;M9Q9eGAHq/6C6pSw6LDxM4Fdgk2jhIw9UDdZ+qqbxxZ6GXshcVx/lsn9P1jx5fjNMlWXPF9mnBno&#10;aEhbUCOwWrInOXpkeVBp6F1BxY89lfvxPY407dix6x9Q/HDM4LYFs5d31uLQSqiJZRZOJhdHJxwX&#10;QKrhM9Z0GRw8RqCxsV2QkERhhE7Tej5PiHgwQT8XV8vsKl1wJig3z9LrbBVnmEDxcry3zn+U2LGw&#10;KbklC0R4OD44H+hA8VISbnOoVb1TWsfA7quttuwIZJdd/GIHr8q0YUPJbxb5IiIbDOejkzrlyc5a&#10;dSVfpeGbDBbk+GDqWOJB6WlPTLQ56RMkmcTxYzXGgczPuldYP5NiFif70nOjTYv2F2cDWbfk7ucB&#10;rORMfzKk+k02nwevx2C+uM4psJeZ6jIDRhBUyT1n03br4/sIehi8o+k0KuoWxjgxOXEmS0Y5T88n&#10;eP4yjlV/HvnmNwAAAP//AwBQSwMEFAAGAAgAAAAhAGBD/L7dAAAACQEAAA8AAABkcnMvZG93bnJl&#10;di54bWxMj8FugzAQRO+V+g/WVuqlakxRgEAwUVupVa9J8wELdgAFrxF2Avn7bk/tbUczmn1T7hY7&#10;iKuZfO9IwcsqAmGocbqnVsHx++N5A8IHJI2DI6PgZjzsqvu7EgvtZtqb6yG0gkvIF6igC2EspPRN&#10;Zyz6lRsNsXdyk8XAcmqlnnDmcjvIOIpSabEn/tDhaN4705wPF6vg9DU/Jflcf4Zjtl+nb9hntbsp&#10;9fiwvG5BBLOEvzD84jM6VMxUuwtpLwbWCQcVxHGcg2B/s054Ss1Hmmcgq1L+X1D9AAAA//8DAFBL&#10;AQItABQABgAIAAAAIQC2gziS/gAAAOEBAAATAAAAAAAAAAAAAAAAAAAAAABbQ29udGVudF9UeXBl&#10;c10ueG1sUEsBAi0AFAAGAAgAAAAhADj9If/WAAAAlAEAAAsAAAAAAAAAAAAAAAAALwEAAF9yZWxz&#10;Ly5yZWxzUEsBAi0AFAAGAAgAAAAhAO3bnaErAgAALAQAAA4AAAAAAAAAAAAAAAAALgIAAGRycy9l&#10;Mm9Eb2MueG1sUEsBAi0AFAAGAAgAAAAhAGBD/L7dAAAACQEAAA8AAAAAAAAAAAAAAAAAhQQAAGRy&#10;cy9kb3ducmV2LnhtbFBLBQYAAAAABAAEAPMAAACPBQAAAAA=&#10;" stroked="f">
                <v:textbox>
                  <w:txbxContent>
                    <w:p w14:paraId="15CBB55B" w14:textId="0C62F8A0" w:rsidR="00C75075" w:rsidRDefault="00C75075">
                      <w:r>
                        <w:rPr>
                          <w:noProof/>
                          <w:lang w:eastAsia="pt-BR"/>
                        </w:rPr>
                        <w:drawing>
                          <wp:inline distT="0" distB="0" distL="0" distR="0" wp14:anchorId="247AAEB2" wp14:editId="7A00A5DB">
                            <wp:extent cx="5081905" cy="4000500"/>
                            <wp:effectExtent l="0" t="0" r="4445"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2219" cy="4008619"/>
                                    </a:xfrm>
                                    <a:prstGeom prst="rect">
                                      <a:avLst/>
                                    </a:prstGeom>
                                  </pic:spPr>
                                </pic:pic>
                              </a:graphicData>
                            </a:graphic>
                          </wp:inline>
                        </w:drawing>
                      </w:r>
                    </w:p>
                  </w:txbxContent>
                </v:textbox>
                <w10:wrap type="square" anchorx="margin"/>
              </v:shape>
            </w:pict>
          </mc:Fallback>
        </mc:AlternateContent>
      </w:r>
      <w:r w:rsidR="006F5D21">
        <w:rPr>
          <w:rFonts w:ascii="Arial" w:hAnsi="Arial" w:cs="Arial"/>
          <w:sz w:val="24"/>
          <w:szCs w:val="24"/>
        </w:rPr>
        <w:tab/>
        <w:t>Será usado o assistente de agregações para calcular as agregações possíveis até esgotar todas as possibilidades para ganho de desempenho especificado, ou seja, desejo uma performance de 30% em função d</w:t>
      </w:r>
      <w:r w:rsidR="0037627F">
        <w:rPr>
          <w:rFonts w:ascii="Arial" w:hAnsi="Arial" w:cs="Arial"/>
          <w:sz w:val="24"/>
          <w:szCs w:val="24"/>
        </w:rPr>
        <w:t>o espaço em disco. A Figura 3.17</w:t>
      </w:r>
      <w:r w:rsidR="006F5D21">
        <w:rPr>
          <w:rFonts w:ascii="Arial" w:hAnsi="Arial" w:cs="Arial"/>
          <w:sz w:val="24"/>
          <w:szCs w:val="24"/>
        </w:rPr>
        <w:t xml:space="preserve"> mostra o resultado obtido, onde foi gerado </w:t>
      </w:r>
      <w:r>
        <w:rPr>
          <w:rFonts w:ascii="Arial" w:hAnsi="Arial" w:cs="Arial"/>
          <w:sz w:val="24"/>
          <w:szCs w:val="24"/>
        </w:rPr>
        <w:t xml:space="preserve">uma </w:t>
      </w:r>
      <w:r w:rsidR="006F5D21">
        <w:rPr>
          <w:rFonts w:ascii="Arial" w:hAnsi="Arial" w:cs="Arial"/>
          <w:sz w:val="24"/>
          <w:szCs w:val="24"/>
        </w:rPr>
        <w:t xml:space="preserve">agregação para uma performance </w:t>
      </w:r>
      <w:r w:rsidR="00636B41">
        <w:rPr>
          <w:rFonts w:ascii="Arial" w:hAnsi="Arial" w:cs="Arial"/>
          <w:sz w:val="24"/>
          <w:szCs w:val="24"/>
        </w:rPr>
        <w:t xml:space="preserve">em torno </w:t>
      </w:r>
      <w:r w:rsidR="006F5D21">
        <w:rPr>
          <w:rFonts w:ascii="Arial" w:hAnsi="Arial" w:cs="Arial"/>
          <w:sz w:val="24"/>
          <w:szCs w:val="24"/>
        </w:rPr>
        <w:t xml:space="preserve">de 50% </w:t>
      </w:r>
      <w:r w:rsidR="00636B41">
        <w:rPr>
          <w:rFonts w:ascii="Arial" w:hAnsi="Arial" w:cs="Arial"/>
          <w:sz w:val="24"/>
          <w:szCs w:val="24"/>
        </w:rPr>
        <w:t>e 18kbytes de espaço em disco.</w:t>
      </w:r>
    </w:p>
    <w:p w14:paraId="2B85D2E6" w14:textId="585A988E" w:rsidR="00CF4B92" w:rsidRDefault="0037627F" w:rsidP="00A054A7">
      <w:pPr>
        <w:jc w:val="both"/>
        <w:rPr>
          <w:rFonts w:ascii="Arial" w:hAnsi="Arial" w:cs="Arial"/>
          <w:sz w:val="24"/>
          <w:szCs w:val="24"/>
        </w:rPr>
      </w:pPr>
      <w:r>
        <w:rPr>
          <w:rFonts w:ascii="Arial" w:hAnsi="Arial" w:cs="Arial"/>
          <w:b/>
          <w:sz w:val="24"/>
          <w:szCs w:val="24"/>
        </w:rPr>
        <w:t>Figura 3.16</w:t>
      </w:r>
      <w:r w:rsidR="00CF4B92">
        <w:rPr>
          <w:rFonts w:ascii="Arial" w:hAnsi="Arial" w:cs="Arial"/>
          <w:sz w:val="24"/>
          <w:szCs w:val="24"/>
        </w:rPr>
        <w:t xml:space="preserve"> Partição padrão do cubo Fato Evadidos Entrada Saída.</w:t>
      </w:r>
    </w:p>
    <w:p w14:paraId="424AAE90" w14:textId="60C807A4" w:rsidR="00CF4B92" w:rsidRDefault="00CF4B92" w:rsidP="00A054A7">
      <w:pPr>
        <w:jc w:val="both"/>
        <w:rPr>
          <w:rFonts w:ascii="Arial" w:hAnsi="Arial" w:cs="Arial"/>
          <w:sz w:val="24"/>
          <w:szCs w:val="24"/>
        </w:rPr>
      </w:pPr>
      <w:r w:rsidRPr="00B74E2A">
        <w:rPr>
          <w:rFonts w:ascii="Arial" w:hAnsi="Arial" w:cs="Arial"/>
          <w:b/>
          <w:sz w:val="24"/>
          <w:szCs w:val="24"/>
        </w:rPr>
        <w:t>Fonte</w:t>
      </w:r>
      <w:r w:rsidR="004F7A2E">
        <w:rPr>
          <w:rFonts w:ascii="Arial" w:hAnsi="Arial" w:cs="Arial"/>
          <w:sz w:val="24"/>
          <w:szCs w:val="24"/>
        </w:rPr>
        <w:t>: Autor.</w:t>
      </w:r>
    </w:p>
    <w:p w14:paraId="2665CF43" w14:textId="1393F947" w:rsidR="00CF4B92" w:rsidRDefault="00636B41" w:rsidP="00A054A7">
      <w:pPr>
        <w:jc w:val="both"/>
        <w:rPr>
          <w:rFonts w:ascii="Arial" w:hAnsi="Arial" w:cs="Arial"/>
          <w:sz w:val="24"/>
          <w:szCs w:val="24"/>
        </w:rPr>
      </w:pPr>
      <w:r w:rsidRPr="004F7A2E">
        <w:rPr>
          <w:rFonts w:ascii="Arial" w:hAnsi="Arial" w:cs="Arial"/>
          <w:b/>
          <w:noProof/>
          <w:sz w:val="24"/>
          <w:szCs w:val="24"/>
          <w:lang w:eastAsia="pt-BR"/>
        </w:rPr>
        <w:lastRenderedPageBreak/>
        <mc:AlternateContent>
          <mc:Choice Requires="wps">
            <w:drawing>
              <wp:anchor distT="45720" distB="45720" distL="114300" distR="114300" simplePos="0" relativeHeight="251756544" behindDoc="0" locked="0" layoutInCell="1" allowOverlap="1" wp14:anchorId="35B191C6" wp14:editId="31B80AA7">
                <wp:simplePos x="0" y="0"/>
                <wp:positionH relativeFrom="margin">
                  <wp:posOffset>9525</wp:posOffset>
                </wp:positionH>
                <wp:positionV relativeFrom="paragraph">
                  <wp:posOffset>6985</wp:posOffset>
                </wp:positionV>
                <wp:extent cx="3406140" cy="2472690"/>
                <wp:effectExtent l="0" t="0" r="22860" b="22860"/>
                <wp:wrapSquare wrapText="bothSides"/>
                <wp:docPr id="26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2472690"/>
                        </a:xfrm>
                        <a:prstGeom prst="rect">
                          <a:avLst/>
                        </a:prstGeom>
                        <a:solidFill>
                          <a:srgbClr val="FFFFFF"/>
                        </a:solidFill>
                        <a:ln w="9525">
                          <a:solidFill>
                            <a:srgbClr val="000000"/>
                          </a:solidFill>
                          <a:miter lim="800000"/>
                          <a:headEnd/>
                          <a:tailEnd/>
                        </a:ln>
                      </wps:spPr>
                      <wps:txbx>
                        <w:txbxContent>
                          <w:p w14:paraId="67483BD8" w14:textId="7E679FBE" w:rsidR="00C75075" w:rsidRDefault="00C75075">
                            <w:r>
                              <w:rPr>
                                <w:noProof/>
                                <w:lang w:eastAsia="pt-BR"/>
                              </w:rPr>
                              <w:drawing>
                                <wp:inline distT="0" distB="0" distL="0" distR="0" wp14:anchorId="686831A9" wp14:editId="74F85E21">
                                  <wp:extent cx="3215640" cy="2320025"/>
                                  <wp:effectExtent l="0" t="0" r="3810" b="4445"/>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35376" cy="233426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191C6" id="_x0000_s1069" type="#_x0000_t202" style="position:absolute;left:0;text-align:left;margin-left:.75pt;margin-top:.55pt;width:268.2pt;height:194.7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f2TLgIAAFUEAAAOAAAAZHJzL2Uyb0RvYy54bWysVNtu2zAMfR+wfxD0vjhxnbQx4hRdugwD&#10;ugvQ7gNoWY6FyaInKbG7rx8lJ1nQbS/D/CCIInVEnkN6dTu0mh2kdQpNwWeTKWfSCKyU2RX869P2&#10;zQ1nzoOpQKORBX+Wjt+uX79a9V0uU2xQV9IyAjEu77uCN953eZI40cgW3AQ7achZo23Bk2l3SWWh&#10;J/RWJ+l0ukh6tFVnUUjn6PR+dPJ1xK9rKfznunbSM11wys3H1ca1DGuyXkG+s9A1ShzTgH/IogVl&#10;6NEz1D14YHurfoNqlbDosPYTgW2Cda2EjDVQNbPpi2oeG+hkrIXIcd2ZJvf/YMWnwxfLVFXwdJFx&#10;ZqAlkTagBmCVZE9y8MjSwFLfuZyCHzsK98NbHEjtWLHrHlB8c8zgpgGzk3fWYt9IqCjLWbiZXFwd&#10;cVwAKfuPWNFjsPcYgYbatoFCIoUROqn1fFaI8mCCDq+y6WKWkUuQL82u08UyaphAfrreWeffS2xZ&#10;2BTcUgtEeDg8OB/SgfwUEl5zqFW1VVpHw+7KjbbsANQu2/jFCl6EacP6gi/n6Xxk4K8Q0/j9CaJV&#10;nvpeq7bgN+cgyANv70wVu9KD0uOeUtbmSGTgbmTRD+UQlcuuTgKVWD0TtRbHPqe5pE2D9gdnPfV4&#10;wd33PVjJmf5gSJ7lLAtc+mhk8+uUDHvpKS89YARBFdxzNm43Pg5SIM7gHclYq0hw0HvM5Jgz9W7k&#10;/ThnYTgu7Rj162+w/gkAAP//AwBQSwMEFAAGAAgAAAAhAEMsiUndAAAABwEAAA8AAABkcnMvZG93&#10;bnJldi54bWxMjsFOwzAQRO9I/IO1SFwQdUpI24Q4FUICwQ3aCq5uvE0i4nWw3TT8PcsJTqPRjGZe&#10;uZ5sL0b0oXOkYD5LQCDVznTUKNhtH69XIELUZHTvCBV8Y4B1dX5W6sK4E73huImN4BEKhVbQxjgU&#10;Uoa6RavDzA1InB2ctzqy9Y00Xp943PbyJkkW0uqO+KHVAz60WH9ujlbB6vZ5/Agv6et7vTj0ebxa&#10;jk9fXqnLi+n+DkTEKf6V4Ref0aFipr07kgmiZ59xkWUOgtMsXeYg9grSPMlAVqX8z1/9AAAA//8D&#10;AFBLAQItABQABgAIAAAAIQC2gziS/gAAAOEBAAATAAAAAAAAAAAAAAAAAAAAAABbQ29udGVudF9U&#10;eXBlc10ueG1sUEsBAi0AFAAGAAgAAAAhADj9If/WAAAAlAEAAAsAAAAAAAAAAAAAAAAALwEAAF9y&#10;ZWxzLy5yZWxzUEsBAi0AFAAGAAgAAAAhACt9/ZMuAgAAVQQAAA4AAAAAAAAAAAAAAAAALgIAAGRy&#10;cy9lMm9Eb2MueG1sUEsBAi0AFAAGAAgAAAAhAEMsiUndAAAABwEAAA8AAAAAAAAAAAAAAAAAiAQA&#10;AGRycy9kb3ducmV2LnhtbFBLBQYAAAAABAAEAPMAAACSBQAAAAA=&#10;">
                <v:textbox>
                  <w:txbxContent>
                    <w:p w14:paraId="67483BD8" w14:textId="7E679FBE" w:rsidR="00C75075" w:rsidRDefault="00C75075">
                      <w:r>
                        <w:rPr>
                          <w:noProof/>
                          <w:lang w:eastAsia="pt-BR"/>
                        </w:rPr>
                        <w:drawing>
                          <wp:inline distT="0" distB="0" distL="0" distR="0" wp14:anchorId="686831A9" wp14:editId="74F85E21">
                            <wp:extent cx="3215640" cy="2320025"/>
                            <wp:effectExtent l="0" t="0" r="3810" b="4445"/>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35376" cy="2334264"/>
                                    </a:xfrm>
                                    <a:prstGeom prst="rect">
                                      <a:avLst/>
                                    </a:prstGeom>
                                  </pic:spPr>
                                </pic:pic>
                              </a:graphicData>
                            </a:graphic>
                          </wp:inline>
                        </w:drawing>
                      </w:r>
                    </w:p>
                  </w:txbxContent>
                </v:textbox>
                <w10:wrap type="square" anchorx="margin"/>
              </v:shape>
            </w:pict>
          </mc:Fallback>
        </mc:AlternateContent>
      </w:r>
      <w:r w:rsidR="004F7A2E" w:rsidRPr="004F7A2E">
        <w:rPr>
          <w:rFonts w:ascii="Arial" w:hAnsi="Arial" w:cs="Arial"/>
          <w:b/>
          <w:sz w:val="24"/>
          <w:szCs w:val="24"/>
        </w:rPr>
        <w:t xml:space="preserve">Figura </w:t>
      </w:r>
      <w:r w:rsidR="0037627F" w:rsidRPr="004F7A2E">
        <w:rPr>
          <w:rFonts w:ascii="Arial" w:hAnsi="Arial" w:cs="Arial"/>
          <w:b/>
          <w:sz w:val="24"/>
          <w:szCs w:val="24"/>
        </w:rPr>
        <w:t>3.17</w:t>
      </w:r>
      <w:r>
        <w:rPr>
          <w:rFonts w:ascii="Arial" w:hAnsi="Arial" w:cs="Arial"/>
          <w:sz w:val="24"/>
          <w:szCs w:val="24"/>
        </w:rPr>
        <w:t xml:space="preserve"> Calculando agregações para o cubo</w:t>
      </w:r>
      <w:r w:rsidR="00B74E2A">
        <w:rPr>
          <w:rFonts w:ascii="Arial" w:hAnsi="Arial" w:cs="Arial"/>
          <w:sz w:val="24"/>
          <w:szCs w:val="24"/>
        </w:rPr>
        <w:t xml:space="preserve"> Fata Evadidos Entrada Saida</w:t>
      </w:r>
      <w:r>
        <w:rPr>
          <w:rFonts w:ascii="Arial" w:hAnsi="Arial" w:cs="Arial"/>
          <w:sz w:val="24"/>
          <w:szCs w:val="24"/>
        </w:rPr>
        <w:t>.</w:t>
      </w:r>
    </w:p>
    <w:p w14:paraId="184159EC" w14:textId="13787D2C" w:rsidR="00CF4B92" w:rsidRDefault="004F7A2E" w:rsidP="00A054A7">
      <w:pPr>
        <w:jc w:val="both"/>
        <w:rPr>
          <w:rFonts w:ascii="Arial" w:hAnsi="Arial" w:cs="Arial"/>
          <w:sz w:val="24"/>
          <w:szCs w:val="24"/>
        </w:rPr>
      </w:pPr>
      <w:r w:rsidRPr="004F7A2E">
        <w:rPr>
          <w:rFonts w:ascii="Arial" w:hAnsi="Arial" w:cs="Arial"/>
          <w:b/>
          <w:sz w:val="24"/>
          <w:szCs w:val="24"/>
        </w:rPr>
        <w:t>Fonte</w:t>
      </w:r>
      <w:r>
        <w:rPr>
          <w:rFonts w:ascii="Arial" w:hAnsi="Arial" w:cs="Arial"/>
          <w:sz w:val="24"/>
          <w:szCs w:val="24"/>
        </w:rPr>
        <w:t>: Autor.</w:t>
      </w:r>
    </w:p>
    <w:p w14:paraId="4F87F21E" w14:textId="2D6036E6" w:rsidR="00CF4B92" w:rsidRDefault="00CF4B92" w:rsidP="00A054A7">
      <w:pPr>
        <w:jc w:val="both"/>
        <w:rPr>
          <w:rFonts w:ascii="Arial" w:hAnsi="Arial" w:cs="Arial"/>
          <w:sz w:val="24"/>
          <w:szCs w:val="24"/>
        </w:rPr>
      </w:pPr>
    </w:p>
    <w:p w14:paraId="5F26F2C4" w14:textId="743C218A" w:rsidR="00CF4B92" w:rsidRDefault="00CF4B92" w:rsidP="00A054A7">
      <w:pPr>
        <w:jc w:val="both"/>
        <w:rPr>
          <w:rFonts w:ascii="Arial" w:hAnsi="Arial" w:cs="Arial"/>
          <w:sz w:val="24"/>
          <w:szCs w:val="24"/>
        </w:rPr>
      </w:pPr>
    </w:p>
    <w:p w14:paraId="41DFB141" w14:textId="3D9FE9D9" w:rsidR="00CF4B92" w:rsidRDefault="00CF4B92" w:rsidP="00A054A7">
      <w:pPr>
        <w:jc w:val="both"/>
        <w:rPr>
          <w:rFonts w:ascii="Arial" w:hAnsi="Arial" w:cs="Arial"/>
          <w:sz w:val="24"/>
          <w:szCs w:val="24"/>
        </w:rPr>
      </w:pPr>
    </w:p>
    <w:p w14:paraId="3ADAFE80" w14:textId="7E625814" w:rsidR="00CF4B92" w:rsidRDefault="00CF4B92" w:rsidP="00A054A7">
      <w:pPr>
        <w:jc w:val="both"/>
        <w:rPr>
          <w:rFonts w:ascii="Arial" w:hAnsi="Arial" w:cs="Arial"/>
          <w:sz w:val="24"/>
          <w:szCs w:val="24"/>
        </w:rPr>
      </w:pPr>
    </w:p>
    <w:p w14:paraId="1DD9E078" w14:textId="4A850FF8" w:rsidR="00CF4B92" w:rsidRDefault="00CF4B92" w:rsidP="00A054A7">
      <w:pPr>
        <w:jc w:val="both"/>
        <w:rPr>
          <w:rFonts w:ascii="Arial" w:hAnsi="Arial" w:cs="Arial"/>
          <w:sz w:val="24"/>
          <w:szCs w:val="24"/>
        </w:rPr>
      </w:pPr>
    </w:p>
    <w:p w14:paraId="540351E0" w14:textId="77777777" w:rsidR="00B74E2A" w:rsidRDefault="00514D7E" w:rsidP="00A054A7">
      <w:pPr>
        <w:jc w:val="both"/>
        <w:rPr>
          <w:rFonts w:ascii="Arial" w:hAnsi="Arial" w:cs="Arial"/>
          <w:sz w:val="24"/>
          <w:szCs w:val="24"/>
        </w:rPr>
      </w:pPr>
      <w:r>
        <w:rPr>
          <w:rFonts w:ascii="Arial" w:hAnsi="Arial" w:cs="Arial"/>
          <w:sz w:val="24"/>
          <w:szCs w:val="24"/>
        </w:rPr>
        <w:tab/>
      </w:r>
    </w:p>
    <w:p w14:paraId="16BA04A9" w14:textId="6B87A7AD" w:rsidR="00514D7E" w:rsidRDefault="00514D7E" w:rsidP="00B74E2A">
      <w:pPr>
        <w:ind w:firstLine="708"/>
        <w:jc w:val="both"/>
        <w:rPr>
          <w:rFonts w:ascii="Arial" w:hAnsi="Arial" w:cs="Arial"/>
          <w:sz w:val="24"/>
          <w:szCs w:val="24"/>
        </w:rPr>
      </w:pPr>
      <w:r>
        <w:rPr>
          <w:rFonts w:ascii="Arial" w:hAnsi="Arial" w:cs="Arial"/>
          <w:sz w:val="24"/>
          <w:szCs w:val="24"/>
        </w:rPr>
        <w:t>Ao selecionar</w:t>
      </w:r>
      <w:r w:rsidR="0037627F">
        <w:rPr>
          <w:rFonts w:ascii="Arial" w:hAnsi="Arial" w:cs="Arial"/>
          <w:sz w:val="24"/>
          <w:szCs w:val="24"/>
        </w:rPr>
        <w:t xml:space="preserve"> a opção mostrada na Figura 3.17</w:t>
      </w:r>
      <w:r>
        <w:rPr>
          <w:rFonts w:ascii="Arial" w:hAnsi="Arial" w:cs="Arial"/>
          <w:sz w:val="24"/>
          <w:szCs w:val="24"/>
        </w:rPr>
        <w:t>, para projetar agregações, o assistente calculará as agregações possíveis até esgotar todas as possibilidades para o ganho de desempenho</w:t>
      </w:r>
      <w:r w:rsidR="00F97534">
        <w:rPr>
          <w:rFonts w:ascii="Arial" w:hAnsi="Arial" w:cs="Arial"/>
          <w:sz w:val="24"/>
          <w:szCs w:val="24"/>
        </w:rPr>
        <w:t xml:space="preserve"> especificado. Se você depois achar que as consultas estão sendo executadas de forma muito lenta, será possível adicionar agregações, basta para isso modificar os valores de ganho de desempenho. </w:t>
      </w:r>
    </w:p>
    <w:p w14:paraId="48504523" w14:textId="376B836E" w:rsidR="002D1088" w:rsidRDefault="002D1088" w:rsidP="00A054A7">
      <w:pPr>
        <w:jc w:val="both"/>
        <w:rPr>
          <w:rFonts w:ascii="Arial" w:hAnsi="Arial" w:cs="Arial"/>
          <w:sz w:val="24"/>
          <w:szCs w:val="24"/>
        </w:rPr>
      </w:pPr>
      <w:r>
        <w:rPr>
          <w:rFonts w:ascii="Arial" w:hAnsi="Arial" w:cs="Arial"/>
          <w:sz w:val="24"/>
          <w:szCs w:val="24"/>
        </w:rPr>
        <w:tab/>
        <w:t>No gráfico, pode-se ver a relação entre o aumento de desempenho (no eixo y) e a quantidade de espaço em disco consumido (no eixo x) como resultado do projeto de agregação atual. Deve ser lembrado que o objetivo da otimização da agregação é obter o melhor ganho de desempenho sem consumir espaço em disco desnecessários.</w:t>
      </w:r>
    </w:p>
    <w:p w14:paraId="6DC275A8" w14:textId="62DCB0DD" w:rsidR="00CF4B92" w:rsidRDefault="00D03743" w:rsidP="00514D7E">
      <w:pPr>
        <w:ind w:firstLine="708"/>
        <w:jc w:val="both"/>
        <w:rPr>
          <w:rFonts w:ascii="Arial" w:hAnsi="Arial" w:cs="Arial"/>
          <w:sz w:val="24"/>
          <w:szCs w:val="24"/>
        </w:rPr>
      </w:pPr>
      <w:r w:rsidRPr="00D03743">
        <w:rPr>
          <w:rFonts w:ascii="Arial" w:hAnsi="Arial" w:cs="Arial"/>
          <w:noProof/>
          <w:sz w:val="24"/>
          <w:szCs w:val="24"/>
          <w:lang w:eastAsia="pt-BR"/>
        </w:rPr>
        <mc:AlternateContent>
          <mc:Choice Requires="wps">
            <w:drawing>
              <wp:anchor distT="45720" distB="45720" distL="114300" distR="114300" simplePos="0" relativeHeight="251758592" behindDoc="0" locked="0" layoutInCell="1" allowOverlap="1" wp14:anchorId="3CA306F2" wp14:editId="23A2DB0D">
                <wp:simplePos x="0" y="0"/>
                <wp:positionH relativeFrom="margin">
                  <wp:align>right</wp:align>
                </wp:positionH>
                <wp:positionV relativeFrom="paragraph">
                  <wp:posOffset>662305</wp:posOffset>
                </wp:positionV>
                <wp:extent cx="5368290" cy="1475105"/>
                <wp:effectExtent l="0" t="0" r="22860" b="10795"/>
                <wp:wrapSquare wrapText="bothSides"/>
                <wp:docPr id="26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290" cy="1475105"/>
                        </a:xfrm>
                        <a:prstGeom prst="rect">
                          <a:avLst/>
                        </a:prstGeom>
                        <a:solidFill>
                          <a:srgbClr val="FFFFFF"/>
                        </a:solidFill>
                        <a:ln w="9525">
                          <a:solidFill>
                            <a:srgbClr val="000000"/>
                          </a:solidFill>
                          <a:miter lim="800000"/>
                          <a:headEnd/>
                          <a:tailEnd/>
                        </a:ln>
                      </wps:spPr>
                      <wps:txbx>
                        <w:txbxContent>
                          <w:p w14:paraId="41C2A063" w14:textId="78C1434E" w:rsidR="00C75075" w:rsidRDefault="00C75075">
                            <w:r>
                              <w:rPr>
                                <w:noProof/>
                                <w:lang w:eastAsia="pt-BR"/>
                              </w:rPr>
                              <w:drawing>
                                <wp:inline distT="0" distB="0" distL="0" distR="0" wp14:anchorId="293FEE10" wp14:editId="7BACE229">
                                  <wp:extent cx="5176520" cy="1343891"/>
                                  <wp:effectExtent l="0" t="0" r="5080" b="889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95740" cy="134888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306F2" id="_x0000_s1070" type="#_x0000_t202" style="position:absolute;left:0;text-align:left;margin-left:371.5pt;margin-top:52.15pt;width:422.7pt;height:116.15pt;z-index:2517585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oLFLQIAAFUEAAAOAAAAZHJzL2Uyb0RvYy54bWysVNtu2zAMfR+wfxD0vjjxcjXiFF26DAO6&#10;C9DuA2hZjoXJoicpsbOvHyWnaXZ7GeYHgRSpQ/KQ9PqmbzQ7SusUmpxPRmPOpBFYKrPP+ZfH3asl&#10;Z86DKUGjkTk/ScdvNi9frLs2kynWqEtpGYEYl3Vtzmvv2yxJnKhlA26ErTRkrNA24Em1+6S00BF6&#10;o5N0PJ4nHdqytSikc3R7Nxj5JuJXlRT+U1U56ZnOOeXm42njWYQz2awh21toayXOacA/ZNGAMhT0&#10;AnUHHtjBqt+gGiUsOqz8SGCTYFUpIWMNVM1k/Es1DzW0MtZC5Lj2QpP7f7Di4/GzZarMeTpfcGag&#10;oSZtQfXASskeZe+RpYGlrnUZOT+05O77N9hTt2PFrr1H8dUxg9sazF7eWotdLaGkLCfhZXL1dMBx&#10;AaToPmBJweDgMQL1lW0ChUQKI3Tq1unSIcqDCbqcvZ4v0xWZBNkm08VsMp7FGJA9PW+t8+8kNiwI&#10;Obc0AhEejvfOh3Qge3IJ0RxqVe6U1lGx+2KrLTsCjcsufmf0n9y0YV3OV7N0NjDwV4hx/P4E0ShP&#10;c69Vk/PlxQmywNtbU8ap9KD0IFPK2pyJDNwNLPq+6GPnptMQIbBcYHkiai0Oc057SUKN9jtnHc14&#10;zt23A1jJmX5vqD2ryXQaliIq09kiJcVeW4prCxhBUDn3nA3i1sdFCsQZvKU2VioS/JzJOWea3cj7&#10;ec/Cclzr0ev5b7D5AQAA//8DAFBLAwQUAAYACAAAACEAzVfbWd4AAAAIAQAADwAAAGRycy9kb3du&#10;cmV2LnhtbEyPwU7DMBBE70j8g7VIXFDrQEIIIU6FkED0Bi2Cqxtvkwh7HWI3DX/PcoLj7Kxm3lSr&#10;2Vkx4Rh6TwoulwkIpMabnloFb9vHRQEiRE1GW0+o4BsDrOrTk0qXxh/pFadNbAWHUCi1gi7GoZQy&#10;NB06HZZ+QGJv70enI8uxlWbURw53Vl4lSS6d7okbOj3gQ4fN5+bgFBTZ8/QR1unLe5Pv7W28uJme&#10;vkalzs/m+zsQEef49wy/+IwONTPt/IFMEFYBD4l8TbIUBNtFdp2B2ClI0zwHWVfy/4D6BwAA//8D&#10;AFBLAQItABQABgAIAAAAIQC2gziS/gAAAOEBAAATAAAAAAAAAAAAAAAAAAAAAABbQ29udGVudF9U&#10;eXBlc10ueG1sUEsBAi0AFAAGAAgAAAAhADj9If/WAAAAlAEAAAsAAAAAAAAAAAAAAAAALwEAAF9y&#10;ZWxzLy5yZWxzUEsBAi0AFAAGAAgAAAAhAPvGgsUtAgAAVQQAAA4AAAAAAAAAAAAAAAAALgIAAGRy&#10;cy9lMm9Eb2MueG1sUEsBAi0AFAAGAAgAAAAhAM1X21neAAAACAEAAA8AAAAAAAAAAAAAAAAAhwQA&#10;AGRycy9kb3ducmV2LnhtbFBLBQYAAAAABAAEAPMAAACSBQAAAAA=&#10;">
                <v:textbox>
                  <w:txbxContent>
                    <w:p w14:paraId="41C2A063" w14:textId="78C1434E" w:rsidR="00C75075" w:rsidRDefault="00C75075">
                      <w:r>
                        <w:rPr>
                          <w:noProof/>
                          <w:lang w:eastAsia="pt-BR"/>
                        </w:rPr>
                        <w:drawing>
                          <wp:inline distT="0" distB="0" distL="0" distR="0" wp14:anchorId="293FEE10" wp14:editId="7BACE229">
                            <wp:extent cx="5176520" cy="1343891"/>
                            <wp:effectExtent l="0" t="0" r="5080" b="889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95740" cy="1348881"/>
                                    </a:xfrm>
                                    <a:prstGeom prst="rect">
                                      <a:avLst/>
                                    </a:prstGeom>
                                  </pic:spPr>
                                </pic:pic>
                              </a:graphicData>
                            </a:graphic>
                          </wp:inline>
                        </w:drawing>
                      </w:r>
                    </w:p>
                  </w:txbxContent>
                </v:textbox>
                <w10:wrap type="square" anchorx="margin"/>
              </v:shape>
            </w:pict>
          </mc:Fallback>
        </mc:AlternateContent>
      </w:r>
      <w:r w:rsidR="00514D7E">
        <w:rPr>
          <w:rFonts w:ascii="Arial" w:hAnsi="Arial" w:cs="Arial"/>
          <w:sz w:val="24"/>
          <w:szCs w:val="24"/>
        </w:rPr>
        <w:t xml:space="preserve">Agora o cubo, apesar de continuar com apenas a </w:t>
      </w:r>
      <w:r w:rsidR="00B74E2A">
        <w:rPr>
          <w:rFonts w:ascii="Arial" w:hAnsi="Arial" w:cs="Arial"/>
          <w:sz w:val="24"/>
          <w:szCs w:val="24"/>
        </w:rPr>
        <w:t xml:space="preserve">mesma </w:t>
      </w:r>
      <w:r w:rsidR="00514D7E">
        <w:rPr>
          <w:rFonts w:ascii="Arial" w:hAnsi="Arial" w:cs="Arial"/>
          <w:sz w:val="24"/>
          <w:szCs w:val="24"/>
        </w:rPr>
        <w:t>partição padrão, ele tem agora</w:t>
      </w:r>
      <w:r w:rsidR="00F97534">
        <w:rPr>
          <w:rFonts w:ascii="Arial" w:hAnsi="Arial" w:cs="Arial"/>
          <w:sz w:val="24"/>
          <w:szCs w:val="24"/>
        </w:rPr>
        <w:t>,</w:t>
      </w:r>
      <w:r w:rsidR="00514D7E">
        <w:rPr>
          <w:rFonts w:ascii="Arial" w:hAnsi="Arial" w:cs="Arial"/>
          <w:sz w:val="24"/>
          <w:szCs w:val="24"/>
        </w:rPr>
        <w:t xml:space="preserve"> uma agregação</w:t>
      </w:r>
      <w:r w:rsidR="00F97534">
        <w:rPr>
          <w:rFonts w:ascii="Arial" w:hAnsi="Arial" w:cs="Arial"/>
          <w:sz w:val="24"/>
          <w:szCs w:val="24"/>
        </w:rPr>
        <w:t>, como mostra a</w:t>
      </w:r>
      <w:r w:rsidR="00BD35F6">
        <w:rPr>
          <w:rFonts w:ascii="Arial" w:hAnsi="Arial" w:cs="Arial"/>
          <w:sz w:val="24"/>
          <w:szCs w:val="24"/>
        </w:rPr>
        <w:t xml:space="preserve"> Figura 3.18</w:t>
      </w:r>
      <w:r w:rsidR="00F97534">
        <w:rPr>
          <w:rFonts w:ascii="Arial" w:hAnsi="Arial" w:cs="Arial"/>
          <w:sz w:val="24"/>
          <w:szCs w:val="24"/>
        </w:rPr>
        <w:t>.</w:t>
      </w:r>
    </w:p>
    <w:p w14:paraId="2941F47B" w14:textId="4004BD04" w:rsidR="00F97534" w:rsidRDefault="00BD35F6" w:rsidP="00F97534">
      <w:pPr>
        <w:jc w:val="both"/>
        <w:rPr>
          <w:rFonts w:ascii="Arial" w:hAnsi="Arial" w:cs="Arial"/>
          <w:sz w:val="24"/>
          <w:szCs w:val="24"/>
        </w:rPr>
      </w:pPr>
      <w:r>
        <w:rPr>
          <w:rFonts w:ascii="Arial" w:hAnsi="Arial" w:cs="Arial"/>
          <w:b/>
          <w:sz w:val="24"/>
          <w:szCs w:val="24"/>
        </w:rPr>
        <w:t>Figura 3.18</w:t>
      </w:r>
      <w:r w:rsidR="00D03743">
        <w:rPr>
          <w:rFonts w:ascii="Arial" w:hAnsi="Arial" w:cs="Arial"/>
          <w:sz w:val="24"/>
          <w:szCs w:val="24"/>
        </w:rPr>
        <w:t xml:space="preserve"> Partição padrão com a agregação calculada pelo assistente.</w:t>
      </w:r>
    </w:p>
    <w:p w14:paraId="646A25ED" w14:textId="27EE55DA" w:rsidR="00D03743" w:rsidRDefault="00D03743" w:rsidP="00F97534">
      <w:pPr>
        <w:jc w:val="both"/>
        <w:rPr>
          <w:rFonts w:ascii="Arial" w:hAnsi="Arial" w:cs="Arial"/>
          <w:sz w:val="24"/>
          <w:szCs w:val="24"/>
        </w:rPr>
      </w:pPr>
      <w:r w:rsidRPr="00D03743">
        <w:rPr>
          <w:rFonts w:ascii="Arial" w:hAnsi="Arial" w:cs="Arial"/>
          <w:b/>
          <w:sz w:val="24"/>
          <w:szCs w:val="24"/>
        </w:rPr>
        <w:t>Fonte</w:t>
      </w:r>
      <w:r w:rsidR="004F7A2E">
        <w:rPr>
          <w:rFonts w:ascii="Arial" w:hAnsi="Arial" w:cs="Arial"/>
          <w:sz w:val="24"/>
          <w:szCs w:val="24"/>
        </w:rPr>
        <w:t>: Autor</w:t>
      </w:r>
      <w:r>
        <w:rPr>
          <w:rFonts w:ascii="Arial" w:hAnsi="Arial" w:cs="Arial"/>
          <w:sz w:val="24"/>
          <w:szCs w:val="24"/>
        </w:rPr>
        <w:t>.</w:t>
      </w:r>
    </w:p>
    <w:p w14:paraId="23E060C5" w14:textId="286470B8" w:rsidR="00A80C23" w:rsidRDefault="00BD35F6" w:rsidP="00F97534">
      <w:pPr>
        <w:jc w:val="both"/>
        <w:rPr>
          <w:rFonts w:ascii="Arial" w:hAnsi="Arial" w:cs="Arial"/>
          <w:sz w:val="24"/>
          <w:szCs w:val="24"/>
        </w:rPr>
      </w:pPr>
      <w:r>
        <w:rPr>
          <w:rFonts w:ascii="Arial" w:hAnsi="Arial" w:cs="Arial"/>
          <w:sz w:val="24"/>
          <w:szCs w:val="24"/>
        </w:rPr>
        <w:tab/>
        <w:t>Veja na Figura 3.18</w:t>
      </w:r>
      <w:r w:rsidR="00C70D65">
        <w:rPr>
          <w:rFonts w:ascii="Arial" w:hAnsi="Arial" w:cs="Arial"/>
          <w:sz w:val="24"/>
          <w:szCs w:val="24"/>
        </w:rPr>
        <w:t xml:space="preserve"> que a contagem de linhas (coluna Rows), calculada pelo assistente de agregações, foi estimado em 1296 linhas. </w:t>
      </w:r>
      <w:r w:rsidR="00A80C23">
        <w:rPr>
          <w:rFonts w:ascii="Arial" w:hAnsi="Arial" w:cs="Arial"/>
          <w:sz w:val="24"/>
          <w:szCs w:val="24"/>
        </w:rPr>
        <w:t xml:space="preserve">Este valor reflete a contagem de linhas da tabela de fatos e, esse valor é um valor estimado pelo assistente e, possivelmente difere da contagem de linhas real. Entretanto, muitas vezes, para se obter um projeto de agregação mais preciso, você pode informar </w:t>
      </w:r>
      <w:r w:rsidR="00A80C23">
        <w:rPr>
          <w:rFonts w:ascii="Arial" w:hAnsi="Arial" w:cs="Arial"/>
          <w:sz w:val="24"/>
          <w:szCs w:val="24"/>
        </w:rPr>
        <w:lastRenderedPageBreak/>
        <w:t>um valor próximo do valor real. Deve ser observado que, as contagens são usadas apenas para o projeto de agregações, mas pode resultar em um projeto de agregação que esteja abaixo do ideal se você subestimar a contagem de linhas.</w:t>
      </w:r>
      <w:r w:rsidR="00DF1E5B">
        <w:rPr>
          <w:rFonts w:ascii="Arial" w:hAnsi="Arial" w:cs="Arial"/>
          <w:sz w:val="24"/>
          <w:szCs w:val="24"/>
        </w:rPr>
        <w:t xml:space="preserve"> </w:t>
      </w:r>
    </w:p>
    <w:p w14:paraId="0FB59CB0" w14:textId="093F204D" w:rsidR="00DF1E5B" w:rsidRDefault="00DF1E5B" w:rsidP="00F97534">
      <w:pPr>
        <w:jc w:val="both"/>
        <w:rPr>
          <w:rFonts w:ascii="Arial" w:hAnsi="Arial" w:cs="Arial"/>
          <w:sz w:val="24"/>
          <w:szCs w:val="24"/>
        </w:rPr>
      </w:pPr>
      <w:r>
        <w:rPr>
          <w:rFonts w:ascii="Arial" w:hAnsi="Arial" w:cs="Arial"/>
          <w:sz w:val="24"/>
          <w:szCs w:val="24"/>
        </w:rPr>
        <w:tab/>
      </w:r>
      <w:r w:rsidR="00A80C23">
        <w:rPr>
          <w:rFonts w:ascii="Arial" w:hAnsi="Arial" w:cs="Arial"/>
          <w:sz w:val="24"/>
          <w:szCs w:val="24"/>
        </w:rPr>
        <w:t xml:space="preserve"> </w:t>
      </w:r>
      <w:r>
        <w:rPr>
          <w:rFonts w:ascii="Arial" w:hAnsi="Arial" w:cs="Arial"/>
          <w:sz w:val="24"/>
          <w:szCs w:val="24"/>
        </w:rPr>
        <w:t>Através do assistente, você tem a possibilidade de modificar o valor da contagem de linhas para obter um projeto de agregação mais preciso. A Figura 3.18 mostra o valor alterado para um milhão de linhas. Veja também que você pode alterar a contagem de linhas para cada tabela que faz parte do cubo.</w:t>
      </w:r>
      <w:r w:rsidR="005A1A8C">
        <w:rPr>
          <w:rFonts w:ascii="Arial" w:hAnsi="Arial" w:cs="Arial"/>
          <w:sz w:val="24"/>
          <w:szCs w:val="24"/>
        </w:rPr>
        <w:t xml:space="preserve"> Observe que o assistente estimou a contagem de linhas para cada tabela do cubo. Quando a tabela tem poucas linhas ele estimou o valor real de linhas, mais quando a tabela tem muitas linhas</w:t>
      </w:r>
      <w:r w:rsidR="00B74E2A">
        <w:rPr>
          <w:rFonts w:ascii="Arial" w:hAnsi="Arial" w:cs="Arial"/>
          <w:sz w:val="24"/>
          <w:szCs w:val="24"/>
        </w:rPr>
        <w:t xml:space="preserve">, geralmente o valor estimado é um </w:t>
      </w:r>
      <w:r w:rsidR="005A1A8C">
        <w:rPr>
          <w:rFonts w:ascii="Arial" w:hAnsi="Arial" w:cs="Arial"/>
          <w:sz w:val="24"/>
          <w:szCs w:val="24"/>
        </w:rPr>
        <w:t>valor bem menor do que o real. Então, cabe ao administrador do sistema fazer os ajustes das contagens de linhas para que o projeto de agregações seja mais preciso.</w:t>
      </w:r>
    </w:p>
    <w:p w14:paraId="025B26AC" w14:textId="0F4A027B" w:rsidR="00BE7ACB" w:rsidRDefault="00DF1E5B" w:rsidP="00A054A7">
      <w:pPr>
        <w:jc w:val="both"/>
        <w:rPr>
          <w:rFonts w:ascii="Arial" w:hAnsi="Arial" w:cs="Arial"/>
          <w:b/>
          <w:sz w:val="24"/>
          <w:szCs w:val="24"/>
        </w:rPr>
      </w:pPr>
      <w:r>
        <w:rPr>
          <w:rFonts w:ascii="Arial" w:hAnsi="Arial" w:cs="Arial"/>
          <w:sz w:val="24"/>
          <w:szCs w:val="24"/>
        </w:rPr>
        <w:t xml:space="preserve">  </w:t>
      </w:r>
      <w:r w:rsidR="00A80C23">
        <w:rPr>
          <w:rFonts w:ascii="Arial" w:hAnsi="Arial" w:cs="Arial"/>
          <w:sz w:val="24"/>
          <w:szCs w:val="24"/>
        </w:rPr>
        <w:t xml:space="preserve"> </w:t>
      </w:r>
      <w:r w:rsidR="00BD35F6">
        <w:rPr>
          <w:noProof/>
          <w:lang w:eastAsia="pt-BR"/>
        </w:rPr>
        <w:drawing>
          <wp:inline distT="0" distB="0" distL="0" distR="0" wp14:anchorId="2B1A066E" wp14:editId="2075702C">
            <wp:extent cx="3879273" cy="2985006"/>
            <wp:effectExtent l="0" t="0" r="6985" b="635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1628" cy="3009902"/>
                    </a:xfrm>
                    <a:prstGeom prst="rect">
                      <a:avLst/>
                    </a:prstGeom>
                  </pic:spPr>
                </pic:pic>
              </a:graphicData>
            </a:graphic>
          </wp:inline>
        </w:drawing>
      </w:r>
    </w:p>
    <w:p w14:paraId="33FE069A" w14:textId="5202F8A1" w:rsidR="00CF4B92" w:rsidRDefault="005A1A8C" w:rsidP="00A054A7">
      <w:pPr>
        <w:jc w:val="both"/>
        <w:rPr>
          <w:rFonts w:ascii="Arial" w:hAnsi="Arial" w:cs="Arial"/>
          <w:sz w:val="24"/>
          <w:szCs w:val="24"/>
        </w:rPr>
      </w:pPr>
      <w:r w:rsidRPr="00103CD6">
        <w:rPr>
          <w:rFonts w:ascii="Arial" w:hAnsi="Arial" w:cs="Arial"/>
          <w:b/>
          <w:sz w:val="24"/>
          <w:szCs w:val="24"/>
        </w:rPr>
        <w:t>Figura 3.18</w:t>
      </w:r>
      <w:r>
        <w:rPr>
          <w:rFonts w:ascii="Arial" w:hAnsi="Arial" w:cs="Arial"/>
          <w:sz w:val="24"/>
          <w:szCs w:val="24"/>
        </w:rPr>
        <w:t xml:space="preserve"> Alterando o valor da contagem de linhas.</w:t>
      </w:r>
    </w:p>
    <w:p w14:paraId="1B8B5F3B" w14:textId="4EFA1A45" w:rsidR="005A1A8C" w:rsidRDefault="005A1A8C" w:rsidP="00A054A7">
      <w:pPr>
        <w:jc w:val="both"/>
        <w:rPr>
          <w:rFonts w:ascii="Arial" w:hAnsi="Arial" w:cs="Arial"/>
          <w:sz w:val="24"/>
          <w:szCs w:val="24"/>
        </w:rPr>
      </w:pPr>
      <w:r w:rsidRPr="00103CD6">
        <w:rPr>
          <w:rFonts w:ascii="Arial" w:hAnsi="Arial" w:cs="Arial"/>
          <w:b/>
          <w:sz w:val="24"/>
          <w:szCs w:val="24"/>
        </w:rPr>
        <w:t>Fonte</w:t>
      </w:r>
      <w:r w:rsidR="004F7A2E">
        <w:rPr>
          <w:rFonts w:ascii="Arial" w:hAnsi="Arial" w:cs="Arial"/>
          <w:sz w:val="24"/>
          <w:szCs w:val="24"/>
        </w:rPr>
        <w:t>: Autor</w:t>
      </w:r>
      <w:r>
        <w:rPr>
          <w:rFonts w:ascii="Arial" w:hAnsi="Arial" w:cs="Arial"/>
          <w:sz w:val="24"/>
          <w:szCs w:val="24"/>
        </w:rPr>
        <w:t>.</w:t>
      </w:r>
    </w:p>
    <w:p w14:paraId="6EDE8521" w14:textId="77777777" w:rsidR="002208BF" w:rsidRDefault="002208BF" w:rsidP="00A054A7">
      <w:pPr>
        <w:jc w:val="both"/>
        <w:rPr>
          <w:rFonts w:ascii="Arial" w:hAnsi="Arial" w:cs="Arial"/>
          <w:sz w:val="24"/>
          <w:szCs w:val="24"/>
        </w:rPr>
      </w:pPr>
    </w:p>
    <w:p w14:paraId="667872B5" w14:textId="3427F653" w:rsidR="002208BF" w:rsidRDefault="002208BF" w:rsidP="002208BF">
      <w:pPr>
        <w:ind w:firstLine="708"/>
        <w:jc w:val="both"/>
        <w:rPr>
          <w:rFonts w:ascii="Arial" w:hAnsi="Arial" w:cs="Arial"/>
          <w:sz w:val="24"/>
          <w:szCs w:val="24"/>
        </w:rPr>
      </w:pPr>
      <w:r>
        <w:rPr>
          <w:rFonts w:ascii="Arial" w:hAnsi="Arial" w:cs="Arial"/>
          <w:sz w:val="24"/>
          <w:szCs w:val="24"/>
        </w:rPr>
        <w:t>Após ser feita a alteração do valor das contagens de linha, deve-se fazer mais uma vez o ajuste do proj</w:t>
      </w:r>
      <w:r w:rsidR="00E82CDD">
        <w:rPr>
          <w:rFonts w:ascii="Arial" w:hAnsi="Arial" w:cs="Arial"/>
          <w:sz w:val="24"/>
          <w:szCs w:val="24"/>
        </w:rPr>
        <w:t>eto de agregações. A Figura 3.20</w:t>
      </w:r>
      <w:r>
        <w:rPr>
          <w:rFonts w:ascii="Arial" w:hAnsi="Arial" w:cs="Arial"/>
          <w:sz w:val="24"/>
          <w:szCs w:val="24"/>
        </w:rPr>
        <w:t xml:space="preserve"> mostra o novo projeto de agregações gerardo após as mudanças realizadas.</w:t>
      </w:r>
    </w:p>
    <w:p w14:paraId="60B92876" w14:textId="3AD8761F" w:rsidR="00CF4B92" w:rsidRDefault="002208BF" w:rsidP="00A054A7">
      <w:pPr>
        <w:jc w:val="both"/>
        <w:rPr>
          <w:rFonts w:ascii="Arial" w:hAnsi="Arial" w:cs="Arial"/>
          <w:sz w:val="24"/>
          <w:szCs w:val="24"/>
        </w:rPr>
      </w:pPr>
      <w:r>
        <w:rPr>
          <w:rFonts w:ascii="Arial" w:hAnsi="Arial" w:cs="Arial"/>
          <w:sz w:val="24"/>
          <w:szCs w:val="24"/>
        </w:rPr>
        <w:lastRenderedPageBreak/>
        <w:tab/>
      </w:r>
      <w:r>
        <w:rPr>
          <w:noProof/>
          <w:lang w:eastAsia="pt-BR"/>
        </w:rPr>
        <w:drawing>
          <wp:inline distT="0" distB="0" distL="0" distR="0" wp14:anchorId="64DA5C4F" wp14:editId="59BBBB91">
            <wp:extent cx="4191635" cy="2777837"/>
            <wp:effectExtent l="0" t="0" r="0" b="381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08436" cy="2788971"/>
                    </a:xfrm>
                    <a:prstGeom prst="rect">
                      <a:avLst/>
                    </a:prstGeom>
                  </pic:spPr>
                </pic:pic>
              </a:graphicData>
            </a:graphic>
          </wp:inline>
        </w:drawing>
      </w:r>
    </w:p>
    <w:p w14:paraId="1D3843DA" w14:textId="211581E3" w:rsidR="00BE7ACB" w:rsidRDefault="00E82CDD" w:rsidP="00A054A7">
      <w:pPr>
        <w:jc w:val="both"/>
        <w:rPr>
          <w:rFonts w:ascii="Arial" w:hAnsi="Arial" w:cs="Arial"/>
          <w:sz w:val="24"/>
          <w:szCs w:val="24"/>
        </w:rPr>
      </w:pPr>
      <w:r>
        <w:rPr>
          <w:rFonts w:ascii="Arial" w:hAnsi="Arial" w:cs="Arial"/>
          <w:b/>
          <w:sz w:val="24"/>
          <w:szCs w:val="24"/>
        </w:rPr>
        <w:t>Figura 3.20</w:t>
      </w:r>
      <w:r w:rsidR="00BE7ACB">
        <w:rPr>
          <w:rFonts w:ascii="Arial" w:hAnsi="Arial" w:cs="Arial"/>
          <w:sz w:val="24"/>
          <w:szCs w:val="24"/>
        </w:rPr>
        <w:t xml:space="preserve"> Otimização do projeto de agregações.</w:t>
      </w:r>
    </w:p>
    <w:p w14:paraId="07B60AFB" w14:textId="5476E75D" w:rsidR="00BE7ACB" w:rsidRDefault="00BE7ACB" w:rsidP="00A054A7">
      <w:pPr>
        <w:jc w:val="both"/>
        <w:rPr>
          <w:rFonts w:ascii="Arial" w:hAnsi="Arial" w:cs="Arial"/>
          <w:sz w:val="24"/>
          <w:szCs w:val="24"/>
        </w:rPr>
      </w:pPr>
      <w:r w:rsidRPr="00091581">
        <w:rPr>
          <w:rFonts w:ascii="Arial" w:hAnsi="Arial" w:cs="Arial"/>
          <w:b/>
          <w:sz w:val="24"/>
          <w:szCs w:val="24"/>
        </w:rPr>
        <w:t>Fonte</w:t>
      </w:r>
      <w:r w:rsidR="004F7A2E">
        <w:rPr>
          <w:rFonts w:ascii="Arial" w:hAnsi="Arial" w:cs="Arial"/>
          <w:sz w:val="24"/>
          <w:szCs w:val="24"/>
        </w:rPr>
        <w:t>: Autor.</w:t>
      </w:r>
    </w:p>
    <w:p w14:paraId="675CA09A" w14:textId="70758575" w:rsidR="00BE7ACB" w:rsidRDefault="00BE7ACB" w:rsidP="00A054A7">
      <w:pPr>
        <w:jc w:val="both"/>
        <w:rPr>
          <w:rFonts w:ascii="Arial" w:hAnsi="Arial" w:cs="Arial"/>
          <w:sz w:val="24"/>
          <w:szCs w:val="24"/>
        </w:rPr>
      </w:pPr>
      <w:r>
        <w:rPr>
          <w:rFonts w:ascii="Arial" w:hAnsi="Arial" w:cs="Arial"/>
          <w:sz w:val="24"/>
          <w:szCs w:val="24"/>
        </w:rPr>
        <w:tab/>
        <w:t>Pode-se observar que, após a mudança da contagem de</w:t>
      </w:r>
      <w:r w:rsidR="00E82CDD">
        <w:rPr>
          <w:rFonts w:ascii="Arial" w:hAnsi="Arial" w:cs="Arial"/>
          <w:sz w:val="24"/>
          <w:szCs w:val="24"/>
        </w:rPr>
        <w:t xml:space="preserve"> linhas, mostrada na Figura 3.20</w:t>
      </w:r>
      <w:r>
        <w:rPr>
          <w:rFonts w:ascii="Arial" w:hAnsi="Arial" w:cs="Arial"/>
          <w:sz w:val="24"/>
          <w:szCs w:val="24"/>
        </w:rPr>
        <w:t xml:space="preserve">, o assistente gerou duas agregações, para uma performance de 39% e ocupação de espaço em disco de 12,6 KB. </w:t>
      </w:r>
      <w:r w:rsidR="00582625">
        <w:rPr>
          <w:rFonts w:ascii="Arial" w:hAnsi="Arial" w:cs="Arial"/>
          <w:sz w:val="24"/>
          <w:szCs w:val="24"/>
        </w:rPr>
        <w:t>Observe que, para as contagens padrão do assistente, a performance era de 50%, para espaço em disco de 18KB. Portanto, par esse ajuste, houve uma diminuição da performance, mas um ganho de espaço em disco. Então, a regra de negócio é quem vai determinar qual das configurações é a melhor para o sistema. Devo lembrar que esses ajustes vão ocorrer durante todo o ciclo de vida do sistema.</w:t>
      </w:r>
    </w:p>
    <w:p w14:paraId="11BA7C8E" w14:textId="53BF60F0" w:rsidR="00582625" w:rsidRDefault="004B0352" w:rsidP="00A054A7">
      <w:pPr>
        <w:jc w:val="both"/>
        <w:rPr>
          <w:rFonts w:ascii="Arial" w:hAnsi="Arial" w:cs="Arial"/>
          <w:sz w:val="24"/>
          <w:szCs w:val="24"/>
        </w:rPr>
      </w:pPr>
      <w:r>
        <w:rPr>
          <w:rFonts w:ascii="Arial" w:hAnsi="Arial" w:cs="Arial"/>
          <w:sz w:val="24"/>
          <w:szCs w:val="24"/>
        </w:rPr>
        <w:t xml:space="preserve">3.5.2.2. </w:t>
      </w:r>
      <w:r w:rsidRPr="004B0352">
        <w:rPr>
          <w:rFonts w:ascii="Arial" w:hAnsi="Arial" w:cs="Arial"/>
          <w:b/>
          <w:sz w:val="24"/>
          <w:szCs w:val="24"/>
        </w:rPr>
        <w:t>Adicionando atributos ao projeto de agregação</w:t>
      </w:r>
    </w:p>
    <w:p w14:paraId="6FF6A975" w14:textId="10B83721" w:rsidR="004B0352" w:rsidRDefault="004B0352" w:rsidP="00A054A7">
      <w:pPr>
        <w:jc w:val="both"/>
        <w:rPr>
          <w:rFonts w:ascii="Arial" w:hAnsi="Arial" w:cs="Arial"/>
          <w:sz w:val="24"/>
          <w:szCs w:val="24"/>
        </w:rPr>
      </w:pPr>
      <w:r>
        <w:rPr>
          <w:rFonts w:ascii="Arial" w:hAnsi="Arial" w:cs="Arial"/>
          <w:sz w:val="24"/>
          <w:szCs w:val="24"/>
        </w:rPr>
        <w:tab/>
      </w:r>
      <w:r w:rsidR="00D62A13">
        <w:rPr>
          <w:rFonts w:ascii="Arial" w:hAnsi="Arial" w:cs="Arial"/>
          <w:sz w:val="24"/>
          <w:szCs w:val="24"/>
        </w:rPr>
        <w:t>Apenas os atributos de mais alto nível de hierarquia e de granularidade estão disponíveis pa</w:t>
      </w:r>
      <w:r w:rsidR="00F83220">
        <w:rPr>
          <w:rFonts w:ascii="Arial" w:hAnsi="Arial" w:cs="Arial"/>
          <w:sz w:val="24"/>
          <w:szCs w:val="24"/>
        </w:rPr>
        <w:t>ra consideração de agregação pe</w:t>
      </w:r>
      <w:r w:rsidR="00D62A13">
        <w:rPr>
          <w:rFonts w:ascii="Arial" w:hAnsi="Arial" w:cs="Arial"/>
          <w:sz w:val="24"/>
          <w:szCs w:val="24"/>
        </w:rPr>
        <w:t>lo assistente de projeto de agregação. O padrão atende a maioria dos projetos de agregação. No entanto, quando se tem certos atributos que são usados com frequência e possui um número de membros relativamente pequena, é possível pensar em adicioná-lo ao pool de possíveis candidatos para a agregação. No nosso caso, tem um atributo da dimensão “dimAlunosSituacaodadosIngresso” denominado Situacao_Matricula que tem poucos membros e é bastante consultado. Portanto, esse atributo será configurado para ser um atributo de agregação.</w:t>
      </w:r>
      <w:r w:rsidR="00385C22">
        <w:rPr>
          <w:rFonts w:ascii="Arial" w:hAnsi="Arial" w:cs="Arial"/>
          <w:sz w:val="24"/>
          <w:szCs w:val="24"/>
        </w:rPr>
        <w:t xml:space="preserve"> Para isso, basta alterar a propriedade AggregationUsage para Full e d</w:t>
      </w:r>
      <w:r w:rsidR="00F83220">
        <w:rPr>
          <w:rFonts w:ascii="Arial" w:hAnsi="Arial" w:cs="Arial"/>
          <w:sz w:val="24"/>
          <w:szCs w:val="24"/>
        </w:rPr>
        <w:t>epois recalcular as agregações</w:t>
      </w:r>
      <w:r w:rsidR="00E82CDD">
        <w:rPr>
          <w:rFonts w:ascii="Arial" w:hAnsi="Arial" w:cs="Arial"/>
          <w:sz w:val="24"/>
          <w:szCs w:val="24"/>
        </w:rPr>
        <w:t>. A Figura 3.21</w:t>
      </w:r>
      <w:r w:rsidR="00385C22">
        <w:rPr>
          <w:rFonts w:ascii="Arial" w:hAnsi="Arial" w:cs="Arial"/>
          <w:sz w:val="24"/>
          <w:szCs w:val="24"/>
        </w:rPr>
        <w:t xml:space="preserve"> mostra a alteração feita para o atributo “Situacao_Matricula”.</w:t>
      </w:r>
    </w:p>
    <w:p w14:paraId="713F26DB" w14:textId="01130FF7" w:rsidR="00385C22" w:rsidRDefault="008255D1" w:rsidP="00A054A7">
      <w:pPr>
        <w:jc w:val="both"/>
        <w:rPr>
          <w:rFonts w:ascii="Arial" w:hAnsi="Arial" w:cs="Arial"/>
          <w:sz w:val="24"/>
          <w:szCs w:val="24"/>
        </w:rPr>
      </w:pPr>
      <w:r w:rsidRPr="008255D1">
        <w:rPr>
          <w:rFonts w:ascii="Arial" w:hAnsi="Arial" w:cs="Arial"/>
          <w:noProof/>
          <w:sz w:val="24"/>
          <w:szCs w:val="24"/>
          <w:lang w:eastAsia="pt-BR"/>
        </w:rPr>
        <w:lastRenderedPageBreak/>
        <mc:AlternateContent>
          <mc:Choice Requires="wps">
            <w:drawing>
              <wp:anchor distT="45720" distB="45720" distL="114300" distR="114300" simplePos="0" relativeHeight="251762688" behindDoc="0" locked="0" layoutInCell="1" allowOverlap="1" wp14:anchorId="53582602" wp14:editId="16DA5861">
                <wp:simplePos x="0" y="0"/>
                <wp:positionH relativeFrom="column">
                  <wp:posOffset>20955</wp:posOffset>
                </wp:positionH>
                <wp:positionV relativeFrom="paragraph">
                  <wp:posOffset>182245</wp:posOffset>
                </wp:positionV>
                <wp:extent cx="2908935" cy="3034030"/>
                <wp:effectExtent l="0" t="0" r="0" b="0"/>
                <wp:wrapSquare wrapText="bothSides"/>
                <wp:docPr id="26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3034030"/>
                        </a:xfrm>
                        <a:prstGeom prst="rect">
                          <a:avLst/>
                        </a:prstGeom>
                        <a:noFill/>
                        <a:ln w="9525">
                          <a:noFill/>
                          <a:miter lim="800000"/>
                          <a:headEnd/>
                          <a:tailEnd/>
                        </a:ln>
                      </wps:spPr>
                      <wps:txbx>
                        <w:txbxContent>
                          <w:p w14:paraId="66987024" w14:textId="74FC8ECA" w:rsidR="00C75075" w:rsidRDefault="00C75075">
                            <w:r>
                              <w:rPr>
                                <w:noProof/>
                                <w:lang w:eastAsia="pt-BR"/>
                              </w:rPr>
                              <w:drawing>
                                <wp:inline distT="0" distB="0" distL="0" distR="0" wp14:anchorId="72E57C5E" wp14:editId="6642B370">
                                  <wp:extent cx="2708564" cy="2929255"/>
                                  <wp:effectExtent l="0" t="0" r="0" b="444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5846" cy="29479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82602" id="_x0000_s1071" type="#_x0000_t202" style="position:absolute;left:0;text-align:left;margin-left:1.65pt;margin-top:14.35pt;width:229.05pt;height:238.9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YzFwIAAAMEAAAOAAAAZHJzL2Uyb0RvYy54bWysU9uO0zAQfUfiHyy/06Rpu7RR09XSZRHS&#10;cpF2+YCp4zQWtifYbpPl6xk7bangDZEHy5PxHM85c7y+HYxmR+m8Qlvx6STnTFqBtbL7in97fniz&#10;5MwHsDVotLLiL9Lz283rV+u+K2WBLepaOkYg1pd9V/E2hK7MMi9aacBPsJOWkg06A4FCt89qBz2h&#10;G50VeX6T9ejqzqGQ3tPf+zHJNwm/aaQIX5rGy8B0xam3kFaX1l1cs80ayr2DrlXi1Ab8QxcGlKVL&#10;L1D3EIAdnPoLyijh0GMTJgJNhk2jhEwciM00/4PNUwudTFxIHN9dZPL/D1Z8Pn51TNUVL25oVBYM&#10;DWkLagBWS/Ysh4CsiCr1nS/p8FNHx8PwDgeadmLsu0cU3z2zuG3B7uWdc9i3Emrqchors6vSEcdH&#10;kF3/CWu6DA4BE9DQOBMlJFEYodO0Xi4Toj6YoJ/FKl+uZgvOBOVm+Wyez9IMMyjP5Z3z4YNEw+Km&#10;4o4skODh+OhDbAfK85F4m8UHpXWygbasr/hqUSxSwVXGqEAu1cpUfJnHb/RNZPne1qk4gNLjni7Q&#10;9kQ7Mh05h2E3JJ3ni7OcO6xfSAiHoyvpFdGmRfeTs54cWXH/4wBOcqY/WhJzNZ3Po4VTMF+8LShw&#10;15nddQasIKiKB87G7TYk24+c70j0RiU54nTGTk49k9OSSqdXEa18HadTv9/u5hcAAAD//wMAUEsD&#10;BBQABgAIAAAAIQD1346A3QAAAAgBAAAPAAAAZHJzL2Rvd25yZXYueG1sTI/BTsMwEETvSPyDtUjc&#10;qN02CSVkU1UgriDagsTNjbdJ1HgdxW4T/h5zguNoRjNvivVkO3GhwbeOEeYzBYK4cqblGmG/e7lb&#10;gfBBs9GdY0L4Jg/r8vqq0LlxI7/TZRtqEUvY5xqhCaHPpfRVQ1b7meuJo3d0g9UhyqGWZtBjLLed&#10;XCiVSatbjguN7umpoeq0PVuEj9fj12ei3upnm/ajm5Rk+yARb2+mzSOIQFP4C8MvfkSHMjId3JmN&#10;Fx3CchmDCIvVPYhoJ9k8AXFASFWWgiwL+f9A+QMAAP//AwBQSwECLQAUAAYACAAAACEAtoM4kv4A&#10;AADhAQAAEwAAAAAAAAAAAAAAAAAAAAAAW0NvbnRlbnRfVHlwZXNdLnhtbFBLAQItABQABgAIAAAA&#10;IQA4/SH/1gAAAJQBAAALAAAAAAAAAAAAAAAAAC8BAABfcmVscy8ucmVsc1BLAQItABQABgAIAAAA&#10;IQCJqpYzFwIAAAMEAAAOAAAAAAAAAAAAAAAAAC4CAABkcnMvZTJvRG9jLnhtbFBLAQItABQABgAI&#10;AAAAIQD1346A3QAAAAgBAAAPAAAAAAAAAAAAAAAAAHEEAABkcnMvZG93bnJldi54bWxQSwUGAAAA&#10;AAQABADzAAAAewUAAAAA&#10;" filled="f" stroked="f">
                <v:textbox>
                  <w:txbxContent>
                    <w:p w14:paraId="66987024" w14:textId="74FC8ECA" w:rsidR="00C75075" w:rsidRDefault="00C75075">
                      <w:r>
                        <w:rPr>
                          <w:noProof/>
                          <w:lang w:eastAsia="pt-BR"/>
                        </w:rPr>
                        <w:drawing>
                          <wp:inline distT="0" distB="0" distL="0" distR="0" wp14:anchorId="72E57C5E" wp14:editId="6642B370">
                            <wp:extent cx="2708564" cy="2929255"/>
                            <wp:effectExtent l="0" t="0" r="0" b="444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5846" cy="2947945"/>
                                    </a:xfrm>
                                    <a:prstGeom prst="rect">
                                      <a:avLst/>
                                    </a:prstGeom>
                                  </pic:spPr>
                                </pic:pic>
                              </a:graphicData>
                            </a:graphic>
                          </wp:inline>
                        </w:drawing>
                      </w:r>
                    </w:p>
                  </w:txbxContent>
                </v:textbox>
                <w10:wrap type="square"/>
              </v:shape>
            </w:pict>
          </mc:Fallback>
        </mc:AlternateContent>
      </w:r>
    </w:p>
    <w:p w14:paraId="7A1E1880" w14:textId="6066CBAF" w:rsidR="00CF4B92" w:rsidRDefault="00E82CDD" w:rsidP="00A054A7">
      <w:pPr>
        <w:jc w:val="both"/>
        <w:rPr>
          <w:rFonts w:ascii="Arial" w:hAnsi="Arial" w:cs="Arial"/>
          <w:sz w:val="24"/>
          <w:szCs w:val="24"/>
        </w:rPr>
      </w:pPr>
      <w:r>
        <w:rPr>
          <w:rFonts w:ascii="Arial" w:hAnsi="Arial" w:cs="Arial"/>
          <w:b/>
          <w:sz w:val="24"/>
          <w:szCs w:val="24"/>
        </w:rPr>
        <w:t>Figura 3.21</w:t>
      </w:r>
      <w:r w:rsidR="008255D1">
        <w:rPr>
          <w:rFonts w:ascii="Arial" w:hAnsi="Arial" w:cs="Arial"/>
          <w:sz w:val="24"/>
          <w:szCs w:val="24"/>
        </w:rPr>
        <w:t xml:space="preserve"> Configurando a propriedade AggregationUsage do atributo Situacao_Matricula para Full.</w:t>
      </w:r>
    </w:p>
    <w:p w14:paraId="51B5F700" w14:textId="29178866" w:rsidR="008255D1" w:rsidRDefault="008255D1" w:rsidP="00A054A7">
      <w:pPr>
        <w:jc w:val="both"/>
        <w:rPr>
          <w:rFonts w:ascii="Arial" w:hAnsi="Arial" w:cs="Arial"/>
          <w:sz w:val="24"/>
          <w:szCs w:val="24"/>
        </w:rPr>
      </w:pPr>
      <w:r w:rsidRPr="008255D1">
        <w:rPr>
          <w:rFonts w:ascii="Arial" w:hAnsi="Arial" w:cs="Arial"/>
          <w:b/>
          <w:sz w:val="24"/>
          <w:szCs w:val="24"/>
        </w:rPr>
        <w:t>Fonte</w:t>
      </w:r>
      <w:r w:rsidR="004F7A2E">
        <w:rPr>
          <w:rFonts w:ascii="Arial" w:hAnsi="Arial" w:cs="Arial"/>
          <w:sz w:val="24"/>
          <w:szCs w:val="24"/>
        </w:rPr>
        <w:t>: Autor</w:t>
      </w:r>
      <w:r>
        <w:rPr>
          <w:rFonts w:ascii="Arial" w:hAnsi="Arial" w:cs="Arial"/>
          <w:sz w:val="24"/>
          <w:szCs w:val="24"/>
        </w:rPr>
        <w:t>.</w:t>
      </w:r>
    </w:p>
    <w:p w14:paraId="1BFA34FA" w14:textId="77777777" w:rsidR="00A6528A" w:rsidRDefault="00A6528A" w:rsidP="00A054A7">
      <w:pPr>
        <w:jc w:val="both"/>
        <w:rPr>
          <w:rFonts w:ascii="Arial" w:hAnsi="Arial" w:cs="Arial"/>
          <w:sz w:val="24"/>
          <w:szCs w:val="24"/>
        </w:rPr>
      </w:pPr>
    </w:p>
    <w:p w14:paraId="5BAE6535" w14:textId="4C6D82D6" w:rsidR="00FC00CD" w:rsidRPr="00521444" w:rsidRDefault="00FC00CD" w:rsidP="004A7A90">
      <w:pPr>
        <w:ind w:left="708"/>
        <w:jc w:val="both"/>
        <w:rPr>
          <w:rFonts w:ascii="Arial" w:hAnsi="Arial" w:cs="Arial"/>
          <w:sz w:val="24"/>
          <w:szCs w:val="24"/>
        </w:rPr>
      </w:pPr>
    </w:p>
    <w:p w14:paraId="20412AC1" w14:textId="7F11EDE0" w:rsidR="00FC00CD" w:rsidRDefault="00FC00CD" w:rsidP="004A7A90">
      <w:pPr>
        <w:ind w:left="708"/>
        <w:jc w:val="both"/>
        <w:rPr>
          <w:rFonts w:ascii="Arial" w:hAnsi="Arial" w:cs="Arial"/>
          <w:sz w:val="24"/>
          <w:szCs w:val="24"/>
        </w:rPr>
      </w:pPr>
    </w:p>
    <w:p w14:paraId="6DDF9A51" w14:textId="362FFDA7" w:rsidR="00FC00CD" w:rsidRDefault="00FC00CD" w:rsidP="004A7A90">
      <w:pPr>
        <w:ind w:left="708"/>
        <w:jc w:val="both"/>
        <w:rPr>
          <w:rFonts w:ascii="Arial" w:hAnsi="Arial" w:cs="Arial"/>
          <w:sz w:val="24"/>
          <w:szCs w:val="24"/>
        </w:rPr>
      </w:pPr>
    </w:p>
    <w:p w14:paraId="6A22BC9E" w14:textId="51AAE824" w:rsidR="00FC00CD" w:rsidRDefault="00FC00CD" w:rsidP="004A7A90">
      <w:pPr>
        <w:ind w:left="708"/>
        <w:jc w:val="both"/>
        <w:rPr>
          <w:rFonts w:ascii="Arial" w:hAnsi="Arial" w:cs="Arial"/>
          <w:sz w:val="24"/>
          <w:szCs w:val="24"/>
        </w:rPr>
      </w:pPr>
    </w:p>
    <w:p w14:paraId="249898C1" w14:textId="788548D5" w:rsidR="00FC00CD" w:rsidRDefault="00FC00CD" w:rsidP="004A7A90">
      <w:pPr>
        <w:ind w:left="708"/>
        <w:jc w:val="both"/>
        <w:rPr>
          <w:rFonts w:ascii="Arial" w:hAnsi="Arial" w:cs="Arial"/>
          <w:sz w:val="24"/>
          <w:szCs w:val="24"/>
        </w:rPr>
      </w:pPr>
    </w:p>
    <w:p w14:paraId="380E1623" w14:textId="77777777" w:rsidR="004F7A2E" w:rsidRDefault="004F7A2E" w:rsidP="008E4C81">
      <w:pPr>
        <w:ind w:firstLine="708"/>
        <w:jc w:val="both"/>
        <w:rPr>
          <w:rFonts w:ascii="Arial" w:hAnsi="Arial" w:cs="Arial"/>
          <w:sz w:val="24"/>
          <w:szCs w:val="24"/>
        </w:rPr>
      </w:pPr>
    </w:p>
    <w:p w14:paraId="50DB4294" w14:textId="06D86E5A" w:rsidR="00E95B99" w:rsidRDefault="008E4C81" w:rsidP="008E4C81">
      <w:pPr>
        <w:ind w:firstLine="708"/>
        <w:jc w:val="both"/>
        <w:rPr>
          <w:rFonts w:ascii="Arial" w:hAnsi="Arial" w:cs="Arial"/>
          <w:sz w:val="24"/>
          <w:szCs w:val="24"/>
        </w:rPr>
      </w:pPr>
      <w:r>
        <w:rPr>
          <w:rFonts w:ascii="Arial" w:hAnsi="Arial" w:cs="Arial"/>
          <w:sz w:val="24"/>
          <w:szCs w:val="24"/>
        </w:rPr>
        <w:t xml:space="preserve">Após a execução do assistente de agregações, </w:t>
      </w:r>
      <w:r w:rsidR="0095436F">
        <w:rPr>
          <w:rFonts w:ascii="Arial" w:hAnsi="Arial" w:cs="Arial"/>
          <w:sz w:val="24"/>
          <w:szCs w:val="24"/>
        </w:rPr>
        <w:t xml:space="preserve">o mesmo </w:t>
      </w:r>
      <w:r>
        <w:rPr>
          <w:rFonts w:ascii="Arial" w:hAnsi="Arial" w:cs="Arial"/>
          <w:sz w:val="24"/>
          <w:szCs w:val="24"/>
        </w:rPr>
        <w:t>faz a contagem de linha para o atributo “Situacao_Matricula”, pois agora o mesmo é um atributo de agregação e atribue ao mesmo o valor 4. Isso porquer o atributo só possui q</w:t>
      </w:r>
      <w:r w:rsidR="00521872">
        <w:rPr>
          <w:rFonts w:ascii="Arial" w:hAnsi="Arial" w:cs="Arial"/>
          <w:sz w:val="24"/>
          <w:szCs w:val="24"/>
        </w:rPr>
        <w:t>uantro membros, a saber Matriculado, Cancelado</w:t>
      </w:r>
      <w:r>
        <w:rPr>
          <w:rFonts w:ascii="Arial" w:hAnsi="Arial" w:cs="Arial"/>
          <w:sz w:val="24"/>
          <w:szCs w:val="24"/>
        </w:rPr>
        <w:t>, Concluído e Evadido.</w:t>
      </w:r>
      <w:r w:rsidR="00E82CDD">
        <w:rPr>
          <w:rFonts w:ascii="Arial" w:hAnsi="Arial" w:cs="Arial"/>
          <w:sz w:val="24"/>
          <w:szCs w:val="24"/>
        </w:rPr>
        <w:t xml:space="preserve"> Como mostra a Figura 3.22</w:t>
      </w:r>
      <w:r w:rsidR="00E95B99">
        <w:rPr>
          <w:rFonts w:ascii="Arial" w:hAnsi="Arial" w:cs="Arial"/>
          <w:sz w:val="24"/>
          <w:szCs w:val="24"/>
        </w:rPr>
        <w:t>.</w:t>
      </w:r>
    </w:p>
    <w:p w14:paraId="42F9724B" w14:textId="77777777" w:rsidR="00E95B99" w:rsidRDefault="00E95B99" w:rsidP="008E4C81">
      <w:pPr>
        <w:ind w:firstLine="708"/>
        <w:jc w:val="both"/>
        <w:rPr>
          <w:rFonts w:ascii="Arial" w:hAnsi="Arial" w:cs="Arial"/>
          <w:sz w:val="24"/>
          <w:szCs w:val="24"/>
        </w:rPr>
      </w:pPr>
    </w:p>
    <w:p w14:paraId="51A6CD07" w14:textId="1EA2E0CD" w:rsidR="00E95B99" w:rsidRDefault="0095436F" w:rsidP="008E4C81">
      <w:pPr>
        <w:ind w:firstLine="708"/>
        <w:jc w:val="both"/>
        <w:rPr>
          <w:rFonts w:ascii="Arial" w:hAnsi="Arial" w:cs="Arial"/>
          <w:sz w:val="24"/>
          <w:szCs w:val="24"/>
        </w:rPr>
      </w:pPr>
      <w:r>
        <w:rPr>
          <w:noProof/>
          <w:lang w:eastAsia="pt-BR"/>
        </w:rPr>
        <w:drawing>
          <wp:inline distT="0" distB="0" distL="0" distR="0" wp14:anchorId="1012D726" wp14:editId="3DD48FF1">
            <wp:extent cx="3566160" cy="3132455"/>
            <wp:effectExtent l="0" t="0" r="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6160" cy="3132455"/>
                    </a:xfrm>
                    <a:prstGeom prst="rect">
                      <a:avLst/>
                    </a:prstGeom>
                  </pic:spPr>
                </pic:pic>
              </a:graphicData>
            </a:graphic>
          </wp:inline>
        </w:drawing>
      </w:r>
    </w:p>
    <w:p w14:paraId="6996E08D" w14:textId="4EA91579" w:rsidR="0095436F" w:rsidRDefault="00E82CDD" w:rsidP="008E4C81">
      <w:pPr>
        <w:ind w:firstLine="708"/>
        <w:jc w:val="both"/>
        <w:rPr>
          <w:rFonts w:ascii="Arial" w:hAnsi="Arial" w:cs="Arial"/>
          <w:sz w:val="24"/>
          <w:szCs w:val="24"/>
        </w:rPr>
      </w:pPr>
      <w:r>
        <w:rPr>
          <w:rFonts w:ascii="Arial" w:hAnsi="Arial" w:cs="Arial"/>
          <w:b/>
          <w:sz w:val="24"/>
          <w:szCs w:val="24"/>
        </w:rPr>
        <w:t>Figura 3.22</w:t>
      </w:r>
      <w:r w:rsidR="0095436F">
        <w:rPr>
          <w:rFonts w:ascii="Arial" w:hAnsi="Arial" w:cs="Arial"/>
          <w:sz w:val="24"/>
          <w:szCs w:val="24"/>
        </w:rPr>
        <w:t xml:space="preserve"> O atributo “Situacao_Matricula” como uma agregação.</w:t>
      </w:r>
    </w:p>
    <w:p w14:paraId="24FDD1A3" w14:textId="2DB09822" w:rsidR="0095436F" w:rsidRDefault="0095436F" w:rsidP="008E4C81">
      <w:pPr>
        <w:ind w:firstLine="708"/>
        <w:jc w:val="both"/>
        <w:rPr>
          <w:rFonts w:ascii="Arial" w:hAnsi="Arial" w:cs="Arial"/>
          <w:sz w:val="24"/>
          <w:szCs w:val="24"/>
        </w:rPr>
      </w:pPr>
      <w:r w:rsidRPr="0095436F">
        <w:rPr>
          <w:rFonts w:ascii="Arial" w:hAnsi="Arial" w:cs="Arial"/>
          <w:b/>
          <w:sz w:val="24"/>
          <w:szCs w:val="24"/>
        </w:rPr>
        <w:t>Fonte</w:t>
      </w:r>
      <w:r w:rsidR="004F7A2E">
        <w:rPr>
          <w:rFonts w:ascii="Arial" w:hAnsi="Arial" w:cs="Arial"/>
          <w:sz w:val="24"/>
          <w:szCs w:val="24"/>
        </w:rPr>
        <w:t>: Autor</w:t>
      </w:r>
      <w:r>
        <w:rPr>
          <w:rFonts w:ascii="Arial" w:hAnsi="Arial" w:cs="Arial"/>
          <w:sz w:val="24"/>
          <w:szCs w:val="24"/>
        </w:rPr>
        <w:t>.</w:t>
      </w:r>
    </w:p>
    <w:p w14:paraId="3BB646EF" w14:textId="3474F933" w:rsidR="0095436F" w:rsidRDefault="0095436F" w:rsidP="008E4C81">
      <w:pPr>
        <w:ind w:firstLine="708"/>
        <w:jc w:val="both"/>
        <w:rPr>
          <w:rFonts w:ascii="Arial" w:hAnsi="Arial" w:cs="Arial"/>
          <w:sz w:val="24"/>
          <w:szCs w:val="24"/>
        </w:rPr>
      </w:pPr>
    </w:p>
    <w:p w14:paraId="0688E1FD" w14:textId="0F8F4219" w:rsidR="002B326D" w:rsidRDefault="00E82CDD" w:rsidP="008E4C81">
      <w:pPr>
        <w:ind w:firstLine="708"/>
        <w:jc w:val="both"/>
        <w:rPr>
          <w:rFonts w:ascii="Arial" w:hAnsi="Arial" w:cs="Arial"/>
          <w:sz w:val="24"/>
          <w:szCs w:val="24"/>
        </w:rPr>
      </w:pPr>
      <w:r>
        <w:rPr>
          <w:rFonts w:ascii="Arial" w:hAnsi="Arial" w:cs="Arial"/>
          <w:sz w:val="24"/>
          <w:szCs w:val="24"/>
        </w:rPr>
        <w:lastRenderedPageBreak/>
        <w:t>A figura 3.22</w:t>
      </w:r>
      <w:r w:rsidR="002B326D">
        <w:rPr>
          <w:rFonts w:ascii="Arial" w:hAnsi="Arial" w:cs="Arial"/>
          <w:sz w:val="24"/>
          <w:szCs w:val="24"/>
        </w:rPr>
        <w:t xml:space="preserve"> mostra o calcula de agregações para o cubo relacionado aos dados sociais dos alunos, o cubo da figura 3.13. Este cubo é composto por seis fatos e quatro dimensões. Então, como já foi explicado anteriormente, é gerado automaticamente para cada fato uma partição em função de suas medidas. E para cada nova medida criada ou hierarquias criadas são geradas outras agregações. Como já foi dito, uma agregação é uma totalização pré-calculada de dados detalhados que habilitam o servidor a responder consultas raoidamente. </w:t>
      </w:r>
    </w:p>
    <w:p w14:paraId="48E5A5A2" w14:textId="5035E2A3" w:rsidR="002B326D" w:rsidRDefault="0040353D" w:rsidP="008E4C81">
      <w:pPr>
        <w:ind w:firstLine="708"/>
        <w:jc w:val="both"/>
        <w:rPr>
          <w:rFonts w:ascii="Arial" w:hAnsi="Arial" w:cs="Arial"/>
          <w:sz w:val="24"/>
          <w:szCs w:val="24"/>
        </w:rPr>
      </w:pPr>
      <w:r>
        <w:rPr>
          <w:rFonts w:ascii="Arial" w:hAnsi="Arial" w:cs="Arial"/>
          <w:sz w:val="24"/>
          <w:szCs w:val="24"/>
        </w:rPr>
        <w:t>Uma outra coisa que preocupa os administradores de dados é a explosão de dados. No caso específico do</w:t>
      </w:r>
      <w:r w:rsidR="002B326D">
        <w:rPr>
          <w:rFonts w:ascii="Arial" w:hAnsi="Arial" w:cs="Arial"/>
          <w:sz w:val="24"/>
          <w:szCs w:val="24"/>
        </w:rPr>
        <w:t xml:space="preserve"> cubo dados sociais</w:t>
      </w:r>
      <w:r>
        <w:rPr>
          <w:rFonts w:ascii="Arial" w:hAnsi="Arial" w:cs="Arial"/>
          <w:sz w:val="24"/>
          <w:szCs w:val="24"/>
        </w:rPr>
        <w:t>, isso deve ser levado em conta pois, a dimensão dimDado</w:t>
      </w:r>
      <w:r w:rsidR="007846A8">
        <w:rPr>
          <w:rFonts w:ascii="Arial" w:hAnsi="Arial" w:cs="Arial"/>
          <w:sz w:val="24"/>
          <w:szCs w:val="24"/>
        </w:rPr>
        <w:t xml:space="preserve">sSoicia, só ela tem mais de milhão (precisamente </w:t>
      </w:r>
      <w:r w:rsidR="007846A8" w:rsidRPr="007846A8">
        <w:rPr>
          <w:rFonts w:ascii="Arial" w:hAnsi="Arial" w:cs="Arial"/>
          <w:sz w:val="24"/>
          <w:szCs w:val="24"/>
        </w:rPr>
        <w:t>1074226</w:t>
      </w:r>
      <w:r w:rsidR="007846A8">
        <w:rPr>
          <w:rFonts w:ascii="Arial" w:hAnsi="Arial" w:cs="Arial"/>
          <w:sz w:val="24"/>
          <w:szCs w:val="24"/>
        </w:rPr>
        <w:t>).</w:t>
      </w:r>
      <w:r w:rsidR="002B326D">
        <w:rPr>
          <w:rFonts w:ascii="Arial" w:hAnsi="Arial" w:cs="Arial"/>
          <w:sz w:val="24"/>
          <w:szCs w:val="24"/>
        </w:rPr>
        <w:t xml:space="preserve"> </w:t>
      </w:r>
    </w:p>
    <w:p w14:paraId="3E44548B" w14:textId="2D704869" w:rsidR="007846A8" w:rsidRDefault="00C47768" w:rsidP="008E4C81">
      <w:pPr>
        <w:ind w:firstLine="708"/>
        <w:jc w:val="both"/>
        <w:rPr>
          <w:rFonts w:ascii="Arial" w:hAnsi="Arial" w:cs="Arial"/>
          <w:sz w:val="24"/>
          <w:szCs w:val="24"/>
        </w:rPr>
      </w:pPr>
      <w:r w:rsidRPr="00C47768">
        <w:rPr>
          <w:rFonts w:ascii="Arial" w:hAnsi="Arial" w:cs="Arial"/>
          <w:noProof/>
          <w:sz w:val="24"/>
          <w:szCs w:val="24"/>
          <w:lang w:eastAsia="pt-BR"/>
        </w:rPr>
        <mc:AlternateContent>
          <mc:Choice Requires="wps">
            <w:drawing>
              <wp:anchor distT="45720" distB="45720" distL="114300" distR="114300" simplePos="0" relativeHeight="251783168" behindDoc="0" locked="0" layoutInCell="1" allowOverlap="1" wp14:anchorId="6B2A4E80" wp14:editId="1FC7CCD6">
                <wp:simplePos x="0" y="0"/>
                <wp:positionH relativeFrom="margin">
                  <wp:posOffset>9525</wp:posOffset>
                </wp:positionH>
                <wp:positionV relativeFrom="paragraph">
                  <wp:posOffset>1039495</wp:posOffset>
                </wp:positionV>
                <wp:extent cx="5364480" cy="4457700"/>
                <wp:effectExtent l="0" t="0" r="26670" b="19050"/>
                <wp:wrapSquare wrapText="bothSides"/>
                <wp:docPr id="25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4480" cy="4457700"/>
                        </a:xfrm>
                        <a:prstGeom prst="rect">
                          <a:avLst/>
                        </a:prstGeom>
                        <a:solidFill>
                          <a:srgbClr val="FFFFFF"/>
                        </a:solidFill>
                        <a:ln w="9525">
                          <a:solidFill>
                            <a:srgbClr val="000000"/>
                          </a:solidFill>
                          <a:miter lim="800000"/>
                          <a:headEnd/>
                          <a:tailEnd/>
                        </a:ln>
                      </wps:spPr>
                      <wps:txbx>
                        <w:txbxContent>
                          <w:p w14:paraId="2C0DAE04" w14:textId="7B761B16" w:rsidR="00C75075" w:rsidRDefault="00C75075">
                            <w:r>
                              <w:rPr>
                                <w:noProof/>
                                <w:lang w:eastAsia="pt-BR"/>
                              </w:rPr>
                              <w:drawing>
                                <wp:inline distT="0" distB="0" distL="0" distR="0" wp14:anchorId="4D440F43" wp14:editId="4A2A4739">
                                  <wp:extent cx="5166360" cy="4335780"/>
                                  <wp:effectExtent l="0" t="0" r="0" b="762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6360" cy="43357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A4E80" id="_x0000_s1072" type="#_x0000_t202" style="position:absolute;left:0;text-align:left;margin-left:.75pt;margin-top:81.85pt;width:422.4pt;height:351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nOALgIAAFUEAAAOAAAAZHJzL2Uyb0RvYy54bWysVNuO2jAQfa/Uf7D8XhJoYCEirLZsqSpt&#10;L9JuP2BwHGLV8aS2IaFfv2MHKNq2L1XzYHk84+OZc2ayvO0bzQ7SOoWm4ONRypk0AktldgX/9rR5&#10;M+fMeTAlaDSy4Efp+O3q9atl1+ZygjXqUlpGIMblXVvw2vs2TxInatmAG2ErDTkrtA14Mu0uKS10&#10;hN7oZJKms6RDW7YWhXSOTu8HJ19F/KqSwn+pKic90wWn3HxcbVy3YU1WS8h3FtpaiVMa8A9ZNKAM&#10;PXqBugcPbG/Vb1CNEhYdVn4ksEmwqpSQsQaqZpy+qOaxhlbGWogc115ocv8PVnw+fLVMlQWfTBec&#10;GWhIpDWoHlgp2ZPsPbJJYKlrXU7Bjy2F+/4d9qR2rNi1Dyi+O2ZwXYPZyTtrsasllJTlONxMrq4O&#10;OC6AbLtPWNJjsPcYgfrKNoFCIoUROql1vChEeTBBh9O3syybk0uQL8umNzdp1DCB/Hy9tc5/kNiw&#10;sCm4pRaI8HB4cD6kA/k5JLzmUKtyo7SOht1t19qyA1C7bOIXK3gRpg3rCr6YTqYDA3+FSOP3J4hG&#10;eep7rZqCzy9BkAfe3psydqUHpYc9pazNicjA3cCi77d9VC6bnQXaYnkkai0OfU5zSZsa7U/OOurx&#10;grsfe7CSM/3RkDyLcZaFoYgGkTkhw157ttceMIKgCu45G7ZrHwcpEGfwjmSsVCQ46D1kcsqZejfy&#10;fpqzMBzXdoz69TdYPQMAAP//AwBQSwMEFAAGAAgAAAAhAMYlI3LfAAAACQEAAA8AAABkcnMvZG93&#10;bnJldi54bWxMj8FOwzAQRO9I/IO1SFwQdSCtE0KcCiGB6A0Kgqsbu0mEvQ62m4a/ZznBaXc0o9m3&#10;9Xp2lk0mxMGjhKtFBsxg6/WAnYS314fLElhMCrWyHo2EbxNh3Zye1KrS/ogvZtqmjlEJxkpJ6FMa&#10;K85j2xun4sKPBsnb++BUIhk6roM6Urmz/DrLBHdqQLrQq9Hc96b93B6chHL5NH3ETf783oq9vUkX&#10;xfT4FaQ8P5vvboElM6e/MPziEzo0xLTzB9SRWdIrCtIQeQGM/HIpcmA7WsSqAN7U/P8HzQ8AAAD/&#10;/wMAUEsBAi0AFAAGAAgAAAAhALaDOJL+AAAA4QEAABMAAAAAAAAAAAAAAAAAAAAAAFtDb250ZW50&#10;X1R5cGVzXS54bWxQSwECLQAUAAYACAAAACEAOP0h/9YAAACUAQAACwAAAAAAAAAAAAAAAAAvAQAA&#10;X3JlbHMvLnJlbHNQSwECLQAUAAYACAAAACEAN8pzgC4CAABVBAAADgAAAAAAAAAAAAAAAAAuAgAA&#10;ZHJzL2Uyb0RvYy54bWxQSwECLQAUAAYACAAAACEAxiUjct8AAAAJAQAADwAAAAAAAAAAAAAAAACI&#10;BAAAZHJzL2Rvd25yZXYueG1sUEsFBgAAAAAEAAQA8wAAAJQFAAAAAA==&#10;">
                <v:textbox>
                  <w:txbxContent>
                    <w:p w14:paraId="2C0DAE04" w14:textId="7B761B16" w:rsidR="00C75075" w:rsidRDefault="00C75075">
                      <w:r>
                        <w:rPr>
                          <w:noProof/>
                          <w:lang w:eastAsia="pt-BR"/>
                        </w:rPr>
                        <w:drawing>
                          <wp:inline distT="0" distB="0" distL="0" distR="0" wp14:anchorId="4D440F43" wp14:editId="4A2A4739">
                            <wp:extent cx="5166360" cy="4335780"/>
                            <wp:effectExtent l="0" t="0" r="0" b="762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6360" cy="4335780"/>
                                    </a:xfrm>
                                    <a:prstGeom prst="rect">
                                      <a:avLst/>
                                    </a:prstGeom>
                                  </pic:spPr>
                                </pic:pic>
                              </a:graphicData>
                            </a:graphic>
                          </wp:inline>
                        </w:drawing>
                      </w:r>
                    </w:p>
                  </w:txbxContent>
                </v:textbox>
                <w10:wrap type="square" anchorx="margin"/>
              </v:shape>
            </w:pict>
          </mc:Fallback>
        </mc:AlternateContent>
      </w:r>
      <w:r w:rsidR="00E82CDD">
        <w:rPr>
          <w:rFonts w:ascii="Arial" w:hAnsi="Arial" w:cs="Arial"/>
          <w:sz w:val="24"/>
          <w:szCs w:val="24"/>
        </w:rPr>
        <w:t>A figura 3.23</w:t>
      </w:r>
      <w:r>
        <w:rPr>
          <w:rFonts w:ascii="Arial" w:hAnsi="Arial" w:cs="Arial"/>
          <w:sz w:val="24"/>
          <w:szCs w:val="24"/>
        </w:rPr>
        <w:t xml:space="preserve"> mostra as partições padrão criadas para cada fato do cubo em função de suas medidas, como ainda não foi criado nenhuma outra medida e também ainda não foram definidas hierarquias para as dimensões, a informação de “Estmated Rows” é zero e, “Aggregation Desgn” está vazio.</w:t>
      </w:r>
    </w:p>
    <w:p w14:paraId="47FF5504" w14:textId="25D0D405" w:rsidR="00C47768" w:rsidRDefault="00E82CDD" w:rsidP="00C47768">
      <w:pPr>
        <w:jc w:val="both"/>
        <w:rPr>
          <w:rFonts w:ascii="Arial" w:hAnsi="Arial" w:cs="Arial"/>
          <w:sz w:val="24"/>
          <w:szCs w:val="24"/>
        </w:rPr>
      </w:pPr>
      <w:r>
        <w:rPr>
          <w:rFonts w:ascii="Arial" w:hAnsi="Arial" w:cs="Arial"/>
          <w:b/>
          <w:sz w:val="24"/>
          <w:szCs w:val="24"/>
        </w:rPr>
        <w:t>Figura 3.23</w:t>
      </w:r>
      <w:r w:rsidR="00C47768">
        <w:rPr>
          <w:rFonts w:ascii="Arial" w:hAnsi="Arial" w:cs="Arial"/>
          <w:sz w:val="24"/>
          <w:szCs w:val="24"/>
        </w:rPr>
        <w:t xml:space="preserve"> Partições padrão do cubo Dados Sociais.</w:t>
      </w:r>
    </w:p>
    <w:p w14:paraId="4ECF5D86" w14:textId="25455985" w:rsidR="00C47768" w:rsidRDefault="00C47768" w:rsidP="00C47768">
      <w:pPr>
        <w:jc w:val="both"/>
        <w:rPr>
          <w:rFonts w:ascii="Arial" w:hAnsi="Arial" w:cs="Arial"/>
          <w:sz w:val="24"/>
          <w:szCs w:val="24"/>
        </w:rPr>
      </w:pPr>
      <w:r w:rsidRPr="000A51ED">
        <w:rPr>
          <w:rFonts w:ascii="Arial" w:hAnsi="Arial" w:cs="Arial"/>
          <w:b/>
          <w:sz w:val="24"/>
          <w:szCs w:val="24"/>
        </w:rPr>
        <w:t>Fonte</w:t>
      </w:r>
      <w:r w:rsidR="004F7A2E">
        <w:rPr>
          <w:rFonts w:ascii="Arial" w:hAnsi="Arial" w:cs="Arial"/>
          <w:sz w:val="24"/>
          <w:szCs w:val="24"/>
        </w:rPr>
        <w:t>: Autor.</w:t>
      </w:r>
    </w:p>
    <w:p w14:paraId="23BF8094" w14:textId="77777777" w:rsidR="00082B9B" w:rsidRDefault="00082B9B" w:rsidP="00C47768">
      <w:pPr>
        <w:jc w:val="both"/>
        <w:rPr>
          <w:rFonts w:ascii="Arial" w:hAnsi="Arial" w:cs="Arial"/>
          <w:sz w:val="24"/>
          <w:szCs w:val="24"/>
        </w:rPr>
      </w:pPr>
      <w:r>
        <w:rPr>
          <w:rFonts w:ascii="Arial" w:hAnsi="Arial" w:cs="Arial"/>
          <w:sz w:val="24"/>
          <w:szCs w:val="24"/>
        </w:rPr>
        <w:tab/>
      </w:r>
    </w:p>
    <w:p w14:paraId="3C6D89B4" w14:textId="182743FC" w:rsidR="00E056E2" w:rsidRDefault="004F7A2E" w:rsidP="00901B9D">
      <w:pPr>
        <w:ind w:firstLine="708"/>
        <w:jc w:val="both"/>
        <w:rPr>
          <w:rFonts w:ascii="Arial" w:hAnsi="Arial" w:cs="Arial"/>
          <w:sz w:val="24"/>
          <w:szCs w:val="24"/>
        </w:rPr>
      </w:pPr>
      <w:r>
        <w:rPr>
          <w:rFonts w:ascii="Arial" w:hAnsi="Arial" w:cs="Arial"/>
          <w:sz w:val="24"/>
          <w:szCs w:val="24"/>
        </w:rPr>
        <w:lastRenderedPageBreak/>
        <w:t>A T</w:t>
      </w:r>
      <w:r w:rsidR="00082B9B">
        <w:rPr>
          <w:rFonts w:ascii="Arial" w:hAnsi="Arial" w:cs="Arial"/>
          <w:sz w:val="24"/>
          <w:szCs w:val="24"/>
        </w:rPr>
        <w:t>abela 3.21 detalha as hierarquias criadas para o</w:t>
      </w:r>
      <w:r w:rsidR="00901B9D">
        <w:rPr>
          <w:rFonts w:ascii="Arial" w:hAnsi="Arial" w:cs="Arial"/>
          <w:sz w:val="24"/>
          <w:szCs w:val="24"/>
        </w:rPr>
        <w:t xml:space="preserve">s </w:t>
      </w:r>
      <w:r w:rsidR="00082B9B">
        <w:rPr>
          <w:rFonts w:ascii="Arial" w:hAnsi="Arial" w:cs="Arial"/>
          <w:sz w:val="24"/>
          <w:szCs w:val="24"/>
        </w:rPr>
        <w:t>cubo</w:t>
      </w:r>
      <w:r w:rsidR="00901B9D">
        <w:rPr>
          <w:rFonts w:ascii="Arial" w:hAnsi="Arial" w:cs="Arial"/>
          <w:sz w:val="24"/>
          <w:szCs w:val="24"/>
        </w:rPr>
        <w:t>s do sistema</w:t>
      </w:r>
      <w:r w:rsidR="00082B9B">
        <w:rPr>
          <w:rFonts w:ascii="Arial" w:hAnsi="Arial" w:cs="Arial"/>
          <w:sz w:val="24"/>
          <w:szCs w:val="24"/>
        </w:rPr>
        <w:t>.</w:t>
      </w:r>
      <w:r w:rsidR="002C05E6">
        <w:rPr>
          <w:rFonts w:ascii="Arial" w:hAnsi="Arial" w:cs="Arial"/>
          <w:sz w:val="24"/>
          <w:szCs w:val="24"/>
        </w:rPr>
        <w:t xml:space="preserve"> </w:t>
      </w:r>
      <w:r w:rsidR="00901B9D">
        <w:rPr>
          <w:rFonts w:ascii="Arial" w:hAnsi="Arial" w:cs="Arial"/>
          <w:sz w:val="24"/>
          <w:szCs w:val="24"/>
        </w:rPr>
        <w:t xml:space="preserve"> E a</w:t>
      </w:r>
      <w:r w:rsidR="00E056E2">
        <w:rPr>
          <w:rFonts w:ascii="Arial" w:hAnsi="Arial" w:cs="Arial"/>
          <w:sz w:val="24"/>
          <w:szCs w:val="24"/>
        </w:rPr>
        <w:t xml:space="preserve">pós ter sido criadas as hierarquias da tabela 3.21, foi executado o assistente de agregação para o cálculo das agregações. </w:t>
      </w:r>
      <w:r w:rsidR="00901B9D">
        <w:rPr>
          <w:rFonts w:ascii="Arial" w:hAnsi="Arial" w:cs="Arial"/>
          <w:sz w:val="24"/>
          <w:szCs w:val="24"/>
        </w:rPr>
        <w:t>Para esse estudo de caso, f</w:t>
      </w:r>
      <w:r w:rsidR="00E056E2">
        <w:rPr>
          <w:rFonts w:ascii="Arial" w:hAnsi="Arial" w:cs="Arial"/>
          <w:sz w:val="24"/>
          <w:szCs w:val="24"/>
        </w:rPr>
        <w:t>oi levado em conta o desempenho de 30% em função de um baixo uso de disco e, também foi assumido o padrão de estimativa de linha, ou seja, não foi alterado o valor padrão da contagem de linh</w:t>
      </w:r>
      <w:r w:rsidR="00E82CDD">
        <w:rPr>
          <w:rFonts w:ascii="Arial" w:hAnsi="Arial" w:cs="Arial"/>
          <w:sz w:val="24"/>
          <w:szCs w:val="24"/>
        </w:rPr>
        <w:t>as de cada tabela. A figura 3.24</w:t>
      </w:r>
      <w:r w:rsidR="00E056E2">
        <w:rPr>
          <w:rFonts w:ascii="Arial" w:hAnsi="Arial" w:cs="Arial"/>
          <w:sz w:val="24"/>
          <w:szCs w:val="24"/>
        </w:rPr>
        <w:t xml:space="preserve"> mostra a quantidade de agregações geradas para cada tabela de fato.</w:t>
      </w:r>
    </w:p>
    <w:p w14:paraId="69A01A1F" w14:textId="056AB868" w:rsidR="00E056E2" w:rsidRDefault="0016454F" w:rsidP="00C47768">
      <w:pPr>
        <w:jc w:val="both"/>
        <w:rPr>
          <w:rFonts w:ascii="Arial" w:hAnsi="Arial" w:cs="Arial"/>
          <w:sz w:val="24"/>
          <w:szCs w:val="24"/>
        </w:rPr>
      </w:pPr>
      <w:r>
        <w:rPr>
          <w:rFonts w:ascii="Arial" w:hAnsi="Arial" w:cs="Arial"/>
          <w:sz w:val="24"/>
          <w:szCs w:val="24"/>
        </w:rPr>
        <w:tab/>
        <w:t>Como já foi dito, o processo de otimização do desempenho das consultas, não é um processo estande, muito pelo contrário, é um processo que deve ser realizado em toda vida do sistema em produção. A todo instante você pode está adicionando novas medidas e criando novas hierarquias e, portanto, reprocessando o cálculo de agregações. Além do mais, existe, como foi mostrado na seção anterior, o recurso de se fazer os ajustes das agregações, com base no log de consultas. Ou seja, o administrador do sistema, ativa a gravação em log, de todas as consultas realizadas pelos usuários e, então como base nas informações armazenadas no log, fazer a otimização das consultas.</w:t>
      </w:r>
    </w:p>
    <w:p w14:paraId="57933FF7" w14:textId="3A175411" w:rsidR="00E056E2" w:rsidRDefault="00E056E2" w:rsidP="00C47768">
      <w:pPr>
        <w:jc w:val="both"/>
        <w:rPr>
          <w:rFonts w:ascii="Arial" w:hAnsi="Arial" w:cs="Arial"/>
          <w:sz w:val="24"/>
          <w:szCs w:val="24"/>
        </w:rPr>
      </w:pPr>
      <w:r w:rsidRPr="00E056E2">
        <w:rPr>
          <w:rFonts w:ascii="Arial" w:hAnsi="Arial" w:cs="Arial"/>
          <w:noProof/>
          <w:sz w:val="24"/>
          <w:szCs w:val="24"/>
          <w:lang w:eastAsia="pt-BR"/>
        </w:rPr>
        <mc:AlternateContent>
          <mc:Choice Requires="wps">
            <w:drawing>
              <wp:anchor distT="45720" distB="45720" distL="114300" distR="114300" simplePos="0" relativeHeight="251785216" behindDoc="0" locked="0" layoutInCell="1" allowOverlap="1" wp14:anchorId="1B4A38D0" wp14:editId="6FFEC5F3">
                <wp:simplePos x="0" y="0"/>
                <wp:positionH relativeFrom="margin">
                  <wp:align>left</wp:align>
                </wp:positionH>
                <wp:positionV relativeFrom="paragraph">
                  <wp:posOffset>182245</wp:posOffset>
                </wp:positionV>
                <wp:extent cx="4975860" cy="3596640"/>
                <wp:effectExtent l="0" t="0" r="0" b="3810"/>
                <wp:wrapSquare wrapText="bothSides"/>
                <wp:docPr id="29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5860" cy="3596640"/>
                        </a:xfrm>
                        <a:prstGeom prst="rect">
                          <a:avLst/>
                        </a:prstGeom>
                        <a:solidFill>
                          <a:srgbClr val="FFFFFF"/>
                        </a:solidFill>
                        <a:ln w="9525">
                          <a:noFill/>
                          <a:miter lim="800000"/>
                          <a:headEnd/>
                          <a:tailEnd/>
                        </a:ln>
                      </wps:spPr>
                      <wps:txbx>
                        <w:txbxContent>
                          <w:p w14:paraId="28C765D1" w14:textId="0D8B5D7B" w:rsidR="00C75075" w:rsidRDefault="00C75075">
                            <w:r>
                              <w:rPr>
                                <w:noProof/>
                                <w:lang w:eastAsia="pt-BR"/>
                              </w:rPr>
                              <w:drawing>
                                <wp:inline distT="0" distB="0" distL="0" distR="0" wp14:anchorId="2A694160" wp14:editId="2E1D6AB3">
                                  <wp:extent cx="4739640" cy="3489960"/>
                                  <wp:effectExtent l="0" t="0" r="381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6520" cy="350238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A38D0" id="_x0000_s1073" type="#_x0000_t202" style="position:absolute;left:0;text-align:left;margin-left:0;margin-top:14.35pt;width:391.8pt;height:283.2pt;z-index:251785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SeWKwIAACwEAAAOAAAAZHJzL2Uyb0RvYy54bWysU9uO2yAQfa/Uf0C8N07cXK04q222qSpt&#10;L9JuP2CMcYyKGRdI7PTrd8BJGm3fqvoBMZ7hcObMYX3XN5odpXUKTc4nozFn0ggsldnn/Mfz7t2S&#10;M+fBlKDRyJyfpON3m7dv1l2byRRr1KW0jECMy7o257X3bZYkTtSyATfCVhpKVmgb8BTafVJa6Ai9&#10;0Uk6Hs+TDm3ZWhTSOfr7MCT5JuJXlRT+W1U56ZnOOXHzcbVxLcKabNaQ7S20tRJnGvAPLBpQhi69&#10;Qj2AB3aw6i+oRgmLDis/EtgkWFVKyNgDdTMZv+rmqYZWxl5IHNdeZXL/D1Z8PX63TJU5T1cLzgw0&#10;NKQtqB5YKdmz7D2yNKjUtS6j4qeWyn3/AXuaduzYtY8ofjpmcFuD2ct7a7GrJZTEchJOJjdHBxwX&#10;QIruC5Z0GRw8RqC+sk2QkERhhE7TOl0nRDyYoJ/T1WK2nFNKUO79bDWfT+MME8gux1vr/CeJDQub&#10;nFuyQISH46PzgQ5kl5Jwm0Otyp3SOgZ2X2y1ZUcgu+ziFzt4VaYN63K+mqWziGwwnI9OapQnO2vV&#10;5Hw5Dt9gsCDHR1PGEg9KD3tios1ZnyDJII7viz4OZLq46F5geSLFLA72pedGmxrtb846sm7O3a8D&#10;WMmZ/mxI9dVkSqowH4PpbJFSYG8zxW0GjCConHvOhu3Wx/cR9DB4T9OpVNQtjHFgcuZMloxynp9P&#10;8PxtHKv+PPLNCwAAAP//AwBQSwMEFAAGAAgAAAAhAJzCyofdAAAABwEAAA8AAABkcnMvZG93bnJl&#10;di54bWxMj81OwzAQhO9IvIO1lbgg6rSQn4ZsKkACcW3pAzjxNokar6PYbdK3x5zocTSjmW+K7Wx6&#10;caHRdZYRVssIBHFtdccNwuHn8ykD4bxirXrLhHAlB9vy/q5QubYT7+iy940IJexyhdB6P+RSurol&#10;o9zSDsTBO9rRKB/k2Eg9qimUm16uoyiRRnUcFlo10EdL9Wl/NgjH7+kx3kzVlz+ku5fkXXVpZa+I&#10;D4v57RWEp9n/h+EPP6BDGZgqe2btRI8QjniEdZaCCG6aPScgKoR4E69AloW85S9/AQAA//8DAFBL&#10;AQItABQABgAIAAAAIQC2gziS/gAAAOEBAAATAAAAAAAAAAAAAAAAAAAAAABbQ29udGVudF9UeXBl&#10;c10ueG1sUEsBAi0AFAAGAAgAAAAhADj9If/WAAAAlAEAAAsAAAAAAAAAAAAAAAAALwEAAF9yZWxz&#10;Ly5yZWxzUEsBAi0AFAAGAAgAAAAhAKblJ5YrAgAALAQAAA4AAAAAAAAAAAAAAAAALgIAAGRycy9l&#10;Mm9Eb2MueG1sUEsBAi0AFAAGAAgAAAAhAJzCyofdAAAABwEAAA8AAAAAAAAAAAAAAAAAhQQAAGRy&#10;cy9kb3ducmV2LnhtbFBLBQYAAAAABAAEAPMAAACPBQAAAAA=&#10;" stroked="f">
                <v:textbox>
                  <w:txbxContent>
                    <w:p w14:paraId="28C765D1" w14:textId="0D8B5D7B" w:rsidR="00C75075" w:rsidRDefault="00C75075">
                      <w:r>
                        <w:rPr>
                          <w:noProof/>
                          <w:lang w:eastAsia="pt-BR"/>
                        </w:rPr>
                        <w:drawing>
                          <wp:inline distT="0" distB="0" distL="0" distR="0" wp14:anchorId="2A694160" wp14:editId="2E1D6AB3">
                            <wp:extent cx="4739640" cy="3489960"/>
                            <wp:effectExtent l="0" t="0" r="381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6520" cy="3502389"/>
                                    </a:xfrm>
                                    <a:prstGeom prst="rect">
                                      <a:avLst/>
                                    </a:prstGeom>
                                  </pic:spPr>
                                </pic:pic>
                              </a:graphicData>
                            </a:graphic>
                          </wp:inline>
                        </w:drawing>
                      </w:r>
                    </w:p>
                  </w:txbxContent>
                </v:textbox>
                <w10:wrap type="square" anchorx="margin"/>
              </v:shape>
            </w:pict>
          </mc:Fallback>
        </mc:AlternateContent>
      </w:r>
    </w:p>
    <w:p w14:paraId="5BB1D845" w14:textId="50C2C035" w:rsidR="00E056E2" w:rsidRDefault="00E056E2" w:rsidP="00C47768">
      <w:pPr>
        <w:jc w:val="both"/>
        <w:rPr>
          <w:rFonts w:ascii="Arial" w:hAnsi="Arial" w:cs="Arial"/>
          <w:sz w:val="24"/>
          <w:szCs w:val="24"/>
        </w:rPr>
      </w:pPr>
    </w:p>
    <w:p w14:paraId="5A5495BB" w14:textId="7A011706" w:rsidR="00E056E2" w:rsidRDefault="00E056E2" w:rsidP="00C47768">
      <w:pPr>
        <w:jc w:val="both"/>
        <w:rPr>
          <w:rFonts w:ascii="Arial" w:hAnsi="Arial" w:cs="Arial"/>
          <w:sz w:val="24"/>
          <w:szCs w:val="24"/>
        </w:rPr>
      </w:pPr>
    </w:p>
    <w:p w14:paraId="16DD3732" w14:textId="3F9B2FF0" w:rsidR="00E056E2" w:rsidRDefault="00E056E2" w:rsidP="00C47768">
      <w:pPr>
        <w:jc w:val="both"/>
        <w:rPr>
          <w:rFonts w:ascii="Arial" w:hAnsi="Arial" w:cs="Arial"/>
          <w:sz w:val="24"/>
          <w:szCs w:val="24"/>
        </w:rPr>
      </w:pPr>
    </w:p>
    <w:p w14:paraId="3F8ADB8F" w14:textId="4D15E0D4" w:rsidR="00E056E2" w:rsidRDefault="00E056E2" w:rsidP="00C47768">
      <w:pPr>
        <w:jc w:val="both"/>
        <w:rPr>
          <w:rFonts w:ascii="Arial" w:hAnsi="Arial" w:cs="Arial"/>
          <w:sz w:val="24"/>
          <w:szCs w:val="24"/>
        </w:rPr>
      </w:pPr>
    </w:p>
    <w:p w14:paraId="5B5F03B9" w14:textId="671EC0D2" w:rsidR="00E056E2" w:rsidRDefault="00E056E2" w:rsidP="00C47768">
      <w:pPr>
        <w:jc w:val="both"/>
        <w:rPr>
          <w:rFonts w:ascii="Arial" w:hAnsi="Arial" w:cs="Arial"/>
          <w:sz w:val="24"/>
          <w:szCs w:val="24"/>
        </w:rPr>
      </w:pPr>
    </w:p>
    <w:p w14:paraId="21D838B8" w14:textId="7F04AB0E" w:rsidR="00E056E2" w:rsidRDefault="00E056E2" w:rsidP="00C47768">
      <w:pPr>
        <w:jc w:val="both"/>
        <w:rPr>
          <w:rFonts w:ascii="Arial" w:hAnsi="Arial" w:cs="Arial"/>
          <w:sz w:val="24"/>
          <w:szCs w:val="24"/>
        </w:rPr>
      </w:pPr>
    </w:p>
    <w:p w14:paraId="71232B79" w14:textId="6D47B6AB" w:rsidR="00E056E2" w:rsidRDefault="00E056E2" w:rsidP="00C47768">
      <w:pPr>
        <w:jc w:val="both"/>
        <w:rPr>
          <w:rFonts w:ascii="Arial" w:hAnsi="Arial" w:cs="Arial"/>
          <w:sz w:val="24"/>
          <w:szCs w:val="24"/>
        </w:rPr>
      </w:pPr>
    </w:p>
    <w:p w14:paraId="7337A5BE" w14:textId="38DE7252" w:rsidR="00E056E2" w:rsidRDefault="00E056E2" w:rsidP="00C47768">
      <w:pPr>
        <w:jc w:val="both"/>
        <w:rPr>
          <w:rFonts w:ascii="Arial" w:hAnsi="Arial" w:cs="Arial"/>
          <w:sz w:val="24"/>
          <w:szCs w:val="24"/>
        </w:rPr>
      </w:pPr>
    </w:p>
    <w:p w14:paraId="48D476DA" w14:textId="19E0527A" w:rsidR="00E056E2" w:rsidRDefault="00E056E2" w:rsidP="00C47768">
      <w:pPr>
        <w:jc w:val="both"/>
        <w:rPr>
          <w:rFonts w:ascii="Arial" w:hAnsi="Arial" w:cs="Arial"/>
          <w:sz w:val="24"/>
          <w:szCs w:val="24"/>
        </w:rPr>
      </w:pPr>
    </w:p>
    <w:p w14:paraId="4DC8DE86" w14:textId="2E0D8A1B" w:rsidR="00E056E2" w:rsidRDefault="00E056E2" w:rsidP="00C47768">
      <w:pPr>
        <w:jc w:val="both"/>
        <w:rPr>
          <w:rFonts w:ascii="Arial" w:hAnsi="Arial" w:cs="Arial"/>
          <w:sz w:val="24"/>
          <w:szCs w:val="24"/>
        </w:rPr>
      </w:pPr>
    </w:p>
    <w:p w14:paraId="5877F5F7" w14:textId="77777777" w:rsidR="00E056E2" w:rsidRDefault="00E056E2" w:rsidP="00C47768">
      <w:pPr>
        <w:jc w:val="both"/>
        <w:rPr>
          <w:rFonts w:ascii="Arial" w:hAnsi="Arial" w:cs="Arial"/>
          <w:sz w:val="24"/>
          <w:szCs w:val="24"/>
        </w:rPr>
      </w:pPr>
    </w:p>
    <w:p w14:paraId="12DC2749" w14:textId="27C41D55" w:rsidR="00E056E2" w:rsidRDefault="00E82CDD" w:rsidP="00C47768">
      <w:pPr>
        <w:jc w:val="both"/>
        <w:rPr>
          <w:rFonts w:ascii="Arial" w:hAnsi="Arial" w:cs="Arial"/>
          <w:sz w:val="24"/>
          <w:szCs w:val="24"/>
        </w:rPr>
      </w:pPr>
      <w:r>
        <w:rPr>
          <w:rFonts w:ascii="Arial" w:hAnsi="Arial" w:cs="Arial"/>
          <w:b/>
          <w:sz w:val="24"/>
          <w:szCs w:val="24"/>
        </w:rPr>
        <w:t>Figura 3.24</w:t>
      </w:r>
      <w:r w:rsidR="00E056E2">
        <w:rPr>
          <w:rFonts w:ascii="Arial" w:hAnsi="Arial" w:cs="Arial"/>
          <w:sz w:val="24"/>
          <w:szCs w:val="24"/>
        </w:rPr>
        <w:t xml:space="preserve"> Agregações criadas para cada tabela de fato</w:t>
      </w:r>
      <w:r w:rsidR="00EA1623">
        <w:rPr>
          <w:rFonts w:ascii="Arial" w:hAnsi="Arial" w:cs="Arial"/>
          <w:sz w:val="24"/>
          <w:szCs w:val="24"/>
        </w:rPr>
        <w:t xml:space="preserve"> do cubo dados sociais</w:t>
      </w:r>
      <w:r w:rsidR="00E056E2">
        <w:rPr>
          <w:rFonts w:ascii="Arial" w:hAnsi="Arial" w:cs="Arial"/>
          <w:sz w:val="24"/>
          <w:szCs w:val="24"/>
        </w:rPr>
        <w:t>.</w:t>
      </w:r>
    </w:p>
    <w:p w14:paraId="4CBA0CA3" w14:textId="35292219" w:rsidR="00E056E2" w:rsidRDefault="00E056E2" w:rsidP="00C47768">
      <w:pPr>
        <w:jc w:val="both"/>
        <w:rPr>
          <w:rFonts w:ascii="Arial" w:hAnsi="Arial" w:cs="Arial"/>
          <w:sz w:val="24"/>
          <w:szCs w:val="24"/>
        </w:rPr>
      </w:pPr>
      <w:r w:rsidRPr="00E056E2">
        <w:rPr>
          <w:rFonts w:ascii="Arial" w:hAnsi="Arial" w:cs="Arial"/>
          <w:b/>
          <w:sz w:val="24"/>
          <w:szCs w:val="24"/>
        </w:rPr>
        <w:t>Fonte</w:t>
      </w:r>
      <w:r w:rsidR="004F7A2E">
        <w:rPr>
          <w:rFonts w:ascii="Arial" w:hAnsi="Arial" w:cs="Arial"/>
          <w:sz w:val="24"/>
          <w:szCs w:val="24"/>
        </w:rPr>
        <w:t>: Autor.</w:t>
      </w:r>
    </w:p>
    <w:p w14:paraId="50322CEF" w14:textId="2FF2BF17" w:rsidR="00C47768" w:rsidRDefault="00C47768" w:rsidP="00C47768">
      <w:pPr>
        <w:jc w:val="both"/>
        <w:rPr>
          <w:rFonts w:ascii="Arial" w:hAnsi="Arial" w:cs="Arial"/>
          <w:sz w:val="24"/>
          <w:szCs w:val="24"/>
        </w:rPr>
      </w:pPr>
    </w:p>
    <w:p w14:paraId="0E99AF46" w14:textId="38E5C2B5" w:rsidR="00C47768" w:rsidRDefault="00C47768" w:rsidP="00C47768">
      <w:pPr>
        <w:jc w:val="both"/>
        <w:rPr>
          <w:rFonts w:ascii="Arial" w:hAnsi="Arial" w:cs="Arial"/>
          <w:sz w:val="24"/>
          <w:szCs w:val="24"/>
        </w:rPr>
      </w:pPr>
    </w:p>
    <w:p w14:paraId="616B6F05" w14:textId="718F07C7" w:rsidR="00C47768" w:rsidRDefault="00C47768" w:rsidP="00C47768">
      <w:pPr>
        <w:jc w:val="both"/>
        <w:rPr>
          <w:rFonts w:ascii="Arial" w:hAnsi="Arial" w:cs="Arial"/>
          <w:sz w:val="24"/>
          <w:szCs w:val="24"/>
        </w:rPr>
      </w:pPr>
    </w:p>
    <w:p w14:paraId="172A4BE4" w14:textId="4CAE2133" w:rsidR="00C47768" w:rsidRDefault="00C47768" w:rsidP="00C47768">
      <w:pPr>
        <w:jc w:val="both"/>
        <w:rPr>
          <w:rFonts w:ascii="Arial" w:hAnsi="Arial" w:cs="Arial"/>
          <w:sz w:val="24"/>
          <w:szCs w:val="24"/>
        </w:rPr>
      </w:pPr>
    </w:p>
    <w:p w14:paraId="114F132C" w14:textId="0C0D3172" w:rsidR="00E95B99" w:rsidRPr="00140682" w:rsidRDefault="00140682" w:rsidP="00E95B99">
      <w:pPr>
        <w:jc w:val="both"/>
        <w:rPr>
          <w:rFonts w:ascii="Arial" w:hAnsi="Arial" w:cs="Arial"/>
          <w:b/>
          <w:sz w:val="24"/>
          <w:szCs w:val="24"/>
        </w:rPr>
      </w:pPr>
      <w:r w:rsidRPr="00140682">
        <w:rPr>
          <w:rFonts w:ascii="Arial" w:hAnsi="Arial" w:cs="Arial"/>
          <w:b/>
          <w:sz w:val="24"/>
          <w:szCs w:val="24"/>
        </w:rPr>
        <w:lastRenderedPageBreak/>
        <w:t>3.5.3. Projetando Hierarquias</w:t>
      </w:r>
    </w:p>
    <w:p w14:paraId="1D846AF5" w14:textId="5EA778D0" w:rsidR="008A3989" w:rsidRPr="00AA4270" w:rsidRDefault="005712BB" w:rsidP="00E95B99">
      <w:pPr>
        <w:jc w:val="both"/>
        <w:rPr>
          <w:rFonts w:ascii="Arial" w:hAnsi="Arial" w:cs="Arial"/>
          <w:sz w:val="24"/>
          <w:szCs w:val="24"/>
        </w:rPr>
      </w:pPr>
      <w:r>
        <w:rPr>
          <w:rFonts w:ascii="Arial" w:hAnsi="Arial" w:cs="Arial"/>
          <w:sz w:val="24"/>
          <w:szCs w:val="24"/>
        </w:rPr>
        <w:tab/>
        <w:t xml:space="preserve">Quando o usuário está navegando por um cubo, ele </w:t>
      </w:r>
      <w:r w:rsidR="008A3989">
        <w:rPr>
          <w:rFonts w:ascii="Arial" w:hAnsi="Arial" w:cs="Arial"/>
          <w:sz w:val="24"/>
          <w:szCs w:val="24"/>
        </w:rPr>
        <w:t>pode usar as hierarquias de atributos para facilitar esta tarefa. O usuário ao invés de arrastar para as colunas e linhas do navegador do cubo, ou até mesmo, para as colunas ou linhas de uma tabela dinâmica do Excel, os atributos individualmente, ele pode arrastar uma hierarquia de atributos, que tenham sido “empacotados previamente” essa coleção de atributos como uma hierarquia. Portanto, serão criadas algumas hierarquias de atributos para esse cubo em estudo no momento, para facilitar a navegação pelo cubo por parte dos usuários.</w:t>
      </w:r>
    </w:p>
    <w:p w14:paraId="56A8947C" w14:textId="04358E0A" w:rsidR="003C1449" w:rsidRDefault="003C1449" w:rsidP="00E95B99">
      <w:pPr>
        <w:jc w:val="both"/>
        <w:rPr>
          <w:rFonts w:ascii="Arial" w:hAnsi="Arial" w:cs="Arial"/>
          <w:sz w:val="24"/>
          <w:szCs w:val="24"/>
        </w:rPr>
      </w:pPr>
      <w:r>
        <w:rPr>
          <w:rFonts w:ascii="Arial" w:hAnsi="Arial" w:cs="Arial"/>
          <w:sz w:val="24"/>
          <w:szCs w:val="24"/>
        </w:rPr>
        <w:tab/>
      </w:r>
      <w:r w:rsidR="00AA4270">
        <w:rPr>
          <w:rFonts w:ascii="Arial" w:hAnsi="Arial" w:cs="Arial"/>
          <w:sz w:val="24"/>
          <w:szCs w:val="24"/>
        </w:rPr>
        <w:t xml:space="preserve">Para exemplificar o usuo das hierarquias, tome como exemplo a seguinte situação. </w:t>
      </w:r>
      <w:r>
        <w:rPr>
          <w:rFonts w:ascii="Arial" w:hAnsi="Arial" w:cs="Arial"/>
          <w:sz w:val="24"/>
          <w:szCs w:val="24"/>
        </w:rPr>
        <w:t xml:space="preserve">Se o usuário desejar consultar o curso por código, sigla e descrição do curso. Então, pode-se empacotar esses atributos em uma hierarquia, como mostra a </w:t>
      </w:r>
      <w:r w:rsidR="00901B9D">
        <w:rPr>
          <w:rFonts w:ascii="Arial" w:hAnsi="Arial" w:cs="Arial"/>
          <w:sz w:val="24"/>
          <w:szCs w:val="24"/>
        </w:rPr>
        <w:t xml:space="preserve">tabela 3.21 </w:t>
      </w:r>
      <w:r w:rsidR="00AA4270">
        <w:rPr>
          <w:rFonts w:ascii="Arial" w:hAnsi="Arial" w:cs="Arial"/>
          <w:sz w:val="24"/>
          <w:szCs w:val="24"/>
        </w:rPr>
        <w:t>a</w:t>
      </w:r>
      <w:r w:rsidR="00901B9D">
        <w:rPr>
          <w:rFonts w:ascii="Arial" w:hAnsi="Arial" w:cs="Arial"/>
          <w:sz w:val="24"/>
          <w:szCs w:val="24"/>
        </w:rPr>
        <w:t xml:space="preserve"> </w:t>
      </w:r>
      <w:r w:rsidR="00AA4270">
        <w:rPr>
          <w:rFonts w:ascii="Arial" w:hAnsi="Arial" w:cs="Arial"/>
          <w:sz w:val="24"/>
          <w:szCs w:val="24"/>
        </w:rPr>
        <w:t>hierarquia da tabela Curso “</w:t>
      </w:r>
      <w:r>
        <w:rPr>
          <w:rFonts w:ascii="Arial" w:hAnsi="Arial" w:cs="Arial"/>
          <w:sz w:val="24"/>
          <w:szCs w:val="24"/>
        </w:rPr>
        <w:t xml:space="preserve"> </w:t>
      </w:r>
      <w:r w:rsidR="009B65A3">
        <w:rPr>
          <w:rFonts w:ascii="Arial" w:hAnsi="Arial" w:cs="Arial"/>
          <w:sz w:val="24"/>
          <w:szCs w:val="24"/>
        </w:rPr>
        <w:t>“CODIGO – SIGLA - CURSO</w:t>
      </w:r>
      <w:r>
        <w:rPr>
          <w:rFonts w:ascii="Arial" w:hAnsi="Arial" w:cs="Arial"/>
          <w:sz w:val="24"/>
          <w:szCs w:val="24"/>
        </w:rPr>
        <w:t>.</w:t>
      </w:r>
    </w:p>
    <w:p w14:paraId="39931684" w14:textId="444BC055" w:rsidR="00901B9D" w:rsidRDefault="00901B9D" w:rsidP="00901B9D">
      <w:pPr>
        <w:jc w:val="both"/>
        <w:rPr>
          <w:rFonts w:ascii="Arial" w:hAnsi="Arial" w:cs="Arial"/>
          <w:sz w:val="24"/>
          <w:szCs w:val="24"/>
        </w:rPr>
      </w:pPr>
      <w:r w:rsidRPr="00082B9B">
        <w:rPr>
          <w:rFonts w:ascii="Arial" w:hAnsi="Arial" w:cs="Arial"/>
          <w:b/>
          <w:sz w:val="24"/>
          <w:szCs w:val="24"/>
        </w:rPr>
        <w:t>Tabela 3.21</w:t>
      </w:r>
      <w:r>
        <w:rPr>
          <w:rFonts w:ascii="Arial" w:hAnsi="Arial" w:cs="Arial"/>
          <w:sz w:val="24"/>
          <w:szCs w:val="24"/>
        </w:rPr>
        <w:t xml:space="preserve"> Hierarqui</w:t>
      </w:r>
      <w:r w:rsidR="00EA1623">
        <w:rPr>
          <w:rFonts w:ascii="Arial" w:hAnsi="Arial" w:cs="Arial"/>
          <w:sz w:val="24"/>
          <w:szCs w:val="24"/>
        </w:rPr>
        <w:t>as criadas para o cubo dados so</w:t>
      </w:r>
      <w:r>
        <w:rPr>
          <w:rFonts w:ascii="Arial" w:hAnsi="Arial" w:cs="Arial"/>
          <w:sz w:val="24"/>
          <w:szCs w:val="24"/>
        </w:rPr>
        <w:t>cia</w:t>
      </w:r>
      <w:r w:rsidR="00EA1623">
        <w:rPr>
          <w:rFonts w:ascii="Arial" w:hAnsi="Arial" w:cs="Arial"/>
          <w:sz w:val="24"/>
          <w:szCs w:val="24"/>
        </w:rPr>
        <w:t>i</w:t>
      </w:r>
      <w:r>
        <w:rPr>
          <w:rFonts w:ascii="Arial" w:hAnsi="Arial" w:cs="Arial"/>
          <w:sz w:val="24"/>
          <w:szCs w:val="24"/>
        </w:rPr>
        <w:t>s</w:t>
      </w:r>
    </w:p>
    <w:tbl>
      <w:tblPr>
        <w:tblStyle w:val="TabelaSimples3"/>
        <w:tblW w:w="0" w:type="auto"/>
        <w:tblLook w:val="04A0" w:firstRow="1" w:lastRow="0" w:firstColumn="1" w:lastColumn="0" w:noHBand="0" w:noVBand="1"/>
      </w:tblPr>
      <w:tblGrid>
        <w:gridCol w:w="3686"/>
        <w:gridCol w:w="4808"/>
      </w:tblGrid>
      <w:tr w:rsidR="00901B9D" w:rsidRPr="00901B9D" w14:paraId="4BC2C409" w14:textId="77777777" w:rsidTr="00AA42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86" w:type="dxa"/>
          </w:tcPr>
          <w:p w14:paraId="5AD3965A" w14:textId="77777777" w:rsidR="00901B9D" w:rsidRPr="00901B9D" w:rsidRDefault="00901B9D" w:rsidP="00FB034F">
            <w:pPr>
              <w:jc w:val="both"/>
              <w:rPr>
                <w:rFonts w:ascii="Arial" w:hAnsi="Arial" w:cs="Arial"/>
                <w:sz w:val="20"/>
                <w:szCs w:val="20"/>
              </w:rPr>
            </w:pPr>
            <w:r w:rsidRPr="00901B9D">
              <w:rPr>
                <w:rFonts w:ascii="Arial" w:hAnsi="Arial" w:cs="Arial"/>
                <w:sz w:val="20"/>
                <w:szCs w:val="20"/>
              </w:rPr>
              <w:t>Hierarquia</w:t>
            </w:r>
          </w:p>
        </w:tc>
        <w:tc>
          <w:tcPr>
            <w:tcW w:w="4808" w:type="dxa"/>
          </w:tcPr>
          <w:p w14:paraId="023BD0B8" w14:textId="77777777" w:rsidR="00901B9D" w:rsidRPr="00901B9D" w:rsidRDefault="00901B9D" w:rsidP="00FB034F">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901B9D">
              <w:rPr>
                <w:rFonts w:ascii="Arial" w:hAnsi="Arial" w:cs="Arial"/>
                <w:sz w:val="20"/>
                <w:szCs w:val="20"/>
              </w:rPr>
              <w:t>Estrutura de atributos</w:t>
            </w:r>
          </w:p>
        </w:tc>
      </w:tr>
      <w:tr w:rsidR="00901B9D" w:rsidRPr="00901B9D" w14:paraId="101A86F1" w14:textId="77777777" w:rsidTr="00FB0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9E77906" w14:textId="77777777" w:rsidR="00901B9D" w:rsidRPr="00901B9D" w:rsidRDefault="00901B9D" w:rsidP="00FB034F">
            <w:pPr>
              <w:jc w:val="both"/>
              <w:rPr>
                <w:rFonts w:ascii="Arial" w:hAnsi="Arial" w:cs="Arial"/>
                <w:sz w:val="20"/>
                <w:szCs w:val="20"/>
              </w:rPr>
            </w:pPr>
            <w:r w:rsidRPr="00901B9D">
              <w:rPr>
                <w:rFonts w:ascii="Arial" w:hAnsi="Arial" w:cs="Arial"/>
                <w:sz w:val="20"/>
                <w:szCs w:val="20"/>
              </w:rPr>
              <w:t>Tabela Dados Sociais</w:t>
            </w:r>
          </w:p>
        </w:tc>
      </w:tr>
      <w:tr w:rsidR="00901B9D" w:rsidRPr="00901B9D" w14:paraId="06E90000" w14:textId="77777777" w:rsidTr="00AA4270">
        <w:tc>
          <w:tcPr>
            <w:cnfStyle w:val="001000000000" w:firstRow="0" w:lastRow="0" w:firstColumn="1" w:lastColumn="0" w:oddVBand="0" w:evenVBand="0" w:oddHBand="0" w:evenHBand="0" w:firstRowFirstColumn="0" w:firstRowLastColumn="0" w:lastRowFirstColumn="0" w:lastRowLastColumn="0"/>
            <w:tcW w:w="3686" w:type="dxa"/>
          </w:tcPr>
          <w:p w14:paraId="64B78206" w14:textId="77777777" w:rsidR="00901B9D" w:rsidRPr="00901B9D" w:rsidRDefault="00901B9D" w:rsidP="00AA4270">
            <w:pPr>
              <w:jc w:val="center"/>
              <w:rPr>
                <w:rFonts w:ascii="Arial" w:hAnsi="Arial" w:cs="Arial"/>
                <w:sz w:val="20"/>
                <w:szCs w:val="20"/>
              </w:rPr>
            </w:pPr>
            <w:r w:rsidRPr="00901B9D">
              <w:rPr>
                <w:rFonts w:ascii="Arial" w:hAnsi="Arial" w:cs="Arial"/>
                <w:sz w:val="20"/>
                <w:szCs w:val="20"/>
              </w:rPr>
              <w:t>Curso – Silga</w:t>
            </w:r>
          </w:p>
        </w:tc>
        <w:tc>
          <w:tcPr>
            <w:tcW w:w="4808" w:type="dxa"/>
          </w:tcPr>
          <w:p w14:paraId="6F03FC0A" w14:textId="77777777" w:rsidR="00901B9D" w:rsidRPr="00901B9D" w:rsidRDefault="00901B9D" w:rsidP="00FB034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01B9D">
              <w:rPr>
                <w:rFonts w:ascii="Arial" w:hAnsi="Arial" w:cs="Arial"/>
                <w:sz w:val="20"/>
                <w:szCs w:val="20"/>
              </w:rPr>
              <w:t xml:space="preserve">Desc_Curso </w:t>
            </w:r>
            <w:r w:rsidRPr="00901B9D">
              <w:rPr>
                <w:rFonts w:ascii="Arial" w:hAnsi="Arial" w:cs="Arial"/>
                <w:sz w:val="20"/>
                <w:szCs w:val="20"/>
              </w:rPr>
              <w:sym w:font="Wingdings" w:char="F0E0"/>
            </w:r>
            <w:r w:rsidRPr="00901B9D">
              <w:rPr>
                <w:rFonts w:ascii="Arial" w:hAnsi="Arial" w:cs="Arial"/>
                <w:sz w:val="20"/>
                <w:szCs w:val="20"/>
              </w:rPr>
              <w:t xml:space="preserve"> Sigla_Curso</w:t>
            </w:r>
          </w:p>
        </w:tc>
      </w:tr>
      <w:tr w:rsidR="00901B9D" w:rsidRPr="00901B9D" w14:paraId="388890A2" w14:textId="77777777" w:rsidTr="00AA4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3B1B6EC" w14:textId="77777777" w:rsidR="00901B9D" w:rsidRPr="00901B9D" w:rsidRDefault="00901B9D" w:rsidP="00AA4270">
            <w:pPr>
              <w:jc w:val="center"/>
              <w:rPr>
                <w:rFonts w:ascii="Arial" w:hAnsi="Arial" w:cs="Arial"/>
                <w:sz w:val="20"/>
                <w:szCs w:val="20"/>
              </w:rPr>
            </w:pPr>
            <w:r w:rsidRPr="00901B9D">
              <w:rPr>
                <w:rFonts w:ascii="Arial" w:hAnsi="Arial" w:cs="Arial"/>
                <w:sz w:val="20"/>
                <w:szCs w:val="20"/>
              </w:rPr>
              <w:t>Renda – Escola – Etnia</w:t>
            </w:r>
          </w:p>
        </w:tc>
        <w:tc>
          <w:tcPr>
            <w:tcW w:w="4808" w:type="dxa"/>
          </w:tcPr>
          <w:p w14:paraId="43C35B0B" w14:textId="77777777" w:rsidR="00901B9D" w:rsidRPr="00901B9D" w:rsidRDefault="00901B9D" w:rsidP="00FB034F">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01B9D">
              <w:rPr>
                <w:rFonts w:ascii="Arial" w:hAnsi="Arial" w:cs="Arial"/>
                <w:sz w:val="20"/>
                <w:szCs w:val="20"/>
              </w:rPr>
              <w:t xml:space="preserve">Renda_Familiar </w:t>
            </w:r>
            <w:r w:rsidRPr="00901B9D">
              <w:rPr>
                <w:rFonts w:ascii="Arial" w:hAnsi="Arial" w:cs="Arial"/>
                <w:sz w:val="20"/>
                <w:szCs w:val="20"/>
              </w:rPr>
              <w:sym w:font="Wingdings" w:char="F0E0"/>
            </w:r>
            <w:r w:rsidRPr="00901B9D">
              <w:rPr>
                <w:rFonts w:ascii="Arial" w:hAnsi="Arial" w:cs="Arial"/>
                <w:sz w:val="20"/>
                <w:szCs w:val="20"/>
              </w:rPr>
              <w:t xml:space="preserve"> Tipo_Escola_Origem </w:t>
            </w:r>
            <w:r w:rsidRPr="00901B9D">
              <w:rPr>
                <w:rFonts w:ascii="Arial" w:hAnsi="Arial" w:cs="Arial"/>
                <w:sz w:val="20"/>
                <w:szCs w:val="20"/>
              </w:rPr>
              <w:sym w:font="Wingdings" w:char="F0E0"/>
            </w:r>
            <w:r w:rsidRPr="00901B9D">
              <w:rPr>
                <w:rFonts w:ascii="Arial" w:hAnsi="Arial" w:cs="Arial"/>
                <w:sz w:val="20"/>
                <w:szCs w:val="20"/>
              </w:rPr>
              <w:t xml:space="preserve"> Etnia</w:t>
            </w:r>
          </w:p>
        </w:tc>
      </w:tr>
      <w:tr w:rsidR="00901B9D" w:rsidRPr="00901B9D" w14:paraId="31F8BAA6" w14:textId="77777777" w:rsidTr="00AA4270">
        <w:tc>
          <w:tcPr>
            <w:cnfStyle w:val="001000000000" w:firstRow="0" w:lastRow="0" w:firstColumn="1" w:lastColumn="0" w:oddVBand="0" w:evenVBand="0" w:oddHBand="0" w:evenHBand="0" w:firstRowFirstColumn="0" w:firstRowLastColumn="0" w:lastRowFirstColumn="0" w:lastRowLastColumn="0"/>
            <w:tcW w:w="3686" w:type="dxa"/>
          </w:tcPr>
          <w:p w14:paraId="6A21764F" w14:textId="77777777" w:rsidR="00901B9D" w:rsidRPr="00901B9D" w:rsidRDefault="00901B9D" w:rsidP="00AA4270">
            <w:pPr>
              <w:jc w:val="center"/>
              <w:rPr>
                <w:rFonts w:ascii="Arial" w:hAnsi="Arial" w:cs="Arial"/>
                <w:sz w:val="20"/>
                <w:szCs w:val="20"/>
              </w:rPr>
            </w:pPr>
            <w:r w:rsidRPr="00901B9D">
              <w:rPr>
                <w:rFonts w:ascii="Arial" w:hAnsi="Arial" w:cs="Arial"/>
                <w:sz w:val="20"/>
                <w:szCs w:val="20"/>
              </w:rPr>
              <w:t>Curso – Forma Ingresso</w:t>
            </w:r>
          </w:p>
        </w:tc>
        <w:tc>
          <w:tcPr>
            <w:tcW w:w="4808" w:type="dxa"/>
          </w:tcPr>
          <w:p w14:paraId="20C49E47" w14:textId="77777777" w:rsidR="00901B9D" w:rsidRPr="00901B9D" w:rsidRDefault="00901B9D" w:rsidP="00FB034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01B9D">
              <w:rPr>
                <w:rFonts w:ascii="Arial" w:hAnsi="Arial" w:cs="Arial"/>
                <w:sz w:val="20"/>
                <w:szCs w:val="20"/>
              </w:rPr>
              <w:t xml:space="preserve">Desc_Curso </w:t>
            </w:r>
            <w:r w:rsidRPr="00901B9D">
              <w:rPr>
                <w:rFonts w:ascii="Arial" w:hAnsi="Arial" w:cs="Arial"/>
                <w:sz w:val="20"/>
                <w:szCs w:val="20"/>
              </w:rPr>
              <w:sym w:font="Wingdings" w:char="F0E0"/>
            </w:r>
            <w:r w:rsidRPr="00901B9D">
              <w:rPr>
                <w:rFonts w:ascii="Arial" w:hAnsi="Arial" w:cs="Arial"/>
                <w:sz w:val="20"/>
                <w:szCs w:val="20"/>
              </w:rPr>
              <w:t xml:space="preserve"> Forma_De_Ingresso</w:t>
            </w:r>
          </w:p>
        </w:tc>
      </w:tr>
      <w:tr w:rsidR="00AA4270" w:rsidRPr="00901B9D" w14:paraId="276F119D" w14:textId="77777777" w:rsidTr="00AA4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5FA6BAD7" w14:textId="77777777" w:rsidR="00AA4270" w:rsidRPr="00901B9D" w:rsidRDefault="00AA4270" w:rsidP="00FB034F">
            <w:pPr>
              <w:jc w:val="both"/>
              <w:rPr>
                <w:rFonts w:ascii="Arial" w:hAnsi="Arial" w:cs="Arial"/>
                <w:sz w:val="20"/>
                <w:szCs w:val="20"/>
              </w:rPr>
            </w:pPr>
          </w:p>
        </w:tc>
        <w:tc>
          <w:tcPr>
            <w:tcW w:w="4808" w:type="dxa"/>
          </w:tcPr>
          <w:p w14:paraId="1A5AC61D" w14:textId="77777777" w:rsidR="00AA4270" w:rsidRPr="00901B9D" w:rsidRDefault="00AA4270" w:rsidP="00FB034F">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901B9D" w:rsidRPr="00901B9D" w14:paraId="31B79EE1" w14:textId="77777777" w:rsidTr="00FB034F">
        <w:tc>
          <w:tcPr>
            <w:cnfStyle w:val="001000000000" w:firstRow="0" w:lastRow="0" w:firstColumn="1" w:lastColumn="0" w:oddVBand="0" w:evenVBand="0" w:oddHBand="0" w:evenHBand="0" w:firstRowFirstColumn="0" w:firstRowLastColumn="0" w:lastRowFirstColumn="0" w:lastRowLastColumn="0"/>
            <w:tcW w:w="8494" w:type="dxa"/>
            <w:gridSpan w:val="2"/>
          </w:tcPr>
          <w:p w14:paraId="2E1D3644" w14:textId="77777777" w:rsidR="00901B9D" w:rsidRPr="00901B9D" w:rsidRDefault="00901B9D" w:rsidP="00FB034F">
            <w:pPr>
              <w:jc w:val="both"/>
              <w:rPr>
                <w:rFonts w:ascii="Arial" w:hAnsi="Arial" w:cs="Arial"/>
                <w:sz w:val="20"/>
                <w:szCs w:val="20"/>
              </w:rPr>
            </w:pPr>
            <w:r w:rsidRPr="00901B9D">
              <w:rPr>
                <w:rFonts w:ascii="Arial" w:hAnsi="Arial" w:cs="Arial"/>
                <w:sz w:val="20"/>
                <w:szCs w:val="20"/>
              </w:rPr>
              <w:t>Tabela Data</w:t>
            </w:r>
          </w:p>
        </w:tc>
      </w:tr>
      <w:tr w:rsidR="00901B9D" w:rsidRPr="00901B9D" w14:paraId="0F8CB429" w14:textId="77777777" w:rsidTr="00AA4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6C56DED9" w14:textId="77777777" w:rsidR="00901B9D" w:rsidRPr="00901B9D" w:rsidRDefault="00901B9D" w:rsidP="00AA4270">
            <w:pPr>
              <w:jc w:val="center"/>
              <w:rPr>
                <w:rFonts w:ascii="Arial" w:hAnsi="Arial" w:cs="Arial"/>
                <w:sz w:val="20"/>
                <w:szCs w:val="20"/>
              </w:rPr>
            </w:pPr>
            <w:r w:rsidRPr="00901B9D">
              <w:rPr>
                <w:rFonts w:ascii="Arial" w:hAnsi="Arial" w:cs="Arial"/>
                <w:sz w:val="20"/>
                <w:szCs w:val="20"/>
              </w:rPr>
              <w:t>Ano – Semestre</w:t>
            </w:r>
          </w:p>
        </w:tc>
        <w:tc>
          <w:tcPr>
            <w:tcW w:w="4808" w:type="dxa"/>
          </w:tcPr>
          <w:p w14:paraId="5BB0251D" w14:textId="77777777" w:rsidR="00901B9D" w:rsidRPr="00901B9D" w:rsidRDefault="00901B9D" w:rsidP="00FB034F">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01B9D">
              <w:rPr>
                <w:rFonts w:ascii="Arial" w:hAnsi="Arial" w:cs="Arial"/>
                <w:sz w:val="20"/>
                <w:szCs w:val="20"/>
              </w:rPr>
              <w:t xml:space="preserve">Ano </w:t>
            </w:r>
            <w:r w:rsidRPr="00901B9D">
              <w:rPr>
                <w:rFonts w:ascii="Arial" w:hAnsi="Arial" w:cs="Arial"/>
                <w:sz w:val="20"/>
                <w:szCs w:val="20"/>
              </w:rPr>
              <w:sym w:font="Wingdings" w:char="F0E0"/>
            </w:r>
            <w:r w:rsidRPr="00901B9D">
              <w:rPr>
                <w:rFonts w:ascii="Arial" w:hAnsi="Arial" w:cs="Arial"/>
                <w:sz w:val="20"/>
                <w:szCs w:val="20"/>
              </w:rPr>
              <w:t xml:space="preserve"> Semestre</w:t>
            </w:r>
          </w:p>
        </w:tc>
      </w:tr>
      <w:tr w:rsidR="00AA4270" w:rsidRPr="00901B9D" w14:paraId="25920851" w14:textId="77777777" w:rsidTr="00AA4270">
        <w:tc>
          <w:tcPr>
            <w:cnfStyle w:val="001000000000" w:firstRow="0" w:lastRow="0" w:firstColumn="1" w:lastColumn="0" w:oddVBand="0" w:evenVBand="0" w:oddHBand="0" w:evenHBand="0" w:firstRowFirstColumn="0" w:firstRowLastColumn="0" w:lastRowFirstColumn="0" w:lastRowLastColumn="0"/>
            <w:tcW w:w="3686" w:type="dxa"/>
          </w:tcPr>
          <w:p w14:paraId="120A2589" w14:textId="77777777" w:rsidR="00AA4270" w:rsidRPr="00901B9D" w:rsidRDefault="00AA4270" w:rsidP="00FB034F">
            <w:pPr>
              <w:jc w:val="both"/>
              <w:rPr>
                <w:rFonts w:ascii="Arial" w:hAnsi="Arial" w:cs="Arial"/>
                <w:sz w:val="20"/>
                <w:szCs w:val="20"/>
              </w:rPr>
            </w:pPr>
          </w:p>
        </w:tc>
        <w:tc>
          <w:tcPr>
            <w:tcW w:w="4808" w:type="dxa"/>
          </w:tcPr>
          <w:p w14:paraId="2A4EA162" w14:textId="77777777" w:rsidR="00AA4270" w:rsidRPr="00901B9D" w:rsidRDefault="00AA4270" w:rsidP="00FB034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901B9D" w:rsidRPr="00901B9D" w14:paraId="221B5AC2" w14:textId="77777777" w:rsidTr="00FB0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3E84E94" w14:textId="77777777" w:rsidR="00901B9D" w:rsidRPr="00901B9D" w:rsidRDefault="00901B9D" w:rsidP="00FB034F">
            <w:pPr>
              <w:jc w:val="both"/>
              <w:rPr>
                <w:rFonts w:ascii="Arial" w:hAnsi="Arial" w:cs="Arial"/>
                <w:sz w:val="20"/>
                <w:szCs w:val="20"/>
              </w:rPr>
            </w:pPr>
            <w:r w:rsidRPr="00901B9D">
              <w:rPr>
                <w:rFonts w:ascii="Arial" w:hAnsi="Arial" w:cs="Arial"/>
                <w:sz w:val="20"/>
                <w:szCs w:val="20"/>
              </w:rPr>
              <w:t>Tabela Cursos</w:t>
            </w:r>
          </w:p>
        </w:tc>
      </w:tr>
      <w:tr w:rsidR="00901B9D" w:rsidRPr="00901B9D" w14:paraId="4F443FEC" w14:textId="77777777" w:rsidTr="00AA4270">
        <w:tc>
          <w:tcPr>
            <w:cnfStyle w:val="001000000000" w:firstRow="0" w:lastRow="0" w:firstColumn="1" w:lastColumn="0" w:oddVBand="0" w:evenVBand="0" w:oddHBand="0" w:evenHBand="0" w:firstRowFirstColumn="0" w:firstRowLastColumn="0" w:lastRowFirstColumn="0" w:lastRowLastColumn="0"/>
            <w:tcW w:w="3686" w:type="dxa"/>
          </w:tcPr>
          <w:p w14:paraId="0E7599E6" w14:textId="77777777" w:rsidR="00901B9D" w:rsidRPr="00901B9D" w:rsidRDefault="00901B9D" w:rsidP="00AA4270">
            <w:pPr>
              <w:jc w:val="center"/>
              <w:rPr>
                <w:rFonts w:ascii="Arial" w:hAnsi="Arial" w:cs="Arial"/>
                <w:sz w:val="20"/>
                <w:szCs w:val="20"/>
              </w:rPr>
            </w:pPr>
            <w:r w:rsidRPr="00901B9D">
              <w:rPr>
                <w:rFonts w:ascii="Arial" w:hAnsi="Arial" w:cs="Arial"/>
                <w:sz w:val="20"/>
                <w:szCs w:val="20"/>
              </w:rPr>
              <w:t>Curso – Sigla</w:t>
            </w:r>
          </w:p>
        </w:tc>
        <w:tc>
          <w:tcPr>
            <w:tcW w:w="4808" w:type="dxa"/>
          </w:tcPr>
          <w:p w14:paraId="509DC2BA" w14:textId="77777777" w:rsidR="00901B9D" w:rsidRPr="00901B9D" w:rsidRDefault="00901B9D" w:rsidP="00FB034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01B9D">
              <w:rPr>
                <w:rFonts w:ascii="Arial" w:hAnsi="Arial" w:cs="Arial"/>
                <w:sz w:val="20"/>
                <w:szCs w:val="20"/>
              </w:rPr>
              <w:t xml:space="preserve">Desc_Curso </w:t>
            </w:r>
            <w:r w:rsidRPr="00901B9D">
              <w:rPr>
                <w:rFonts w:ascii="Arial" w:hAnsi="Arial" w:cs="Arial"/>
                <w:sz w:val="20"/>
                <w:szCs w:val="20"/>
              </w:rPr>
              <w:sym w:font="Wingdings" w:char="F0E0"/>
            </w:r>
            <w:r w:rsidRPr="00901B9D">
              <w:rPr>
                <w:rFonts w:ascii="Arial" w:hAnsi="Arial" w:cs="Arial"/>
                <w:sz w:val="20"/>
                <w:szCs w:val="20"/>
              </w:rPr>
              <w:t xml:space="preserve"> Silga_Curso</w:t>
            </w:r>
          </w:p>
        </w:tc>
      </w:tr>
      <w:tr w:rsidR="00AA4270" w:rsidRPr="00901B9D" w14:paraId="33ADD6F4" w14:textId="77777777" w:rsidTr="00AA4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1A30D768" w14:textId="028A7F3B" w:rsidR="00AA4270" w:rsidRPr="00901B9D" w:rsidRDefault="00AA4270" w:rsidP="00AA4270">
            <w:pPr>
              <w:jc w:val="center"/>
              <w:rPr>
                <w:rFonts w:ascii="Arial" w:hAnsi="Arial" w:cs="Arial"/>
                <w:sz w:val="20"/>
                <w:szCs w:val="20"/>
              </w:rPr>
            </w:pPr>
            <w:r w:rsidRPr="00901B9D">
              <w:rPr>
                <w:rFonts w:ascii="Arial" w:hAnsi="Arial" w:cs="Arial"/>
                <w:sz w:val="20"/>
                <w:szCs w:val="20"/>
              </w:rPr>
              <w:t>Codigo – sigla- curso</w:t>
            </w:r>
          </w:p>
        </w:tc>
        <w:tc>
          <w:tcPr>
            <w:tcW w:w="4808" w:type="dxa"/>
          </w:tcPr>
          <w:p w14:paraId="5EC481A1" w14:textId="5DFDA5AE" w:rsidR="00AA4270" w:rsidRPr="00901B9D" w:rsidRDefault="00AA4270" w:rsidP="00FB034F">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01B9D">
              <w:rPr>
                <w:rFonts w:ascii="Arial" w:hAnsi="Arial" w:cs="Arial"/>
                <w:sz w:val="20"/>
                <w:szCs w:val="20"/>
              </w:rPr>
              <w:t xml:space="preserve">Cod_Curso </w:t>
            </w:r>
            <w:r w:rsidRPr="00901B9D">
              <w:rPr>
                <w:rFonts w:ascii="Arial" w:hAnsi="Arial" w:cs="Arial"/>
                <w:sz w:val="20"/>
                <w:szCs w:val="20"/>
              </w:rPr>
              <w:sym w:font="Wingdings" w:char="F0E0"/>
            </w:r>
            <w:r w:rsidRPr="00901B9D">
              <w:rPr>
                <w:rFonts w:ascii="Arial" w:hAnsi="Arial" w:cs="Arial"/>
                <w:sz w:val="20"/>
                <w:szCs w:val="20"/>
              </w:rPr>
              <w:t xml:space="preserve"> Sigla_Curso </w:t>
            </w:r>
            <w:r w:rsidRPr="00901B9D">
              <w:rPr>
                <w:rFonts w:ascii="Arial" w:hAnsi="Arial" w:cs="Arial"/>
                <w:sz w:val="20"/>
                <w:szCs w:val="20"/>
              </w:rPr>
              <w:sym w:font="Wingdings" w:char="F0E0"/>
            </w:r>
            <w:r w:rsidRPr="00901B9D">
              <w:rPr>
                <w:rFonts w:ascii="Arial" w:hAnsi="Arial" w:cs="Arial"/>
                <w:sz w:val="20"/>
                <w:szCs w:val="20"/>
              </w:rPr>
              <w:t xml:space="preserve"> Desc_Curso</w:t>
            </w:r>
          </w:p>
        </w:tc>
      </w:tr>
      <w:tr w:rsidR="00AA4270" w:rsidRPr="00901B9D" w14:paraId="66C55BE0" w14:textId="77777777" w:rsidTr="00AA4270">
        <w:tc>
          <w:tcPr>
            <w:cnfStyle w:val="001000000000" w:firstRow="0" w:lastRow="0" w:firstColumn="1" w:lastColumn="0" w:oddVBand="0" w:evenVBand="0" w:oddHBand="0" w:evenHBand="0" w:firstRowFirstColumn="0" w:firstRowLastColumn="0" w:lastRowFirstColumn="0" w:lastRowLastColumn="0"/>
            <w:tcW w:w="3686" w:type="dxa"/>
          </w:tcPr>
          <w:p w14:paraId="2716E18B" w14:textId="44FE94E4" w:rsidR="00AA4270" w:rsidRPr="00901B9D" w:rsidRDefault="00AA4270" w:rsidP="00AA4270">
            <w:pPr>
              <w:jc w:val="center"/>
              <w:rPr>
                <w:rFonts w:ascii="Arial" w:hAnsi="Arial" w:cs="Arial"/>
                <w:sz w:val="20"/>
                <w:szCs w:val="20"/>
              </w:rPr>
            </w:pPr>
            <w:r w:rsidRPr="00901B9D">
              <w:rPr>
                <w:rFonts w:ascii="Arial" w:hAnsi="Arial" w:cs="Arial"/>
                <w:sz w:val="20"/>
                <w:szCs w:val="20"/>
              </w:rPr>
              <w:t>Campus – Curso – Data</w:t>
            </w:r>
          </w:p>
        </w:tc>
        <w:tc>
          <w:tcPr>
            <w:tcW w:w="4808" w:type="dxa"/>
          </w:tcPr>
          <w:p w14:paraId="33D7542F" w14:textId="492EBE0A" w:rsidR="00AA4270" w:rsidRPr="00901B9D" w:rsidRDefault="00AA4270" w:rsidP="00FB034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01B9D">
              <w:rPr>
                <w:rFonts w:ascii="Arial" w:hAnsi="Arial" w:cs="Arial"/>
                <w:sz w:val="20"/>
                <w:szCs w:val="20"/>
              </w:rPr>
              <w:t xml:space="preserve">Codigo_Instituicao </w:t>
            </w:r>
            <w:r w:rsidRPr="00901B9D">
              <w:rPr>
                <w:rFonts w:ascii="Arial" w:hAnsi="Arial" w:cs="Arial"/>
                <w:sz w:val="20"/>
                <w:szCs w:val="20"/>
              </w:rPr>
              <w:sym w:font="Wingdings" w:char="F0E0"/>
            </w:r>
            <w:r w:rsidRPr="00901B9D">
              <w:rPr>
                <w:rFonts w:ascii="Arial" w:hAnsi="Arial" w:cs="Arial"/>
                <w:sz w:val="20"/>
                <w:szCs w:val="20"/>
              </w:rPr>
              <w:t xml:space="preserve"> Desc_Curso </w:t>
            </w:r>
            <w:r w:rsidRPr="00901B9D">
              <w:rPr>
                <w:rFonts w:ascii="Arial" w:hAnsi="Arial" w:cs="Arial"/>
                <w:sz w:val="20"/>
                <w:szCs w:val="20"/>
              </w:rPr>
              <w:sym w:font="Wingdings" w:char="F0E0"/>
            </w:r>
            <w:r w:rsidRPr="00901B9D">
              <w:rPr>
                <w:rFonts w:ascii="Arial" w:hAnsi="Arial" w:cs="Arial"/>
                <w:sz w:val="20"/>
                <w:szCs w:val="20"/>
              </w:rPr>
              <w:t xml:space="preserve"> Data_Inicio</w:t>
            </w:r>
          </w:p>
        </w:tc>
      </w:tr>
      <w:tr w:rsidR="00AA4270" w:rsidRPr="00901B9D" w14:paraId="31093B44" w14:textId="77777777" w:rsidTr="00AA4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1A7BE22" w14:textId="77777777" w:rsidR="00AA4270" w:rsidRPr="00901B9D" w:rsidRDefault="00AA4270" w:rsidP="00FB034F">
            <w:pPr>
              <w:jc w:val="both"/>
              <w:rPr>
                <w:rFonts w:ascii="Arial" w:hAnsi="Arial" w:cs="Arial"/>
                <w:sz w:val="20"/>
                <w:szCs w:val="20"/>
              </w:rPr>
            </w:pPr>
          </w:p>
        </w:tc>
        <w:tc>
          <w:tcPr>
            <w:tcW w:w="4808" w:type="dxa"/>
          </w:tcPr>
          <w:p w14:paraId="0B35FBCA" w14:textId="77777777" w:rsidR="00AA4270" w:rsidRPr="00901B9D" w:rsidRDefault="00AA4270" w:rsidP="00FB034F">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901B9D" w:rsidRPr="00901B9D" w14:paraId="1CFF9684" w14:textId="77777777" w:rsidTr="00AA4270">
        <w:tc>
          <w:tcPr>
            <w:cnfStyle w:val="001000000000" w:firstRow="0" w:lastRow="0" w:firstColumn="1" w:lastColumn="0" w:oddVBand="0" w:evenVBand="0" w:oddHBand="0" w:evenHBand="0" w:firstRowFirstColumn="0" w:firstRowLastColumn="0" w:lastRowFirstColumn="0" w:lastRowLastColumn="0"/>
            <w:tcW w:w="3686" w:type="dxa"/>
          </w:tcPr>
          <w:p w14:paraId="08551F39" w14:textId="77777777" w:rsidR="00901B9D" w:rsidRPr="00901B9D" w:rsidRDefault="00901B9D" w:rsidP="00FB034F">
            <w:pPr>
              <w:jc w:val="both"/>
              <w:rPr>
                <w:rFonts w:ascii="Arial" w:hAnsi="Arial" w:cs="Arial"/>
                <w:sz w:val="20"/>
                <w:szCs w:val="20"/>
              </w:rPr>
            </w:pPr>
            <w:r w:rsidRPr="00901B9D">
              <w:rPr>
                <w:rFonts w:ascii="Arial" w:hAnsi="Arial" w:cs="Arial"/>
                <w:sz w:val="20"/>
                <w:szCs w:val="20"/>
              </w:rPr>
              <w:t>Tabela Disciplinas</w:t>
            </w:r>
          </w:p>
        </w:tc>
        <w:tc>
          <w:tcPr>
            <w:tcW w:w="4808" w:type="dxa"/>
          </w:tcPr>
          <w:p w14:paraId="449B830E" w14:textId="77777777" w:rsidR="00901B9D" w:rsidRPr="00901B9D" w:rsidRDefault="00901B9D" w:rsidP="00FB034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901B9D" w:rsidRPr="00901B9D" w14:paraId="7F57B74A" w14:textId="77777777" w:rsidTr="00AA4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143E050C" w14:textId="77777777" w:rsidR="00901B9D" w:rsidRPr="00901B9D" w:rsidRDefault="00901B9D" w:rsidP="00AA4270">
            <w:pPr>
              <w:jc w:val="center"/>
              <w:rPr>
                <w:rFonts w:ascii="Arial" w:hAnsi="Arial" w:cs="Arial"/>
                <w:sz w:val="20"/>
                <w:szCs w:val="20"/>
              </w:rPr>
            </w:pPr>
            <w:r w:rsidRPr="00901B9D">
              <w:rPr>
                <w:rFonts w:ascii="Arial" w:hAnsi="Arial" w:cs="Arial"/>
                <w:sz w:val="20"/>
                <w:szCs w:val="20"/>
              </w:rPr>
              <w:t>Disciplina – Sigla</w:t>
            </w:r>
          </w:p>
        </w:tc>
        <w:tc>
          <w:tcPr>
            <w:tcW w:w="4808" w:type="dxa"/>
          </w:tcPr>
          <w:p w14:paraId="2A544E97" w14:textId="77777777" w:rsidR="00901B9D" w:rsidRPr="00901B9D" w:rsidRDefault="00901B9D" w:rsidP="00FB034F">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01B9D">
              <w:rPr>
                <w:rFonts w:ascii="Arial" w:hAnsi="Arial" w:cs="Arial"/>
                <w:sz w:val="20"/>
                <w:szCs w:val="20"/>
              </w:rPr>
              <w:t xml:space="preserve">Desc_Disciplina </w:t>
            </w:r>
            <w:r w:rsidRPr="00901B9D">
              <w:rPr>
                <w:rFonts w:ascii="Arial" w:hAnsi="Arial" w:cs="Arial"/>
                <w:sz w:val="20"/>
                <w:szCs w:val="20"/>
              </w:rPr>
              <w:sym w:font="Wingdings" w:char="F0E0"/>
            </w:r>
            <w:r w:rsidRPr="00901B9D">
              <w:rPr>
                <w:rFonts w:ascii="Arial" w:hAnsi="Arial" w:cs="Arial"/>
                <w:sz w:val="20"/>
                <w:szCs w:val="20"/>
              </w:rPr>
              <w:t xml:space="preserve"> Sigla</w:t>
            </w:r>
          </w:p>
        </w:tc>
      </w:tr>
      <w:tr w:rsidR="00897C64" w:rsidRPr="00901B9D" w14:paraId="5777C0D1" w14:textId="77777777" w:rsidTr="00AA4270">
        <w:tc>
          <w:tcPr>
            <w:cnfStyle w:val="001000000000" w:firstRow="0" w:lastRow="0" w:firstColumn="1" w:lastColumn="0" w:oddVBand="0" w:evenVBand="0" w:oddHBand="0" w:evenHBand="0" w:firstRowFirstColumn="0" w:firstRowLastColumn="0" w:lastRowFirstColumn="0" w:lastRowLastColumn="0"/>
            <w:tcW w:w="3686" w:type="dxa"/>
          </w:tcPr>
          <w:p w14:paraId="6A54D9C7" w14:textId="315FBDFA" w:rsidR="00897C64" w:rsidRPr="00901B9D" w:rsidRDefault="00897C64" w:rsidP="00AA4270">
            <w:pPr>
              <w:jc w:val="center"/>
              <w:rPr>
                <w:rFonts w:ascii="Arial" w:hAnsi="Arial" w:cs="Arial"/>
                <w:sz w:val="20"/>
                <w:szCs w:val="20"/>
              </w:rPr>
            </w:pPr>
            <w:r>
              <w:rPr>
                <w:rFonts w:ascii="Arial" w:hAnsi="Arial" w:cs="Arial"/>
                <w:sz w:val="20"/>
                <w:szCs w:val="20"/>
              </w:rPr>
              <w:t>Tabela dados Ingresso</w:t>
            </w:r>
          </w:p>
        </w:tc>
        <w:tc>
          <w:tcPr>
            <w:tcW w:w="4808" w:type="dxa"/>
          </w:tcPr>
          <w:p w14:paraId="543384BA" w14:textId="77777777" w:rsidR="00897C64" w:rsidRPr="00901B9D" w:rsidRDefault="00897C64" w:rsidP="00FB034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897C64" w:rsidRPr="00901B9D" w14:paraId="59163F98" w14:textId="77777777" w:rsidTr="00AA4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53613BBD" w14:textId="43D2B76A" w:rsidR="00897C64" w:rsidRDefault="00897C64" w:rsidP="00AA4270">
            <w:pPr>
              <w:jc w:val="center"/>
              <w:rPr>
                <w:rFonts w:ascii="Arial" w:hAnsi="Arial" w:cs="Arial"/>
                <w:sz w:val="20"/>
                <w:szCs w:val="20"/>
              </w:rPr>
            </w:pPr>
            <w:r>
              <w:rPr>
                <w:rFonts w:ascii="Arial" w:hAnsi="Arial" w:cs="Arial"/>
                <w:sz w:val="20"/>
                <w:szCs w:val="20"/>
              </w:rPr>
              <w:t>campus – curso - ano</w:t>
            </w:r>
          </w:p>
        </w:tc>
        <w:tc>
          <w:tcPr>
            <w:tcW w:w="4808" w:type="dxa"/>
          </w:tcPr>
          <w:p w14:paraId="543D91FB" w14:textId="10AFE82E" w:rsidR="00897C64" w:rsidRPr="00901B9D" w:rsidRDefault="00897C64" w:rsidP="00FB034F">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Desc_Instituicao </w:t>
            </w:r>
            <w:r w:rsidRPr="00897C64">
              <w:rPr>
                <w:rFonts w:ascii="Arial" w:hAnsi="Arial" w:cs="Arial"/>
                <w:sz w:val="20"/>
                <w:szCs w:val="20"/>
              </w:rPr>
              <w:sym w:font="Wingdings" w:char="F0E0"/>
            </w:r>
            <w:r>
              <w:rPr>
                <w:rFonts w:ascii="Arial" w:hAnsi="Arial" w:cs="Arial"/>
                <w:sz w:val="20"/>
                <w:szCs w:val="20"/>
              </w:rPr>
              <w:t xml:space="preserve"> Desc_Curso </w:t>
            </w:r>
            <w:r w:rsidRPr="00897C64">
              <w:rPr>
                <w:rFonts w:ascii="Arial" w:hAnsi="Arial" w:cs="Arial"/>
                <w:sz w:val="20"/>
                <w:szCs w:val="20"/>
              </w:rPr>
              <w:sym w:font="Wingdings" w:char="F0E0"/>
            </w:r>
            <w:r>
              <w:rPr>
                <w:rFonts w:ascii="Arial" w:hAnsi="Arial" w:cs="Arial"/>
                <w:sz w:val="20"/>
                <w:szCs w:val="20"/>
              </w:rPr>
              <w:t xml:space="preserve"> Ano Final</w:t>
            </w:r>
          </w:p>
        </w:tc>
      </w:tr>
      <w:tr w:rsidR="00897C64" w:rsidRPr="00901B9D" w14:paraId="75F484FC" w14:textId="77777777" w:rsidTr="00AA4270">
        <w:tc>
          <w:tcPr>
            <w:cnfStyle w:val="001000000000" w:firstRow="0" w:lastRow="0" w:firstColumn="1" w:lastColumn="0" w:oddVBand="0" w:evenVBand="0" w:oddHBand="0" w:evenHBand="0" w:firstRowFirstColumn="0" w:firstRowLastColumn="0" w:lastRowFirstColumn="0" w:lastRowLastColumn="0"/>
            <w:tcW w:w="3686" w:type="dxa"/>
          </w:tcPr>
          <w:p w14:paraId="7090A57E" w14:textId="7239B502" w:rsidR="00897C64" w:rsidRDefault="00897C64" w:rsidP="00AA4270">
            <w:pPr>
              <w:jc w:val="center"/>
              <w:rPr>
                <w:rFonts w:ascii="Arial" w:hAnsi="Arial" w:cs="Arial"/>
                <w:sz w:val="20"/>
                <w:szCs w:val="20"/>
              </w:rPr>
            </w:pPr>
            <w:r>
              <w:rPr>
                <w:rFonts w:ascii="Arial" w:hAnsi="Arial" w:cs="Arial"/>
                <w:sz w:val="20"/>
                <w:szCs w:val="20"/>
              </w:rPr>
              <w:t>curso – ano</w:t>
            </w:r>
          </w:p>
        </w:tc>
        <w:tc>
          <w:tcPr>
            <w:tcW w:w="4808" w:type="dxa"/>
          </w:tcPr>
          <w:p w14:paraId="7829C842" w14:textId="4ECD8CF4" w:rsidR="00897C64" w:rsidRDefault="00897C64" w:rsidP="00FB034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Desc_Curso </w:t>
            </w:r>
            <w:r w:rsidRPr="00897C64">
              <w:rPr>
                <w:rFonts w:ascii="Arial" w:hAnsi="Arial" w:cs="Arial"/>
                <w:sz w:val="20"/>
                <w:szCs w:val="20"/>
              </w:rPr>
              <w:sym w:font="Wingdings" w:char="F0E0"/>
            </w:r>
            <w:r>
              <w:rPr>
                <w:rFonts w:ascii="Arial" w:hAnsi="Arial" w:cs="Arial"/>
                <w:sz w:val="20"/>
                <w:szCs w:val="20"/>
              </w:rPr>
              <w:t xml:space="preserve"> Ano Final</w:t>
            </w:r>
          </w:p>
        </w:tc>
      </w:tr>
      <w:tr w:rsidR="00AA4270" w:rsidRPr="00901B9D" w14:paraId="2F191C99" w14:textId="77777777" w:rsidTr="00AA4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73080769" w14:textId="77777777" w:rsidR="00AA4270" w:rsidRDefault="00AA4270" w:rsidP="00FB034F">
            <w:pPr>
              <w:jc w:val="both"/>
              <w:rPr>
                <w:rFonts w:ascii="Arial" w:hAnsi="Arial" w:cs="Arial"/>
                <w:sz w:val="20"/>
                <w:szCs w:val="20"/>
              </w:rPr>
            </w:pPr>
          </w:p>
        </w:tc>
        <w:tc>
          <w:tcPr>
            <w:tcW w:w="4808" w:type="dxa"/>
          </w:tcPr>
          <w:p w14:paraId="161141E1" w14:textId="77777777" w:rsidR="00AA4270" w:rsidRDefault="00AA4270" w:rsidP="00FB034F">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065B2D" w:rsidRPr="00901B9D" w14:paraId="4A61990A" w14:textId="77777777" w:rsidTr="00AA4270">
        <w:tc>
          <w:tcPr>
            <w:cnfStyle w:val="001000000000" w:firstRow="0" w:lastRow="0" w:firstColumn="1" w:lastColumn="0" w:oddVBand="0" w:evenVBand="0" w:oddHBand="0" w:evenHBand="0" w:firstRowFirstColumn="0" w:firstRowLastColumn="0" w:lastRowFirstColumn="0" w:lastRowLastColumn="0"/>
            <w:tcW w:w="3686" w:type="dxa"/>
          </w:tcPr>
          <w:p w14:paraId="3E5DE1C0" w14:textId="1B550E86" w:rsidR="00065B2D" w:rsidRDefault="00065B2D" w:rsidP="00FB034F">
            <w:pPr>
              <w:jc w:val="both"/>
              <w:rPr>
                <w:rFonts w:ascii="Arial" w:hAnsi="Arial" w:cs="Arial"/>
                <w:sz w:val="20"/>
                <w:szCs w:val="20"/>
              </w:rPr>
            </w:pPr>
            <w:r>
              <w:rPr>
                <w:rFonts w:ascii="Arial" w:hAnsi="Arial" w:cs="Arial"/>
                <w:sz w:val="20"/>
                <w:szCs w:val="20"/>
              </w:rPr>
              <w:t>tabela Professores</w:t>
            </w:r>
          </w:p>
        </w:tc>
        <w:tc>
          <w:tcPr>
            <w:tcW w:w="4808" w:type="dxa"/>
          </w:tcPr>
          <w:p w14:paraId="32AA4D3B" w14:textId="77777777" w:rsidR="00065B2D" w:rsidRDefault="00065B2D" w:rsidP="00FB034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065B2D" w:rsidRPr="00901B9D" w14:paraId="513D53AF" w14:textId="77777777" w:rsidTr="00AA4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097C1739" w14:textId="30F31A37" w:rsidR="00065B2D" w:rsidRDefault="00644D9A" w:rsidP="00AA4270">
            <w:pPr>
              <w:jc w:val="center"/>
              <w:rPr>
                <w:rFonts w:ascii="Arial" w:hAnsi="Arial" w:cs="Arial"/>
                <w:sz w:val="20"/>
                <w:szCs w:val="20"/>
              </w:rPr>
            </w:pPr>
            <w:r>
              <w:rPr>
                <w:rFonts w:ascii="Arial" w:hAnsi="Arial" w:cs="Arial"/>
                <w:sz w:val="20"/>
                <w:szCs w:val="20"/>
              </w:rPr>
              <w:t>Professor – Regime trabalho</w:t>
            </w:r>
          </w:p>
        </w:tc>
        <w:tc>
          <w:tcPr>
            <w:tcW w:w="4808" w:type="dxa"/>
          </w:tcPr>
          <w:p w14:paraId="7893980E" w14:textId="42F7C572" w:rsidR="00065B2D" w:rsidRDefault="00644D9A" w:rsidP="00FB034F">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Nome_Usual </w:t>
            </w:r>
            <w:r w:rsidRPr="00644D9A">
              <w:rPr>
                <w:rFonts w:ascii="Arial" w:hAnsi="Arial" w:cs="Arial"/>
                <w:sz w:val="20"/>
                <w:szCs w:val="20"/>
              </w:rPr>
              <w:sym w:font="Wingdings" w:char="F0E0"/>
            </w:r>
            <w:r>
              <w:rPr>
                <w:rFonts w:ascii="Arial" w:hAnsi="Arial" w:cs="Arial"/>
                <w:sz w:val="20"/>
                <w:szCs w:val="20"/>
              </w:rPr>
              <w:t xml:space="preserve"> Tipo_Regime_Trabalho</w:t>
            </w:r>
          </w:p>
        </w:tc>
      </w:tr>
    </w:tbl>
    <w:p w14:paraId="72F54F52" w14:textId="47F0FB91" w:rsidR="00E95B99" w:rsidRDefault="00E95B99" w:rsidP="00E95B99">
      <w:pPr>
        <w:jc w:val="both"/>
        <w:rPr>
          <w:rFonts w:ascii="Arial" w:hAnsi="Arial" w:cs="Arial"/>
          <w:sz w:val="24"/>
          <w:szCs w:val="24"/>
        </w:rPr>
      </w:pPr>
    </w:p>
    <w:p w14:paraId="32868F05" w14:textId="71FCE7B5" w:rsidR="001A6C40" w:rsidRDefault="00A418BD" w:rsidP="00E95B99">
      <w:pPr>
        <w:jc w:val="both"/>
        <w:rPr>
          <w:rFonts w:ascii="Arial" w:hAnsi="Arial" w:cs="Arial"/>
          <w:sz w:val="24"/>
          <w:szCs w:val="24"/>
        </w:rPr>
      </w:pPr>
      <w:r>
        <w:rPr>
          <w:rFonts w:ascii="Arial" w:hAnsi="Arial" w:cs="Arial"/>
          <w:sz w:val="24"/>
          <w:szCs w:val="24"/>
        </w:rPr>
        <w:tab/>
        <w:t>Para exemplicar a utilização das hierarquias, será montado um relatório Ad Hoc</w:t>
      </w:r>
      <w:r w:rsidR="001740C3">
        <w:rPr>
          <w:rFonts w:ascii="Arial" w:hAnsi="Arial" w:cs="Arial"/>
          <w:sz w:val="24"/>
          <w:szCs w:val="24"/>
        </w:rPr>
        <w:t>, que mostre os totais das situações dos alunos, por instituição, o curso e o ano. Para isto será utilizado o próprio navegador de cubo do Microsoft Analysis Services. A Figura 3.2</w:t>
      </w:r>
      <w:r w:rsidR="00FA3099">
        <w:rPr>
          <w:rFonts w:ascii="Arial" w:hAnsi="Arial" w:cs="Arial"/>
          <w:sz w:val="24"/>
          <w:szCs w:val="24"/>
        </w:rPr>
        <w:t>5</w:t>
      </w:r>
      <w:r w:rsidR="001740C3">
        <w:rPr>
          <w:rFonts w:ascii="Arial" w:hAnsi="Arial" w:cs="Arial"/>
          <w:sz w:val="24"/>
          <w:szCs w:val="24"/>
        </w:rPr>
        <w:t xml:space="preserve"> mostra o resultado obtidos.</w:t>
      </w:r>
    </w:p>
    <w:p w14:paraId="6F1B4FB6" w14:textId="3B8B11FC" w:rsidR="001740C3" w:rsidRDefault="001740C3" w:rsidP="00E95B99">
      <w:pPr>
        <w:jc w:val="both"/>
        <w:rPr>
          <w:rFonts w:ascii="Arial" w:hAnsi="Arial" w:cs="Arial"/>
          <w:sz w:val="24"/>
          <w:szCs w:val="24"/>
        </w:rPr>
      </w:pPr>
      <w:r>
        <w:rPr>
          <w:rFonts w:ascii="Arial" w:hAnsi="Arial" w:cs="Arial"/>
          <w:sz w:val="24"/>
          <w:szCs w:val="24"/>
        </w:rPr>
        <w:tab/>
        <w:t xml:space="preserve">Observe </w:t>
      </w:r>
      <w:r w:rsidR="00F436A5">
        <w:rPr>
          <w:rFonts w:ascii="Arial" w:hAnsi="Arial" w:cs="Arial"/>
          <w:sz w:val="24"/>
          <w:szCs w:val="24"/>
        </w:rPr>
        <w:t>na Figura 3.</w:t>
      </w:r>
      <w:r w:rsidR="00FA3099">
        <w:rPr>
          <w:rFonts w:ascii="Arial" w:hAnsi="Arial" w:cs="Arial"/>
          <w:sz w:val="24"/>
          <w:szCs w:val="24"/>
        </w:rPr>
        <w:t>25</w:t>
      </w:r>
      <w:r>
        <w:rPr>
          <w:rFonts w:ascii="Arial" w:hAnsi="Arial" w:cs="Arial"/>
          <w:sz w:val="24"/>
          <w:szCs w:val="24"/>
        </w:rPr>
        <w:t xml:space="preserve"> que foi expandida a dimensão dim Alunos Situacao Dados Ingresso, onde são exidos todos os seus atributos e também as hierarquias criadas previamente. </w:t>
      </w:r>
      <w:r w:rsidR="00B469D6">
        <w:rPr>
          <w:rFonts w:ascii="Arial" w:hAnsi="Arial" w:cs="Arial"/>
          <w:sz w:val="24"/>
          <w:szCs w:val="24"/>
        </w:rPr>
        <w:t xml:space="preserve">Para este exemplo, foi arrastado para a coluna do navegador a hierarquia “Campus – Curso – Ano” e para a área de dados as medidas </w:t>
      </w:r>
    </w:p>
    <w:p w14:paraId="27174570" w14:textId="42CFAFEE" w:rsidR="001A6C40" w:rsidRDefault="001A6C40" w:rsidP="00E95B99">
      <w:pPr>
        <w:jc w:val="both"/>
        <w:rPr>
          <w:rFonts w:ascii="Arial" w:hAnsi="Arial" w:cs="Arial"/>
          <w:sz w:val="24"/>
          <w:szCs w:val="24"/>
        </w:rPr>
      </w:pPr>
    </w:p>
    <w:p w14:paraId="2D0AB16B" w14:textId="406E53BB" w:rsidR="003C1449" w:rsidRDefault="00F436A5" w:rsidP="00E95B99">
      <w:pPr>
        <w:jc w:val="both"/>
        <w:rPr>
          <w:rFonts w:ascii="Arial" w:hAnsi="Arial" w:cs="Arial"/>
          <w:sz w:val="24"/>
          <w:szCs w:val="24"/>
        </w:rPr>
      </w:pPr>
      <w:r w:rsidRPr="00F436A5">
        <w:rPr>
          <w:rFonts w:ascii="Arial" w:hAnsi="Arial" w:cs="Arial"/>
          <w:b/>
          <w:noProof/>
          <w:sz w:val="24"/>
          <w:szCs w:val="24"/>
          <w:lang w:eastAsia="pt-BR"/>
        </w:rPr>
        <w:lastRenderedPageBreak/>
        <mc:AlternateContent>
          <mc:Choice Requires="wps">
            <w:drawing>
              <wp:anchor distT="45720" distB="45720" distL="114300" distR="114300" simplePos="0" relativeHeight="251770880" behindDoc="0" locked="0" layoutInCell="1" allowOverlap="1" wp14:anchorId="386BB7C0" wp14:editId="510024C4">
                <wp:simplePos x="0" y="0"/>
                <wp:positionH relativeFrom="margin">
                  <wp:align>right</wp:align>
                </wp:positionH>
                <wp:positionV relativeFrom="paragraph">
                  <wp:posOffset>180340</wp:posOffset>
                </wp:positionV>
                <wp:extent cx="5368290" cy="3865245"/>
                <wp:effectExtent l="0" t="0" r="3810" b="1905"/>
                <wp:wrapSquare wrapText="bothSides"/>
                <wp:docPr id="28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290" cy="3865245"/>
                        </a:xfrm>
                        <a:prstGeom prst="rect">
                          <a:avLst/>
                        </a:prstGeom>
                        <a:solidFill>
                          <a:srgbClr val="FFFFFF"/>
                        </a:solidFill>
                        <a:ln w="9525">
                          <a:noFill/>
                          <a:miter lim="800000"/>
                          <a:headEnd/>
                          <a:tailEnd/>
                        </a:ln>
                      </wps:spPr>
                      <wps:txbx>
                        <w:txbxContent>
                          <w:p w14:paraId="0AD2C004" w14:textId="7258682A" w:rsidR="00C75075" w:rsidRDefault="00C75075">
                            <w:r>
                              <w:rPr>
                                <w:noProof/>
                                <w:lang w:eastAsia="pt-BR"/>
                              </w:rPr>
                              <w:drawing>
                                <wp:inline distT="0" distB="0" distL="0" distR="0" wp14:anchorId="1346D366" wp14:editId="0E8D8F66">
                                  <wp:extent cx="5176520" cy="3768437"/>
                                  <wp:effectExtent l="0" t="0" r="5080" b="381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3783" cy="377372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BB7C0" id="_x0000_s1074" type="#_x0000_t202" style="position:absolute;left:0;text-align:left;margin-left:371.5pt;margin-top:14.2pt;width:422.7pt;height:304.35pt;z-index:251770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bgKwIAACwEAAAOAAAAZHJzL2Uyb0RvYy54bWysU9tu2zAMfR+wfxD0vjhx48wx4hRdugwD&#10;ugvQ7gNoWY6FyaInKbGzrx+lpGm2vQ3zg0Ca5NHhIbW6HTvNDtI6habks8mUM2kE1srsSv7tafsm&#10;58x5MDVoNLLkR+n47fr1q9XQFzLFFnUtLSMQ44qhL3nrfV8kiROt7MBNsJeGgg3aDjy5dpfUFgZC&#10;73SSTqeLZEBb9xaFdI7+3p+CfB3xm0YK/6VpnPRMl5y4+XjaeFbhTNYrKHYW+laJMw34BxYdKEOX&#10;XqDuwQPbW/UXVKeERYeNnwjsEmwaJWTsgbqZTf/o5rGFXsZeSBzXX2Ry/w9WfD58tUzVJU/zlDMD&#10;HQ1pA2oEVkv2JEePLA0qDb0rKPmxp3Q/vsORph07dv0Diu+OGdy0YHbyzlocWgk1sZyFyuSq9ITj&#10;Akg1fMKaLoO9xwg0NrYLEpIojNBpWsfLhIgHE/Qzu1nk6ZJCgmI3+SJL51m8A4rn8t46/0Fix4JR&#10;cksrEOHh8OB8oAPFc0q4zaFW9VZpHR27qzbasgPQumzjd0b/LU0bNpR8maVZRDYY6uMmdcrTOmvV&#10;lTyfhi+UQxHkeG/qaHtQ+mQTE23O+gRJTuL4sRrjQOZ5KA7iVVgfSTGLp/Wl50ZGi/YnZwOtbsnd&#10;jz1YyZn+aEj15Ww+D7senXn2NiXHXkeq6wgYQVAl95ydzI2P7yPwNnhH02lU1O2FyZkzrWSU8/x8&#10;ws5f+zHr5ZGvfwEAAP//AwBQSwMEFAAGAAgAAAAhAAZKXOvdAAAABwEAAA8AAABkcnMvZG93bnJl&#10;di54bWxMj8FOwzAQRO9I/IO1SFwQdVrSJKTZVIAE4trSD3BiN4kar6PYbdK/ZznR245mNPO22M62&#10;Fxcz+s4RwnIRgTBUO91Rg3D4+XzOQPigSKvekUG4Gg/b8v6uULl2E+3MZR8awSXkc4XQhjDkUvq6&#10;NVb5hRsMsXd0o1WB5dhIPaqJy20vV1GUSKs64oVWDeajNfVpf7YIx+/paf06VV/hkO7i5F11aeWu&#10;iI8P89sGRDBz+A/DHz6jQ8lMlTuT9qJH4EcCwiqLQbCbxWs+KoTkJV2CLAt5y1/+AgAA//8DAFBL&#10;AQItABQABgAIAAAAIQC2gziS/gAAAOEBAAATAAAAAAAAAAAAAAAAAAAAAABbQ29udGVudF9UeXBl&#10;c10ueG1sUEsBAi0AFAAGAAgAAAAhADj9If/WAAAAlAEAAAsAAAAAAAAAAAAAAAAALwEAAF9yZWxz&#10;Ly5yZWxzUEsBAi0AFAAGAAgAAAAhAEWAJuArAgAALAQAAA4AAAAAAAAAAAAAAAAALgIAAGRycy9l&#10;Mm9Eb2MueG1sUEsBAi0AFAAGAAgAAAAhAAZKXOvdAAAABwEAAA8AAAAAAAAAAAAAAAAAhQQAAGRy&#10;cy9kb3ducmV2LnhtbFBLBQYAAAAABAAEAPMAAACPBQAAAAA=&#10;" stroked="f">
                <v:textbox>
                  <w:txbxContent>
                    <w:p w14:paraId="0AD2C004" w14:textId="7258682A" w:rsidR="00C75075" w:rsidRDefault="00C75075">
                      <w:r>
                        <w:rPr>
                          <w:noProof/>
                          <w:lang w:eastAsia="pt-BR"/>
                        </w:rPr>
                        <w:drawing>
                          <wp:inline distT="0" distB="0" distL="0" distR="0" wp14:anchorId="1346D366" wp14:editId="0E8D8F66">
                            <wp:extent cx="5176520" cy="3768437"/>
                            <wp:effectExtent l="0" t="0" r="5080" b="381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3783" cy="3773724"/>
                                    </a:xfrm>
                                    <a:prstGeom prst="rect">
                                      <a:avLst/>
                                    </a:prstGeom>
                                  </pic:spPr>
                                </pic:pic>
                              </a:graphicData>
                            </a:graphic>
                          </wp:inline>
                        </w:drawing>
                      </w:r>
                    </w:p>
                  </w:txbxContent>
                </v:textbox>
                <w10:wrap type="square" anchorx="margin"/>
              </v:shape>
            </w:pict>
          </mc:Fallback>
        </mc:AlternateContent>
      </w:r>
      <w:r w:rsidR="00FA3099">
        <w:rPr>
          <w:rFonts w:ascii="Arial" w:hAnsi="Arial" w:cs="Arial"/>
          <w:b/>
          <w:sz w:val="24"/>
          <w:szCs w:val="24"/>
        </w:rPr>
        <w:t>Figura 3.25</w:t>
      </w:r>
      <w:r>
        <w:rPr>
          <w:rFonts w:ascii="Arial" w:hAnsi="Arial" w:cs="Arial"/>
          <w:sz w:val="24"/>
          <w:szCs w:val="24"/>
        </w:rPr>
        <w:t xml:space="preserve"> Navegador do cubo mostrando o relatório montado com a hierarquia e as medias Total Concluído (TotalCon FIA) e Total Evadidos (TotalEvadido FIA)</w:t>
      </w:r>
    </w:p>
    <w:p w14:paraId="0B059BAE" w14:textId="12CBFDD3" w:rsidR="003C1449" w:rsidRDefault="00F436A5" w:rsidP="00E95B99">
      <w:pPr>
        <w:jc w:val="both"/>
        <w:rPr>
          <w:rFonts w:ascii="Arial" w:hAnsi="Arial" w:cs="Arial"/>
          <w:sz w:val="24"/>
          <w:szCs w:val="24"/>
        </w:rPr>
      </w:pPr>
      <w:r w:rsidRPr="00BC17AE">
        <w:rPr>
          <w:rFonts w:ascii="Arial" w:hAnsi="Arial" w:cs="Arial"/>
          <w:b/>
          <w:sz w:val="24"/>
          <w:szCs w:val="24"/>
        </w:rPr>
        <w:t>Fonte</w:t>
      </w:r>
      <w:r w:rsidR="004F7A2E">
        <w:rPr>
          <w:rFonts w:ascii="Arial" w:hAnsi="Arial" w:cs="Arial"/>
          <w:sz w:val="24"/>
          <w:szCs w:val="24"/>
        </w:rPr>
        <w:t>: Autor</w:t>
      </w:r>
      <w:r>
        <w:rPr>
          <w:rFonts w:ascii="Arial" w:hAnsi="Arial" w:cs="Arial"/>
          <w:sz w:val="24"/>
          <w:szCs w:val="24"/>
        </w:rPr>
        <w:t>.</w:t>
      </w:r>
    </w:p>
    <w:p w14:paraId="0E24C05A" w14:textId="77777777" w:rsidR="00F436A5" w:rsidRDefault="00F436A5" w:rsidP="00E95B99">
      <w:pPr>
        <w:jc w:val="both"/>
        <w:rPr>
          <w:rFonts w:ascii="Arial" w:hAnsi="Arial" w:cs="Arial"/>
          <w:sz w:val="24"/>
          <w:szCs w:val="24"/>
        </w:rPr>
      </w:pPr>
    </w:p>
    <w:p w14:paraId="2720ED83" w14:textId="09719A40" w:rsidR="003C1449" w:rsidRPr="002443A8" w:rsidRDefault="00AB2144" w:rsidP="00E95B99">
      <w:pPr>
        <w:jc w:val="both"/>
        <w:rPr>
          <w:rFonts w:ascii="Arial" w:hAnsi="Arial" w:cs="Arial"/>
          <w:b/>
          <w:sz w:val="24"/>
          <w:szCs w:val="24"/>
        </w:rPr>
      </w:pPr>
      <w:r>
        <w:rPr>
          <w:rFonts w:ascii="Arial" w:hAnsi="Arial" w:cs="Arial"/>
          <w:b/>
          <w:sz w:val="24"/>
          <w:szCs w:val="24"/>
        </w:rPr>
        <w:t>3.5.3.1</w:t>
      </w:r>
      <w:r w:rsidR="002443A8" w:rsidRPr="002443A8">
        <w:rPr>
          <w:rFonts w:ascii="Arial" w:hAnsi="Arial" w:cs="Arial"/>
          <w:b/>
          <w:sz w:val="24"/>
          <w:szCs w:val="24"/>
        </w:rPr>
        <w:t>. Otimizando as agregações</w:t>
      </w:r>
    </w:p>
    <w:p w14:paraId="306A3AFC" w14:textId="7C7D7F23" w:rsidR="002443A8" w:rsidRDefault="002443A8" w:rsidP="00E95B99">
      <w:pPr>
        <w:jc w:val="both"/>
        <w:rPr>
          <w:rFonts w:ascii="Arial" w:hAnsi="Arial" w:cs="Arial"/>
          <w:sz w:val="24"/>
          <w:szCs w:val="24"/>
        </w:rPr>
      </w:pPr>
      <w:r>
        <w:rPr>
          <w:rFonts w:ascii="Arial" w:hAnsi="Arial" w:cs="Arial"/>
          <w:sz w:val="24"/>
          <w:szCs w:val="24"/>
        </w:rPr>
        <w:tab/>
        <w:t>Como foi explanado na seção anterior, o assistente de agregações seleciona as agregações de um pool padrão de possíveis</w:t>
      </w:r>
      <w:r w:rsidR="00AB2144">
        <w:rPr>
          <w:rFonts w:ascii="Arial" w:hAnsi="Arial" w:cs="Arial"/>
          <w:sz w:val="24"/>
          <w:szCs w:val="24"/>
        </w:rPr>
        <w:t xml:space="preserve"> agregações</w:t>
      </w:r>
      <w:r>
        <w:rPr>
          <w:rFonts w:ascii="Arial" w:hAnsi="Arial" w:cs="Arial"/>
          <w:sz w:val="24"/>
          <w:szCs w:val="24"/>
        </w:rPr>
        <w:t>. O pool de possíveis agregações inlcui todos os atributos de granularidade de cada dimensão. Foi mostrado também que podemos alterar esse pool alterando as propriedades dos atributos e adicionando hierarquias de usuário de atributos relacionados. No entanto, essa estratégia de projeto é adequada para cubos novos que esteja sendo colocado em produção, mas pode não ser otimizada para os usuários. Então, para um sistema em produção, a melhor estratégia para projetar agregações otimizadas é considerar os dados reais das consultas solicitadas pelos usuários do cubo</w:t>
      </w:r>
      <w:r w:rsidR="00AB2144">
        <w:rPr>
          <w:rFonts w:ascii="Arial" w:hAnsi="Arial" w:cs="Arial"/>
          <w:sz w:val="24"/>
          <w:szCs w:val="24"/>
        </w:rPr>
        <w:t>[Jacobson, 2005][Harinath, 2012].</w:t>
      </w:r>
    </w:p>
    <w:p w14:paraId="619126A9" w14:textId="77777777" w:rsidR="0085760D" w:rsidRDefault="0085760D" w:rsidP="00E95B99">
      <w:pPr>
        <w:jc w:val="both"/>
        <w:rPr>
          <w:rFonts w:ascii="Arial" w:hAnsi="Arial" w:cs="Arial"/>
          <w:sz w:val="24"/>
          <w:szCs w:val="24"/>
        </w:rPr>
      </w:pPr>
      <w:r>
        <w:rPr>
          <w:rFonts w:ascii="Arial" w:hAnsi="Arial" w:cs="Arial"/>
          <w:sz w:val="24"/>
          <w:szCs w:val="24"/>
        </w:rPr>
        <w:tab/>
        <w:t>Os padrões de uso dos cubos são provenientes do log de consultas. O log de consulta pode ser armarzenado em um banco de dados relacional ou em um arquivo em disco. O servidor do Analysis Service tem como padrão registrar 1 de 10 consultas.</w:t>
      </w:r>
    </w:p>
    <w:p w14:paraId="0D2B516E" w14:textId="533DD7EB" w:rsidR="0085760D" w:rsidRDefault="00C61DB3" w:rsidP="00E95B99">
      <w:pPr>
        <w:jc w:val="both"/>
        <w:rPr>
          <w:rFonts w:ascii="Arial" w:hAnsi="Arial" w:cs="Arial"/>
          <w:sz w:val="24"/>
          <w:szCs w:val="24"/>
        </w:rPr>
      </w:pPr>
      <w:r>
        <w:rPr>
          <w:rFonts w:ascii="Arial" w:hAnsi="Arial" w:cs="Arial"/>
          <w:sz w:val="24"/>
          <w:szCs w:val="24"/>
        </w:rPr>
        <w:tab/>
        <w:t xml:space="preserve">Para esse exemplo será criado um log de consultas que será preenchido com as consultas executadas no cubo. Para isto, será criado um banco de dados extra denominado “ASQueryLog”, no servidor SQL Server. </w:t>
      </w:r>
      <w:r w:rsidR="0085760D">
        <w:rPr>
          <w:rFonts w:ascii="Arial" w:hAnsi="Arial" w:cs="Arial"/>
          <w:sz w:val="24"/>
          <w:szCs w:val="24"/>
        </w:rPr>
        <w:t xml:space="preserve">  </w:t>
      </w:r>
      <w:r>
        <w:rPr>
          <w:rFonts w:ascii="Arial" w:hAnsi="Arial" w:cs="Arial"/>
          <w:sz w:val="24"/>
          <w:szCs w:val="24"/>
        </w:rPr>
        <w:t xml:space="preserve">Criado o banco de </w:t>
      </w:r>
      <w:r>
        <w:rPr>
          <w:rFonts w:ascii="Arial" w:hAnsi="Arial" w:cs="Arial"/>
          <w:sz w:val="24"/>
          <w:szCs w:val="24"/>
        </w:rPr>
        <w:lastRenderedPageBreak/>
        <w:t>dados, o próximo passo é configurar o Analysis Services para iniciar o processo de registro em log. Isto é feito mudando a propriedade Log \ QueryLog \ CreateQueryLogTable do Analysis Services para true</w:t>
      </w:r>
      <w:r w:rsidR="00FA3099">
        <w:rPr>
          <w:rFonts w:ascii="Arial" w:hAnsi="Arial" w:cs="Arial"/>
          <w:sz w:val="24"/>
          <w:szCs w:val="24"/>
        </w:rPr>
        <w:t>. A Figura 3.26</w:t>
      </w:r>
      <w:r w:rsidR="000E60FE">
        <w:rPr>
          <w:rFonts w:ascii="Arial" w:hAnsi="Arial" w:cs="Arial"/>
          <w:sz w:val="24"/>
          <w:szCs w:val="24"/>
        </w:rPr>
        <w:t xml:space="preserve"> mostra essa </w:t>
      </w:r>
      <w:r w:rsidR="00AB2144" w:rsidRPr="00C10DCC">
        <w:rPr>
          <w:rFonts w:ascii="Arial" w:hAnsi="Arial" w:cs="Arial"/>
          <w:noProof/>
          <w:sz w:val="24"/>
          <w:szCs w:val="24"/>
          <w:lang w:eastAsia="pt-BR"/>
        </w:rPr>
        <mc:AlternateContent>
          <mc:Choice Requires="wps">
            <w:drawing>
              <wp:anchor distT="45720" distB="45720" distL="114300" distR="114300" simplePos="0" relativeHeight="251772928" behindDoc="0" locked="0" layoutInCell="1" allowOverlap="1" wp14:anchorId="74656773" wp14:editId="493EB641">
                <wp:simplePos x="0" y="0"/>
                <wp:positionH relativeFrom="margin">
                  <wp:align>right</wp:align>
                </wp:positionH>
                <wp:positionV relativeFrom="paragraph">
                  <wp:posOffset>952500</wp:posOffset>
                </wp:positionV>
                <wp:extent cx="5375275" cy="4191000"/>
                <wp:effectExtent l="0" t="0" r="0" b="0"/>
                <wp:wrapSquare wrapText="bothSides"/>
                <wp:docPr id="26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4191000"/>
                        </a:xfrm>
                        <a:prstGeom prst="rect">
                          <a:avLst/>
                        </a:prstGeom>
                        <a:solidFill>
                          <a:srgbClr val="FFFFFF"/>
                        </a:solidFill>
                        <a:ln w="9525">
                          <a:noFill/>
                          <a:miter lim="800000"/>
                          <a:headEnd/>
                          <a:tailEnd/>
                        </a:ln>
                      </wps:spPr>
                      <wps:txbx>
                        <w:txbxContent>
                          <w:p w14:paraId="6D73BC57" w14:textId="67E1EC0D" w:rsidR="00C75075" w:rsidRDefault="00C75075">
                            <w:r>
                              <w:rPr>
                                <w:noProof/>
                                <w:lang w:eastAsia="pt-BR"/>
                              </w:rPr>
                              <w:drawing>
                                <wp:inline distT="0" distB="0" distL="0" distR="0" wp14:anchorId="0104D828" wp14:editId="0F2AE147">
                                  <wp:extent cx="5183433" cy="4092575"/>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9663" cy="410538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56773" id="_x0000_s1075" type="#_x0000_t202" style="position:absolute;left:0;text-align:left;margin-left:372.05pt;margin-top:75pt;width:423.25pt;height:330pt;z-index:2517729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vZzLAIAACwEAAAOAAAAZHJzL2Uyb0RvYy54bWysU8tu2zAQvBfoPxC817JUK44Fy0Hq1EWB&#10;9AEk/YA1RVlEKa5K0pbcr8+Ssl0jvRXVgeBql8PZ2eHybmg1O0jrFJqSp5MpZ9IIrJTZlfzH8+bd&#10;LWfOg6lAo5ElP0rH71Zv3yz7rpAZNqgraRmBGFf0Xckb77siSZxoZAtugp00lKzRtuAptLukstAT&#10;equTbDq9SXq0VWdRSOfo78OY5KuIX9dS+G917aRnuuTEzcfVxnUb1mS1hGJnoWuUONGAf2DRgjJ0&#10;6QXqATywvVV/QbVKWHRY+4nANsG6VkLGHqibdPqqm6cGOhl7IXFcd5HJ/T9Y8fXw3TJVlTy7yTkz&#10;0NKQ1qAGYJVkz3LwyLKgUt+5goqfOir3wwccaNqxY9c9ovjpmMF1A2Yn763FvpFQEcs0nEyujo44&#10;LoBs+y9Y0WWw9xiBhtq2QUIShRE6Tet4mRDxYIJ+5u/neTYnooJys3SRTqdxhgkU5+Oddf6TxJaF&#10;TcktWSDCw+HR+UAHinNJuM2hVtVGaR0Du9uutWUHILts4hc7eFWmDetLvsizPCIbDOejk1rlyc5a&#10;tSW/JWojOSiCHB9NFUs8KD3uiYk2J32CJKM4ftgOcSCzxVn3LVZHUsziaF96brRp0P7mrCfrltz9&#10;2oOVnOnPhlRfpLNZ8HoMZvk8o8BeZ7bXGTCCoEruORu3ax/fR9DD4D1Np1ZRtzDGkcmJM1kyynl6&#10;PsHz13Gs+vPIVy8AAAD//wMAUEsDBBQABgAIAAAAIQDgU8Df2gAAAAgBAAAPAAAAZHJzL2Rvd25y&#10;ZXYueG1sTE/LTsMwELwj8Q/WInFB1Clq0hLiVIAE4trHB2zibRIRr6PYbdK/ZznBbXZmNDtTbGfX&#10;qwuNofNsYLlIQBHX3nbcGDgePh43oEJEtth7JgNXCrAtb28KzK2feEeXfWyUhHDI0UAb45BrHeqW&#10;HIaFH4hFO/nRYZRzbLQdcZJw1+unJMm0w47lQ4sDvbdUf+/PzsDpa3pIn6fqMx7Xu1X2ht268ldj&#10;7u/m1xdQkeb4Z4bf+lIdSulU+TPboHoDMiQKmyYCRN6sshRUJWApjC4L/X9A+QMAAP//AwBQSwEC&#10;LQAUAAYACAAAACEAtoM4kv4AAADhAQAAEwAAAAAAAAAAAAAAAAAAAAAAW0NvbnRlbnRfVHlwZXNd&#10;LnhtbFBLAQItABQABgAIAAAAIQA4/SH/1gAAAJQBAAALAAAAAAAAAAAAAAAAAC8BAABfcmVscy8u&#10;cmVsc1BLAQItABQABgAIAAAAIQDQ4vZzLAIAACwEAAAOAAAAAAAAAAAAAAAAAC4CAABkcnMvZTJv&#10;RG9jLnhtbFBLAQItABQABgAIAAAAIQDgU8Df2gAAAAgBAAAPAAAAAAAAAAAAAAAAAIYEAABkcnMv&#10;ZG93bnJldi54bWxQSwUGAAAAAAQABADzAAAAjQUAAAAA&#10;" stroked="f">
                <v:textbox>
                  <w:txbxContent>
                    <w:p w14:paraId="6D73BC57" w14:textId="67E1EC0D" w:rsidR="00C75075" w:rsidRDefault="00C75075">
                      <w:r>
                        <w:rPr>
                          <w:noProof/>
                          <w:lang w:eastAsia="pt-BR"/>
                        </w:rPr>
                        <w:drawing>
                          <wp:inline distT="0" distB="0" distL="0" distR="0" wp14:anchorId="0104D828" wp14:editId="0F2AE147">
                            <wp:extent cx="5183433" cy="4092575"/>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9663" cy="4105389"/>
                                    </a:xfrm>
                                    <a:prstGeom prst="rect">
                                      <a:avLst/>
                                    </a:prstGeom>
                                  </pic:spPr>
                                </pic:pic>
                              </a:graphicData>
                            </a:graphic>
                          </wp:inline>
                        </w:drawing>
                      </w:r>
                    </w:p>
                  </w:txbxContent>
                </v:textbox>
                <w10:wrap type="square" anchorx="margin"/>
              </v:shape>
            </w:pict>
          </mc:Fallback>
        </mc:AlternateContent>
      </w:r>
      <w:r w:rsidR="000E60FE">
        <w:rPr>
          <w:rFonts w:ascii="Arial" w:hAnsi="Arial" w:cs="Arial"/>
          <w:sz w:val="24"/>
          <w:szCs w:val="24"/>
        </w:rPr>
        <w:t>configuração.</w:t>
      </w:r>
    </w:p>
    <w:p w14:paraId="1F2DBD9B" w14:textId="6FA8AE6D" w:rsidR="003C1449" w:rsidRDefault="00FA3099" w:rsidP="00E95B99">
      <w:pPr>
        <w:jc w:val="both"/>
        <w:rPr>
          <w:rFonts w:ascii="Arial" w:hAnsi="Arial" w:cs="Arial"/>
          <w:sz w:val="24"/>
          <w:szCs w:val="24"/>
        </w:rPr>
      </w:pPr>
      <w:r>
        <w:rPr>
          <w:rFonts w:ascii="Arial" w:hAnsi="Arial" w:cs="Arial"/>
          <w:b/>
          <w:sz w:val="24"/>
          <w:szCs w:val="24"/>
        </w:rPr>
        <w:t>Figura 3.26</w:t>
      </w:r>
      <w:r w:rsidR="00C10DCC">
        <w:rPr>
          <w:rFonts w:ascii="Arial" w:hAnsi="Arial" w:cs="Arial"/>
          <w:sz w:val="24"/>
          <w:szCs w:val="24"/>
        </w:rPr>
        <w:t xml:space="preserve"> Configurando o Analysis Services para registra as consultas nos cubos em uma tabela em um banco de dados relacional.</w:t>
      </w:r>
    </w:p>
    <w:p w14:paraId="036F4549" w14:textId="20E29CE0" w:rsidR="00C10DCC" w:rsidRDefault="00C10DCC" w:rsidP="00E95B99">
      <w:pPr>
        <w:jc w:val="both"/>
        <w:rPr>
          <w:rFonts w:ascii="Arial" w:hAnsi="Arial" w:cs="Arial"/>
          <w:sz w:val="24"/>
          <w:szCs w:val="24"/>
        </w:rPr>
      </w:pPr>
      <w:r w:rsidRPr="00C10DCC">
        <w:rPr>
          <w:rFonts w:ascii="Arial" w:hAnsi="Arial" w:cs="Arial"/>
          <w:b/>
          <w:sz w:val="24"/>
          <w:szCs w:val="24"/>
        </w:rPr>
        <w:t>Fonte</w:t>
      </w:r>
      <w:r w:rsidR="004F7A2E">
        <w:rPr>
          <w:rFonts w:ascii="Arial" w:hAnsi="Arial" w:cs="Arial"/>
          <w:sz w:val="24"/>
          <w:szCs w:val="24"/>
        </w:rPr>
        <w:t>: Autor</w:t>
      </w:r>
      <w:r>
        <w:rPr>
          <w:rFonts w:ascii="Arial" w:hAnsi="Arial" w:cs="Arial"/>
          <w:sz w:val="24"/>
          <w:szCs w:val="24"/>
        </w:rPr>
        <w:t>.</w:t>
      </w:r>
    </w:p>
    <w:p w14:paraId="1DA82F44" w14:textId="582A18BF" w:rsidR="00C10DCC" w:rsidRDefault="00C10DCC" w:rsidP="00E95B99">
      <w:pPr>
        <w:jc w:val="both"/>
        <w:rPr>
          <w:rFonts w:ascii="Arial" w:hAnsi="Arial" w:cs="Arial"/>
          <w:sz w:val="24"/>
          <w:szCs w:val="24"/>
        </w:rPr>
      </w:pPr>
    </w:p>
    <w:p w14:paraId="62043771" w14:textId="6AB8A6C3" w:rsidR="00C10DCC" w:rsidRDefault="00C10DCC" w:rsidP="00E95B99">
      <w:pPr>
        <w:jc w:val="both"/>
        <w:rPr>
          <w:rFonts w:ascii="Arial" w:hAnsi="Arial" w:cs="Arial"/>
          <w:sz w:val="24"/>
          <w:szCs w:val="24"/>
        </w:rPr>
      </w:pPr>
      <w:r>
        <w:rPr>
          <w:rFonts w:ascii="Arial" w:hAnsi="Arial" w:cs="Arial"/>
          <w:sz w:val="24"/>
          <w:szCs w:val="24"/>
        </w:rPr>
        <w:tab/>
        <w:t>Observe que a propriedade Log \ QueryLog \ QueryLogTableName está padronizada para OlapQueryLog. Então, quando é finalizada a operação de configura, a tabela é adicionada ao banco de dados ASQueryLog que foi criado. É claro, que se pode editar esse nome se preferir.</w:t>
      </w:r>
    </w:p>
    <w:p w14:paraId="48E27835" w14:textId="2ABC7609" w:rsidR="00C10DCC" w:rsidRDefault="00781E83" w:rsidP="00E95B99">
      <w:pPr>
        <w:jc w:val="both"/>
        <w:rPr>
          <w:rFonts w:ascii="Arial" w:hAnsi="Arial" w:cs="Arial"/>
          <w:sz w:val="24"/>
          <w:szCs w:val="24"/>
        </w:rPr>
      </w:pPr>
      <w:r>
        <w:rPr>
          <w:rFonts w:ascii="Arial" w:hAnsi="Arial" w:cs="Arial"/>
          <w:sz w:val="24"/>
          <w:szCs w:val="24"/>
        </w:rPr>
        <w:tab/>
        <w:t xml:space="preserve">A medida que os usuários forem solicitando consultas aos cubos, </w:t>
      </w:r>
      <w:r w:rsidR="00034DCE">
        <w:rPr>
          <w:rFonts w:ascii="Arial" w:hAnsi="Arial" w:cs="Arial"/>
          <w:sz w:val="24"/>
          <w:szCs w:val="24"/>
        </w:rPr>
        <w:t>vão sendo registras informações na tabela de log e você pode a qualquer instante consultar esses dados.</w:t>
      </w:r>
    </w:p>
    <w:p w14:paraId="1B09099E" w14:textId="02D441A9" w:rsidR="001B5752" w:rsidRDefault="001B5752" w:rsidP="00E95B99">
      <w:pPr>
        <w:jc w:val="both"/>
        <w:rPr>
          <w:rFonts w:ascii="Arial" w:hAnsi="Arial" w:cs="Arial"/>
          <w:sz w:val="24"/>
          <w:szCs w:val="24"/>
        </w:rPr>
      </w:pPr>
      <w:r>
        <w:rPr>
          <w:rFonts w:ascii="Arial" w:hAnsi="Arial" w:cs="Arial"/>
          <w:sz w:val="24"/>
          <w:szCs w:val="24"/>
        </w:rPr>
        <w:tab/>
        <w:t>Com as consultas gravadas no log, pode-se fazer a otimização das agregações com base nesse log. O Analysis Service usa o assistente “Usage-Based Optimization W</w:t>
      </w:r>
      <w:r w:rsidR="00FA3099">
        <w:rPr>
          <w:rFonts w:ascii="Arial" w:hAnsi="Arial" w:cs="Arial"/>
          <w:sz w:val="24"/>
          <w:szCs w:val="24"/>
        </w:rPr>
        <w:t>izard” como mostra a Figura 3.27</w:t>
      </w:r>
      <w:r>
        <w:rPr>
          <w:rFonts w:ascii="Arial" w:hAnsi="Arial" w:cs="Arial"/>
          <w:sz w:val="24"/>
          <w:szCs w:val="24"/>
        </w:rPr>
        <w:t>.</w:t>
      </w:r>
    </w:p>
    <w:p w14:paraId="7BD3B313" w14:textId="62396821" w:rsidR="001B5752" w:rsidRDefault="001B5752" w:rsidP="00E95B99">
      <w:pPr>
        <w:jc w:val="both"/>
        <w:rPr>
          <w:rFonts w:ascii="Arial" w:hAnsi="Arial" w:cs="Arial"/>
          <w:sz w:val="24"/>
          <w:szCs w:val="24"/>
        </w:rPr>
      </w:pPr>
      <w:r w:rsidRPr="001B5752">
        <w:rPr>
          <w:rFonts w:ascii="Arial" w:hAnsi="Arial" w:cs="Arial"/>
          <w:noProof/>
          <w:sz w:val="24"/>
          <w:szCs w:val="24"/>
          <w:lang w:eastAsia="pt-BR"/>
        </w:rPr>
        <w:lastRenderedPageBreak/>
        <mc:AlternateContent>
          <mc:Choice Requires="wps">
            <w:drawing>
              <wp:anchor distT="45720" distB="45720" distL="114300" distR="114300" simplePos="0" relativeHeight="251774976" behindDoc="0" locked="0" layoutInCell="1" allowOverlap="1" wp14:anchorId="4F5C98EC" wp14:editId="4266DC0B">
                <wp:simplePos x="0" y="0"/>
                <wp:positionH relativeFrom="margin">
                  <wp:posOffset>6985</wp:posOffset>
                </wp:positionH>
                <wp:positionV relativeFrom="paragraph">
                  <wp:posOffset>180340</wp:posOffset>
                </wp:positionV>
                <wp:extent cx="4758690" cy="3124200"/>
                <wp:effectExtent l="0" t="0" r="3810" b="0"/>
                <wp:wrapSquare wrapText="bothSides"/>
                <wp:docPr id="28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8690" cy="3124200"/>
                        </a:xfrm>
                        <a:prstGeom prst="rect">
                          <a:avLst/>
                        </a:prstGeom>
                        <a:solidFill>
                          <a:srgbClr val="FFFFFF"/>
                        </a:solidFill>
                        <a:ln w="9525">
                          <a:noFill/>
                          <a:miter lim="800000"/>
                          <a:headEnd/>
                          <a:tailEnd/>
                        </a:ln>
                      </wps:spPr>
                      <wps:txbx>
                        <w:txbxContent>
                          <w:p w14:paraId="601DC7B7" w14:textId="4AAC4855" w:rsidR="00C75075" w:rsidRDefault="00C75075">
                            <w:r>
                              <w:rPr>
                                <w:noProof/>
                                <w:lang w:eastAsia="pt-BR"/>
                              </w:rPr>
                              <w:drawing>
                                <wp:inline distT="0" distB="0" distL="0" distR="0" wp14:anchorId="36A6F0F4" wp14:editId="49CB19B7">
                                  <wp:extent cx="4531641" cy="2999105"/>
                                  <wp:effectExtent l="0" t="0" r="254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46023" cy="300862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C98EC" id="_x0000_s1076" type="#_x0000_t202" style="position:absolute;left:0;text-align:left;margin-left:.55pt;margin-top:14.2pt;width:374.7pt;height:246pt;z-index:25177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eqaKQIAACwEAAAOAAAAZHJzL2Uyb0RvYy54bWysU9tu2zAMfR+wfxD0vjjxkjYx4hRdugwD&#10;ugvQ7gNoSY6FyaInKbG7rx8lp2m2vQ3zg0Ca5NHhIbW+GVrDjsp5jbbks8mUM2UFSm33Jf/2uHuz&#10;5MwHsBIMWlXyJ+X5zeb1q3XfFSrHBo1UjhGI9UXflbwJoSuyzItGteAn2ClLwRpdC4Fct8+kg57Q&#10;W5Pl0+lV1qOTnUOhvKe/d2OQbxJ+XSsRvtS1V4GZkhO3kE6Xziqe2WYNxd5B12hxogH/wKIFbenS&#10;M9QdBGAHp/+CarVw6LEOE4FthnWthUo9UDez6R/dPDTQqdQLieO7s0z+/8GKz8evjmlZ8nxJ+lho&#10;aUhb0AMwqdijGgKyPKrUd76g5IeO0sPwDgeadurYd/covntmcduA3atb57BvFEhiOYuV2UXpiOMj&#10;SNV/QkmXwSFgAhpq10YJSRRG6MTm6Twh4sEE/ZxfL5ZXKwoJir2d5XPagXQHFM/lnfPhg8KWRaPk&#10;jlYgwcPx3odIB4rnlHibR6PlThuTHLevtsaxI9C67NJ3Qv8tzVjWl3y1yBcJ2WKsT5vU6kDrbHRb&#10;8uU0frEciijHeyuTHUCb0SYmxp70iZKM4oShGtJAFqk4ilehfCLFHI7rS8+NjAbdT856Wt2S+x8H&#10;cIoz89GS6qvZfB53PTnzxXVOjruMVJcRsIKgSh44G81tSO8j8rZ4S9OpddLthcmJM61kkvP0fOLO&#10;X/op6+WRb34BAAD//wMAUEsDBBQABgAIAAAAIQAT8hqb3AAAAAgBAAAPAAAAZHJzL2Rvd25yZXYu&#10;eG1sTI/BTsMwEETvSPyDtUhcELUbJU0JcSpAAnFt6Qds4m0SEdtR7Dbp37Oc4Dia0cybcrfYQVxo&#10;Cr13GtYrBYJc403vWg3Hr/fHLYgQ0RkcvCMNVwqwq25vSiyMn92eLofYCi5xoUANXYxjIWVoOrIY&#10;Vn4kx97JTxYjy6mVZsKZy+0gE6U20mLveKHDkd46ar4PZ6vh9Dk/ZE9z/RGP+T7dvGKf1/6q9f3d&#10;8vIMItIS/8Lwi8/oUDFT7c/OBDGwXnNQQ7JNQbCdZyoDUWvIEpWCrEr5/0D1AwAA//8DAFBLAQIt&#10;ABQABgAIAAAAIQC2gziS/gAAAOEBAAATAAAAAAAAAAAAAAAAAAAAAABbQ29udGVudF9UeXBlc10u&#10;eG1sUEsBAi0AFAAGAAgAAAAhADj9If/WAAAAlAEAAAsAAAAAAAAAAAAAAAAALwEAAF9yZWxzLy5y&#10;ZWxzUEsBAi0AFAAGAAgAAAAhAJHV6popAgAALAQAAA4AAAAAAAAAAAAAAAAALgIAAGRycy9lMm9E&#10;b2MueG1sUEsBAi0AFAAGAAgAAAAhABPyGpvcAAAACAEAAA8AAAAAAAAAAAAAAAAAgwQAAGRycy9k&#10;b3ducmV2LnhtbFBLBQYAAAAABAAEAPMAAACMBQAAAAA=&#10;" stroked="f">
                <v:textbox>
                  <w:txbxContent>
                    <w:p w14:paraId="601DC7B7" w14:textId="4AAC4855" w:rsidR="00C75075" w:rsidRDefault="00C75075">
                      <w:r>
                        <w:rPr>
                          <w:noProof/>
                          <w:lang w:eastAsia="pt-BR"/>
                        </w:rPr>
                        <w:drawing>
                          <wp:inline distT="0" distB="0" distL="0" distR="0" wp14:anchorId="36A6F0F4" wp14:editId="49CB19B7">
                            <wp:extent cx="4531641" cy="2999105"/>
                            <wp:effectExtent l="0" t="0" r="254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46023" cy="3008623"/>
                                    </a:xfrm>
                                    <a:prstGeom prst="rect">
                                      <a:avLst/>
                                    </a:prstGeom>
                                  </pic:spPr>
                                </pic:pic>
                              </a:graphicData>
                            </a:graphic>
                          </wp:inline>
                        </w:drawing>
                      </w:r>
                    </w:p>
                  </w:txbxContent>
                </v:textbox>
                <w10:wrap type="square" anchorx="margin"/>
              </v:shape>
            </w:pict>
          </mc:Fallback>
        </mc:AlternateContent>
      </w:r>
    </w:p>
    <w:p w14:paraId="5BCBD91A" w14:textId="3654AAFD" w:rsidR="001B5752" w:rsidRDefault="001B5752" w:rsidP="00E95B99">
      <w:pPr>
        <w:jc w:val="both"/>
        <w:rPr>
          <w:rFonts w:ascii="Arial" w:hAnsi="Arial" w:cs="Arial"/>
          <w:sz w:val="24"/>
          <w:szCs w:val="24"/>
        </w:rPr>
      </w:pPr>
    </w:p>
    <w:p w14:paraId="69307F01" w14:textId="04853411" w:rsidR="001B5752" w:rsidRDefault="001B5752" w:rsidP="00E95B99">
      <w:pPr>
        <w:jc w:val="both"/>
        <w:rPr>
          <w:rFonts w:ascii="Arial" w:hAnsi="Arial" w:cs="Arial"/>
          <w:sz w:val="24"/>
          <w:szCs w:val="24"/>
        </w:rPr>
      </w:pPr>
    </w:p>
    <w:p w14:paraId="052B1678" w14:textId="6109A619" w:rsidR="001B5752" w:rsidRDefault="001B5752" w:rsidP="00E95B99">
      <w:pPr>
        <w:jc w:val="both"/>
        <w:rPr>
          <w:rFonts w:ascii="Arial" w:hAnsi="Arial" w:cs="Arial"/>
          <w:sz w:val="24"/>
          <w:szCs w:val="24"/>
        </w:rPr>
      </w:pPr>
    </w:p>
    <w:p w14:paraId="4A36093D" w14:textId="160D422E" w:rsidR="001B5752" w:rsidRDefault="001B5752" w:rsidP="00E95B99">
      <w:pPr>
        <w:jc w:val="both"/>
        <w:rPr>
          <w:rFonts w:ascii="Arial" w:hAnsi="Arial" w:cs="Arial"/>
          <w:sz w:val="24"/>
          <w:szCs w:val="24"/>
        </w:rPr>
      </w:pPr>
    </w:p>
    <w:p w14:paraId="15B08A19" w14:textId="30AE9B14" w:rsidR="001B5752" w:rsidRDefault="001B5752" w:rsidP="00E95B99">
      <w:pPr>
        <w:jc w:val="both"/>
        <w:rPr>
          <w:rFonts w:ascii="Arial" w:hAnsi="Arial" w:cs="Arial"/>
          <w:sz w:val="24"/>
          <w:szCs w:val="24"/>
        </w:rPr>
      </w:pPr>
    </w:p>
    <w:p w14:paraId="3580185F" w14:textId="0E33C0A4" w:rsidR="001B5752" w:rsidRDefault="001B5752" w:rsidP="00E95B99">
      <w:pPr>
        <w:jc w:val="both"/>
        <w:rPr>
          <w:rFonts w:ascii="Arial" w:hAnsi="Arial" w:cs="Arial"/>
          <w:sz w:val="24"/>
          <w:szCs w:val="24"/>
        </w:rPr>
      </w:pPr>
    </w:p>
    <w:p w14:paraId="72721C08" w14:textId="1EAA518D" w:rsidR="001B5752" w:rsidRDefault="001B5752" w:rsidP="00E95B99">
      <w:pPr>
        <w:jc w:val="both"/>
        <w:rPr>
          <w:rFonts w:ascii="Arial" w:hAnsi="Arial" w:cs="Arial"/>
          <w:sz w:val="24"/>
          <w:szCs w:val="24"/>
        </w:rPr>
      </w:pPr>
    </w:p>
    <w:p w14:paraId="07073E68" w14:textId="3BF1C764" w:rsidR="001B5752" w:rsidRDefault="001B5752" w:rsidP="00E95B99">
      <w:pPr>
        <w:jc w:val="both"/>
        <w:rPr>
          <w:rFonts w:ascii="Arial" w:hAnsi="Arial" w:cs="Arial"/>
          <w:sz w:val="24"/>
          <w:szCs w:val="24"/>
        </w:rPr>
      </w:pPr>
    </w:p>
    <w:p w14:paraId="457B163A" w14:textId="1E10932D" w:rsidR="001B5752" w:rsidRDefault="001B5752" w:rsidP="00E95B99">
      <w:pPr>
        <w:jc w:val="both"/>
        <w:rPr>
          <w:rFonts w:ascii="Arial" w:hAnsi="Arial" w:cs="Arial"/>
          <w:sz w:val="24"/>
          <w:szCs w:val="24"/>
        </w:rPr>
      </w:pPr>
    </w:p>
    <w:p w14:paraId="7CEAF298" w14:textId="5C69BBD6" w:rsidR="001B5752" w:rsidRDefault="001B5752" w:rsidP="00E95B99">
      <w:pPr>
        <w:jc w:val="both"/>
        <w:rPr>
          <w:rFonts w:ascii="Arial" w:hAnsi="Arial" w:cs="Arial"/>
          <w:sz w:val="24"/>
          <w:szCs w:val="24"/>
        </w:rPr>
      </w:pPr>
    </w:p>
    <w:p w14:paraId="5F57DC14" w14:textId="77777777" w:rsidR="001B5752" w:rsidRDefault="001B5752" w:rsidP="00E95B99">
      <w:pPr>
        <w:jc w:val="both"/>
        <w:rPr>
          <w:rFonts w:ascii="Arial" w:hAnsi="Arial" w:cs="Arial"/>
          <w:sz w:val="24"/>
          <w:szCs w:val="24"/>
        </w:rPr>
      </w:pPr>
    </w:p>
    <w:p w14:paraId="11C98CD0" w14:textId="11C1CBC7" w:rsidR="003C1449" w:rsidRDefault="00FA3099" w:rsidP="00E95B99">
      <w:pPr>
        <w:jc w:val="both"/>
        <w:rPr>
          <w:rFonts w:ascii="Arial" w:hAnsi="Arial" w:cs="Arial"/>
          <w:sz w:val="24"/>
          <w:szCs w:val="24"/>
        </w:rPr>
      </w:pPr>
      <w:r>
        <w:rPr>
          <w:rFonts w:ascii="Arial" w:hAnsi="Arial" w:cs="Arial"/>
          <w:b/>
          <w:sz w:val="24"/>
          <w:szCs w:val="24"/>
        </w:rPr>
        <w:t>Figura 3.27</w:t>
      </w:r>
      <w:r w:rsidR="001B5752">
        <w:rPr>
          <w:rFonts w:ascii="Arial" w:hAnsi="Arial" w:cs="Arial"/>
          <w:sz w:val="24"/>
          <w:szCs w:val="24"/>
        </w:rPr>
        <w:t xml:space="preserve"> Otimizando agregações com base no registro de log de consultas.</w:t>
      </w:r>
    </w:p>
    <w:p w14:paraId="2A9F3DE2" w14:textId="5B1D8C90" w:rsidR="001B5752" w:rsidRDefault="001B5752" w:rsidP="00E95B99">
      <w:pPr>
        <w:jc w:val="both"/>
        <w:rPr>
          <w:rFonts w:ascii="Arial" w:hAnsi="Arial" w:cs="Arial"/>
          <w:sz w:val="24"/>
          <w:szCs w:val="24"/>
        </w:rPr>
      </w:pPr>
      <w:r w:rsidRPr="001B5752">
        <w:rPr>
          <w:rFonts w:ascii="Arial" w:hAnsi="Arial" w:cs="Arial"/>
          <w:b/>
          <w:sz w:val="24"/>
          <w:szCs w:val="24"/>
        </w:rPr>
        <w:t>Fonte</w:t>
      </w:r>
      <w:r w:rsidR="009F6D43">
        <w:rPr>
          <w:rFonts w:ascii="Arial" w:hAnsi="Arial" w:cs="Arial"/>
          <w:sz w:val="24"/>
          <w:szCs w:val="24"/>
        </w:rPr>
        <w:t>: Autor.</w:t>
      </w:r>
    </w:p>
    <w:p w14:paraId="18EF31CB" w14:textId="410566F3" w:rsidR="001B5752" w:rsidRDefault="001B5752" w:rsidP="00E95B99">
      <w:pPr>
        <w:jc w:val="both"/>
        <w:rPr>
          <w:rFonts w:ascii="Arial" w:hAnsi="Arial" w:cs="Arial"/>
          <w:sz w:val="24"/>
          <w:szCs w:val="24"/>
        </w:rPr>
      </w:pPr>
      <w:r>
        <w:rPr>
          <w:rFonts w:ascii="Arial" w:hAnsi="Arial" w:cs="Arial"/>
          <w:sz w:val="24"/>
          <w:szCs w:val="24"/>
        </w:rPr>
        <w:tab/>
      </w:r>
      <w:r w:rsidR="0083601E">
        <w:rPr>
          <w:rFonts w:ascii="Arial" w:hAnsi="Arial" w:cs="Arial"/>
          <w:sz w:val="24"/>
          <w:szCs w:val="24"/>
        </w:rPr>
        <w:t>O assistente de otimização de agregação, permite que se possa filtrar</w:t>
      </w:r>
      <w:r w:rsidR="009C3F90">
        <w:rPr>
          <w:rFonts w:ascii="Arial" w:hAnsi="Arial" w:cs="Arial"/>
          <w:sz w:val="24"/>
          <w:szCs w:val="24"/>
        </w:rPr>
        <w:t xml:space="preserve"> as consultas por vários critérios, como data de início e fim das consultas e também pela frequência com que essas consultas foram executadas</w:t>
      </w:r>
      <w:r w:rsidR="0083601E">
        <w:rPr>
          <w:rFonts w:ascii="Arial" w:hAnsi="Arial" w:cs="Arial"/>
          <w:sz w:val="24"/>
          <w:szCs w:val="24"/>
        </w:rPr>
        <w:t>, para se obtenha uma melhor otimização possível das agregações</w:t>
      </w:r>
      <w:r w:rsidR="009C3F90">
        <w:rPr>
          <w:rFonts w:ascii="Arial" w:hAnsi="Arial" w:cs="Arial"/>
          <w:sz w:val="24"/>
          <w:szCs w:val="24"/>
        </w:rPr>
        <w:t>.</w:t>
      </w:r>
    </w:p>
    <w:p w14:paraId="074B4B3A" w14:textId="6D3C49C4" w:rsidR="0083601E" w:rsidRPr="0083601E" w:rsidRDefault="0083601E" w:rsidP="00E95B99">
      <w:pPr>
        <w:jc w:val="both"/>
        <w:rPr>
          <w:rFonts w:ascii="Arial" w:hAnsi="Arial" w:cs="Arial"/>
          <w:b/>
          <w:sz w:val="24"/>
          <w:szCs w:val="24"/>
        </w:rPr>
      </w:pPr>
      <w:r w:rsidRPr="0083601E">
        <w:rPr>
          <w:rFonts w:ascii="Arial" w:hAnsi="Arial" w:cs="Arial"/>
          <w:b/>
          <w:sz w:val="24"/>
          <w:szCs w:val="24"/>
        </w:rPr>
        <w:t>3.5.4. Adicionando medidas calculdas ao cubo</w:t>
      </w:r>
    </w:p>
    <w:p w14:paraId="68076FE6" w14:textId="4BA7ABBF" w:rsidR="00127AB2" w:rsidRDefault="0083601E" w:rsidP="00E95B99">
      <w:pPr>
        <w:jc w:val="both"/>
        <w:rPr>
          <w:rFonts w:ascii="Arial" w:hAnsi="Arial" w:cs="Arial"/>
          <w:sz w:val="24"/>
          <w:szCs w:val="24"/>
        </w:rPr>
      </w:pPr>
      <w:r>
        <w:rPr>
          <w:rFonts w:ascii="Arial" w:hAnsi="Arial" w:cs="Arial"/>
          <w:sz w:val="24"/>
          <w:szCs w:val="24"/>
        </w:rPr>
        <w:tab/>
        <w:t xml:space="preserve">Se necessário, pode-se criar medidas calculadas em um cubo para estendem a capacidade analítica do mesmo. </w:t>
      </w:r>
      <w:r w:rsidR="00127AB2">
        <w:rPr>
          <w:rFonts w:ascii="Arial" w:hAnsi="Arial" w:cs="Arial"/>
          <w:sz w:val="24"/>
          <w:szCs w:val="24"/>
        </w:rPr>
        <w:t>Isto significa que além das medidas definidas no cubo, você te</w:t>
      </w:r>
      <w:r w:rsidR="003B68CE">
        <w:rPr>
          <w:rFonts w:ascii="Arial" w:hAnsi="Arial" w:cs="Arial"/>
          <w:sz w:val="24"/>
          <w:szCs w:val="24"/>
        </w:rPr>
        <w:t>rá medidas extras que auxiliarão</w:t>
      </w:r>
      <w:r w:rsidR="00127AB2">
        <w:rPr>
          <w:rFonts w:ascii="Arial" w:hAnsi="Arial" w:cs="Arial"/>
          <w:sz w:val="24"/>
          <w:szCs w:val="24"/>
        </w:rPr>
        <w:t xml:space="preserve"> na análise dos dados. Por exemplo, para o nosso caso, onde se estar trabalhando com total de evadidos e conclusão, pode-se criar duas medidas calculadas para representar o percentual de evadidos e de concluídos. </w:t>
      </w:r>
    </w:p>
    <w:p w14:paraId="57B4A61F" w14:textId="3CB0DB9C" w:rsidR="00127AB2" w:rsidRDefault="00127AB2" w:rsidP="00E95B99">
      <w:pPr>
        <w:jc w:val="both"/>
        <w:rPr>
          <w:rFonts w:ascii="Arial" w:hAnsi="Arial" w:cs="Arial"/>
          <w:sz w:val="24"/>
          <w:szCs w:val="24"/>
        </w:rPr>
      </w:pPr>
      <w:r>
        <w:rPr>
          <w:rFonts w:ascii="Arial" w:hAnsi="Arial" w:cs="Arial"/>
          <w:sz w:val="24"/>
          <w:szCs w:val="24"/>
        </w:rPr>
        <w:tab/>
        <w:t xml:space="preserve">O </w:t>
      </w:r>
      <w:r w:rsidR="003B68CE">
        <w:rPr>
          <w:rFonts w:ascii="Arial" w:hAnsi="Arial" w:cs="Arial"/>
          <w:sz w:val="24"/>
          <w:szCs w:val="24"/>
        </w:rPr>
        <w:t>modelo multidimensional usa a li</w:t>
      </w:r>
      <w:r>
        <w:rPr>
          <w:rFonts w:ascii="Arial" w:hAnsi="Arial" w:cs="Arial"/>
          <w:sz w:val="24"/>
          <w:szCs w:val="24"/>
        </w:rPr>
        <w:t xml:space="preserve">nguagem </w:t>
      </w:r>
      <w:r w:rsidRPr="003B68CE">
        <w:rPr>
          <w:rFonts w:ascii="Arial" w:hAnsi="Arial" w:cs="Arial"/>
          <w:b/>
          <w:sz w:val="24"/>
          <w:szCs w:val="24"/>
        </w:rPr>
        <w:t>MDX</w:t>
      </w:r>
      <w:r w:rsidR="003B68CE">
        <w:rPr>
          <w:rFonts w:ascii="Arial" w:hAnsi="Arial" w:cs="Arial"/>
          <w:sz w:val="24"/>
          <w:szCs w:val="24"/>
        </w:rPr>
        <w:t xml:space="preserve"> (um pseudo-acrônimo para Expressões M</w:t>
      </w:r>
      <w:r>
        <w:rPr>
          <w:rFonts w:ascii="Arial" w:hAnsi="Arial" w:cs="Arial"/>
          <w:sz w:val="24"/>
          <w:szCs w:val="24"/>
        </w:rPr>
        <w:t xml:space="preserve">ultidimensionais) como linguagem de consulta, para recuperar relatórios de um cubo e, como uma linguagem de expressões, usada para calcular valores. Portanto, será utilizada a </w:t>
      </w:r>
      <w:r w:rsidRPr="003B68CE">
        <w:rPr>
          <w:rFonts w:ascii="Arial" w:hAnsi="Arial" w:cs="Arial"/>
          <w:b/>
          <w:sz w:val="24"/>
          <w:szCs w:val="24"/>
        </w:rPr>
        <w:t>MDX</w:t>
      </w:r>
      <w:r>
        <w:rPr>
          <w:rFonts w:ascii="Arial" w:hAnsi="Arial" w:cs="Arial"/>
          <w:sz w:val="24"/>
          <w:szCs w:val="24"/>
        </w:rPr>
        <w:t xml:space="preserve"> para criar as medidas calculadas, do percentual de evadidos e do percentual de concluídos. A </w:t>
      </w:r>
      <w:r w:rsidR="00FB034F">
        <w:rPr>
          <w:rFonts w:ascii="Arial" w:hAnsi="Arial" w:cs="Arial"/>
          <w:sz w:val="24"/>
          <w:szCs w:val="24"/>
        </w:rPr>
        <w:t>listagem 3.1</w:t>
      </w:r>
      <w:r>
        <w:rPr>
          <w:rFonts w:ascii="Arial" w:hAnsi="Arial" w:cs="Arial"/>
          <w:sz w:val="24"/>
          <w:szCs w:val="24"/>
        </w:rPr>
        <w:t xml:space="preserve"> mostra essas medidas.</w:t>
      </w:r>
    </w:p>
    <w:p w14:paraId="67E5B86D" w14:textId="40D768E4" w:rsidR="00FB034F" w:rsidRDefault="00FB034F" w:rsidP="00E95B99">
      <w:pPr>
        <w:pBdr>
          <w:bottom w:val="single" w:sz="6" w:space="1" w:color="auto"/>
        </w:pBdr>
        <w:jc w:val="both"/>
        <w:rPr>
          <w:rFonts w:ascii="Arial" w:hAnsi="Arial" w:cs="Arial"/>
          <w:sz w:val="24"/>
          <w:szCs w:val="24"/>
        </w:rPr>
      </w:pPr>
      <w:r w:rsidRPr="00FB034F">
        <w:rPr>
          <w:rFonts w:ascii="Arial" w:hAnsi="Arial" w:cs="Arial"/>
          <w:b/>
          <w:sz w:val="24"/>
          <w:szCs w:val="24"/>
        </w:rPr>
        <w:t>Listagem 3.1</w:t>
      </w:r>
      <w:r>
        <w:rPr>
          <w:rFonts w:ascii="Arial" w:hAnsi="Arial" w:cs="Arial"/>
          <w:sz w:val="24"/>
          <w:szCs w:val="24"/>
        </w:rPr>
        <w:t xml:space="preserve"> Novas medidas calculadas para algumas tabelas de fato dos cubos usando a linguagem </w:t>
      </w:r>
      <w:r w:rsidRPr="0082122C">
        <w:rPr>
          <w:rFonts w:ascii="Arial" w:hAnsi="Arial" w:cs="Arial"/>
          <w:b/>
          <w:sz w:val="24"/>
          <w:szCs w:val="24"/>
        </w:rPr>
        <w:t>MDX</w:t>
      </w:r>
      <w:r>
        <w:rPr>
          <w:rFonts w:ascii="Arial" w:hAnsi="Arial" w:cs="Arial"/>
          <w:sz w:val="24"/>
          <w:szCs w:val="24"/>
        </w:rPr>
        <w:t>.</w:t>
      </w:r>
    </w:p>
    <w:p w14:paraId="6154F75F" w14:textId="09A500F1" w:rsidR="00FF7EB6" w:rsidRDefault="00FF7EB6" w:rsidP="000E5553">
      <w:pPr>
        <w:jc w:val="both"/>
        <w:rPr>
          <w:rFonts w:ascii="Arial" w:hAnsi="Arial" w:cs="Arial"/>
          <w:b/>
          <w:sz w:val="24"/>
          <w:szCs w:val="24"/>
        </w:rPr>
      </w:pPr>
      <w:r w:rsidRPr="0082122C">
        <w:rPr>
          <w:rFonts w:ascii="Arial" w:hAnsi="Arial" w:cs="Arial"/>
          <w:b/>
          <w:sz w:val="24"/>
          <w:szCs w:val="24"/>
          <w:u w:val="single"/>
        </w:rPr>
        <w:t>FatoEvaConEntradaSaida</w:t>
      </w:r>
      <w:r>
        <w:rPr>
          <w:rFonts w:ascii="Arial" w:hAnsi="Arial" w:cs="Arial"/>
          <w:b/>
          <w:sz w:val="24"/>
          <w:szCs w:val="24"/>
        </w:rPr>
        <w:t>:</w:t>
      </w:r>
    </w:p>
    <w:p w14:paraId="09A725AA" w14:textId="0718E6A5" w:rsidR="00FB034F" w:rsidRPr="000E5553" w:rsidRDefault="00FB034F" w:rsidP="000E5553">
      <w:pPr>
        <w:jc w:val="both"/>
        <w:rPr>
          <w:rFonts w:ascii="Arial" w:hAnsi="Arial" w:cs="Arial"/>
          <w:sz w:val="24"/>
          <w:szCs w:val="24"/>
        </w:rPr>
      </w:pPr>
      <w:r w:rsidRPr="000E5553">
        <w:rPr>
          <w:rFonts w:ascii="Arial" w:hAnsi="Arial" w:cs="Arial"/>
          <w:b/>
          <w:sz w:val="24"/>
          <w:szCs w:val="24"/>
        </w:rPr>
        <w:t>PercentualConclusão</w:t>
      </w:r>
      <w:r w:rsidRPr="000E5553">
        <w:rPr>
          <w:rFonts w:ascii="Arial" w:hAnsi="Arial" w:cs="Arial"/>
          <w:sz w:val="24"/>
          <w:szCs w:val="24"/>
        </w:rPr>
        <w:t>: Cálcula o percentual de alunos concluídos</w:t>
      </w:r>
    </w:p>
    <w:p w14:paraId="684249F7" w14:textId="52D4B4D7" w:rsidR="00FB034F" w:rsidRPr="000E5553" w:rsidRDefault="000E5553" w:rsidP="000E5553">
      <w:pPr>
        <w:rPr>
          <w:rFonts w:ascii="Arial" w:hAnsi="Arial" w:cs="Arial"/>
          <w:color w:val="000000"/>
          <w:sz w:val="24"/>
          <w:szCs w:val="24"/>
          <w:lang w:val="en-US"/>
        </w:rPr>
      </w:pPr>
      <w:r w:rsidRPr="000E5553">
        <w:rPr>
          <w:rFonts w:ascii="Arial" w:hAnsi="Arial" w:cs="Arial"/>
          <w:b/>
          <w:sz w:val="24"/>
          <w:szCs w:val="24"/>
          <w:lang w:val="en-US"/>
        </w:rPr>
        <w:lastRenderedPageBreak/>
        <w:t>MDX</w:t>
      </w:r>
      <w:r w:rsidR="00FB034F" w:rsidRPr="000E5553">
        <w:rPr>
          <w:rFonts w:ascii="Arial" w:hAnsi="Arial" w:cs="Arial"/>
          <w:sz w:val="24"/>
          <w:szCs w:val="24"/>
          <w:lang w:val="en-US"/>
        </w:rPr>
        <w:t xml:space="preserve">: </w:t>
      </w:r>
      <w:r w:rsidR="00FB034F" w:rsidRPr="000E5553">
        <w:rPr>
          <w:rFonts w:ascii="Arial" w:hAnsi="Arial" w:cs="Arial"/>
          <w:color w:val="000000"/>
          <w:sz w:val="24"/>
          <w:szCs w:val="24"/>
          <w:highlight w:val="white"/>
          <w:lang w:val="en-US"/>
        </w:rPr>
        <w:t>([Measures].[Total Concluido]*100)/([Measures].[Total Concluido]+[Measures].[Total Evadido])</w:t>
      </w:r>
    </w:p>
    <w:p w14:paraId="3AD73D19" w14:textId="0AE4409B" w:rsidR="00FB034F" w:rsidRPr="000E5553" w:rsidRDefault="00FB034F" w:rsidP="000E5553">
      <w:pPr>
        <w:rPr>
          <w:rFonts w:ascii="Arial" w:hAnsi="Arial" w:cs="Arial"/>
          <w:sz w:val="24"/>
          <w:szCs w:val="24"/>
        </w:rPr>
      </w:pPr>
      <w:r w:rsidRPr="000E5553">
        <w:rPr>
          <w:rFonts w:ascii="Arial" w:hAnsi="Arial" w:cs="Arial"/>
          <w:b/>
          <w:sz w:val="24"/>
          <w:szCs w:val="24"/>
        </w:rPr>
        <w:t>PercentualEvadidos</w:t>
      </w:r>
      <w:r w:rsidRPr="000E5553">
        <w:rPr>
          <w:rFonts w:ascii="Arial" w:hAnsi="Arial" w:cs="Arial"/>
          <w:sz w:val="24"/>
          <w:szCs w:val="24"/>
        </w:rPr>
        <w:t xml:space="preserve">: </w:t>
      </w:r>
      <w:r w:rsidRPr="000E5553">
        <w:rPr>
          <w:rFonts w:ascii="Arial" w:hAnsi="Arial" w:cs="Arial"/>
          <w:sz w:val="20"/>
          <w:szCs w:val="20"/>
        </w:rPr>
        <w:t>Cálcula o percentual de alunos evadidos</w:t>
      </w:r>
    </w:p>
    <w:p w14:paraId="4D96CE38" w14:textId="6DE20A7B" w:rsidR="00770FD5" w:rsidRPr="000E5553" w:rsidRDefault="000E5553" w:rsidP="000E5553">
      <w:pPr>
        <w:rPr>
          <w:rFonts w:ascii="Arial" w:hAnsi="Arial" w:cs="Arial"/>
          <w:sz w:val="24"/>
          <w:szCs w:val="24"/>
          <w:lang w:val="en-US"/>
        </w:rPr>
      </w:pPr>
      <w:r w:rsidRPr="000E5553">
        <w:rPr>
          <w:rFonts w:ascii="Arial" w:hAnsi="Arial" w:cs="Arial"/>
          <w:b/>
          <w:color w:val="000000"/>
          <w:sz w:val="24"/>
          <w:szCs w:val="24"/>
          <w:highlight w:val="white"/>
          <w:lang w:val="en-US"/>
        </w:rPr>
        <w:t>MDX</w:t>
      </w:r>
      <w:r w:rsidR="00FB034F" w:rsidRPr="000E5553">
        <w:rPr>
          <w:rFonts w:ascii="Arial" w:hAnsi="Arial" w:cs="Arial"/>
          <w:color w:val="000000"/>
          <w:sz w:val="24"/>
          <w:szCs w:val="24"/>
          <w:highlight w:val="white"/>
          <w:lang w:val="en-US"/>
        </w:rPr>
        <w:t>: (([Measures].[Total Evadido]*100)/([Measures].[Total Concluido]+[Measures].[Total Evadido]))</w:t>
      </w:r>
    </w:p>
    <w:p w14:paraId="24635454" w14:textId="0AE100FA" w:rsidR="000E5553" w:rsidRPr="000E5553" w:rsidRDefault="000E5553" w:rsidP="000E5553">
      <w:pPr>
        <w:jc w:val="both"/>
        <w:rPr>
          <w:rFonts w:ascii="Arial" w:hAnsi="Arial" w:cs="Arial"/>
          <w:sz w:val="24"/>
          <w:szCs w:val="24"/>
        </w:rPr>
      </w:pPr>
      <w:r w:rsidRPr="000E5553">
        <w:rPr>
          <w:rFonts w:ascii="Arial" w:hAnsi="Arial" w:cs="Arial"/>
          <w:b/>
          <w:sz w:val="24"/>
          <w:szCs w:val="24"/>
        </w:rPr>
        <w:t>PercentualReprovadoEscolaOrigem</w:t>
      </w:r>
      <w:r w:rsidRPr="000E5553">
        <w:rPr>
          <w:rFonts w:ascii="Arial" w:hAnsi="Arial" w:cs="Arial"/>
          <w:sz w:val="24"/>
          <w:szCs w:val="24"/>
        </w:rPr>
        <w:t>: Calcula o percentual de reprovados por escola de origem</w:t>
      </w:r>
    </w:p>
    <w:p w14:paraId="0CC21DA5" w14:textId="44B5A40A" w:rsidR="00770FD5" w:rsidRPr="00E630E6" w:rsidRDefault="000E5553" w:rsidP="00E95B99">
      <w:pPr>
        <w:jc w:val="both"/>
        <w:rPr>
          <w:rFonts w:ascii="Arial" w:hAnsi="Arial" w:cs="Arial"/>
          <w:sz w:val="24"/>
          <w:szCs w:val="24"/>
        </w:rPr>
      </w:pPr>
      <w:r w:rsidRPr="00E630E6">
        <w:rPr>
          <w:rFonts w:ascii="Arial" w:hAnsi="Arial" w:cs="Arial"/>
          <w:b/>
          <w:sz w:val="24"/>
          <w:szCs w:val="24"/>
        </w:rPr>
        <w:t>MDX</w:t>
      </w:r>
      <w:r w:rsidRPr="00E630E6">
        <w:rPr>
          <w:rFonts w:ascii="Arial" w:hAnsi="Arial" w:cs="Arial"/>
          <w:sz w:val="24"/>
          <w:szCs w:val="24"/>
        </w:rPr>
        <w:t xml:space="preserve">: </w:t>
      </w:r>
      <w:r w:rsidRPr="00E630E6">
        <w:rPr>
          <w:rFonts w:ascii="Arial" w:hAnsi="Arial" w:cs="Arial"/>
          <w:color w:val="000000"/>
          <w:sz w:val="24"/>
          <w:szCs w:val="24"/>
          <w:highlight w:val="white"/>
        </w:rPr>
        <w:t>([Measures].[Total Reprovado C Esc Orig]*100)/([Measures].[Total Aprovado C Esc Orig]+[Measures].[Total Reprovado C Esc Orig])</w:t>
      </w:r>
    </w:p>
    <w:p w14:paraId="7F10DD62" w14:textId="709B0B99" w:rsidR="00770FD5" w:rsidRPr="00E630E6" w:rsidRDefault="00FF7EB6" w:rsidP="00E95B99">
      <w:pPr>
        <w:jc w:val="both"/>
        <w:rPr>
          <w:rFonts w:ascii="Arial" w:hAnsi="Arial" w:cs="Arial"/>
          <w:sz w:val="24"/>
          <w:szCs w:val="24"/>
        </w:rPr>
      </w:pPr>
      <w:r w:rsidRPr="00E630E6">
        <w:rPr>
          <w:rFonts w:ascii="Arial" w:hAnsi="Arial" w:cs="Arial"/>
          <w:b/>
          <w:sz w:val="24"/>
          <w:szCs w:val="24"/>
        </w:rPr>
        <w:t>FatoAprRepCursoEscolaOrigem FDS:</w:t>
      </w:r>
    </w:p>
    <w:p w14:paraId="64ADA248" w14:textId="7F397D08" w:rsidR="00D4561E" w:rsidRPr="00D4561E" w:rsidRDefault="00D4561E" w:rsidP="00E95B99">
      <w:pPr>
        <w:jc w:val="both"/>
        <w:rPr>
          <w:rFonts w:ascii="Arial" w:hAnsi="Arial" w:cs="Arial"/>
          <w:sz w:val="24"/>
          <w:szCs w:val="24"/>
        </w:rPr>
      </w:pPr>
      <w:r w:rsidRPr="00D4561E">
        <w:rPr>
          <w:rFonts w:ascii="Arial" w:hAnsi="Arial" w:cs="Arial"/>
          <w:b/>
          <w:sz w:val="24"/>
          <w:szCs w:val="24"/>
        </w:rPr>
        <w:t>PercentualAprovadoEscolaOrigem</w:t>
      </w:r>
      <w:r w:rsidRPr="00D4561E">
        <w:rPr>
          <w:rFonts w:ascii="Arial" w:hAnsi="Arial" w:cs="Arial"/>
          <w:sz w:val="24"/>
          <w:szCs w:val="24"/>
        </w:rPr>
        <w:t xml:space="preserve">: </w:t>
      </w:r>
      <w:r>
        <w:rPr>
          <w:rFonts w:ascii="Arial" w:hAnsi="Arial" w:cs="Arial"/>
          <w:sz w:val="24"/>
          <w:szCs w:val="24"/>
        </w:rPr>
        <w:t>Calcula o percentual de a</w:t>
      </w:r>
      <w:r w:rsidRPr="000E5553">
        <w:rPr>
          <w:rFonts w:ascii="Arial" w:hAnsi="Arial" w:cs="Arial"/>
          <w:sz w:val="24"/>
          <w:szCs w:val="24"/>
        </w:rPr>
        <w:t>provados por escola de origem</w:t>
      </w:r>
    </w:p>
    <w:p w14:paraId="27536E59" w14:textId="20EEC25E" w:rsidR="00770FD5" w:rsidRDefault="00D4561E" w:rsidP="00E95B99">
      <w:pPr>
        <w:jc w:val="both"/>
        <w:rPr>
          <w:rFonts w:ascii="Arial" w:hAnsi="Arial" w:cs="Arial"/>
          <w:color w:val="000000"/>
          <w:sz w:val="24"/>
          <w:szCs w:val="24"/>
        </w:rPr>
      </w:pPr>
      <w:r w:rsidRPr="00D4561E">
        <w:rPr>
          <w:rFonts w:ascii="Arial" w:hAnsi="Arial" w:cs="Arial"/>
          <w:b/>
          <w:sz w:val="24"/>
          <w:szCs w:val="24"/>
        </w:rPr>
        <w:t>MDX</w:t>
      </w:r>
      <w:r>
        <w:rPr>
          <w:rFonts w:ascii="Arial" w:hAnsi="Arial" w:cs="Arial"/>
          <w:sz w:val="24"/>
          <w:szCs w:val="24"/>
        </w:rPr>
        <w:t xml:space="preserve">: </w:t>
      </w:r>
      <w:r w:rsidRPr="00D4561E">
        <w:rPr>
          <w:rFonts w:ascii="Arial" w:hAnsi="Arial" w:cs="Arial"/>
          <w:color w:val="000000"/>
          <w:sz w:val="24"/>
          <w:szCs w:val="24"/>
          <w:highlight w:val="white"/>
        </w:rPr>
        <w:t>([Measures].[Total Aprovado C Esc Orig]*100)/([Measures].[Total Aprovado C Esc Orig]+[Measures].[Total Reprovado C Esc Orig])</w:t>
      </w:r>
    </w:p>
    <w:p w14:paraId="02A35430" w14:textId="7D1D9757" w:rsidR="00D4561E" w:rsidRDefault="00FF7EB6" w:rsidP="00E95B99">
      <w:pPr>
        <w:jc w:val="both"/>
        <w:rPr>
          <w:rFonts w:ascii="Arial" w:hAnsi="Arial" w:cs="Arial"/>
          <w:color w:val="000000"/>
          <w:sz w:val="24"/>
          <w:szCs w:val="24"/>
        </w:rPr>
      </w:pPr>
      <w:r w:rsidRPr="0082122C">
        <w:rPr>
          <w:rFonts w:ascii="Arial" w:hAnsi="Arial" w:cs="Arial"/>
          <w:b/>
          <w:sz w:val="24"/>
          <w:szCs w:val="24"/>
          <w:u w:val="single"/>
        </w:rPr>
        <w:t>FatoAprRepCursoEtnia FDS</w:t>
      </w:r>
      <w:r w:rsidRPr="00E630E6">
        <w:rPr>
          <w:rFonts w:ascii="Arial" w:hAnsi="Arial" w:cs="Arial"/>
          <w:b/>
          <w:sz w:val="24"/>
          <w:szCs w:val="24"/>
        </w:rPr>
        <w:t>:</w:t>
      </w:r>
    </w:p>
    <w:p w14:paraId="381B2F57" w14:textId="02194CFC" w:rsidR="00D4561E" w:rsidRDefault="00FA122B" w:rsidP="00E95B99">
      <w:pPr>
        <w:jc w:val="both"/>
        <w:rPr>
          <w:rFonts w:ascii="Arial" w:hAnsi="Arial" w:cs="Arial"/>
          <w:sz w:val="24"/>
          <w:szCs w:val="24"/>
        </w:rPr>
      </w:pPr>
      <w:r w:rsidRPr="00FA122B">
        <w:rPr>
          <w:rFonts w:ascii="Arial" w:hAnsi="Arial" w:cs="Arial"/>
          <w:b/>
          <w:sz w:val="24"/>
          <w:szCs w:val="24"/>
        </w:rPr>
        <w:t>PercentualAprovadoPorCursoEtnia</w:t>
      </w:r>
      <w:r>
        <w:rPr>
          <w:rFonts w:ascii="Arial" w:hAnsi="Arial" w:cs="Arial"/>
          <w:sz w:val="24"/>
          <w:szCs w:val="24"/>
        </w:rPr>
        <w:t>: Calcula o percentual de aprovados por curso e etnia</w:t>
      </w:r>
    </w:p>
    <w:p w14:paraId="4A40E546" w14:textId="3F00DEAA" w:rsidR="00FA122B" w:rsidRPr="00FA122B" w:rsidRDefault="00FA122B" w:rsidP="00FA122B">
      <w:pPr>
        <w:rPr>
          <w:rFonts w:ascii="Arial" w:hAnsi="Arial" w:cs="Arial"/>
          <w:color w:val="000000"/>
          <w:sz w:val="24"/>
          <w:szCs w:val="24"/>
        </w:rPr>
      </w:pPr>
      <w:r w:rsidRPr="00FA122B">
        <w:rPr>
          <w:rFonts w:ascii="Arial" w:hAnsi="Arial" w:cs="Arial"/>
          <w:b/>
          <w:sz w:val="24"/>
          <w:szCs w:val="24"/>
        </w:rPr>
        <w:t>MDX</w:t>
      </w:r>
      <w:r>
        <w:rPr>
          <w:rFonts w:ascii="Arial" w:hAnsi="Arial" w:cs="Arial"/>
          <w:sz w:val="24"/>
          <w:szCs w:val="24"/>
        </w:rPr>
        <w:t xml:space="preserve">: </w:t>
      </w:r>
      <w:r w:rsidRPr="00FA122B">
        <w:rPr>
          <w:rFonts w:ascii="Arial" w:hAnsi="Arial" w:cs="Arial"/>
          <w:color w:val="000000"/>
          <w:sz w:val="24"/>
          <w:szCs w:val="24"/>
          <w:highlight w:val="white"/>
        </w:rPr>
        <w:t>([Measures].[Total Aprovado CE]*100)/([Measures].[Total Aprovado CE]+[Measures].[Total Reprovado CE])</w:t>
      </w:r>
    </w:p>
    <w:p w14:paraId="641752FD" w14:textId="2E3516A0" w:rsidR="00F412CF" w:rsidRDefault="00F412CF" w:rsidP="00F412CF">
      <w:pPr>
        <w:jc w:val="both"/>
        <w:rPr>
          <w:rFonts w:ascii="Arial" w:hAnsi="Arial" w:cs="Arial"/>
          <w:sz w:val="24"/>
          <w:szCs w:val="24"/>
        </w:rPr>
      </w:pPr>
      <w:r>
        <w:rPr>
          <w:rFonts w:ascii="Arial" w:hAnsi="Arial" w:cs="Arial"/>
          <w:b/>
          <w:sz w:val="24"/>
          <w:szCs w:val="24"/>
        </w:rPr>
        <w:t>PercentualRe</w:t>
      </w:r>
      <w:r w:rsidRPr="00FA122B">
        <w:rPr>
          <w:rFonts w:ascii="Arial" w:hAnsi="Arial" w:cs="Arial"/>
          <w:b/>
          <w:sz w:val="24"/>
          <w:szCs w:val="24"/>
        </w:rPr>
        <w:t>provadoPorCursoEtnia</w:t>
      </w:r>
      <w:r>
        <w:rPr>
          <w:rFonts w:ascii="Arial" w:hAnsi="Arial" w:cs="Arial"/>
          <w:sz w:val="24"/>
          <w:szCs w:val="24"/>
        </w:rPr>
        <w:t>: Calcula o percentual de reprovados por curso e etnia</w:t>
      </w:r>
    </w:p>
    <w:p w14:paraId="6DD7AF8A" w14:textId="117D1DFE" w:rsidR="00F412CF" w:rsidRPr="00E630E6" w:rsidRDefault="00F412CF" w:rsidP="00F412CF">
      <w:pPr>
        <w:rPr>
          <w:rFonts w:ascii="Arial" w:hAnsi="Arial" w:cs="Arial"/>
          <w:color w:val="000000"/>
          <w:sz w:val="24"/>
          <w:szCs w:val="24"/>
        </w:rPr>
      </w:pPr>
      <w:r w:rsidRPr="00E630E6">
        <w:rPr>
          <w:rFonts w:ascii="Arial" w:hAnsi="Arial" w:cs="Arial"/>
          <w:b/>
          <w:sz w:val="24"/>
          <w:szCs w:val="24"/>
        </w:rPr>
        <w:t>MDX</w:t>
      </w:r>
      <w:r w:rsidRPr="00E630E6">
        <w:rPr>
          <w:rFonts w:ascii="Arial" w:hAnsi="Arial" w:cs="Arial"/>
          <w:sz w:val="24"/>
          <w:szCs w:val="24"/>
        </w:rPr>
        <w:t xml:space="preserve">: </w:t>
      </w:r>
      <w:r w:rsidRPr="00E630E6">
        <w:rPr>
          <w:rFonts w:ascii="Arial" w:hAnsi="Arial" w:cs="Arial"/>
          <w:color w:val="000000"/>
          <w:sz w:val="24"/>
          <w:szCs w:val="24"/>
          <w:highlight w:val="white"/>
        </w:rPr>
        <w:t>([Measures].[Total Reprovado CE]*100)/([Measures].[Total Aprovado CE]+[Measures].[Total Reprovado CE])</w:t>
      </w:r>
    </w:p>
    <w:p w14:paraId="1F6AFB3D" w14:textId="1F86A8D6" w:rsidR="00FA122B" w:rsidRPr="00E630E6" w:rsidRDefault="00FF7EB6" w:rsidP="00E95B99">
      <w:pPr>
        <w:jc w:val="both"/>
        <w:rPr>
          <w:rFonts w:ascii="Arial" w:hAnsi="Arial" w:cs="Arial"/>
          <w:b/>
          <w:sz w:val="24"/>
          <w:szCs w:val="24"/>
        </w:rPr>
      </w:pPr>
      <w:r w:rsidRPr="0082122C">
        <w:rPr>
          <w:rFonts w:ascii="Arial" w:hAnsi="Arial" w:cs="Arial"/>
          <w:b/>
          <w:sz w:val="24"/>
          <w:szCs w:val="24"/>
          <w:u w:val="single"/>
        </w:rPr>
        <w:t>FatoAprRepCursoRenda FDS</w:t>
      </w:r>
      <w:r w:rsidRPr="00E630E6">
        <w:rPr>
          <w:rFonts w:ascii="Arial" w:hAnsi="Arial" w:cs="Arial"/>
          <w:b/>
          <w:sz w:val="24"/>
          <w:szCs w:val="24"/>
        </w:rPr>
        <w:t>:</w:t>
      </w:r>
    </w:p>
    <w:p w14:paraId="44DD54A4" w14:textId="3B672F28" w:rsidR="00F412CF" w:rsidRDefault="00FF7EB6" w:rsidP="00E95B99">
      <w:pPr>
        <w:jc w:val="both"/>
        <w:rPr>
          <w:rFonts w:ascii="Arial" w:hAnsi="Arial" w:cs="Arial"/>
          <w:sz w:val="24"/>
          <w:szCs w:val="24"/>
        </w:rPr>
      </w:pPr>
      <w:r w:rsidRPr="00FF7EB6">
        <w:rPr>
          <w:rFonts w:ascii="Arial" w:hAnsi="Arial" w:cs="Arial"/>
          <w:b/>
          <w:sz w:val="24"/>
          <w:szCs w:val="24"/>
        </w:rPr>
        <w:t>PercentualAprovadoPorCursoRenda</w:t>
      </w:r>
      <w:r>
        <w:rPr>
          <w:rFonts w:ascii="Arial" w:hAnsi="Arial" w:cs="Arial"/>
          <w:sz w:val="24"/>
          <w:szCs w:val="24"/>
        </w:rPr>
        <w:t>: Calcula o percentual de aprovados por curso e renda</w:t>
      </w:r>
    </w:p>
    <w:p w14:paraId="0343700A" w14:textId="455CFAD3" w:rsidR="00FF7EB6" w:rsidRDefault="00FF7EB6" w:rsidP="00FF7EB6">
      <w:pPr>
        <w:rPr>
          <w:rFonts w:ascii="Consolas" w:hAnsi="Consolas" w:cs="Consolas"/>
          <w:color w:val="000000"/>
          <w:sz w:val="19"/>
          <w:szCs w:val="19"/>
        </w:rPr>
      </w:pPr>
      <w:r w:rsidRPr="00FF7EB6">
        <w:rPr>
          <w:rFonts w:ascii="Arial" w:hAnsi="Arial" w:cs="Arial"/>
          <w:b/>
          <w:sz w:val="24"/>
          <w:szCs w:val="24"/>
        </w:rPr>
        <w:t>MDX</w:t>
      </w:r>
      <w:r>
        <w:rPr>
          <w:rFonts w:ascii="Arial" w:hAnsi="Arial" w:cs="Arial"/>
          <w:sz w:val="24"/>
          <w:szCs w:val="24"/>
        </w:rPr>
        <w:t xml:space="preserve">: </w:t>
      </w:r>
      <w:r w:rsidRPr="00FF7EB6">
        <w:rPr>
          <w:rFonts w:ascii="Arial" w:hAnsi="Arial" w:cs="Arial"/>
          <w:color w:val="000000"/>
          <w:sz w:val="24"/>
          <w:szCs w:val="24"/>
          <w:highlight w:val="white"/>
        </w:rPr>
        <w:t>([Measures].[Total Aprovado C Renda F]*100)/([Measures].[Total Aprovado C Renda F]+[Measures].[Total Reprovado C Renda F])</w:t>
      </w:r>
    </w:p>
    <w:p w14:paraId="0A327F52" w14:textId="4B43AE68" w:rsidR="00FF7EB6" w:rsidRDefault="00FF7EB6" w:rsidP="00FF7EB6">
      <w:pPr>
        <w:jc w:val="both"/>
        <w:rPr>
          <w:rFonts w:ascii="Arial" w:hAnsi="Arial" w:cs="Arial"/>
          <w:sz w:val="24"/>
          <w:szCs w:val="24"/>
        </w:rPr>
      </w:pPr>
      <w:r>
        <w:rPr>
          <w:rFonts w:ascii="Arial" w:hAnsi="Arial" w:cs="Arial"/>
          <w:b/>
          <w:sz w:val="24"/>
          <w:szCs w:val="24"/>
        </w:rPr>
        <w:t>PercentualRe</w:t>
      </w:r>
      <w:r w:rsidRPr="00FF7EB6">
        <w:rPr>
          <w:rFonts w:ascii="Arial" w:hAnsi="Arial" w:cs="Arial"/>
          <w:b/>
          <w:sz w:val="24"/>
          <w:szCs w:val="24"/>
        </w:rPr>
        <w:t>provadoPorCursoRenda</w:t>
      </w:r>
      <w:r>
        <w:rPr>
          <w:rFonts w:ascii="Arial" w:hAnsi="Arial" w:cs="Arial"/>
          <w:sz w:val="24"/>
          <w:szCs w:val="24"/>
        </w:rPr>
        <w:t>: Calcula o percentual de reprovados por curso e renda</w:t>
      </w:r>
    </w:p>
    <w:p w14:paraId="76974FCC" w14:textId="19156456" w:rsidR="00FF7EB6" w:rsidRPr="00574E28" w:rsidRDefault="00FF7EB6" w:rsidP="00FF7EB6">
      <w:pPr>
        <w:jc w:val="both"/>
        <w:rPr>
          <w:rFonts w:ascii="Arial" w:hAnsi="Arial" w:cs="Arial"/>
          <w:color w:val="000000"/>
          <w:sz w:val="24"/>
          <w:szCs w:val="24"/>
        </w:rPr>
      </w:pPr>
      <w:r w:rsidRPr="00FF7EB6">
        <w:rPr>
          <w:rFonts w:ascii="Arial" w:hAnsi="Arial" w:cs="Arial"/>
          <w:b/>
          <w:sz w:val="24"/>
          <w:szCs w:val="24"/>
        </w:rPr>
        <w:t>MDX</w:t>
      </w:r>
      <w:r>
        <w:rPr>
          <w:rFonts w:ascii="Arial" w:hAnsi="Arial" w:cs="Arial"/>
          <w:sz w:val="24"/>
          <w:szCs w:val="24"/>
        </w:rPr>
        <w:t xml:space="preserve">: </w:t>
      </w:r>
      <w:r>
        <w:rPr>
          <w:rFonts w:ascii="Arial" w:hAnsi="Arial" w:cs="Arial"/>
          <w:color w:val="000000"/>
          <w:sz w:val="24"/>
          <w:szCs w:val="24"/>
          <w:highlight w:val="white"/>
        </w:rPr>
        <w:t>([Measures].[Total Re</w:t>
      </w:r>
      <w:r w:rsidRPr="00FF7EB6">
        <w:rPr>
          <w:rFonts w:ascii="Arial" w:hAnsi="Arial" w:cs="Arial"/>
          <w:color w:val="000000"/>
          <w:sz w:val="24"/>
          <w:szCs w:val="24"/>
          <w:highlight w:val="white"/>
        </w:rPr>
        <w:t>provado C Renda F]*100)/([Measures].[Total Aprovado C Renda F]+[Measures].[Total Reprovado C Renda F])</w:t>
      </w:r>
    </w:p>
    <w:p w14:paraId="1FC41B0D" w14:textId="75405E08" w:rsidR="00FF7EB6" w:rsidRDefault="00574E28" w:rsidP="00FF7EB6">
      <w:pPr>
        <w:jc w:val="both"/>
        <w:rPr>
          <w:rFonts w:ascii="Arial" w:hAnsi="Arial" w:cs="Arial"/>
          <w:sz w:val="24"/>
          <w:szCs w:val="24"/>
        </w:rPr>
      </w:pPr>
      <w:r w:rsidRPr="0082122C">
        <w:rPr>
          <w:rFonts w:ascii="Arial" w:hAnsi="Arial" w:cs="Arial"/>
          <w:b/>
          <w:sz w:val="24"/>
          <w:szCs w:val="24"/>
          <w:u w:val="single"/>
        </w:rPr>
        <w:t>FatoAprRepCursoSexo</w:t>
      </w:r>
      <w:r>
        <w:rPr>
          <w:rFonts w:ascii="Arial" w:hAnsi="Arial" w:cs="Arial"/>
          <w:sz w:val="24"/>
          <w:szCs w:val="24"/>
        </w:rPr>
        <w:t xml:space="preserve">: </w:t>
      </w:r>
    </w:p>
    <w:p w14:paraId="6F56420D" w14:textId="43DE6949" w:rsidR="00574E28" w:rsidRDefault="00574E28" w:rsidP="00FF7EB6">
      <w:pPr>
        <w:jc w:val="both"/>
        <w:rPr>
          <w:rFonts w:ascii="Arial" w:hAnsi="Arial" w:cs="Arial"/>
          <w:sz w:val="24"/>
          <w:szCs w:val="24"/>
        </w:rPr>
      </w:pPr>
      <w:r>
        <w:rPr>
          <w:rFonts w:ascii="Arial" w:hAnsi="Arial" w:cs="Arial"/>
          <w:b/>
          <w:sz w:val="24"/>
          <w:szCs w:val="24"/>
        </w:rPr>
        <w:t>PercentualAprovadoPorCursoSexo</w:t>
      </w:r>
      <w:r>
        <w:rPr>
          <w:rFonts w:ascii="Arial" w:hAnsi="Arial" w:cs="Arial"/>
          <w:sz w:val="24"/>
          <w:szCs w:val="24"/>
        </w:rPr>
        <w:t>: Calcula o percentual de aprovados por curso e sexo</w:t>
      </w:r>
    </w:p>
    <w:p w14:paraId="0A9B0409" w14:textId="5B0DFABF" w:rsidR="00574E28" w:rsidRDefault="00574E28" w:rsidP="00FF7EB6">
      <w:pPr>
        <w:jc w:val="both"/>
        <w:rPr>
          <w:rFonts w:ascii="Consolas" w:hAnsi="Consolas" w:cs="Consolas"/>
          <w:color w:val="000000"/>
          <w:sz w:val="19"/>
          <w:szCs w:val="19"/>
        </w:rPr>
      </w:pPr>
      <w:r w:rsidRPr="00574E28">
        <w:rPr>
          <w:rFonts w:ascii="Arial" w:hAnsi="Arial" w:cs="Arial"/>
          <w:b/>
          <w:sz w:val="24"/>
          <w:szCs w:val="24"/>
        </w:rPr>
        <w:lastRenderedPageBreak/>
        <w:t>MDX</w:t>
      </w:r>
      <w:r>
        <w:rPr>
          <w:rFonts w:ascii="Arial" w:hAnsi="Arial" w:cs="Arial"/>
          <w:sz w:val="24"/>
          <w:szCs w:val="24"/>
        </w:rPr>
        <w:t xml:space="preserve">: </w:t>
      </w:r>
      <w:r w:rsidRPr="003F67F6">
        <w:rPr>
          <w:rFonts w:ascii="Arial" w:hAnsi="Arial" w:cs="Arial"/>
          <w:color w:val="000000"/>
          <w:sz w:val="24"/>
          <w:szCs w:val="24"/>
          <w:highlight w:val="white"/>
        </w:rPr>
        <w:t>([Measures].[Total Aprovados C Sexo]*100)/([Measures].[Total Aprovados C Sexo]+[Measures].[Total Reprovados C Sexo])</w:t>
      </w:r>
    </w:p>
    <w:p w14:paraId="599E390A" w14:textId="16066EFB" w:rsidR="00574E28" w:rsidRDefault="00574E28" w:rsidP="00574E28">
      <w:pPr>
        <w:jc w:val="both"/>
        <w:rPr>
          <w:rFonts w:ascii="Arial" w:hAnsi="Arial" w:cs="Arial"/>
          <w:sz w:val="24"/>
          <w:szCs w:val="24"/>
        </w:rPr>
      </w:pPr>
      <w:r>
        <w:rPr>
          <w:rFonts w:ascii="Arial" w:hAnsi="Arial" w:cs="Arial"/>
          <w:b/>
          <w:sz w:val="24"/>
          <w:szCs w:val="24"/>
        </w:rPr>
        <w:t>PercentualReprovadoPorCursoSexo</w:t>
      </w:r>
      <w:r>
        <w:rPr>
          <w:rFonts w:ascii="Arial" w:hAnsi="Arial" w:cs="Arial"/>
          <w:sz w:val="24"/>
          <w:szCs w:val="24"/>
        </w:rPr>
        <w:t>: Calcula o percentual de aprovados por curso e sexo</w:t>
      </w:r>
    </w:p>
    <w:p w14:paraId="4259672D" w14:textId="58C86417" w:rsidR="00574E28" w:rsidRDefault="00574E28" w:rsidP="00574E28">
      <w:pPr>
        <w:jc w:val="both"/>
        <w:rPr>
          <w:rFonts w:ascii="Consolas" w:hAnsi="Consolas" w:cs="Consolas"/>
          <w:color w:val="000000"/>
          <w:sz w:val="19"/>
          <w:szCs w:val="19"/>
        </w:rPr>
      </w:pPr>
      <w:r w:rsidRPr="00574E28">
        <w:rPr>
          <w:rFonts w:ascii="Arial" w:hAnsi="Arial" w:cs="Arial"/>
          <w:b/>
          <w:sz w:val="24"/>
          <w:szCs w:val="24"/>
        </w:rPr>
        <w:t>MDX</w:t>
      </w:r>
      <w:r>
        <w:rPr>
          <w:rFonts w:ascii="Arial" w:hAnsi="Arial" w:cs="Arial"/>
          <w:sz w:val="24"/>
          <w:szCs w:val="24"/>
        </w:rPr>
        <w:t xml:space="preserve">: </w:t>
      </w:r>
      <w:r w:rsidRPr="003F67F6">
        <w:rPr>
          <w:rFonts w:ascii="Arial" w:hAnsi="Arial" w:cs="Arial"/>
          <w:color w:val="000000"/>
          <w:sz w:val="24"/>
          <w:szCs w:val="24"/>
          <w:highlight w:val="white"/>
        </w:rPr>
        <w:t>([Measures].[Total Reprovados C Sexo]*100)/([Measures].[Total Aprovados C Sexo]+[Measures].[Total Reprovados C Sexo])</w:t>
      </w:r>
    </w:p>
    <w:p w14:paraId="1AB4A032" w14:textId="34B8DC98" w:rsidR="00574E28" w:rsidRPr="00F1611A" w:rsidRDefault="00F1611A" w:rsidP="00574E28">
      <w:pPr>
        <w:jc w:val="both"/>
        <w:rPr>
          <w:rFonts w:ascii="Arial" w:hAnsi="Arial" w:cs="Arial"/>
          <w:b/>
          <w:color w:val="000000"/>
          <w:sz w:val="24"/>
          <w:szCs w:val="24"/>
        </w:rPr>
      </w:pPr>
      <w:r w:rsidRPr="0082122C">
        <w:rPr>
          <w:rFonts w:ascii="Arial" w:hAnsi="Arial" w:cs="Arial"/>
          <w:b/>
          <w:color w:val="000000"/>
          <w:sz w:val="24"/>
          <w:szCs w:val="24"/>
          <w:u w:val="single"/>
        </w:rPr>
        <w:t>FatoAprRepDisciplina</w:t>
      </w:r>
      <w:r w:rsidRPr="00F1611A">
        <w:rPr>
          <w:rFonts w:ascii="Arial" w:hAnsi="Arial" w:cs="Arial"/>
          <w:b/>
          <w:color w:val="000000"/>
          <w:sz w:val="24"/>
          <w:szCs w:val="24"/>
        </w:rPr>
        <w:t xml:space="preserve">: </w:t>
      </w:r>
    </w:p>
    <w:p w14:paraId="32F37FB9" w14:textId="63B14F02" w:rsidR="00F1611A" w:rsidRPr="00F1611A" w:rsidRDefault="00F1611A" w:rsidP="00574E28">
      <w:pPr>
        <w:jc w:val="both"/>
        <w:rPr>
          <w:rFonts w:ascii="Arial" w:hAnsi="Arial" w:cs="Arial"/>
          <w:sz w:val="24"/>
          <w:szCs w:val="24"/>
        </w:rPr>
      </w:pPr>
      <w:r w:rsidRPr="00F1611A">
        <w:rPr>
          <w:rFonts w:ascii="Arial" w:hAnsi="Arial" w:cs="Arial"/>
          <w:b/>
          <w:color w:val="000000"/>
          <w:sz w:val="24"/>
          <w:szCs w:val="24"/>
        </w:rPr>
        <w:t>PercentualAprovadoPorDisciplina:</w:t>
      </w:r>
      <w:r>
        <w:rPr>
          <w:rFonts w:ascii="Consolas" w:hAnsi="Consolas" w:cs="Consolas"/>
          <w:color w:val="000000"/>
          <w:sz w:val="19"/>
          <w:szCs w:val="19"/>
        </w:rPr>
        <w:t xml:space="preserve"> </w:t>
      </w:r>
      <w:r>
        <w:rPr>
          <w:rFonts w:ascii="Arial" w:hAnsi="Arial" w:cs="Arial"/>
          <w:sz w:val="24"/>
          <w:szCs w:val="24"/>
        </w:rPr>
        <w:t>Calcula o percentual de aprovados por disciplina</w:t>
      </w:r>
    </w:p>
    <w:p w14:paraId="17842AF7" w14:textId="29044DEA" w:rsidR="00F1611A" w:rsidRDefault="00F1611A" w:rsidP="00574E28">
      <w:pPr>
        <w:jc w:val="both"/>
        <w:rPr>
          <w:rFonts w:ascii="Consolas" w:hAnsi="Consolas" w:cs="Consolas"/>
          <w:color w:val="000000"/>
          <w:sz w:val="19"/>
          <w:szCs w:val="19"/>
        </w:rPr>
      </w:pPr>
      <w:r w:rsidRPr="00F1611A">
        <w:rPr>
          <w:rFonts w:ascii="Arial" w:hAnsi="Arial" w:cs="Arial"/>
          <w:b/>
          <w:color w:val="000000"/>
          <w:sz w:val="24"/>
          <w:szCs w:val="24"/>
        </w:rPr>
        <w:t xml:space="preserve">MDX: </w:t>
      </w:r>
      <w:r w:rsidRPr="00F1611A">
        <w:rPr>
          <w:rFonts w:ascii="Arial" w:hAnsi="Arial" w:cs="Arial"/>
          <w:color w:val="000000"/>
          <w:sz w:val="24"/>
          <w:szCs w:val="24"/>
          <w:highlight w:val="white"/>
        </w:rPr>
        <w:t>([Measures].[Total Aprovados Disc DS]*100)/([Measures].[Total Aprovados Disc DS]+[Measures].[Total Reprovados Disc DS])</w:t>
      </w:r>
    </w:p>
    <w:p w14:paraId="72F4F4CF" w14:textId="5CE6EA4A" w:rsidR="00F1611A" w:rsidRPr="00F1611A" w:rsidRDefault="00F1611A" w:rsidP="00F1611A">
      <w:pPr>
        <w:jc w:val="both"/>
        <w:rPr>
          <w:rFonts w:ascii="Arial" w:hAnsi="Arial" w:cs="Arial"/>
          <w:sz w:val="24"/>
          <w:szCs w:val="24"/>
        </w:rPr>
      </w:pPr>
      <w:r>
        <w:rPr>
          <w:rFonts w:ascii="Arial" w:hAnsi="Arial" w:cs="Arial"/>
          <w:b/>
          <w:color w:val="000000"/>
          <w:sz w:val="24"/>
          <w:szCs w:val="24"/>
        </w:rPr>
        <w:t>PercentualRe</w:t>
      </w:r>
      <w:r w:rsidRPr="00F1611A">
        <w:rPr>
          <w:rFonts w:ascii="Arial" w:hAnsi="Arial" w:cs="Arial"/>
          <w:b/>
          <w:color w:val="000000"/>
          <w:sz w:val="24"/>
          <w:szCs w:val="24"/>
        </w:rPr>
        <w:t>provadoPorDisciplina:</w:t>
      </w:r>
      <w:r>
        <w:rPr>
          <w:rFonts w:ascii="Consolas" w:hAnsi="Consolas" w:cs="Consolas"/>
          <w:color w:val="000000"/>
          <w:sz w:val="19"/>
          <w:szCs w:val="19"/>
        </w:rPr>
        <w:t xml:space="preserve"> </w:t>
      </w:r>
      <w:r>
        <w:rPr>
          <w:rFonts w:ascii="Arial" w:hAnsi="Arial" w:cs="Arial"/>
          <w:sz w:val="24"/>
          <w:szCs w:val="24"/>
        </w:rPr>
        <w:t>Calcula o percentual de reprovados por disciplina</w:t>
      </w:r>
    </w:p>
    <w:p w14:paraId="3A608F07" w14:textId="19AA4068" w:rsidR="00F1611A" w:rsidRDefault="00F1611A" w:rsidP="00F1611A">
      <w:pPr>
        <w:jc w:val="both"/>
        <w:rPr>
          <w:rFonts w:ascii="Consolas" w:hAnsi="Consolas" w:cs="Consolas"/>
          <w:color w:val="000000"/>
          <w:sz w:val="19"/>
          <w:szCs w:val="19"/>
        </w:rPr>
      </w:pPr>
      <w:r w:rsidRPr="00F1611A">
        <w:rPr>
          <w:rFonts w:ascii="Arial" w:hAnsi="Arial" w:cs="Arial"/>
          <w:b/>
          <w:color w:val="000000"/>
          <w:sz w:val="24"/>
          <w:szCs w:val="24"/>
        </w:rPr>
        <w:t xml:space="preserve">MDX: </w:t>
      </w:r>
      <w:r>
        <w:rPr>
          <w:rFonts w:ascii="Arial" w:hAnsi="Arial" w:cs="Arial"/>
          <w:color w:val="000000"/>
          <w:sz w:val="24"/>
          <w:szCs w:val="24"/>
          <w:highlight w:val="white"/>
        </w:rPr>
        <w:t>([Measures].[Total Re</w:t>
      </w:r>
      <w:r w:rsidRPr="00F1611A">
        <w:rPr>
          <w:rFonts w:ascii="Arial" w:hAnsi="Arial" w:cs="Arial"/>
          <w:color w:val="000000"/>
          <w:sz w:val="24"/>
          <w:szCs w:val="24"/>
          <w:highlight w:val="white"/>
        </w:rPr>
        <w:t>provados Disc DS]*100)/([Measures].[Total Aprovados Disc DS]+[Measures].[Total Reprovados Disc DS])</w:t>
      </w:r>
    </w:p>
    <w:p w14:paraId="4291F2F2" w14:textId="5C5ABC0C" w:rsidR="00F1611A" w:rsidRDefault="00C258A3" w:rsidP="00574E28">
      <w:pPr>
        <w:jc w:val="both"/>
        <w:rPr>
          <w:rFonts w:ascii="Arial" w:hAnsi="Arial" w:cs="Arial"/>
          <w:b/>
          <w:sz w:val="24"/>
          <w:szCs w:val="24"/>
        </w:rPr>
      </w:pPr>
      <w:r w:rsidRPr="0082122C">
        <w:rPr>
          <w:rFonts w:ascii="Arial" w:hAnsi="Arial" w:cs="Arial"/>
          <w:b/>
          <w:sz w:val="24"/>
          <w:szCs w:val="24"/>
          <w:u w:val="single"/>
        </w:rPr>
        <w:t>FatoAprRepCursoAno</w:t>
      </w:r>
      <w:r>
        <w:rPr>
          <w:rFonts w:ascii="Arial" w:hAnsi="Arial" w:cs="Arial"/>
          <w:b/>
          <w:sz w:val="24"/>
          <w:szCs w:val="24"/>
        </w:rPr>
        <w:t>:</w:t>
      </w:r>
    </w:p>
    <w:p w14:paraId="1FED10B2" w14:textId="0B5AE580" w:rsidR="00C258A3" w:rsidRDefault="00C258A3" w:rsidP="00574E28">
      <w:pPr>
        <w:jc w:val="both"/>
        <w:rPr>
          <w:rFonts w:ascii="Arial" w:hAnsi="Arial" w:cs="Arial"/>
          <w:b/>
          <w:sz w:val="24"/>
          <w:szCs w:val="24"/>
        </w:rPr>
      </w:pPr>
      <w:r w:rsidRPr="00C258A3">
        <w:rPr>
          <w:rFonts w:ascii="Arial" w:hAnsi="Arial" w:cs="Arial"/>
          <w:b/>
          <w:sz w:val="24"/>
          <w:szCs w:val="24"/>
        </w:rPr>
        <w:t>PercentualAprovadoPorCursoAno</w:t>
      </w:r>
      <w:r>
        <w:rPr>
          <w:rFonts w:ascii="Arial" w:hAnsi="Arial" w:cs="Arial"/>
          <w:b/>
          <w:sz w:val="24"/>
          <w:szCs w:val="24"/>
        </w:rPr>
        <w:t xml:space="preserve">: </w:t>
      </w:r>
      <w:r>
        <w:rPr>
          <w:rFonts w:ascii="Arial" w:hAnsi="Arial" w:cs="Arial"/>
          <w:sz w:val="24"/>
          <w:szCs w:val="24"/>
        </w:rPr>
        <w:t>Calcula o percentual de aprovados por curso e ano</w:t>
      </w:r>
    </w:p>
    <w:p w14:paraId="19D40125" w14:textId="4760328D" w:rsidR="00C258A3" w:rsidRPr="00C258A3" w:rsidRDefault="00C258A3" w:rsidP="00C258A3">
      <w:pPr>
        <w:rPr>
          <w:rFonts w:ascii="Arial" w:hAnsi="Arial" w:cs="Arial"/>
          <w:color w:val="000000"/>
          <w:sz w:val="24"/>
          <w:szCs w:val="24"/>
        </w:rPr>
      </w:pPr>
      <w:r>
        <w:rPr>
          <w:rFonts w:ascii="Arial" w:hAnsi="Arial" w:cs="Arial"/>
          <w:b/>
          <w:sz w:val="24"/>
          <w:szCs w:val="24"/>
        </w:rPr>
        <w:t xml:space="preserve">MDX: </w:t>
      </w:r>
      <w:r w:rsidRPr="00C258A3">
        <w:rPr>
          <w:rFonts w:ascii="Arial" w:hAnsi="Arial" w:cs="Arial"/>
          <w:color w:val="000000"/>
          <w:sz w:val="24"/>
          <w:szCs w:val="24"/>
          <w:highlight w:val="white"/>
        </w:rPr>
        <w:t>([Measures].[Total Aprovados]*100)/([Measures].[Total Aprovados]+[Measures].[Total Reprovados])</w:t>
      </w:r>
    </w:p>
    <w:p w14:paraId="791D9215" w14:textId="5D0319D9" w:rsidR="00C258A3" w:rsidRDefault="00C258A3" w:rsidP="00C258A3">
      <w:pPr>
        <w:jc w:val="both"/>
        <w:rPr>
          <w:rFonts w:ascii="Arial" w:hAnsi="Arial" w:cs="Arial"/>
          <w:b/>
          <w:sz w:val="24"/>
          <w:szCs w:val="24"/>
        </w:rPr>
      </w:pPr>
      <w:r>
        <w:rPr>
          <w:rFonts w:ascii="Arial" w:hAnsi="Arial" w:cs="Arial"/>
          <w:b/>
          <w:sz w:val="24"/>
          <w:szCs w:val="24"/>
        </w:rPr>
        <w:t>PercentualRe</w:t>
      </w:r>
      <w:r w:rsidRPr="00C258A3">
        <w:rPr>
          <w:rFonts w:ascii="Arial" w:hAnsi="Arial" w:cs="Arial"/>
          <w:b/>
          <w:sz w:val="24"/>
          <w:szCs w:val="24"/>
        </w:rPr>
        <w:t>provadoPorCursoAno</w:t>
      </w:r>
      <w:r>
        <w:rPr>
          <w:rFonts w:ascii="Arial" w:hAnsi="Arial" w:cs="Arial"/>
          <w:b/>
          <w:sz w:val="24"/>
          <w:szCs w:val="24"/>
        </w:rPr>
        <w:t xml:space="preserve">: </w:t>
      </w:r>
      <w:r>
        <w:rPr>
          <w:rFonts w:ascii="Arial" w:hAnsi="Arial" w:cs="Arial"/>
          <w:sz w:val="24"/>
          <w:szCs w:val="24"/>
        </w:rPr>
        <w:t>Calcula o percentual de Reprovados por curso e ano</w:t>
      </w:r>
    </w:p>
    <w:p w14:paraId="7E7A1754" w14:textId="3B8DD5E3" w:rsidR="00C258A3" w:rsidRPr="00C258A3" w:rsidRDefault="00C258A3" w:rsidP="00C258A3">
      <w:pPr>
        <w:rPr>
          <w:rFonts w:ascii="Arial" w:hAnsi="Arial" w:cs="Arial"/>
          <w:color w:val="000000"/>
          <w:sz w:val="24"/>
          <w:szCs w:val="24"/>
        </w:rPr>
      </w:pPr>
      <w:r>
        <w:rPr>
          <w:rFonts w:ascii="Arial" w:hAnsi="Arial" w:cs="Arial"/>
          <w:b/>
          <w:sz w:val="24"/>
          <w:szCs w:val="24"/>
        </w:rPr>
        <w:t xml:space="preserve">MDX: </w:t>
      </w:r>
      <w:r>
        <w:rPr>
          <w:rFonts w:ascii="Arial" w:hAnsi="Arial" w:cs="Arial"/>
          <w:color w:val="000000"/>
          <w:sz w:val="24"/>
          <w:szCs w:val="24"/>
          <w:highlight w:val="white"/>
        </w:rPr>
        <w:t>([Measures].[Total Re</w:t>
      </w:r>
      <w:r w:rsidRPr="00C258A3">
        <w:rPr>
          <w:rFonts w:ascii="Arial" w:hAnsi="Arial" w:cs="Arial"/>
          <w:color w:val="000000"/>
          <w:sz w:val="24"/>
          <w:szCs w:val="24"/>
          <w:highlight w:val="white"/>
        </w:rPr>
        <w:t>provados]*100)/([Measures].[Total Aprovados]+[Measures].[Total Reprovados])</w:t>
      </w:r>
    </w:p>
    <w:p w14:paraId="50803432" w14:textId="3119BFB4" w:rsidR="00C258A3" w:rsidRDefault="00531D97" w:rsidP="00574E28">
      <w:pPr>
        <w:jc w:val="both"/>
        <w:rPr>
          <w:rFonts w:ascii="Arial" w:hAnsi="Arial" w:cs="Arial"/>
          <w:b/>
          <w:sz w:val="24"/>
          <w:szCs w:val="24"/>
        </w:rPr>
      </w:pPr>
      <w:r w:rsidRPr="0082122C">
        <w:rPr>
          <w:rFonts w:ascii="Arial" w:hAnsi="Arial" w:cs="Arial"/>
          <w:b/>
          <w:sz w:val="24"/>
          <w:szCs w:val="24"/>
          <w:u w:val="single"/>
        </w:rPr>
        <w:t>FatoAprRepDisciplinaAnoMD</w:t>
      </w:r>
      <w:r>
        <w:rPr>
          <w:rFonts w:ascii="Arial" w:hAnsi="Arial" w:cs="Arial"/>
          <w:b/>
          <w:sz w:val="24"/>
          <w:szCs w:val="24"/>
        </w:rPr>
        <w:t>:</w:t>
      </w:r>
    </w:p>
    <w:p w14:paraId="43BD6327" w14:textId="048708B7" w:rsidR="00531D97" w:rsidRDefault="00531D97" w:rsidP="00531D97">
      <w:pPr>
        <w:jc w:val="both"/>
        <w:rPr>
          <w:rFonts w:ascii="Arial" w:hAnsi="Arial" w:cs="Arial"/>
          <w:b/>
          <w:sz w:val="24"/>
          <w:szCs w:val="24"/>
        </w:rPr>
      </w:pPr>
      <w:r w:rsidRPr="00531D97">
        <w:rPr>
          <w:rFonts w:ascii="Arial" w:hAnsi="Arial" w:cs="Arial"/>
          <w:b/>
          <w:sz w:val="24"/>
          <w:szCs w:val="24"/>
        </w:rPr>
        <w:t>PerAprovadoDisciplina</w:t>
      </w:r>
      <w:r>
        <w:rPr>
          <w:rFonts w:ascii="Arial" w:hAnsi="Arial" w:cs="Arial"/>
          <w:b/>
          <w:sz w:val="24"/>
          <w:szCs w:val="24"/>
        </w:rPr>
        <w:t xml:space="preserve">: </w:t>
      </w:r>
      <w:r>
        <w:rPr>
          <w:rFonts w:ascii="Arial" w:hAnsi="Arial" w:cs="Arial"/>
          <w:sz w:val="24"/>
          <w:szCs w:val="24"/>
        </w:rPr>
        <w:t>Calcula o percentual de aprovados por disciplina e ano</w:t>
      </w:r>
    </w:p>
    <w:p w14:paraId="52F63F53" w14:textId="67302DE8" w:rsidR="00531D97" w:rsidRPr="00531D97" w:rsidRDefault="00531D97" w:rsidP="00531D97">
      <w:pPr>
        <w:jc w:val="both"/>
        <w:rPr>
          <w:rFonts w:ascii="Arial" w:hAnsi="Arial" w:cs="Arial"/>
          <w:color w:val="000000"/>
          <w:sz w:val="24"/>
          <w:szCs w:val="24"/>
        </w:rPr>
      </w:pPr>
      <w:r>
        <w:rPr>
          <w:rFonts w:ascii="Arial" w:hAnsi="Arial" w:cs="Arial"/>
          <w:b/>
          <w:sz w:val="24"/>
          <w:szCs w:val="24"/>
        </w:rPr>
        <w:t xml:space="preserve">MDX: </w:t>
      </w:r>
      <w:r w:rsidRPr="00531D97">
        <w:rPr>
          <w:rFonts w:ascii="Arial" w:hAnsi="Arial" w:cs="Arial"/>
          <w:color w:val="000000"/>
          <w:sz w:val="24"/>
          <w:szCs w:val="24"/>
          <w:highlight w:val="white"/>
        </w:rPr>
        <w:t>([Measures].[Total Aprovado Disciplina Ano MD]*100)/([Measures].[Total Aprovado Disciplina Ano MD]+[Measures].[Total Reprovado Disciplina Ano MD])</w:t>
      </w:r>
    </w:p>
    <w:p w14:paraId="4BE82DF7" w14:textId="285C0E7C" w:rsidR="00531D97" w:rsidRDefault="00531D97" w:rsidP="00531D97">
      <w:pPr>
        <w:jc w:val="both"/>
        <w:rPr>
          <w:rFonts w:ascii="Arial" w:hAnsi="Arial" w:cs="Arial"/>
          <w:b/>
          <w:sz w:val="24"/>
          <w:szCs w:val="24"/>
        </w:rPr>
      </w:pPr>
      <w:r>
        <w:rPr>
          <w:rFonts w:ascii="Arial" w:hAnsi="Arial" w:cs="Arial"/>
          <w:b/>
          <w:sz w:val="24"/>
          <w:szCs w:val="24"/>
        </w:rPr>
        <w:t>PerRe</w:t>
      </w:r>
      <w:r w:rsidRPr="00531D97">
        <w:rPr>
          <w:rFonts w:ascii="Arial" w:hAnsi="Arial" w:cs="Arial"/>
          <w:b/>
          <w:sz w:val="24"/>
          <w:szCs w:val="24"/>
        </w:rPr>
        <w:t>provadoDisciplina</w:t>
      </w:r>
      <w:r>
        <w:rPr>
          <w:rFonts w:ascii="Arial" w:hAnsi="Arial" w:cs="Arial"/>
          <w:b/>
          <w:sz w:val="24"/>
          <w:szCs w:val="24"/>
        </w:rPr>
        <w:t xml:space="preserve">: </w:t>
      </w:r>
      <w:r>
        <w:rPr>
          <w:rFonts w:ascii="Arial" w:hAnsi="Arial" w:cs="Arial"/>
          <w:sz w:val="24"/>
          <w:szCs w:val="24"/>
        </w:rPr>
        <w:t>Calcula o percentual de reprovados por disciplina e ano</w:t>
      </w:r>
    </w:p>
    <w:p w14:paraId="25383C44" w14:textId="54DD1CD1" w:rsidR="00531D97" w:rsidRDefault="00531D97" w:rsidP="00531D97">
      <w:pPr>
        <w:jc w:val="both"/>
        <w:rPr>
          <w:rFonts w:ascii="Arial" w:hAnsi="Arial" w:cs="Arial"/>
          <w:color w:val="000000"/>
          <w:sz w:val="24"/>
          <w:szCs w:val="24"/>
        </w:rPr>
      </w:pPr>
      <w:r>
        <w:rPr>
          <w:rFonts w:ascii="Arial" w:hAnsi="Arial" w:cs="Arial"/>
          <w:b/>
          <w:sz w:val="24"/>
          <w:szCs w:val="24"/>
        </w:rPr>
        <w:t xml:space="preserve">MDX: </w:t>
      </w:r>
      <w:r>
        <w:rPr>
          <w:rFonts w:ascii="Arial" w:hAnsi="Arial" w:cs="Arial"/>
          <w:color w:val="000000"/>
          <w:sz w:val="24"/>
          <w:szCs w:val="24"/>
          <w:highlight w:val="white"/>
        </w:rPr>
        <w:t>([Measures].[Total Re</w:t>
      </w:r>
      <w:r w:rsidRPr="00531D97">
        <w:rPr>
          <w:rFonts w:ascii="Arial" w:hAnsi="Arial" w:cs="Arial"/>
          <w:color w:val="000000"/>
          <w:sz w:val="24"/>
          <w:szCs w:val="24"/>
          <w:highlight w:val="white"/>
        </w:rPr>
        <w:t>provado Disciplina Ano MD]*100)/([Measures].[Total Aprovado Disciplina Ano MD]+[Measures].[Total Reprovado Disciplina Ano MD])</w:t>
      </w:r>
    </w:p>
    <w:p w14:paraId="41A76CE5" w14:textId="1D0BFD36" w:rsidR="00531D97" w:rsidRDefault="00531D97" w:rsidP="00531D97">
      <w:pPr>
        <w:jc w:val="both"/>
        <w:rPr>
          <w:rFonts w:ascii="Arial" w:hAnsi="Arial" w:cs="Arial"/>
          <w:color w:val="000000"/>
          <w:sz w:val="24"/>
          <w:szCs w:val="24"/>
        </w:rPr>
      </w:pPr>
      <w:r w:rsidRPr="0082122C">
        <w:rPr>
          <w:rFonts w:ascii="Arial" w:hAnsi="Arial" w:cs="Arial"/>
          <w:b/>
          <w:color w:val="000000"/>
          <w:sz w:val="24"/>
          <w:szCs w:val="24"/>
          <w:u w:val="single"/>
        </w:rPr>
        <w:t>FatoAprRepCursoDiscAnoMD</w:t>
      </w:r>
      <w:r>
        <w:rPr>
          <w:rFonts w:ascii="Arial" w:hAnsi="Arial" w:cs="Arial"/>
          <w:color w:val="000000"/>
          <w:sz w:val="24"/>
          <w:szCs w:val="24"/>
        </w:rPr>
        <w:t xml:space="preserve">: </w:t>
      </w:r>
    </w:p>
    <w:p w14:paraId="0765D7BA" w14:textId="2E9DD0BC" w:rsidR="00531D97" w:rsidRPr="00531D97" w:rsidRDefault="00531D97" w:rsidP="00531D97">
      <w:pPr>
        <w:jc w:val="both"/>
        <w:rPr>
          <w:rFonts w:ascii="Arial" w:hAnsi="Arial" w:cs="Arial"/>
          <w:color w:val="000000"/>
          <w:sz w:val="24"/>
          <w:szCs w:val="24"/>
        </w:rPr>
      </w:pPr>
      <w:r w:rsidRPr="00531D97">
        <w:rPr>
          <w:rFonts w:ascii="Arial" w:hAnsi="Arial" w:cs="Arial"/>
          <w:b/>
          <w:color w:val="000000"/>
          <w:sz w:val="24"/>
          <w:szCs w:val="24"/>
        </w:rPr>
        <w:t>PerAprovadoCursoDisc</w:t>
      </w:r>
      <w:r>
        <w:rPr>
          <w:rFonts w:ascii="Arial" w:hAnsi="Arial" w:cs="Arial"/>
          <w:color w:val="000000"/>
          <w:sz w:val="24"/>
          <w:szCs w:val="24"/>
        </w:rPr>
        <w:t xml:space="preserve">: </w:t>
      </w:r>
      <w:r>
        <w:rPr>
          <w:rFonts w:ascii="Arial" w:hAnsi="Arial" w:cs="Arial"/>
          <w:sz w:val="24"/>
          <w:szCs w:val="24"/>
        </w:rPr>
        <w:t>Calcula o percentual de aprovados por curso e disciplina e ano</w:t>
      </w:r>
    </w:p>
    <w:p w14:paraId="42D6D580" w14:textId="3C17DED3" w:rsidR="00531D97" w:rsidRDefault="00531D97" w:rsidP="00574E28">
      <w:pPr>
        <w:jc w:val="both"/>
        <w:rPr>
          <w:rFonts w:ascii="Consolas" w:hAnsi="Consolas" w:cs="Consolas"/>
          <w:color w:val="000000"/>
          <w:sz w:val="19"/>
          <w:szCs w:val="19"/>
        </w:rPr>
      </w:pPr>
      <w:r>
        <w:rPr>
          <w:rFonts w:ascii="Arial" w:hAnsi="Arial" w:cs="Arial"/>
          <w:b/>
          <w:sz w:val="24"/>
          <w:szCs w:val="24"/>
        </w:rPr>
        <w:lastRenderedPageBreak/>
        <w:t xml:space="preserve">MDX: </w:t>
      </w:r>
      <w:r w:rsidRPr="00531D97">
        <w:rPr>
          <w:rFonts w:ascii="Arial" w:hAnsi="Arial" w:cs="Arial"/>
          <w:color w:val="000000"/>
          <w:sz w:val="24"/>
          <w:szCs w:val="24"/>
          <w:highlight w:val="white"/>
        </w:rPr>
        <w:t>([Measures].[Total Aprovado Curso Disc Ano MD]*100)/([Measures].[Total Aprovado Curso Disc Ano MD]+[Measures].[Total Reprovado Curso Disc Ano MD])</w:t>
      </w:r>
    </w:p>
    <w:p w14:paraId="5FFFEF41" w14:textId="31464EA1" w:rsidR="00531D97" w:rsidRPr="00531D97" w:rsidRDefault="00531D97" w:rsidP="00531D97">
      <w:pPr>
        <w:jc w:val="both"/>
        <w:rPr>
          <w:rFonts w:ascii="Arial" w:hAnsi="Arial" w:cs="Arial"/>
          <w:color w:val="000000"/>
          <w:sz w:val="24"/>
          <w:szCs w:val="24"/>
        </w:rPr>
      </w:pPr>
      <w:r>
        <w:rPr>
          <w:rFonts w:ascii="Arial" w:hAnsi="Arial" w:cs="Arial"/>
          <w:b/>
          <w:color w:val="000000"/>
          <w:sz w:val="24"/>
          <w:szCs w:val="24"/>
        </w:rPr>
        <w:t>PerRe</w:t>
      </w:r>
      <w:r w:rsidRPr="00531D97">
        <w:rPr>
          <w:rFonts w:ascii="Arial" w:hAnsi="Arial" w:cs="Arial"/>
          <w:b/>
          <w:color w:val="000000"/>
          <w:sz w:val="24"/>
          <w:szCs w:val="24"/>
        </w:rPr>
        <w:t>provadoCursoDisc</w:t>
      </w:r>
      <w:r>
        <w:rPr>
          <w:rFonts w:ascii="Arial" w:hAnsi="Arial" w:cs="Arial"/>
          <w:color w:val="000000"/>
          <w:sz w:val="24"/>
          <w:szCs w:val="24"/>
        </w:rPr>
        <w:t xml:space="preserve">: </w:t>
      </w:r>
      <w:r>
        <w:rPr>
          <w:rFonts w:ascii="Arial" w:hAnsi="Arial" w:cs="Arial"/>
          <w:sz w:val="24"/>
          <w:szCs w:val="24"/>
        </w:rPr>
        <w:t>Calcula o percentual de reprovados por curso e disciplina e ano</w:t>
      </w:r>
    </w:p>
    <w:p w14:paraId="788A8D71" w14:textId="706B60BD" w:rsidR="00531D97" w:rsidRDefault="00531D97" w:rsidP="00531D97">
      <w:pPr>
        <w:jc w:val="both"/>
        <w:rPr>
          <w:rFonts w:ascii="Consolas" w:hAnsi="Consolas" w:cs="Consolas"/>
          <w:color w:val="000000"/>
          <w:sz w:val="19"/>
          <w:szCs w:val="19"/>
        </w:rPr>
      </w:pPr>
      <w:r>
        <w:rPr>
          <w:rFonts w:ascii="Arial" w:hAnsi="Arial" w:cs="Arial"/>
          <w:b/>
          <w:sz w:val="24"/>
          <w:szCs w:val="24"/>
        </w:rPr>
        <w:t xml:space="preserve">MDX: </w:t>
      </w:r>
      <w:r>
        <w:rPr>
          <w:rFonts w:ascii="Arial" w:hAnsi="Arial" w:cs="Arial"/>
          <w:color w:val="000000"/>
          <w:sz w:val="24"/>
          <w:szCs w:val="24"/>
          <w:highlight w:val="white"/>
        </w:rPr>
        <w:t>([Measures].[Total Re</w:t>
      </w:r>
      <w:r w:rsidRPr="00531D97">
        <w:rPr>
          <w:rFonts w:ascii="Arial" w:hAnsi="Arial" w:cs="Arial"/>
          <w:color w:val="000000"/>
          <w:sz w:val="24"/>
          <w:szCs w:val="24"/>
          <w:highlight w:val="white"/>
        </w:rPr>
        <w:t>provado Curso Disc Ano MD]*100)/([Measures].[Total Aprovado Curso Disc Ano MD]+[Measures].[Total Reprovado Curso Disc Ano MD])</w:t>
      </w:r>
    </w:p>
    <w:p w14:paraId="7ACC077C" w14:textId="50DDE086" w:rsidR="00531D97" w:rsidRPr="00C80AEC" w:rsidRDefault="00C80AEC" w:rsidP="00574E28">
      <w:pPr>
        <w:jc w:val="both"/>
        <w:rPr>
          <w:rFonts w:ascii="Arial" w:hAnsi="Arial" w:cs="Arial"/>
          <w:b/>
          <w:color w:val="000000"/>
          <w:sz w:val="24"/>
          <w:szCs w:val="24"/>
        </w:rPr>
      </w:pPr>
      <w:r w:rsidRPr="0082122C">
        <w:rPr>
          <w:rFonts w:ascii="Arial" w:hAnsi="Arial" w:cs="Arial"/>
          <w:b/>
          <w:color w:val="000000"/>
          <w:sz w:val="24"/>
          <w:szCs w:val="24"/>
          <w:u w:val="single"/>
        </w:rPr>
        <w:t>FatoAprRepCursoAnoMD</w:t>
      </w:r>
      <w:r w:rsidRPr="00C80AEC">
        <w:rPr>
          <w:rFonts w:ascii="Arial" w:hAnsi="Arial" w:cs="Arial"/>
          <w:b/>
          <w:color w:val="000000"/>
          <w:sz w:val="24"/>
          <w:szCs w:val="24"/>
        </w:rPr>
        <w:t>:</w:t>
      </w:r>
    </w:p>
    <w:p w14:paraId="0A1A7003" w14:textId="79E7C547" w:rsidR="00C80AEC" w:rsidRPr="00531D97" w:rsidRDefault="00C80AEC" w:rsidP="00C80AEC">
      <w:pPr>
        <w:jc w:val="both"/>
        <w:rPr>
          <w:rFonts w:ascii="Arial" w:hAnsi="Arial" w:cs="Arial"/>
          <w:color w:val="000000"/>
          <w:sz w:val="24"/>
          <w:szCs w:val="24"/>
        </w:rPr>
      </w:pPr>
      <w:r w:rsidRPr="00C80AEC">
        <w:rPr>
          <w:rFonts w:ascii="Arial" w:hAnsi="Arial" w:cs="Arial"/>
          <w:b/>
          <w:color w:val="000000"/>
          <w:sz w:val="24"/>
          <w:szCs w:val="24"/>
        </w:rPr>
        <w:t>PerAprovadosCurso</w:t>
      </w:r>
      <w:r w:rsidRPr="00C80AEC">
        <w:rPr>
          <w:rFonts w:ascii="Arial" w:hAnsi="Arial" w:cs="Arial"/>
          <w:color w:val="000000"/>
          <w:sz w:val="24"/>
          <w:szCs w:val="24"/>
        </w:rPr>
        <w:t>:</w:t>
      </w:r>
      <w:r>
        <w:rPr>
          <w:rFonts w:ascii="Consolas" w:hAnsi="Consolas" w:cs="Consolas"/>
          <w:color w:val="000000"/>
          <w:sz w:val="19"/>
          <w:szCs w:val="19"/>
        </w:rPr>
        <w:t xml:space="preserve"> </w:t>
      </w:r>
      <w:r>
        <w:rPr>
          <w:rFonts w:ascii="Arial" w:hAnsi="Arial" w:cs="Arial"/>
          <w:sz w:val="24"/>
          <w:szCs w:val="24"/>
        </w:rPr>
        <w:t>Calcula o percentual de aprovados por curso e ano</w:t>
      </w:r>
    </w:p>
    <w:p w14:paraId="6AFB50FD" w14:textId="5B57FB08" w:rsidR="00C80AEC" w:rsidRPr="00C80AEC" w:rsidRDefault="00C80AEC" w:rsidP="00574E28">
      <w:pPr>
        <w:jc w:val="both"/>
        <w:rPr>
          <w:rFonts w:ascii="Arial" w:hAnsi="Arial" w:cs="Arial"/>
          <w:color w:val="000000"/>
          <w:sz w:val="24"/>
          <w:szCs w:val="24"/>
        </w:rPr>
      </w:pPr>
      <w:r w:rsidRPr="00C80AEC">
        <w:rPr>
          <w:rFonts w:ascii="Arial" w:hAnsi="Arial" w:cs="Arial"/>
          <w:b/>
          <w:color w:val="000000"/>
          <w:sz w:val="24"/>
          <w:szCs w:val="24"/>
        </w:rPr>
        <w:t>MDX</w:t>
      </w:r>
      <w:r w:rsidRPr="00C80AEC">
        <w:rPr>
          <w:rFonts w:ascii="Arial" w:hAnsi="Arial" w:cs="Arial"/>
          <w:color w:val="000000"/>
          <w:sz w:val="24"/>
          <w:szCs w:val="24"/>
        </w:rPr>
        <w:t xml:space="preserve">: </w:t>
      </w:r>
      <w:r w:rsidRPr="00C80AEC">
        <w:rPr>
          <w:rFonts w:ascii="Arial" w:hAnsi="Arial" w:cs="Arial"/>
          <w:color w:val="000000"/>
          <w:sz w:val="24"/>
          <w:szCs w:val="24"/>
          <w:highlight w:val="white"/>
        </w:rPr>
        <w:t>([Measures].[Total Aprovado Curso Ano MD]*100)/([Measures].[Total Aprovado Curso Ano MD]+[Measures].[Total Reprovado Curso Ano MD])</w:t>
      </w:r>
    </w:p>
    <w:p w14:paraId="6F2E2CE8" w14:textId="31EA6B2D" w:rsidR="00C80AEC" w:rsidRPr="00531D97" w:rsidRDefault="007B30A3" w:rsidP="00C80AEC">
      <w:pPr>
        <w:jc w:val="both"/>
        <w:rPr>
          <w:rFonts w:ascii="Arial" w:hAnsi="Arial" w:cs="Arial"/>
          <w:color w:val="000000"/>
          <w:sz w:val="24"/>
          <w:szCs w:val="24"/>
        </w:rPr>
      </w:pPr>
      <w:r>
        <w:rPr>
          <w:rFonts w:ascii="Arial" w:hAnsi="Arial" w:cs="Arial"/>
          <w:b/>
          <w:color w:val="000000"/>
          <w:sz w:val="24"/>
          <w:szCs w:val="24"/>
        </w:rPr>
        <w:t>PerRe</w:t>
      </w:r>
      <w:r w:rsidR="00C80AEC" w:rsidRPr="00C80AEC">
        <w:rPr>
          <w:rFonts w:ascii="Arial" w:hAnsi="Arial" w:cs="Arial"/>
          <w:b/>
          <w:color w:val="000000"/>
          <w:sz w:val="24"/>
          <w:szCs w:val="24"/>
        </w:rPr>
        <w:t>provadosCurso</w:t>
      </w:r>
      <w:r w:rsidR="00C80AEC" w:rsidRPr="00C80AEC">
        <w:rPr>
          <w:rFonts w:ascii="Arial" w:hAnsi="Arial" w:cs="Arial"/>
          <w:color w:val="000000"/>
          <w:sz w:val="24"/>
          <w:szCs w:val="24"/>
        </w:rPr>
        <w:t>:</w:t>
      </w:r>
      <w:r w:rsidR="00C80AEC">
        <w:rPr>
          <w:rFonts w:ascii="Consolas" w:hAnsi="Consolas" w:cs="Consolas"/>
          <w:color w:val="000000"/>
          <w:sz w:val="19"/>
          <w:szCs w:val="19"/>
        </w:rPr>
        <w:t xml:space="preserve"> </w:t>
      </w:r>
      <w:r w:rsidR="00C80AEC">
        <w:rPr>
          <w:rFonts w:ascii="Arial" w:hAnsi="Arial" w:cs="Arial"/>
          <w:sz w:val="24"/>
          <w:szCs w:val="24"/>
        </w:rPr>
        <w:t>Calcula o percen</w:t>
      </w:r>
      <w:r>
        <w:rPr>
          <w:rFonts w:ascii="Arial" w:hAnsi="Arial" w:cs="Arial"/>
          <w:sz w:val="24"/>
          <w:szCs w:val="24"/>
        </w:rPr>
        <w:t>tual de Re</w:t>
      </w:r>
      <w:r w:rsidR="00C80AEC">
        <w:rPr>
          <w:rFonts w:ascii="Arial" w:hAnsi="Arial" w:cs="Arial"/>
          <w:sz w:val="24"/>
          <w:szCs w:val="24"/>
        </w:rPr>
        <w:t>provados por curso e ano</w:t>
      </w:r>
    </w:p>
    <w:p w14:paraId="597DB458" w14:textId="481ADF06" w:rsidR="00C80AEC" w:rsidRPr="00C80AEC" w:rsidRDefault="00C80AEC" w:rsidP="00C80AEC">
      <w:pPr>
        <w:jc w:val="both"/>
        <w:rPr>
          <w:rFonts w:ascii="Arial" w:hAnsi="Arial" w:cs="Arial"/>
          <w:color w:val="000000"/>
          <w:sz w:val="24"/>
          <w:szCs w:val="24"/>
        </w:rPr>
      </w:pPr>
      <w:r w:rsidRPr="00C80AEC">
        <w:rPr>
          <w:rFonts w:ascii="Arial" w:hAnsi="Arial" w:cs="Arial"/>
          <w:b/>
          <w:color w:val="000000"/>
          <w:sz w:val="24"/>
          <w:szCs w:val="24"/>
        </w:rPr>
        <w:t>MDX</w:t>
      </w:r>
      <w:r w:rsidRPr="00C80AEC">
        <w:rPr>
          <w:rFonts w:ascii="Arial" w:hAnsi="Arial" w:cs="Arial"/>
          <w:color w:val="000000"/>
          <w:sz w:val="24"/>
          <w:szCs w:val="24"/>
        </w:rPr>
        <w:t xml:space="preserve">: </w:t>
      </w:r>
      <w:r w:rsidR="007B30A3">
        <w:rPr>
          <w:rFonts w:ascii="Arial" w:hAnsi="Arial" w:cs="Arial"/>
          <w:color w:val="000000"/>
          <w:sz w:val="24"/>
          <w:szCs w:val="24"/>
          <w:highlight w:val="white"/>
        </w:rPr>
        <w:t>([Measures].[Total Re</w:t>
      </w:r>
      <w:r w:rsidRPr="00C80AEC">
        <w:rPr>
          <w:rFonts w:ascii="Arial" w:hAnsi="Arial" w:cs="Arial"/>
          <w:color w:val="000000"/>
          <w:sz w:val="24"/>
          <w:szCs w:val="24"/>
          <w:highlight w:val="white"/>
        </w:rPr>
        <w:t>provado Curso Ano MD]*100)/([Measures].[Total Aprovado Curso Ano MD]+[Measures].[Total Reprovado Curso Ano MD])</w:t>
      </w:r>
    </w:p>
    <w:p w14:paraId="6A2C8771" w14:textId="77777777" w:rsidR="00531D97" w:rsidRPr="00F1611A" w:rsidRDefault="00531D97" w:rsidP="00574E28">
      <w:pPr>
        <w:jc w:val="both"/>
        <w:rPr>
          <w:rFonts w:ascii="Arial" w:hAnsi="Arial" w:cs="Arial"/>
          <w:b/>
          <w:sz w:val="24"/>
          <w:szCs w:val="24"/>
        </w:rPr>
      </w:pPr>
    </w:p>
    <w:p w14:paraId="33CD4AA7" w14:textId="4B9D0720" w:rsidR="003C1449" w:rsidRDefault="00DC368A" w:rsidP="00E95B99">
      <w:pPr>
        <w:jc w:val="both"/>
        <w:rPr>
          <w:rFonts w:ascii="Arial" w:hAnsi="Arial" w:cs="Arial"/>
          <w:sz w:val="24"/>
          <w:szCs w:val="24"/>
        </w:rPr>
      </w:pPr>
      <w:r w:rsidRPr="00FF5DDC">
        <w:rPr>
          <w:rFonts w:ascii="Arial" w:hAnsi="Arial" w:cs="Arial"/>
          <w:b/>
          <w:sz w:val="24"/>
          <w:szCs w:val="24"/>
        </w:rPr>
        <w:t>3.5.5. Indicadores-chave de desempenho</w:t>
      </w:r>
      <w:r>
        <w:rPr>
          <w:rFonts w:ascii="Arial" w:hAnsi="Arial" w:cs="Arial"/>
          <w:sz w:val="24"/>
          <w:szCs w:val="24"/>
        </w:rPr>
        <w:t xml:space="preserve"> (</w:t>
      </w:r>
      <w:r w:rsidRPr="00DC368A">
        <w:rPr>
          <w:rFonts w:ascii="Arial" w:hAnsi="Arial" w:cs="Arial"/>
          <w:b/>
          <w:sz w:val="24"/>
          <w:szCs w:val="24"/>
        </w:rPr>
        <w:t>KPI</w:t>
      </w:r>
      <w:r>
        <w:rPr>
          <w:rFonts w:ascii="Arial" w:hAnsi="Arial" w:cs="Arial"/>
          <w:sz w:val="24"/>
          <w:szCs w:val="24"/>
        </w:rPr>
        <w:t>)</w:t>
      </w:r>
    </w:p>
    <w:p w14:paraId="62274524" w14:textId="5A298BBB" w:rsidR="00DC368A" w:rsidRDefault="00DC368A" w:rsidP="00E95B99">
      <w:pPr>
        <w:jc w:val="both"/>
        <w:rPr>
          <w:rFonts w:ascii="Arial" w:hAnsi="Arial" w:cs="Arial"/>
          <w:sz w:val="24"/>
          <w:szCs w:val="24"/>
        </w:rPr>
      </w:pPr>
      <w:r>
        <w:rPr>
          <w:rFonts w:ascii="Arial" w:hAnsi="Arial" w:cs="Arial"/>
          <w:sz w:val="24"/>
          <w:szCs w:val="24"/>
        </w:rPr>
        <w:tab/>
      </w:r>
      <w:r w:rsidRPr="00DC368A">
        <w:rPr>
          <w:rFonts w:ascii="Arial" w:hAnsi="Arial" w:cs="Arial"/>
          <w:sz w:val="24"/>
          <w:szCs w:val="24"/>
        </w:rPr>
        <w:t xml:space="preserve">Um </w:t>
      </w:r>
      <w:r w:rsidRPr="002A38AB">
        <w:rPr>
          <w:rFonts w:ascii="Arial" w:hAnsi="Arial" w:cs="Arial"/>
          <w:b/>
          <w:sz w:val="24"/>
          <w:szCs w:val="24"/>
        </w:rPr>
        <w:t>KPI</w:t>
      </w:r>
      <w:r w:rsidRPr="00DC368A">
        <w:rPr>
          <w:rFonts w:ascii="Arial" w:hAnsi="Arial" w:cs="Arial"/>
          <w:sz w:val="24"/>
          <w:szCs w:val="24"/>
        </w:rPr>
        <w:t xml:space="preserve"> (Key performance indicator) mede o progresso que uma empresa est</w:t>
      </w:r>
      <w:r>
        <w:rPr>
          <w:rFonts w:ascii="Arial" w:hAnsi="Arial" w:cs="Arial"/>
          <w:sz w:val="24"/>
          <w:szCs w:val="24"/>
        </w:rPr>
        <w:t>á tendo rumo ao cumprimento de suas metas. Nesse sentido, neste trabalho serã</w:t>
      </w:r>
      <w:r w:rsidR="00FF5DDC">
        <w:rPr>
          <w:rFonts w:ascii="Arial" w:hAnsi="Arial" w:cs="Arial"/>
          <w:sz w:val="24"/>
          <w:szCs w:val="24"/>
        </w:rPr>
        <w:t>o criados alguns KPIs. Para o</w:t>
      </w:r>
      <w:r>
        <w:rPr>
          <w:rFonts w:ascii="Arial" w:hAnsi="Arial" w:cs="Arial"/>
          <w:sz w:val="24"/>
          <w:szCs w:val="24"/>
        </w:rPr>
        <w:t xml:space="preserve"> cubo</w:t>
      </w:r>
      <w:r w:rsidR="00FF5DDC">
        <w:rPr>
          <w:rFonts w:ascii="Arial" w:hAnsi="Arial" w:cs="Arial"/>
          <w:sz w:val="24"/>
          <w:szCs w:val="24"/>
        </w:rPr>
        <w:t xml:space="preserve"> do fato “</w:t>
      </w:r>
      <w:r w:rsidR="00FF5DDC" w:rsidRPr="00FF5DDC">
        <w:rPr>
          <w:rFonts w:ascii="Arial" w:hAnsi="Arial" w:cs="Arial"/>
          <w:b/>
          <w:sz w:val="24"/>
          <w:szCs w:val="24"/>
        </w:rPr>
        <w:t>FatoAprRepEntradaSaida</w:t>
      </w:r>
      <w:r w:rsidR="00FF5DDC">
        <w:rPr>
          <w:rFonts w:ascii="Arial" w:hAnsi="Arial" w:cs="Arial"/>
          <w:sz w:val="24"/>
          <w:szCs w:val="24"/>
        </w:rPr>
        <w:t>”</w:t>
      </w:r>
      <w:r>
        <w:rPr>
          <w:rFonts w:ascii="Arial" w:hAnsi="Arial" w:cs="Arial"/>
          <w:sz w:val="24"/>
          <w:szCs w:val="24"/>
        </w:rPr>
        <w:t xml:space="preserve">, será criado um </w:t>
      </w:r>
      <w:r w:rsidRPr="002A38AB">
        <w:rPr>
          <w:rFonts w:ascii="Arial" w:hAnsi="Arial" w:cs="Arial"/>
          <w:b/>
          <w:sz w:val="24"/>
          <w:szCs w:val="24"/>
        </w:rPr>
        <w:t>KPI</w:t>
      </w:r>
      <w:r>
        <w:rPr>
          <w:rFonts w:ascii="Arial" w:hAnsi="Arial" w:cs="Arial"/>
          <w:sz w:val="24"/>
          <w:szCs w:val="24"/>
        </w:rPr>
        <w:t xml:space="preserve"> para </w:t>
      </w:r>
      <w:r w:rsidR="002A38AB">
        <w:rPr>
          <w:rFonts w:ascii="Arial" w:hAnsi="Arial" w:cs="Arial"/>
          <w:sz w:val="24"/>
          <w:szCs w:val="24"/>
        </w:rPr>
        <w:t>acompanhar a evolução da evasão escolar, segundo uma meta definida a ser atingida, que será de uma taxa de evasão escolar menor do que 10%.</w:t>
      </w:r>
    </w:p>
    <w:p w14:paraId="777352C3" w14:textId="45F875B1" w:rsidR="00A924EF" w:rsidRDefault="002A38AB" w:rsidP="00E95B99">
      <w:pPr>
        <w:jc w:val="both"/>
        <w:rPr>
          <w:rFonts w:ascii="Arial" w:hAnsi="Arial" w:cs="Arial"/>
          <w:sz w:val="24"/>
          <w:szCs w:val="24"/>
        </w:rPr>
      </w:pPr>
      <w:r>
        <w:rPr>
          <w:rFonts w:ascii="Arial" w:hAnsi="Arial" w:cs="Arial"/>
          <w:sz w:val="24"/>
          <w:szCs w:val="24"/>
        </w:rPr>
        <w:tab/>
        <w:t xml:space="preserve">Para criara um </w:t>
      </w:r>
      <w:r w:rsidRPr="00FF5DDC">
        <w:rPr>
          <w:rFonts w:ascii="Arial" w:hAnsi="Arial" w:cs="Arial"/>
          <w:b/>
          <w:sz w:val="24"/>
          <w:szCs w:val="24"/>
        </w:rPr>
        <w:t>KPI</w:t>
      </w:r>
      <w:r>
        <w:rPr>
          <w:rFonts w:ascii="Arial" w:hAnsi="Arial" w:cs="Arial"/>
          <w:sz w:val="24"/>
          <w:szCs w:val="24"/>
        </w:rPr>
        <w:t xml:space="preserve"> precisa-se desenvolver expressões que calculam o valor, meta, status atual e tendência do </w:t>
      </w:r>
      <w:r w:rsidRPr="00FF5DDC">
        <w:rPr>
          <w:rFonts w:ascii="Arial" w:hAnsi="Arial" w:cs="Arial"/>
          <w:b/>
          <w:sz w:val="24"/>
          <w:szCs w:val="24"/>
        </w:rPr>
        <w:t>KPI</w:t>
      </w:r>
      <w:r>
        <w:rPr>
          <w:rFonts w:ascii="Arial" w:hAnsi="Arial" w:cs="Arial"/>
          <w:sz w:val="24"/>
          <w:szCs w:val="24"/>
        </w:rPr>
        <w:t>. A expressão Valor representa o valor atual e às vezes é mencionado como real quando comparado a uma meta. A expressão Meta define a meta a ser alcançada. A expressão Status mede como a expressão Valor se compara a meta. A expressão Tendência é usada para comparar o valor atual de Status com o valor dele em um ponto anterior no tempo.</w:t>
      </w:r>
      <w:r w:rsidR="003C0BA5">
        <w:rPr>
          <w:rFonts w:ascii="Arial" w:hAnsi="Arial" w:cs="Arial"/>
          <w:sz w:val="24"/>
          <w:szCs w:val="24"/>
        </w:rPr>
        <w:t xml:space="preserve"> A listagem 3.2 MDX mostra </w:t>
      </w:r>
      <w:r w:rsidR="00A924EF">
        <w:rPr>
          <w:rFonts w:ascii="Arial" w:hAnsi="Arial" w:cs="Arial"/>
          <w:sz w:val="24"/>
          <w:szCs w:val="24"/>
        </w:rPr>
        <w:t>as definições do KPI “KPI Evasão Escolar”.</w:t>
      </w:r>
    </w:p>
    <w:p w14:paraId="4D8C1BE6" w14:textId="77777777" w:rsidR="00091581" w:rsidRDefault="00091581" w:rsidP="00E95B99">
      <w:pPr>
        <w:pBdr>
          <w:bottom w:val="single" w:sz="6" w:space="1" w:color="auto"/>
        </w:pBdr>
        <w:jc w:val="both"/>
        <w:rPr>
          <w:rFonts w:ascii="Arial" w:hAnsi="Arial" w:cs="Arial"/>
          <w:b/>
          <w:sz w:val="24"/>
          <w:szCs w:val="24"/>
        </w:rPr>
      </w:pPr>
    </w:p>
    <w:p w14:paraId="60E5F7FB" w14:textId="1C3A5D80" w:rsidR="002A38AB" w:rsidRDefault="003C0BA5" w:rsidP="00E95B99">
      <w:pPr>
        <w:pBdr>
          <w:bottom w:val="single" w:sz="6" w:space="1" w:color="auto"/>
        </w:pBdr>
        <w:jc w:val="both"/>
        <w:rPr>
          <w:rFonts w:ascii="Arial" w:hAnsi="Arial" w:cs="Arial"/>
          <w:sz w:val="24"/>
          <w:szCs w:val="24"/>
        </w:rPr>
      </w:pPr>
      <w:r w:rsidRPr="003C0BA5">
        <w:rPr>
          <w:rFonts w:ascii="Arial" w:hAnsi="Arial" w:cs="Arial"/>
          <w:b/>
          <w:sz w:val="24"/>
          <w:szCs w:val="24"/>
        </w:rPr>
        <w:t>Listagem 3.2</w:t>
      </w:r>
      <w:r>
        <w:rPr>
          <w:rFonts w:ascii="Arial" w:hAnsi="Arial" w:cs="Arial"/>
          <w:b/>
          <w:sz w:val="24"/>
          <w:szCs w:val="24"/>
        </w:rPr>
        <w:t xml:space="preserve"> Código</w:t>
      </w:r>
      <w:r>
        <w:rPr>
          <w:rFonts w:ascii="Arial" w:hAnsi="Arial" w:cs="Arial"/>
          <w:sz w:val="24"/>
          <w:szCs w:val="24"/>
        </w:rPr>
        <w:t xml:space="preserve"> </w:t>
      </w:r>
      <w:r w:rsidRPr="003C0BA5">
        <w:rPr>
          <w:rFonts w:ascii="Arial" w:hAnsi="Arial" w:cs="Arial"/>
          <w:b/>
          <w:sz w:val="24"/>
          <w:szCs w:val="24"/>
        </w:rPr>
        <w:t>MDX</w:t>
      </w:r>
      <w:r>
        <w:rPr>
          <w:rFonts w:ascii="Arial" w:hAnsi="Arial" w:cs="Arial"/>
          <w:sz w:val="24"/>
          <w:szCs w:val="24"/>
        </w:rPr>
        <w:t xml:space="preserve"> para o </w:t>
      </w:r>
      <w:r w:rsidRPr="003C0BA5">
        <w:rPr>
          <w:rFonts w:ascii="Arial" w:hAnsi="Arial" w:cs="Arial"/>
          <w:b/>
          <w:sz w:val="24"/>
          <w:szCs w:val="24"/>
        </w:rPr>
        <w:t>KPI</w:t>
      </w:r>
      <w:r>
        <w:rPr>
          <w:rFonts w:ascii="Arial" w:hAnsi="Arial" w:cs="Arial"/>
          <w:sz w:val="24"/>
          <w:szCs w:val="24"/>
        </w:rPr>
        <w:t xml:space="preserve"> Evasão Escolar</w:t>
      </w:r>
    </w:p>
    <w:p w14:paraId="76EE2066" w14:textId="0F7D1CF0" w:rsidR="003C0BA5" w:rsidRDefault="003C0BA5" w:rsidP="00E95B99">
      <w:pPr>
        <w:jc w:val="both"/>
        <w:rPr>
          <w:rFonts w:ascii="Arial" w:hAnsi="Arial" w:cs="Arial"/>
          <w:sz w:val="24"/>
          <w:szCs w:val="24"/>
        </w:rPr>
      </w:pPr>
      <w:r w:rsidRPr="00091581">
        <w:rPr>
          <w:rFonts w:ascii="Arial" w:hAnsi="Arial" w:cs="Arial"/>
          <w:b/>
          <w:sz w:val="24"/>
          <w:szCs w:val="24"/>
          <w:u w:val="single"/>
        </w:rPr>
        <w:t>VALOR</w:t>
      </w:r>
      <w:r>
        <w:rPr>
          <w:rFonts w:ascii="Arial" w:hAnsi="Arial" w:cs="Arial"/>
          <w:sz w:val="24"/>
          <w:szCs w:val="24"/>
        </w:rPr>
        <w:t>:</w:t>
      </w:r>
    </w:p>
    <w:p w14:paraId="4DCBE3ED" w14:textId="48BEB0CF" w:rsidR="003C0BA5" w:rsidRPr="00531D97" w:rsidRDefault="003C0BA5" w:rsidP="003C0BA5">
      <w:pPr>
        <w:ind w:left="1416"/>
        <w:rPr>
          <w:rFonts w:ascii="Arial" w:hAnsi="Arial" w:cs="Arial"/>
          <w:color w:val="000000"/>
          <w:sz w:val="24"/>
          <w:szCs w:val="24"/>
        </w:rPr>
      </w:pPr>
      <w:r w:rsidRPr="00531D97">
        <w:rPr>
          <w:rFonts w:ascii="Arial" w:hAnsi="Arial" w:cs="Arial"/>
          <w:color w:val="000000"/>
          <w:sz w:val="24"/>
          <w:szCs w:val="24"/>
          <w:highlight w:val="white"/>
        </w:rPr>
        <w:t>([Measures].[Total Evadido]*100/([Measures].[Total Concluido]+[Measures].[Total Evadido]))</w:t>
      </w:r>
    </w:p>
    <w:p w14:paraId="5691DDCC" w14:textId="2278A9D1" w:rsidR="003C0BA5" w:rsidRPr="00531D97" w:rsidRDefault="003C0BA5" w:rsidP="00E95B99">
      <w:pPr>
        <w:jc w:val="both"/>
        <w:rPr>
          <w:rFonts w:ascii="Arial" w:hAnsi="Arial" w:cs="Arial"/>
          <w:sz w:val="24"/>
          <w:szCs w:val="24"/>
        </w:rPr>
      </w:pPr>
      <w:r w:rsidRPr="00091581">
        <w:rPr>
          <w:rFonts w:ascii="Arial" w:hAnsi="Arial" w:cs="Arial"/>
          <w:b/>
          <w:sz w:val="24"/>
          <w:szCs w:val="24"/>
          <w:u w:val="single"/>
        </w:rPr>
        <w:t>META</w:t>
      </w:r>
      <w:r w:rsidRPr="00531D97">
        <w:rPr>
          <w:rFonts w:ascii="Arial" w:hAnsi="Arial" w:cs="Arial"/>
          <w:sz w:val="24"/>
          <w:szCs w:val="24"/>
        </w:rPr>
        <w:t>:</w:t>
      </w:r>
    </w:p>
    <w:p w14:paraId="0D74AA82" w14:textId="77777777" w:rsidR="003C0BA5" w:rsidRPr="00531D97" w:rsidRDefault="003C0BA5" w:rsidP="003C0BA5">
      <w:pPr>
        <w:ind w:left="1416"/>
        <w:rPr>
          <w:rFonts w:ascii="Arial" w:hAnsi="Arial" w:cs="Arial"/>
          <w:color w:val="000000"/>
          <w:sz w:val="24"/>
          <w:szCs w:val="24"/>
          <w:highlight w:val="white"/>
        </w:rPr>
      </w:pPr>
      <w:r w:rsidRPr="00531D97">
        <w:rPr>
          <w:rFonts w:ascii="Arial" w:hAnsi="Arial" w:cs="Arial"/>
          <w:color w:val="000000"/>
          <w:sz w:val="24"/>
          <w:szCs w:val="24"/>
          <w:highlight w:val="white"/>
        </w:rPr>
        <w:lastRenderedPageBreak/>
        <w:t>([Measures].[Total Evadido]*100/([Measures].[Total Concluido]+[Measures].[Total Evadido]))&lt;10.0</w:t>
      </w:r>
    </w:p>
    <w:p w14:paraId="0A178933" w14:textId="08D4681D" w:rsidR="003C0BA5" w:rsidRPr="003C0BA5" w:rsidRDefault="003C0BA5" w:rsidP="00E95B99">
      <w:pPr>
        <w:jc w:val="both"/>
        <w:rPr>
          <w:rFonts w:ascii="Arial" w:hAnsi="Arial" w:cs="Arial"/>
          <w:sz w:val="24"/>
          <w:szCs w:val="24"/>
          <w:lang w:val="en-US"/>
        </w:rPr>
      </w:pPr>
      <w:r w:rsidRPr="00091581">
        <w:rPr>
          <w:rFonts w:ascii="Arial" w:hAnsi="Arial" w:cs="Arial"/>
          <w:b/>
          <w:sz w:val="24"/>
          <w:szCs w:val="24"/>
          <w:u w:val="single"/>
          <w:lang w:val="en-US"/>
        </w:rPr>
        <w:t>STATUS</w:t>
      </w:r>
      <w:r w:rsidRPr="003C0BA5">
        <w:rPr>
          <w:rFonts w:ascii="Arial" w:hAnsi="Arial" w:cs="Arial"/>
          <w:sz w:val="24"/>
          <w:szCs w:val="24"/>
          <w:lang w:val="en-US"/>
        </w:rPr>
        <w:t>:</w:t>
      </w:r>
    </w:p>
    <w:p w14:paraId="13EB8A3A" w14:textId="77777777" w:rsidR="003C0BA5" w:rsidRPr="003C0BA5" w:rsidRDefault="003C0BA5" w:rsidP="003C0BA5">
      <w:pPr>
        <w:autoSpaceDE w:val="0"/>
        <w:autoSpaceDN w:val="0"/>
        <w:adjustRightInd w:val="0"/>
        <w:ind w:firstLine="708"/>
        <w:rPr>
          <w:rFonts w:ascii="Arial" w:hAnsi="Arial" w:cs="Arial"/>
          <w:color w:val="000000"/>
          <w:sz w:val="24"/>
          <w:szCs w:val="24"/>
          <w:highlight w:val="white"/>
          <w:lang w:val="en-US"/>
        </w:rPr>
      </w:pPr>
      <w:r w:rsidRPr="003C0BA5">
        <w:rPr>
          <w:rFonts w:ascii="Arial" w:hAnsi="Arial" w:cs="Arial"/>
          <w:color w:val="000000"/>
          <w:sz w:val="24"/>
          <w:szCs w:val="24"/>
          <w:highlight w:val="white"/>
          <w:lang w:val="en-US"/>
        </w:rPr>
        <w:t xml:space="preserve">Case </w:t>
      </w:r>
    </w:p>
    <w:p w14:paraId="4E22953B" w14:textId="144ACFE5" w:rsidR="003C0BA5" w:rsidRPr="003C0BA5" w:rsidRDefault="003C0BA5" w:rsidP="003C0BA5">
      <w:pPr>
        <w:autoSpaceDE w:val="0"/>
        <w:autoSpaceDN w:val="0"/>
        <w:adjustRightInd w:val="0"/>
        <w:ind w:left="1416"/>
        <w:rPr>
          <w:rFonts w:ascii="Arial" w:hAnsi="Arial" w:cs="Arial"/>
          <w:color w:val="000000"/>
          <w:sz w:val="24"/>
          <w:szCs w:val="24"/>
          <w:highlight w:val="white"/>
          <w:lang w:val="en-US"/>
        </w:rPr>
      </w:pPr>
      <w:r w:rsidRPr="003C0BA5">
        <w:rPr>
          <w:rFonts w:ascii="Arial" w:hAnsi="Arial" w:cs="Arial"/>
          <w:color w:val="000000"/>
          <w:sz w:val="24"/>
          <w:szCs w:val="24"/>
          <w:highlight w:val="white"/>
          <w:lang w:val="en-US"/>
        </w:rPr>
        <w:t>When ([Measures].[Total Evadido]*100/([Measures].[Total Concluido]+[Measures].[Total Evadido]))&lt;10.0 Then 1</w:t>
      </w:r>
    </w:p>
    <w:p w14:paraId="1FC3E130" w14:textId="2C3FD3AB" w:rsidR="003C0BA5" w:rsidRPr="003C0BA5" w:rsidRDefault="003C0BA5" w:rsidP="003C0BA5">
      <w:pPr>
        <w:autoSpaceDE w:val="0"/>
        <w:autoSpaceDN w:val="0"/>
        <w:adjustRightInd w:val="0"/>
        <w:ind w:left="1416"/>
        <w:rPr>
          <w:rFonts w:ascii="Arial" w:hAnsi="Arial" w:cs="Arial"/>
          <w:color w:val="000000"/>
          <w:sz w:val="24"/>
          <w:szCs w:val="24"/>
          <w:highlight w:val="white"/>
          <w:lang w:val="en-US"/>
        </w:rPr>
      </w:pPr>
      <w:r w:rsidRPr="003C0BA5">
        <w:rPr>
          <w:rFonts w:ascii="Arial" w:hAnsi="Arial" w:cs="Arial"/>
          <w:color w:val="000000"/>
          <w:sz w:val="24"/>
          <w:szCs w:val="24"/>
          <w:highlight w:val="white"/>
          <w:lang w:val="en-US"/>
        </w:rPr>
        <w:t>When (([Measures].[Total Evadido]*100/([Measures].[Total Concluido]+[Measures].[Total Evadido]))&gt;=10.0)</w:t>
      </w:r>
    </w:p>
    <w:p w14:paraId="38A29F5E" w14:textId="0D3D6B8B" w:rsidR="003C0BA5" w:rsidRPr="003C0BA5" w:rsidRDefault="003C0BA5" w:rsidP="003C0BA5">
      <w:pPr>
        <w:autoSpaceDE w:val="0"/>
        <w:autoSpaceDN w:val="0"/>
        <w:adjustRightInd w:val="0"/>
        <w:ind w:left="1416" w:firstLine="72"/>
        <w:rPr>
          <w:rFonts w:ascii="Arial" w:hAnsi="Arial" w:cs="Arial"/>
          <w:color w:val="000000"/>
          <w:sz w:val="24"/>
          <w:szCs w:val="24"/>
          <w:highlight w:val="white"/>
          <w:lang w:val="en-US"/>
        </w:rPr>
      </w:pPr>
      <w:r w:rsidRPr="003C0BA5">
        <w:rPr>
          <w:rFonts w:ascii="Arial" w:hAnsi="Arial" w:cs="Arial"/>
          <w:color w:val="000000"/>
          <w:sz w:val="24"/>
          <w:szCs w:val="24"/>
          <w:highlight w:val="white"/>
          <w:lang w:val="en-US"/>
        </w:rPr>
        <w:t>(([Measures].[Total Evadido]*100/([Measures].[Total Concluido]+[Measures].[Total Evadido]))&lt;=15.0)  Then 0</w:t>
      </w:r>
    </w:p>
    <w:p w14:paraId="51C8A413" w14:textId="48B585E0" w:rsidR="003C0BA5" w:rsidRPr="003C0BA5" w:rsidRDefault="003C0BA5" w:rsidP="003C0BA5">
      <w:pPr>
        <w:autoSpaceDE w:val="0"/>
        <w:autoSpaceDN w:val="0"/>
        <w:adjustRightInd w:val="0"/>
        <w:ind w:left="1416" w:firstLine="72"/>
        <w:rPr>
          <w:rFonts w:ascii="Arial" w:hAnsi="Arial" w:cs="Arial"/>
          <w:color w:val="000000"/>
          <w:sz w:val="24"/>
          <w:szCs w:val="24"/>
          <w:highlight w:val="white"/>
          <w:lang w:val="en-US"/>
        </w:rPr>
      </w:pPr>
      <w:r w:rsidRPr="003C0BA5">
        <w:rPr>
          <w:rFonts w:ascii="Arial" w:hAnsi="Arial" w:cs="Arial"/>
          <w:color w:val="000000"/>
          <w:sz w:val="24"/>
          <w:szCs w:val="24"/>
          <w:highlight w:val="white"/>
          <w:lang w:val="en-US"/>
        </w:rPr>
        <w:t>When (([Measures].[Total Evadido]*100/([Measures].[Total Concluido]+[Measures].[Total Evadido])) &gt; 15.0) Then -1</w:t>
      </w:r>
    </w:p>
    <w:p w14:paraId="57AAD702" w14:textId="194B5F52" w:rsidR="003C0BA5" w:rsidRPr="003C0BA5" w:rsidRDefault="003C0BA5" w:rsidP="003C0BA5">
      <w:pPr>
        <w:ind w:firstLine="708"/>
        <w:jc w:val="both"/>
        <w:rPr>
          <w:rFonts w:ascii="Arial" w:hAnsi="Arial" w:cs="Arial"/>
          <w:sz w:val="24"/>
          <w:szCs w:val="24"/>
          <w:lang w:val="en-US"/>
        </w:rPr>
      </w:pPr>
      <w:r w:rsidRPr="003C0BA5">
        <w:rPr>
          <w:rFonts w:ascii="Arial" w:hAnsi="Arial" w:cs="Arial"/>
          <w:color w:val="000000"/>
          <w:sz w:val="24"/>
          <w:szCs w:val="24"/>
          <w:highlight w:val="white"/>
          <w:lang w:val="en-US"/>
        </w:rPr>
        <w:t>End</w:t>
      </w:r>
    </w:p>
    <w:p w14:paraId="6A7F5E38" w14:textId="47930A82" w:rsidR="003C0BA5" w:rsidRDefault="003C0BA5" w:rsidP="00E95B99">
      <w:pPr>
        <w:jc w:val="both"/>
        <w:rPr>
          <w:rFonts w:ascii="Arial" w:hAnsi="Arial" w:cs="Arial"/>
          <w:sz w:val="24"/>
          <w:szCs w:val="24"/>
          <w:lang w:val="en-US"/>
        </w:rPr>
      </w:pPr>
      <w:r w:rsidRPr="00091581">
        <w:rPr>
          <w:rFonts w:ascii="Arial" w:hAnsi="Arial" w:cs="Arial"/>
          <w:b/>
          <w:sz w:val="24"/>
          <w:szCs w:val="24"/>
          <w:u w:val="single"/>
          <w:lang w:val="en-US"/>
        </w:rPr>
        <w:t>TENDÊNCIA</w:t>
      </w:r>
      <w:r>
        <w:rPr>
          <w:rFonts w:ascii="Arial" w:hAnsi="Arial" w:cs="Arial"/>
          <w:sz w:val="24"/>
          <w:szCs w:val="24"/>
          <w:lang w:val="en-US"/>
        </w:rPr>
        <w:t>:</w:t>
      </w:r>
    </w:p>
    <w:p w14:paraId="7B5AA0A9" w14:textId="77777777" w:rsidR="003C0BA5" w:rsidRPr="003C0BA5" w:rsidRDefault="003C0BA5" w:rsidP="003C0BA5">
      <w:pPr>
        <w:autoSpaceDE w:val="0"/>
        <w:autoSpaceDN w:val="0"/>
        <w:adjustRightInd w:val="0"/>
        <w:ind w:firstLine="708"/>
        <w:rPr>
          <w:rFonts w:ascii="Arial" w:hAnsi="Arial" w:cs="Arial"/>
          <w:color w:val="000000"/>
          <w:sz w:val="24"/>
          <w:szCs w:val="24"/>
          <w:highlight w:val="white"/>
          <w:lang w:val="en-US"/>
        </w:rPr>
      </w:pPr>
      <w:r w:rsidRPr="003C0BA5">
        <w:rPr>
          <w:rFonts w:ascii="Arial" w:hAnsi="Arial" w:cs="Arial"/>
          <w:color w:val="000000"/>
          <w:sz w:val="24"/>
          <w:szCs w:val="24"/>
          <w:highlight w:val="white"/>
          <w:lang w:val="en-US"/>
        </w:rPr>
        <w:t xml:space="preserve">Case </w:t>
      </w:r>
    </w:p>
    <w:p w14:paraId="5ED26FD9" w14:textId="43FED08F" w:rsidR="003C0BA5" w:rsidRPr="003C0BA5" w:rsidRDefault="003C0BA5" w:rsidP="003C0BA5">
      <w:pPr>
        <w:autoSpaceDE w:val="0"/>
        <w:autoSpaceDN w:val="0"/>
        <w:adjustRightInd w:val="0"/>
        <w:rPr>
          <w:rFonts w:ascii="Arial" w:hAnsi="Arial" w:cs="Arial"/>
          <w:color w:val="000000"/>
          <w:sz w:val="24"/>
          <w:szCs w:val="24"/>
          <w:highlight w:val="white"/>
          <w:lang w:val="en-US"/>
        </w:rPr>
      </w:pPr>
      <w:r w:rsidRPr="003C0BA5">
        <w:rPr>
          <w:rFonts w:ascii="Arial" w:hAnsi="Arial" w:cs="Arial"/>
          <w:color w:val="000000"/>
          <w:sz w:val="24"/>
          <w:szCs w:val="24"/>
          <w:highlight w:val="white"/>
          <w:lang w:val="en-US"/>
        </w:rPr>
        <w:t xml:space="preserve">   </w:t>
      </w:r>
      <w:r>
        <w:rPr>
          <w:rFonts w:ascii="Arial" w:hAnsi="Arial" w:cs="Arial"/>
          <w:color w:val="000000"/>
          <w:sz w:val="24"/>
          <w:szCs w:val="24"/>
          <w:highlight w:val="white"/>
          <w:lang w:val="en-US"/>
        </w:rPr>
        <w:tab/>
      </w:r>
      <w:r>
        <w:rPr>
          <w:rFonts w:ascii="Arial" w:hAnsi="Arial" w:cs="Arial"/>
          <w:color w:val="000000"/>
          <w:sz w:val="24"/>
          <w:szCs w:val="24"/>
          <w:highlight w:val="white"/>
          <w:lang w:val="en-US"/>
        </w:rPr>
        <w:tab/>
      </w:r>
      <w:r w:rsidRPr="003C0BA5">
        <w:rPr>
          <w:rFonts w:ascii="Arial" w:hAnsi="Arial" w:cs="Arial"/>
          <w:color w:val="000000"/>
          <w:sz w:val="24"/>
          <w:szCs w:val="24"/>
          <w:highlight w:val="white"/>
          <w:lang w:val="en-US"/>
        </w:rPr>
        <w:t>When IsEmpty([Data].[Calendar].PrevMember) then 1</w:t>
      </w:r>
    </w:p>
    <w:p w14:paraId="4A19CCCB" w14:textId="3FD2D1AB" w:rsidR="003C0BA5" w:rsidRPr="003C0BA5" w:rsidRDefault="003C0BA5" w:rsidP="003C0BA5">
      <w:pPr>
        <w:autoSpaceDE w:val="0"/>
        <w:autoSpaceDN w:val="0"/>
        <w:adjustRightInd w:val="0"/>
        <w:rPr>
          <w:rFonts w:ascii="Arial" w:hAnsi="Arial" w:cs="Arial"/>
          <w:color w:val="000000"/>
          <w:sz w:val="24"/>
          <w:szCs w:val="24"/>
          <w:highlight w:val="white"/>
          <w:lang w:val="en-US"/>
        </w:rPr>
      </w:pPr>
      <w:r w:rsidRPr="003C0BA5">
        <w:rPr>
          <w:rFonts w:ascii="Arial" w:hAnsi="Arial" w:cs="Arial"/>
          <w:color w:val="000000"/>
          <w:sz w:val="24"/>
          <w:szCs w:val="24"/>
          <w:highlight w:val="white"/>
          <w:lang w:val="en-US"/>
        </w:rPr>
        <w:t xml:space="preserve">  </w:t>
      </w:r>
      <w:r>
        <w:rPr>
          <w:rFonts w:ascii="Arial" w:hAnsi="Arial" w:cs="Arial"/>
          <w:color w:val="000000"/>
          <w:sz w:val="24"/>
          <w:szCs w:val="24"/>
          <w:highlight w:val="white"/>
          <w:lang w:val="en-US"/>
        </w:rPr>
        <w:tab/>
      </w:r>
      <w:r>
        <w:rPr>
          <w:rFonts w:ascii="Arial" w:hAnsi="Arial" w:cs="Arial"/>
          <w:color w:val="000000"/>
          <w:sz w:val="24"/>
          <w:szCs w:val="24"/>
          <w:highlight w:val="white"/>
          <w:lang w:val="en-US"/>
        </w:rPr>
        <w:tab/>
      </w:r>
      <w:r w:rsidRPr="003C0BA5">
        <w:rPr>
          <w:rFonts w:ascii="Arial" w:hAnsi="Arial" w:cs="Arial"/>
          <w:color w:val="000000"/>
          <w:sz w:val="24"/>
          <w:szCs w:val="24"/>
          <w:highlight w:val="white"/>
          <w:lang w:val="en-US"/>
        </w:rPr>
        <w:t xml:space="preserve"> When</w:t>
      </w:r>
    </w:p>
    <w:p w14:paraId="5AD27657" w14:textId="50AD47FA" w:rsidR="003C0BA5" w:rsidRPr="003C0BA5" w:rsidRDefault="003C0BA5" w:rsidP="003C0BA5">
      <w:pPr>
        <w:autoSpaceDE w:val="0"/>
        <w:autoSpaceDN w:val="0"/>
        <w:adjustRightInd w:val="0"/>
        <w:ind w:left="2124"/>
        <w:rPr>
          <w:rFonts w:ascii="Arial" w:hAnsi="Arial" w:cs="Arial"/>
          <w:color w:val="000000"/>
          <w:sz w:val="24"/>
          <w:szCs w:val="24"/>
          <w:highlight w:val="white"/>
          <w:lang w:val="en-US"/>
        </w:rPr>
      </w:pPr>
      <w:r w:rsidRPr="003C0BA5">
        <w:rPr>
          <w:rFonts w:ascii="Arial" w:hAnsi="Arial" w:cs="Arial"/>
          <w:color w:val="000000"/>
          <w:sz w:val="24"/>
          <w:szCs w:val="24"/>
          <w:highlight w:val="white"/>
          <w:lang w:val="en-US"/>
        </w:rPr>
        <w:t>([Measures].[Total Evadido]*100/([Measures].[Total Concluido]+[Measures].[Total Evadido])) &gt;</w:t>
      </w:r>
    </w:p>
    <w:p w14:paraId="5712C557" w14:textId="32F4380F" w:rsidR="003C0BA5" w:rsidRPr="003C0BA5" w:rsidRDefault="003C0BA5" w:rsidP="003C0BA5">
      <w:pPr>
        <w:autoSpaceDE w:val="0"/>
        <w:autoSpaceDN w:val="0"/>
        <w:adjustRightInd w:val="0"/>
        <w:ind w:left="2124"/>
        <w:rPr>
          <w:rFonts w:ascii="Arial" w:hAnsi="Arial" w:cs="Arial"/>
          <w:color w:val="000000"/>
          <w:sz w:val="24"/>
          <w:szCs w:val="24"/>
          <w:highlight w:val="white"/>
          <w:lang w:val="en-US"/>
        </w:rPr>
      </w:pPr>
      <w:r w:rsidRPr="003C0BA5">
        <w:rPr>
          <w:rFonts w:ascii="Arial" w:hAnsi="Arial" w:cs="Arial"/>
          <w:color w:val="000000"/>
          <w:sz w:val="24"/>
          <w:szCs w:val="24"/>
          <w:highlight w:val="white"/>
          <w:lang w:val="en-US"/>
        </w:rPr>
        <w:t>([Measures].[Total Evadido]*100/([Measures].[Total Concluido]+[Measures].[Total Evadido],[Data].[Calendar].PrevMember) )  then 1</w:t>
      </w:r>
    </w:p>
    <w:p w14:paraId="06297D5D" w14:textId="432E6365" w:rsidR="003C0BA5" w:rsidRPr="003C0BA5" w:rsidRDefault="003C0BA5" w:rsidP="003C0BA5">
      <w:pPr>
        <w:autoSpaceDE w:val="0"/>
        <w:autoSpaceDN w:val="0"/>
        <w:adjustRightInd w:val="0"/>
        <w:rPr>
          <w:rFonts w:ascii="Arial" w:hAnsi="Arial" w:cs="Arial"/>
          <w:color w:val="000000"/>
          <w:sz w:val="24"/>
          <w:szCs w:val="24"/>
          <w:highlight w:val="white"/>
          <w:lang w:val="en-US"/>
        </w:rPr>
      </w:pPr>
      <w:r w:rsidRPr="003C0BA5">
        <w:rPr>
          <w:rFonts w:ascii="Arial" w:hAnsi="Arial" w:cs="Arial"/>
          <w:color w:val="000000"/>
          <w:sz w:val="24"/>
          <w:szCs w:val="24"/>
          <w:highlight w:val="white"/>
          <w:lang w:val="en-US"/>
        </w:rPr>
        <w:t xml:space="preserve">  </w:t>
      </w:r>
      <w:r>
        <w:rPr>
          <w:rFonts w:ascii="Arial" w:hAnsi="Arial" w:cs="Arial"/>
          <w:color w:val="000000"/>
          <w:sz w:val="24"/>
          <w:szCs w:val="24"/>
          <w:highlight w:val="white"/>
          <w:lang w:val="en-US"/>
        </w:rPr>
        <w:tab/>
      </w:r>
      <w:r>
        <w:rPr>
          <w:rFonts w:ascii="Arial" w:hAnsi="Arial" w:cs="Arial"/>
          <w:color w:val="000000"/>
          <w:sz w:val="24"/>
          <w:szCs w:val="24"/>
          <w:highlight w:val="white"/>
          <w:lang w:val="en-US"/>
        </w:rPr>
        <w:tab/>
      </w:r>
      <w:r w:rsidRPr="003C0BA5">
        <w:rPr>
          <w:rFonts w:ascii="Arial" w:hAnsi="Arial" w:cs="Arial"/>
          <w:color w:val="000000"/>
          <w:sz w:val="24"/>
          <w:szCs w:val="24"/>
          <w:highlight w:val="white"/>
          <w:lang w:val="en-US"/>
        </w:rPr>
        <w:t xml:space="preserve"> When</w:t>
      </w:r>
    </w:p>
    <w:p w14:paraId="00BB1BB3" w14:textId="37D03786" w:rsidR="003C0BA5" w:rsidRPr="003C0BA5" w:rsidRDefault="003C0BA5" w:rsidP="003C0BA5">
      <w:pPr>
        <w:autoSpaceDE w:val="0"/>
        <w:autoSpaceDN w:val="0"/>
        <w:adjustRightInd w:val="0"/>
        <w:ind w:left="2124"/>
        <w:rPr>
          <w:rFonts w:ascii="Arial" w:hAnsi="Arial" w:cs="Arial"/>
          <w:color w:val="000000"/>
          <w:sz w:val="24"/>
          <w:szCs w:val="24"/>
          <w:highlight w:val="white"/>
          <w:lang w:val="en-US"/>
        </w:rPr>
      </w:pPr>
      <w:r w:rsidRPr="003C0BA5">
        <w:rPr>
          <w:rFonts w:ascii="Arial" w:hAnsi="Arial" w:cs="Arial"/>
          <w:color w:val="000000"/>
          <w:sz w:val="24"/>
          <w:szCs w:val="24"/>
          <w:highlight w:val="white"/>
          <w:lang w:val="en-US"/>
        </w:rPr>
        <w:t>([Measures].[Total Evadido]*100/([Measures].[Total Concluido]+[Measures].[Total Evadido])) &lt;</w:t>
      </w:r>
    </w:p>
    <w:p w14:paraId="25225D5F" w14:textId="5DA41EF0" w:rsidR="003C0BA5" w:rsidRPr="003C0BA5" w:rsidRDefault="003C0BA5" w:rsidP="003C0BA5">
      <w:pPr>
        <w:autoSpaceDE w:val="0"/>
        <w:autoSpaceDN w:val="0"/>
        <w:adjustRightInd w:val="0"/>
        <w:ind w:left="2124"/>
        <w:rPr>
          <w:rFonts w:ascii="Arial" w:hAnsi="Arial" w:cs="Arial"/>
          <w:color w:val="000000"/>
          <w:sz w:val="24"/>
          <w:szCs w:val="24"/>
          <w:highlight w:val="white"/>
          <w:lang w:val="en-US"/>
        </w:rPr>
      </w:pPr>
      <w:r w:rsidRPr="003C0BA5">
        <w:rPr>
          <w:rFonts w:ascii="Arial" w:hAnsi="Arial" w:cs="Arial"/>
          <w:color w:val="000000"/>
          <w:sz w:val="24"/>
          <w:szCs w:val="24"/>
          <w:highlight w:val="white"/>
          <w:lang w:val="en-US"/>
        </w:rPr>
        <w:t>([Measures].[Total Evadido]*100/([Measures].[Total Concluido]+[Measures].[Total Evadido],[Data].[Calendar].PrevMember) )  then -1</w:t>
      </w:r>
    </w:p>
    <w:p w14:paraId="6F070513" w14:textId="37492311" w:rsidR="003C0BA5" w:rsidRPr="00E630E6" w:rsidRDefault="003C0BA5" w:rsidP="003C0BA5">
      <w:pPr>
        <w:jc w:val="both"/>
        <w:rPr>
          <w:rFonts w:ascii="Arial" w:hAnsi="Arial" w:cs="Arial"/>
          <w:color w:val="000000"/>
          <w:sz w:val="24"/>
          <w:szCs w:val="24"/>
        </w:rPr>
      </w:pPr>
      <w:r>
        <w:rPr>
          <w:rFonts w:ascii="Arial" w:hAnsi="Arial" w:cs="Arial"/>
          <w:color w:val="000000"/>
          <w:sz w:val="24"/>
          <w:szCs w:val="24"/>
          <w:highlight w:val="white"/>
        </w:rPr>
        <w:t>E</w:t>
      </w:r>
      <w:r w:rsidRPr="003C0BA5">
        <w:rPr>
          <w:rFonts w:ascii="Arial" w:hAnsi="Arial" w:cs="Arial"/>
          <w:color w:val="000000"/>
          <w:sz w:val="24"/>
          <w:szCs w:val="24"/>
          <w:highlight w:val="white"/>
        </w:rPr>
        <w:t>nd</w:t>
      </w:r>
      <w:r w:rsidRPr="00E630E6">
        <w:rPr>
          <w:rFonts w:ascii="Arial" w:hAnsi="Arial" w:cs="Arial"/>
          <w:color w:val="000000"/>
          <w:sz w:val="24"/>
          <w:szCs w:val="24"/>
          <w:highlight w:val="white"/>
        </w:rPr>
        <w:t xml:space="preserve">  </w:t>
      </w:r>
    </w:p>
    <w:p w14:paraId="06926252" w14:textId="38D28E20" w:rsidR="003C1449" w:rsidRPr="00E630E6" w:rsidRDefault="003C1449" w:rsidP="00E95B99">
      <w:pPr>
        <w:jc w:val="both"/>
        <w:rPr>
          <w:rFonts w:ascii="Arial" w:hAnsi="Arial" w:cs="Arial"/>
          <w:sz w:val="24"/>
          <w:szCs w:val="24"/>
        </w:rPr>
      </w:pPr>
    </w:p>
    <w:p w14:paraId="00A32D28" w14:textId="03A9A90F" w:rsidR="003C1449" w:rsidRPr="00CE7A9F" w:rsidRDefault="00CE7A9F" w:rsidP="00E95B99">
      <w:pPr>
        <w:jc w:val="both"/>
        <w:rPr>
          <w:rFonts w:ascii="Arial" w:hAnsi="Arial" w:cs="Arial"/>
          <w:sz w:val="24"/>
          <w:szCs w:val="24"/>
        </w:rPr>
      </w:pPr>
      <w:r w:rsidRPr="00F076F4">
        <w:rPr>
          <w:rFonts w:ascii="Arial" w:hAnsi="Arial" w:cs="Arial"/>
          <w:sz w:val="24"/>
          <w:szCs w:val="24"/>
        </w:rPr>
        <w:tab/>
      </w:r>
      <w:r w:rsidRPr="00CE7A9F">
        <w:rPr>
          <w:rFonts w:ascii="Arial" w:hAnsi="Arial" w:cs="Arial"/>
          <w:sz w:val="24"/>
          <w:szCs w:val="24"/>
        </w:rPr>
        <w:t>A declaração de tendência</w:t>
      </w:r>
      <w:r>
        <w:rPr>
          <w:rFonts w:ascii="Arial" w:hAnsi="Arial" w:cs="Arial"/>
          <w:sz w:val="24"/>
          <w:szCs w:val="24"/>
        </w:rPr>
        <w:t xml:space="preserve">, </w:t>
      </w:r>
      <w:r w:rsidRPr="00CE7A9F">
        <w:rPr>
          <w:rFonts w:ascii="Arial" w:hAnsi="Arial" w:cs="Arial"/>
          <w:sz w:val="24"/>
          <w:szCs w:val="24"/>
        </w:rPr>
        <w:t>compara a porç</w:t>
      </w:r>
      <w:r>
        <w:rPr>
          <w:rFonts w:ascii="Arial" w:hAnsi="Arial" w:cs="Arial"/>
          <w:sz w:val="24"/>
          <w:szCs w:val="24"/>
        </w:rPr>
        <w:t>ão do período de tempo atual com o período de tempo anterior na hierarquia calendar.</w:t>
      </w:r>
      <w:r w:rsidR="001F5B29">
        <w:rPr>
          <w:rFonts w:ascii="Arial" w:hAnsi="Arial" w:cs="Arial"/>
          <w:sz w:val="24"/>
          <w:szCs w:val="24"/>
        </w:rPr>
        <w:t xml:space="preserve"> Por exemplo, o período de tempo anterior a janeiro de 2010 é dezembro de 2009. Como também, se o período de tempo for o primeiro semestre de 2010, o período anterior será o segundo semestre de 2009.</w:t>
      </w:r>
    </w:p>
    <w:p w14:paraId="43251731" w14:textId="77777777" w:rsidR="003C1449" w:rsidRPr="00CE7A9F" w:rsidRDefault="003C1449" w:rsidP="00E95B99">
      <w:pPr>
        <w:jc w:val="both"/>
        <w:rPr>
          <w:rFonts w:ascii="Arial" w:hAnsi="Arial" w:cs="Arial"/>
          <w:sz w:val="24"/>
          <w:szCs w:val="24"/>
        </w:rPr>
      </w:pPr>
    </w:p>
    <w:p w14:paraId="07C0353B" w14:textId="4C18A77A" w:rsidR="00E95B99" w:rsidRPr="00E630E6" w:rsidRDefault="00E630E6" w:rsidP="00E95B99">
      <w:pPr>
        <w:jc w:val="both"/>
        <w:rPr>
          <w:rFonts w:ascii="Arial" w:hAnsi="Arial" w:cs="Arial"/>
          <w:b/>
          <w:sz w:val="24"/>
          <w:szCs w:val="24"/>
        </w:rPr>
      </w:pPr>
      <w:r w:rsidRPr="00E630E6">
        <w:rPr>
          <w:rFonts w:ascii="Arial" w:hAnsi="Arial" w:cs="Arial"/>
          <w:b/>
          <w:sz w:val="24"/>
          <w:szCs w:val="24"/>
        </w:rPr>
        <w:lastRenderedPageBreak/>
        <w:t>3.5.6. Gerenciando Partições em Cubos OLAP</w:t>
      </w:r>
    </w:p>
    <w:p w14:paraId="68DDD95F" w14:textId="126B3293" w:rsidR="00E630E6" w:rsidRDefault="00E630E6" w:rsidP="00E95B99">
      <w:pPr>
        <w:jc w:val="both"/>
        <w:rPr>
          <w:rFonts w:ascii="Arial" w:hAnsi="Arial" w:cs="Arial"/>
          <w:sz w:val="24"/>
          <w:szCs w:val="24"/>
        </w:rPr>
      </w:pPr>
      <w:r>
        <w:rPr>
          <w:rFonts w:ascii="Arial" w:hAnsi="Arial" w:cs="Arial"/>
          <w:sz w:val="24"/>
          <w:szCs w:val="24"/>
        </w:rPr>
        <w:tab/>
        <w:t>Como foi mostrado na seção anterior, quando é criado um cubo OLAP, o sistema criar para cada tabela de medidas, uma partição como padrão. No entanto, para banco de dados muito grande, em muitas situações, é desejado o particionamento do banco de dados.</w:t>
      </w:r>
    </w:p>
    <w:p w14:paraId="660BEB2F" w14:textId="77777777" w:rsidR="00AE5835" w:rsidRDefault="00AE5835" w:rsidP="00E95B99">
      <w:pPr>
        <w:jc w:val="both"/>
        <w:rPr>
          <w:rFonts w:ascii="Arial" w:hAnsi="Arial" w:cs="Arial"/>
          <w:sz w:val="24"/>
          <w:szCs w:val="24"/>
        </w:rPr>
      </w:pPr>
      <w:r>
        <w:rPr>
          <w:rFonts w:ascii="Arial" w:hAnsi="Arial" w:cs="Arial"/>
          <w:sz w:val="24"/>
          <w:szCs w:val="24"/>
        </w:rPr>
        <w:tab/>
        <w:t xml:space="preserve">Como já se sabe, cada cubo </w:t>
      </w:r>
      <w:r w:rsidRPr="00091581">
        <w:rPr>
          <w:rFonts w:ascii="Arial" w:hAnsi="Arial" w:cs="Arial"/>
          <w:b/>
          <w:sz w:val="24"/>
          <w:szCs w:val="24"/>
        </w:rPr>
        <w:t>OLAP</w:t>
      </w:r>
      <w:r>
        <w:rPr>
          <w:rFonts w:ascii="Arial" w:hAnsi="Arial" w:cs="Arial"/>
          <w:sz w:val="24"/>
          <w:szCs w:val="24"/>
        </w:rPr>
        <w:t xml:space="preserve"> consiste de pelo menos uma partição. Deve-se saber que, o processo de planejamento de armazenagem é o mesmo, quer o cubo tenha uma ou várias partições [Harinath, 2012][Jacobson, 2005].</w:t>
      </w:r>
    </w:p>
    <w:p w14:paraId="357FF19E" w14:textId="58C78931" w:rsidR="00AE5835" w:rsidRDefault="00AE5835" w:rsidP="00E95B99">
      <w:pPr>
        <w:jc w:val="both"/>
        <w:rPr>
          <w:rFonts w:ascii="Arial" w:hAnsi="Arial" w:cs="Arial"/>
          <w:sz w:val="24"/>
          <w:szCs w:val="24"/>
        </w:rPr>
      </w:pPr>
      <w:r>
        <w:rPr>
          <w:rFonts w:ascii="Arial" w:hAnsi="Arial" w:cs="Arial"/>
          <w:sz w:val="24"/>
          <w:szCs w:val="24"/>
        </w:rPr>
        <w:tab/>
        <w:t xml:space="preserve">Um dos benefícios de criar várias partições é que, pode-se projetar armazenagens defirentes para partes diferentes do cubo. Por exemplo, você pode projetar uma partição com informações mais recentes. Se essas informações são acessadas com frequência, então, pode ser especificado o armazenamento </w:t>
      </w:r>
      <w:r w:rsidRPr="00091581">
        <w:rPr>
          <w:rFonts w:ascii="Arial" w:hAnsi="Arial" w:cs="Arial"/>
          <w:b/>
          <w:sz w:val="24"/>
          <w:szCs w:val="24"/>
        </w:rPr>
        <w:t>OLAP</w:t>
      </w:r>
      <w:r>
        <w:rPr>
          <w:rFonts w:ascii="Arial" w:hAnsi="Arial" w:cs="Arial"/>
          <w:sz w:val="24"/>
          <w:szCs w:val="24"/>
        </w:rPr>
        <w:t xml:space="preserve"> multidimensional (</w:t>
      </w:r>
      <w:r w:rsidRPr="00091581">
        <w:rPr>
          <w:rFonts w:ascii="Arial" w:hAnsi="Arial" w:cs="Arial"/>
          <w:b/>
          <w:sz w:val="24"/>
          <w:szCs w:val="24"/>
        </w:rPr>
        <w:t>MOLAP</w:t>
      </w:r>
      <w:r>
        <w:rPr>
          <w:rFonts w:ascii="Arial" w:hAnsi="Arial" w:cs="Arial"/>
          <w:sz w:val="24"/>
          <w:szCs w:val="24"/>
        </w:rPr>
        <w:t>) com agregações para proporcionar um aumento de desempenho de 50%</w:t>
      </w:r>
      <w:r w:rsidR="00F44817">
        <w:rPr>
          <w:rFonts w:ascii="Arial" w:hAnsi="Arial" w:cs="Arial"/>
          <w:sz w:val="24"/>
          <w:szCs w:val="24"/>
        </w:rPr>
        <w:t>. Uma outra partição poderia ser criada para armazenar as informações de dois, três ou vários anos anteriores, por exemplo. As informações desses anos, provavelmente, são acessadas a nível de totalizações e ocasionalmente, assim pode-se especificar a armazenagem (</w:t>
      </w:r>
      <w:r w:rsidR="00F44817" w:rsidRPr="00091581">
        <w:rPr>
          <w:rFonts w:ascii="Arial" w:hAnsi="Arial" w:cs="Arial"/>
          <w:b/>
          <w:sz w:val="24"/>
          <w:szCs w:val="24"/>
        </w:rPr>
        <w:t>HOLAP</w:t>
      </w:r>
      <w:r w:rsidR="00F44817">
        <w:rPr>
          <w:rFonts w:ascii="Arial" w:hAnsi="Arial" w:cs="Arial"/>
          <w:sz w:val="24"/>
          <w:szCs w:val="24"/>
        </w:rPr>
        <w:t xml:space="preserve">), com agregações para o nível de desempenho de 30%. </w:t>
      </w:r>
    </w:p>
    <w:p w14:paraId="79E70D0A" w14:textId="2F14483F" w:rsidR="00F44817" w:rsidRDefault="00F44817" w:rsidP="00E95B99">
      <w:pPr>
        <w:jc w:val="both"/>
        <w:rPr>
          <w:rFonts w:ascii="Arial" w:hAnsi="Arial" w:cs="Arial"/>
          <w:sz w:val="24"/>
          <w:szCs w:val="24"/>
        </w:rPr>
      </w:pPr>
      <w:r>
        <w:rPr>
          <w:rFonts w:ascii="Arial" w:hAnsi="Arial" w:cs="Arial"/>
          <w:sz w:val="24"/>
          <w:szCs w:val="24"/>
        </w:rPr>
        <w:tab/>
        <w:t>Um benefício muito importante das partições, é você poder processar uma partição independentemente do restante do cubo. Imagine você um cubo muito grande que tenha que ser processado a cada 10 minutos. Em raríssima exceção, teríamos tempo de processar um grande cubo a cada dez minutos. Então, uma saída seria particionar o cubo, de forma que as informações que precisam ser processadas a cada dez minutos, ficassem em uma partição independete</w:t>
      </w:r>
      <w:r w:rsidR="00435BF9">
        <w:rPr>
          <w:rFonts w:ascii="Arial" w:hAnsi="Arial" w:cs="Arial"/>
          <w:sz w:val="24"/>
          <w:szCs w:val="24"/>
        </w:rPr>
        <w:t>, e então, aí sim, essa partição poderia ser processada isoladamente, a cada dez minutos, sem comprometer o desempenho do sistema.</w:t>
      </w:r>
    </w:p>
    <w:p w14:paraId="57FD8BFA" w14:textId="42987B43" w:rsidR="00435BF9" w:rsidRPr="00CE7A9F" w:rsidRDefault="00435BF9" w:rsidP="00E95B99">
      <w:pPr>
        <w:jc w:val="both"/>
        <w:rPr>
          <w:rFonts w:ascii="Arial" w:hAnsi="Arial" w:cs="Arial"/>
          <w:sz w:val="24"/>
          <w:szCs w:val="24"/>
        </w:rPr>
      </w:pPr>
      <w:r>
        <w:rPr>
          <w:rFonts w:ascii="Arial" w:hAnsi="Arial" w:cs="Arial"/>
          <w:sz w:val="24"/>
          <w:szCs w:val="24"/>
        </w:rPr>
        <w:tab/>
        <w:t xml:space="preserve">Para este projeto, o cubo dados sociais da figura 3.13, tem vários fatos, formando uma constelação de fatos. </w:t>
      </w:r>
      <w:r w:rsidR="001C0867">
        <w:rPr>
          <w:rFonts w:ascii="Arial" w:hAnsi="Arial" w:cs="Arial"/>
          <w:sz w:val="24"/>
          <w:szCs w:val="24"/>
        </w:rPr>
        <w:t>No entanto, cada fato não ultrapassa um total de 3000 linhas de dados. Dessa forma, não justifica ser fazer um particionamento desse cubo</w:t>
      </w:r>
      <w:r>
        <w:rPr>
          <w:rFonts w:ascii="Arial" w:hAnsi="Arial" w:cs="Arial"/>
          <w:sz w:val="24"/>
          <w:szCs w:val="24"/>
        </w:rPr>
        <w:t>.</w:t>
      </w:r>
    </w:p>
    <w:p w14:paraId="2E21A8F4" w14:textId="5C5B684A" w:rsidR="00E95B99" w:rsidRPr="00CE7A9F" w:rsidRDefault="00E95B99" w:rsidP="00E95B99">
      <w:pPr>
        <w:jc w:val="both"/>
        <w:rPr>
          <w:rFonts w:ascii="Arial" w:hAnsi="Arial" w:cs="Arial"/>
          <w:sz w:val="24"/>
          <w:szCs w:val="24"/>
        </w:rPr>
      </w:pPr>
    </w:p>
    <w:p w14:paraId="39BCBBF2" w14:textId="52B33C60" w:rsidR="00E95B99" w:rsidRDefault="00E95B99" w:rsidP="00E95B99">
      <w:pPr>
        <w:jc w:val="both"/>
        <w:rPr>
          <w:rFonts w:ascii="Arial" w:hAnsi="Arial" w:cs="Arial"/>
          <w:sz w:val="24"/>
          <w:szCs w:val="24"/>
        </w:rPr>
      </w:pPr>
    </w:p>
    <w:p w14:paraId="412019B9" w14:textId="0787A8CD" w:rsidR="00FA3099" w:rsidRDefault="00FA3099" w:rsidP="00E95B99">
      <w:pPr>
        <w:jc w:val="both"/>
        <w:rPr>
          <w:rFonts w:ascii="Arial" w:hAnsi="Arial" w:cs="Arial"/>
          <w:sz w:val="24"/>
          <w:szCs w:val="24"/>
        </w:rPr>
      </w:pPr>
    </w:p>
    <w:p w14:paraId="7A6364BC" w14:textId="521C7D34" w:rsidR="00FA3099" w:rsidRDefault="00FA3099" w:rsidP="00E95B99">
      <w:pPr>
        <w:jc w:val="both"/>
        <w:rPr>
          <w:rFonts w:ascii="Arial" w:hAnsi="Arial" w:cs="Arial"/>
          <w:sz w:val="24"/>
          <w:szCs w:val="24"/>
        </w:rPr>
      </w:pPr>
    </w:p>
    <w:p w14:paraId="29FC05F0" w14:textId="447C9E0E" w:rsidR="00FA3099" w:rsidRDefault="00FA3099" w:rsidP="00E95B99">
      <w:pPr>
        <w:jc w:val="both"/>
        <w:rPr>
          <w:rFonts w:ascii="Arial" w:hAnsi="Arial" w:cs="Arial"/>
          <w:sz w:val="24"/>
          <w:szCs w:val="24"/>
        </w:rPr>
      </w:pPr>
    </w:p>
    <w:p w14:paraId="7BC85F11" w14:textId="77777777" w:rsidR="00FA3099" w:rsidRPr="00CE7A9F" w:rsidRDefault="00FA3099" w:rsidP="00E95B99">
      <w:pPr>
        <w:jc w:val="both"/>
        <w:rPr>
          <w:rFonts w:ascii="Arial" w:hAnsi="Arial" w:cs="Arial"/>
          <w:sz w:val="24"/>
          <w:szCs w:val="24"/>
        </w:rPr>
      </w:pPr>
    </w:p>
    <w:p w14:paraId="743CF46C" w14:textId="77777777" w:rsidR="00E95B99" w:rsidRPr="00CE7A9F" w:rsidRDefault="00E95B99" w:rsidP="00E95B99">
      <w:pPr>
        <w:jc w:val="both"/>
        <w:rPr>
          <w:rFonts w:ascii="Arial" w:hAnsi="Arial" w:cs="Arial"/>
          <w:sz w:val="24"/>
          <w:szCs w:val="24"/>
        </w:rPr>
      </w:pPr>
    </w:p>
    <w:p w14:paraId="0EE0228E" w14:textId="77777777" w:rsidR="00E95B99" w:rsidRPr="00CE7A9F" w:rsidRDefault="00E95B99" w:rsidP="008E4C81">
      <w:pPr>
        <w:ind w:firstLine="708"/>
        <w:jc w:val="both"/>
        <w:rPr>
          <w:rFonts w:ascii="Arial" w:hAnsi="Arial" w:cs="Arial"/>
          <w:sz w:val="24"/>
          <w:szCs w:val="24"/>
        </w:rPr>
      </w:pPr>
    </w:p>
    <w:p w14:paraId="638B3B86" w14:textId="21545A82" w:rsidR="00FC00CD" w:rsidRDefault="00521444" w:rsidP="0083164C">
      <w:pPr>
        <w:jc w:val="both"/>
        <w:rPr>
          <w:rFonts w:ascii="Arial" w:hAnsi="Arial" w:cs="Arial"/>
          <w:sz w:val="24"/>
          <w:szCs w:val="24"/>
        </w:rPr>
      </w:pPr>
      <w:r>
        <w:rPr>
          <w:rFonts w:ascii="Arial" w:hAnsi="Arial" w:cs="Arial"/>
          <w:sz w:val="24"/>
          <w:szCs w:val="24"/>
        </w:rPr>
        <w:lastRenderedPageBreak/>
        <w:t xml:space="preserve">3.6. </w:t>
      </w:r>
      <w:r w:rsidRPr="00521444">
        <w:rPr>
          <w:rFonts w:ascii="Arial" w:hAnsi="Arial" w:cs="Arial"/>
          <w:b/>
          <w:sz w:val="24"/>
          <w:szCs w:val="24"/>
        </w:rPr>
        <w:t>Módulo Mineração de Dados</w:t>
      </w:r>
      <w:r>
        <w:rPr>
          <w:rFonts w:ascii="Arial" w:hAnsi="Arial" w:cs="Arial"/>
          <w:sz w:val="24"/>
          <w:szCs w:val="24"/>
        </w:rPr>
        <w:t xml:space="preserve"> </w:t>
      </w:r>
    </w:p>
    <w:p w14:paraId="3C20E473" w14:textId="522C62D1" w:rsidR="00521444" w:rsidRDefault="007E3F20" w:rsidP="00C253A6">
      <w:pPr>
        <w:ind w:firstLine="708"/>
        <w:jc w:val="both"/>
        <w:rPr>
          <w:rFonts w:ascii="Arial" w:hAnsi="Arial" w:cs="Arial"/>
          <w:sz w:val="24"/>
          <w:szCs w:val="24"/>
        </w:rPr>
      </w:pPr>
      <w:r>
        <w:rPr>
          <w:rFonts w:ascii="Arial" w:hAnsi="Arial" w:cs="Arial"/>
          <w:sz w:val="24"/>
          <w:szCs w:val="24"/>
        </w:rPr>
        <w:t>Devido à complexida</w:t>
      </w:r>
      <w:r w:rsidR="00C253A6">
        <w:rPr>
          <w:rFonts w:ascii="Arial" w:hAnsi="Arial" w:cs="Arial"/>
          <w:sz w:val="24"/>
          <w:szCs w:val="24"/>
        </w:rPr>
        <w:t xml:space="preserve">de do processo de descoberta de </w:t>
      </w:r>
      <w:r>
        <w:rPr>
          <w:rFonts w:ascii="Arial" w:hAnsi="Arial" w:cs="Arial"/>
          <w:sz w:val="24"/>
          <w:szCs w:val="24"/>
        </w:rPr>
        <w:t>conhecimento em base de dados (</w:t>
      </w:r>
      <w:r w:rsidRPr="00545016">
        <w:rPr>
          <w:rFonts w:ascii="Arial" w:hAnsi="Arial" w:cs="Arial"/>
          <w:b/>
          <w:sz w:val="24"/>
          <w:szCs w:val="24"/>
        </w:rPr>
        <w:t>KDD</w:t>
      </w:r>
      <w:r>
        <w:rPr>
          <w:rFonts w:ascii="Arial" w:hAnsi="Arial" w:cs="Arial"/>
          <w:sz w:val="24"/>
          <w:szCs w:val="24"/>
        </w:rPr>
        <w:t>), será adot</w:t>
      </w:r>
      <w:r w:rsidR="005A304C">
        <w:rPr>
          <w:rFonts w:ascii="Arial" w:hAnsi="Arial" w:cs="Arial"/>
          <w:sz w:val="24"/>
          <w:szCs w:val="24"/>
        </w:rPr>
        <w:t>ada uma extensão ou adaptação da</w:t>
      </w:r>
      <w:r>
        <w:rPr>
          <w:rFonts w:ascii="Arial" w:hAnsi="Arial" w:cs="Arial"/>
          <w:sz w:val="24"/>
          <w:szCs w:val="24"/>
        </w:rPr>
        <w:t xml:space="preserve"> metodologia </w:t>
      </w:r>
      <w:r w:rsidRPr="005A304C">
        <w:rPr>
          <w:rFonts w:ascii="Arial" w:hAnsi="Arial" w:cs="Arial"/>
          <w:b/>
          <w:sz w:val="24"/>
          <w:szCs w:val="24"/>
        </w:rPr>
        <w:t>CRISP-DM</w:t>
      </w:r>
      <w:r>
        <w:rPr>
          <w:rFonts w:ascii="Arial" w:hAnsi="Arial" w:cs="Arial"/>
          <w:sz w:val="24"/>
          <w:szCs w:val="24"/>
        </w:rPr>
        <w:t xml:space="preserve"> (Cross-Industry Stantard Process for Data Mining)</w:t>
      </w:r>
      <w:r w:rsidR="006C2CEC">
        <w:rPr>
          <w:rFonts w:ascii="Arial" w:hAnsi="Arial" w:cs="Arial"/>
          <w:sz w:val="24"/>
          <w:szCs w:val="24"/>
        </w:rPr>
        <w:t xml:space="preserve">, pois esse modelo foi dos primeiros e bem aceitos para esse processo [GoldSchmit, 2015]. </w:t>
      </w:r>
      <w:r>
        <w:rPr>
          <w:rFonts w:ascii="Arial" w:hAnsi="Arial" w:cs="Arial"/>
          <w:sz w:val="24"/>
          <w:szCs w:val="24"/>
        </w:rPr>
        <w:t xml:space="preserve"> </w:t>
      </w:r>
    </w:p>
    <w:p w14:paraId="462C5329" w14:textId="38BCE906" w:rsidR="004A7A90" w:rsidRDefault="005A304C" w:rsidP="00C253A6">
      <w:pPr>
        <w:ind w:firstLine="708"/>
        <w:jc w:val="both"/>
        <w:rPr>
          <w:rFonts w:ascii="Arial" w:hAnsi="Arial" w:cs="Arial"/>
          <w:sz w:val="24"/>
          <w:szCs w:val="24"/>
        </w:rPr>
      </w:pPr>
      <w:r>
        <w:rPr>
          <w:rFonts w:ascii="Arial" w:hAnsi="Arial" w:cs="Arial"/>
          <w:sz w:val="24"/>
          <w:szCs w:val="24"/>
        </w:rPr>
        <w:t xml:space="preserve">A metodologia </w:t>
      </w:r>
      <w:r w:rsidR="006C0AF4">
        <w:rPr>
          <w:rFonts w:ascii="Arial" w:hAnsi="Arial" w:cs="Arial"/>
          <w:sz w:val="24"/>
          <w:szCs w:val="24"/>
        </w:rPr>
        <w:t xml:space="preserve">de </w:t>
      </w:r>
      <w:r w:rsidR="006C0AF4" w:rsidRPr="00545016">
        <w:rPr>
          <w:rFonts w:ascii="Arial" w:hAnsi="Arial" w:cs="Arial"/>
          <w:b/>
          <w:sz w:val="24"/>
          <w:szCs w:val="24"/>
        </w:rPr>
        <w:t>KDD</w:t>
      </w:r>
      <w:r w:rsidR="006C0AF4">
        <w:rPr>
          <w:rFonts w:ascii="Arial" w:hAnsi="Arial" w:cs="Arial"/>
          <w:sz w:val="24"/>
          <w:szCs w:val="24"/>
        </w:rPr>
        <w:t xml:space="preserve"> escolhida recomenda que a execução do processo ocorra de forma iterativa e interativa. Nessa execução, dependendo dos resultados alcançados, os especialistas em </w:t>
      </w:r>
      <w:r w:rsidR="006C0AF4" w:rsidRPr="00545016">
        <w:rPr>
          <w:rFonts w:ascii="Arial" w:hAnsi="Arial" w:cs="Arial"/>
          <w:b/>
          <w:sz w:val="24"/>
          <w:szCs w:val="24"/>
        </w:rPr>
        <w:t>KDD</w:t>
      </w:r>
      <w:r w:rsidR="00FE61FC">
        <w:rPr>
          <w:rFonts w:ascii="Arial" w:hAnsi="Arial" w:cs="Arial"/>
          <w:b/>
          <w:sz w:val="24"/>
          <w:szCs w:val="24"/>
        </w:rPr>
        <w:t>,</w:t>
      </w:r>
      <w:r w:rsidR="006C0AF4">
        <w:rPr>
          <w:rFonts w:ascii="Arial" w:hAnsi="Arial" w:cs="Arial"/>
          <w:sz w:val="24"/>
          <w:szCs w:val="24"/>
        </w:rPr>
        <w:t xml:space="preserve"> podem retornar a qualquer etapa realizada anteriormente para fazer refinamentos em busca de melhores resultados. Dessa forma, a metodologia requer uma documentação detalhada das ações realizadas e dos resultados produzidos.</w:t>
      </w:r>
    </w:p>
    <w:p w14:paraId="47126E8C" w14:textId="717FD26B" w:rsidR="006C0AF4" w:rsidRDefault="003B1A9F" w:rsidP="00C253A6">
      <w:pPr>
        <w:ind w:firstLine="708"/>
        <w:jc w:val="both"/>
        <w:rPr>
          <w:rFonts w:ascii="Arial" w:hAnsi="Arial" w:cs="Arial"/>
          <w:sz w:val="24"/>
          <w:szCs w:val="24"/>
        </w:rPr>
      </w:pPr>
      <w:r>
        <w:rPr>
          <w:rFonts w:ascii="Arial" w:hAnsi="Arial" w:cs="Arial"/>
          <w:sz w:val="24"/>
          <w:szCs w:val="24"/>
        </w:rPr>
        <w:t xml:space="preserve">O modelo </w:t>
      </w:r>
      <w:r w:rsidRPr="00DD7CEA">
        <w:rPr>
          <w:rFonts w:ascii="Arial" w:hAnsi="Arial" w:cs="Arial"/>
          <w:b/>
          <w:sz w:val="24"/>
          <w:szCs w:val="24"/>
        </w:rPr>
        <w:t>CRISP-DM</w:t>
      </w:r>
      <w:r>
        <w:rPr>
          <w:rFonts w:ascii="Arial" w:hAnsi="Arial" w:cs="Arial"/>
          <w:sz w:val="24"/>
          <w:szCs w:val="24"/>
        </w:rPr>
        <w:t xml:space="preserve">, utiliza dois conceitos de controles em sua aplicação: </w:t>
      </w:r>
      <w:r w:rsidRPr="003B1A9F">
        <w:rPr>
          <w:rFonts w:ascii="Arial" w:hAnsi="Arial" w:cs="Arial"/>
          <w:b/>
          <w:sz w:val="24"/>
          <w:szCs w:val="24"/>
        </w:rPr>
        <w:t>sessão de KDD</w:t>
      </w:r>
      <w:r>
        <w:rPr>
          <w:rFonts w:ascii="Arial" w:hAnsi="Arial" w:cs="Arial"/>
          <w:sz w:val="24"/>
          <w:szCs w:val="24"/>
        </w:rPr>
        <w:t xml:space="preserve"> e </w:t>
      </w:r>
      <w:r w:rsidRPr="003B1A9F">
        <w:rPr>
          <w:rFonts w:ascii="Arial" w:hAnsi="Arial" w:cs="Arial"/>
          <w:b/>
          <w:sz w:val="24"/>
          <w:szCs w:val="24"/>
        </w:rPr>
        <w:t>ciclo de KDD</w:t>
      </w:r>
      <w:r>
        <w:rPr>
          <w:rFonts w:ascii="Arial" w:hAnsi="Arial" w:cs="Arial"/>
          <w:b/>
          <w:sz w:val="24"/>
          <w:szCs w:val="24"/>
        </w:rPr>
        <w:t xml:space="preserve"> </w:t>
      </w:r>
      <w:r>
        <w:rPr>
          <w:rFonts w:ascii="Arial" w:hAnsi="Arial" w:cs="Arial"/>
          <w:sz w:val="24"/>
          <w:szCs w:val="24"/>
        </w:rPr>
        <w:t>[GoldSchmit, 2015].</w:t>
      </w:r>
    </w:p>
    <w:p w14:paraId="08B91A5A" w14:textId="5ADB6DA8" w:rsidR="003B1A9F" w:rsidRDefault="003B1A9F" w:rsidP="00C253A6">
      <w:pPr>
        <w:ind w:firstLine="708"/>
        <w:jc w:val="both"/>
        <w:rPr>
          <w:rFonts w:ascii="Arial" w:hAnsi="Arial" w:cs="Arial"/>
          <w:sz w:val="24"/>
          <w:szCs w:val="24"/>
        </w:rPr>
      </w:pPr>
      <w:r>
        <w:rPr>
          <w:rFonts w:ascii="Arial" w:hAnsi="Arial" w:cs="Arial"/>
          <w:sz w:val="24"/>
          <w:szCs w:val="24"/>
        </w:rPr>
        <w:t xml:space="preserve">Cada sessão de </w:t>
      </w:r>
      <w:r w:rsidRPr="00545016">
        <w:rPr>
          <w:rFonts w:ascii="Arial" w:hAnsi="Arial" w:cs="Arial"/>
          <w:b/>
          <w:sz w:val="24"/>
          <w:szCs w:val="24"/>
        </w:rPr>
        <w:t>KDD</w:t>
      </w:r>
      <w:r>
        <w:rPr>
          <w:rFonts w:ascii="Arial" w:hAnsi="Arial" w:cs="Arial"/>
          <w:sz w:val="24"/>
          <w:szCs w:val="24"/>
        </w:rPr>
        <w:t xml:space="preserve"> representa uma linha de raciocínio e de condução do processo. Toda sessão de </w:t>
      </w:r>
      <w:r w:rsidRPr="00545016">
        <w:rPr>
          <w:rFonts w:ascii="Arial" w:hAnsi="Arial" w:cs="Arial"/>
          <w:b/>
          <w:sz w:val="24"/>
          <w:szCs w:val="24"/>
        </w:rPr>
        <w:t>KDD</w:t>
      </w:r>
      <w:r>
        <w:rPr>
          <w:rFonts w:ascii="Arial" w:hAnsi="Arial" w:cs="Arial"/>
          <w:sz w:val="24"/>
          <w:szCs w:val="24"/>
        </w:rPr>
        <w:t xml:space="preserve"> possui um, e somente um, objetivo a ser alcançado</w:t>
      </w:r>
      <w:r w:rsidR="00545016">
        <w:rPr>
          <w:rFonts w:ascii="Arial" w:hAnsi="Arial" w:cs="Arial"/>
          <w:sz w:val="24"/>
          <w:szCs w:val="24"/>
        </w:rPr>
        <w:t xml:space="preserve"> e, </w:t>
      </w:r>
      <w:r>
        <w:rPr>
          <w:rFonts w:ascii="Arial" w:hAnsi="Arial" w:cs="Arial"/>
          <w:sz w:val="24"/>
          <w:szCs w:val="24"/>
        </w:rPr>
        <w:t xml:space="preserve">pode ser realizada em um ou mais ciclos de </w:t>
      </w:r>
      <w:r w:rsidRPr="00545016">
        <w:rPr>
          <w:rFonts w:ascii="Arial" w:hAnsi="Arial" w:cs="Arial"/>
          <w:b/>
          <w:sz w:val="24"/>
          <w:szCs w:val="24"/>
        </w:rPr>
        <w:t>KDD</w:t>
      </w:r>
      <w:r>
        <w:rPr>
          <w:rFonts w:ascii="Arial" w:hAnsi="Arial" w:cs="Arial"/>
          <w:sz w:val="24"/>
          <w:szCs w:val="24"/>
        </w:rPr>
        <w:t xml:space="preserve">. Cada ciclo envolve uma ou mais etapas de execução de um plano de ação e pertence a exatamente </w:t>
      </w:r>
      <w:r w:rsidR="00545016">
        <w:rPr>
          <w:rFonts w:ascii="Arial" w:hAnsi="Arial" w:cs="Arial"/>
          <w:sz w:val="24"/>
          <w:szCs w:val="24"/>
        </w:rPr>
        <w:t xml:space="preserve">a </w:t>
      </w:r>
      <w:r>
        <w:rPr>
          <w:rFonts w:ascii="Arial" w:hAnsi="Arial" w:cs="Arial"/>
          <w:sz w:val="24"/>
          <w:szCs w:val="24"/>
        </w:rPr>
        <w:t xml:space="preserve">uma sessão de </w:t>
      </w:r>
      <w:r w:rsidRPr="00545016">
        <w:rPr>
          <w:rFonts w:ascii="Arial" w:hAnsi="Arial" w:cs="Arial"/>
          <w:b/>
          <w:sz w:val="24"/>
          <w:szCs w:val="24"/>
        </w:rPr>
        <w:t>KDD</w:t>
      </w:r>
      <w:r>
        <w:rPr>
          <w:rFonts w:ascii="Arial" w:hAnsi="Arial" w:cs="Arial"/>
          <w:sz w:val="24"/>
          <w:szCs w:val="24"/>
        </w:rPr>
        <w:t xml:space="preserve">. Cada ciclo de </w:t>
      </w:r>
      <w:r w:rsidRPr="00545016">
        <w:rPr>
          <w:rFonts w:ascii="Arial" w:hAnsi="Arial" w:cs="Arial"/>
          <w:b/>
          <w:sz w:val="24"/>
          <w:szCs w:val="24"/>
        </w:rPr>
        <w:t>KDD</w:t>
      </w:r>
      <w:r>
        <w:rPr>
          <w:rFonts w:ascii="Arial" w:hAnsi="Arial" w:cs="Arial"/>
          <w:sz w:val="24"/>
          <w:szCs w:val="24"/>
        </w:rPr>
        <w:t xml:space="preserve"> corresponde a uma iteração do processo de </w:t>
      </w:r>
      <w:r w:rsidRPr="00545016">
        <w:rPr>
          <w:rFonts w:ascii="Arial" w:hAnsi="Arial" w:cs="Arial"/>
          <w:b/>
          <w:sz w:val="24"/>
          <w:szCs w:val="24"/>
        </w:rPr>
        <w:t>KDD</w:t>
      </w:r>
      <w:r>
        <w:rPr>
          <w:rFonts w:ascii="Arial" w:hAnsi="Arial" w:cs="Arial"/>
          <w:sz w:val="24"/>
          <w:szCs w:val="24"/>
        </w:rPr>
        <w:t>.</w:t>
      </w:r>
    </w:p>
    <w:p w14:paraId="50DDA92C" w14:textId="3B7391CA" w:rsidR="003B1A9F" w:rsidRDefault="00BA38E6" w:rsidP="00C253A6">
      <w:pPr>
        <w:ind w:firstLine="708"/>
        <w:jc w:val="both"/>
        <w:rPr>
          <w:rFonts w:ascii="Arial" w:hAnsi="Arial" w:cs="Arial"/>
          <w:sz w:val="24"/>
          <w:szCs w:val="24"/>
        </w:rPr>
      </w:pPr>
      <w:r>
        <w:rPr>
          <w:rFonts w:ascii="Arial" w:hAnsi="Arial" w:cs="Arial"/>
          <w:sz w:val="24"/>
          <w:szCs w:val="24"/>
        </w:rPr>
        <w:t>A Tabela 3.17</w:t>
      </w:r>
      <w:r w:rsidR="006712D7">
        <w:rPr>
          <w:rFonts w:ascii="Arial" w:hAnsi="Arial" w:cs="Arial"/>
          <w:sz w:val="24"/>
          <w:szCs w:val="24"/>
        </w:rPr>
        <w:t xml:space="preserve"> mostra o formulário para o nosso primeiro estudo </w:t>
      </w:r>
      <w:r w:rsidR="00795901">
        <w:rPr>
          <w:rFonts w:ascii="Arial" w:hAnsi="Arial" w:cs="Arial"/>
          <w:sz w:val="24"/>
          <w:szCs w:val="24"/>
        </w:rPr>
        <w:t xml:space="preserve">de caso que, é sobre a </w:t>
      </w:r>
      <w:r w:rsidR="006712D7">
        <w:rPr>
          <w:rFonts w:ascii="Arial" w:hAnsi="Arial" w:cs="Arial"/>
          <w:sz w:val="24"/>
          <w:szCs w:val="24"/>
        </w:rPr>
        <w:t>repetência escolar.</w:t>
      </w:r>
    </w:p>
    <w:p w14:paraId="7636EFD2" w14:textId="5763DFFC" w:rsidR="00BA38E6" w:rsidRDefault="00BA38E6" w:rsidP="00C253A6">
      <w:pPr>
        <w:jc w:val="both"/>
        <w:rPr>
          <w:rFonts w:ascii="Arial" w:hAnsi="Arial" w:cs="Arial"/>
          <w:sz w:val="24"/>
          <w:szCs w:val="24"/>
        </w:rPr>
      </w:pPr>
      <w:r w:rsidRPr="00BA38E6">
        <w:rPr>
          <w:rFonts w:ascii="Arial" w:hAnsi="Arial" w:cs="Arial"/>
          <w:b/>
          <w:sz w:val="24"/>
          <w:szCs w:val="24"/>
        </w:rPr>
        <w:t>Tabela 3.17</w:t>
      </w:r>
      <w:r>
        <w:rPr>
          <w:rFonts w:ascii="Arial" w:hAnsi="Arial" w:cs="Arial"/>
          <w:sz w:val="24"/>
          <w:szCs w:val="24"/>
        </w:rPr>
        <w:t xml:space="preserve"> Formulário </w:t>
      </w:r>
      <w:r w:rsidR="00397EF6">
        <w:rPr>
          <w:rFonts w:ascii="Arial" w:hAnsi="Arial" w:cs="Arial"/>
          <w:sz w:val="24"/>
          <w:szCs w:val="24"/>
        </w:rPr>
        <w:t xml:space="preserve">que </w:t>
      </w:r>
      <w:r>
        <w:rPr>
          <w:rFonts w:ascii="Arial" w:hAnsi="Arial" w:cs="Arial"/>
          <w:sz w:val="24"/>
          <w:szCs w:val="24"/>
        </w:rPr>
        <w:t>documenta a execução do processo de KDD</w:t>
      </w:r>
    </w:p>
    <w:tbl>
      <w:tblPr>
        <w:tblStyle w:val="Tabelacomgrade"/>
        <w:tblW w:w="8523" w:type="dxa"/>
        <w:tblInd w:w="-5" w:type="dxa"/>
        <w:tblLook w:val="04A0" w:firstRow="1" w:lastRow="0" w:firstColumn="1" w:lastColumn="0" w:noHBand="0" w:noVBand="1"/>
      </w:tblPr>
      <w:tblGrid>
        <w:gridCol w:w="3969"/>
        <w:gridCol w:w="1487"/>
        <w:gridCol w:w="1652"/>
        <w:gridCol w:w="1415"/>
      </w:tblGrid>
      <w:tr w:rsidR="006712D7" w14:paraId="2E2BA7A6" w14:textId="77777777" w:rsidTr="00C253A6">
        <w:tc>
          <w:tcPr>
            <w:tcW w:w="8523" w:type="dxa"/>
            <w:gridSpan w:val="4"/>
          </w:tcPr>
          <w:p w14:paraId="4F1D329E" w14:textId="2A10C74D" w:rsidR="006712D7" w:rsidRDefault="006712D7" w:rsidP="004A7A90">
            <w:pPr>
              <w:jc w:val="both"/>
              <w:rPr>
                <w:rFonts w:ascii="Arial" w:hAnsi="Arial" w:cs="Arial"/>
                <w:sz w:val="24"/>
                <w:szCs w:val="24"/>
              </w:rPr>
            </w:pPr>
            <w:r w:rsidRPr="0020568B">
              <w:rPr>
                <w:rFonts w:ascii="Arial" w:hAnsi="Arial" w:cs="Arial"/>
                <w:b/>
                <w:sz w:val="24"/>
                <w:szCs w:val="24"/>
              </w:rPr>
              <w:t>Aplicação</w:t>
            </w:r>
            <w:r w:rsidR="00795901">
              <w:rPr>
                <w:rFonts w:ascii="Arial" w:hAnsi="Arial" w:cs="Arial"/>
                <w:sz w:val="24"/>
                <w:szCs w:val="24"/>
              </w:rPr>
              <w:t>: R</w:t>
            </w:r>
            <w:r>
              <w:rPr>
                <w:rFonts w:ascii="Arial" w:hAnsi="Arial" w:cs="Arial"/>
                <w:sz w:val="24"/>
                <w:szCs w:val="24"/>
              </w:rPr>
              <w:t>epetência Escolar</w:t>
            </w:r>
          </w:p>
        </w:tc>
      </w:tr>
      <w:tr w:rsidR="00E72B95" w14:paraId="1A1E618A" w14:textId="77777777" w:rsidTr="00C253A6">
        <w:tc>
          <w:tcPr>
            <w:tcW w:w="3969" w:type="dxa"/>
          </w:tcPr>
          <w:p w14:paraId="053FCB4A" w14:textId="77777777" w:rsidR="00E72B95" w:rsidRDefault="00E72B95" w:rsidP="004A7A90">
            <w:pPr>
              <w:jc w:val="both"/>
              <w:rPr>
                <w:rFonts w:ascii="Arial" w:hAnsi="Arial" w:cs="Arial"/>
                <w:sz w:val="24"/>
                <w:szCs w:val="24"/>
              </w:rPr>
            </w:pPr>
            <w:r w:rsidRPr="0020568B">
              <w:rPr>
                <w:rFonts w:ascii="Arial" w:hAnsi="Arial" w:cs="Arial"/>
                <w:b/>
                <w:sz w:val="24"/>
                <w:szCs w:val="24"/>
              </w:rPr>
              <w:t>Sessão:</w:t>
            </w:r>
            <w:r>
              <w:rPr>
                <w:rFonts w:ascii="Arial" w:hAnsi="Arial" w:cs="Arial"/>
                <w:sz w:val="24"/>
                <w:szCs w:val="24"/>
              </w:rPr>
              <w:t xml:space="preserve"> 1</w:t>
            </w:r>
          </w:p>
          <w:p w14:paraId="1C02A0B7" w14:textId="77777777" w:rsidR="00E72B95" w:rsidRDefault="00E72B95" w:rsidP="004A7A90">
            <w:pPr>
              <w:jc w:val="both"/>
              <w:rPr>
                <w:rFonts w:ascii="Arial" w:hAnsi="Arial" w:cs="Arial"/>
                <w:sz w:val="24"/>
                <w:szCs w:val="24"/>
              </w:rPr>
            </w:pPr>
            <w:r w:rsidRPr="0020568B">
              <w:rPr>
                <w:rFonts w:ascii="Arial" w:hAnsi="Arial" w:cs="Arial"/>
                <w:b/>
                <w:sz w:val="24"/>
                <w:szCs w:val="24"/>
              </w:rPr>
              <w:t>Objetivo</w:t>
            </w:r>
            <w:r>
              <w:rPr>
                <w:rFonts w:ascii="Arial" w:hAnsi="Arial" w:cs="Arial"/>
                <w:sz w:val="24"/>
                <w:szCs w:val="24"/>
              </w:rPr>
              <w:t>:</w:t>
            </w:r>
          </w:p>
          <w:p w14:paraId="1843A4DB" w14:textId="0B681D15" w:rsidR="00E72B95" w:rsidRDefault="00E72B95" w:rsidP="004A7A90">
            <w:pPr>
              <w:jc w:val="both"/>
              <w:rPr>
                <w:rFonts w:ascii="Arial" w:hAnsi="Arial" w:cs="Arial"/>
                <w:sz w:val="24"/>
                <w:szCs w:val="24"/>
              </w:rPr>
            </w:pPr>
            <w:r>
              <w:rPr>
                <w:rFonts w:ascii="Arial" w:hAnsi="Arial" w:cs="Arial"/>
                <w:sz w:val="24"/>
                <w:szCs w:val="24"/>
              </w:rPr>
              <w:t>Previsão de comportamento</w:t>
            </w:r>
            <w:r w:rsidR="00DD477D">
              <w:rPr>
                <w:rFonts w:ascii="Arial" w:hAnsi="Arial" w:cs="Arial"/>
                <w:sz w:val="24"/>
                <w:szCs w:val="24"/>
              </w:rPr>
              <w:t xml:space="preserve"> de valores discretos e contínuos</w:t>
            </w:r>
          </w:p>
          <w:p w14:paraId="3385D588" w14:textId="77777777" w:rsidR="00E72B95" w:rsidRDefault="00E72B95" w:rsidP="004A7A90">
            <w:pPr>
              <w:jc w:val="both"/>
              <w:rPr>
                <w:rFonts w:ascii="Arial" w:hAnsi="Arial" w:cs="Arial"/>
                <w:sz w:val="24"/>
                <w:szCs w:val="24"/>
              </w:rPr>
            </w:pPr>
            <w:r w:rsidRPr="0020568B">
              <w:rPr>
                <w:rFonts w:ascii="Arial" w:hAnsi="Arial" w:cs="Arial"/>
                <w:b/>
                <w:sz w:val="24"/>
                <w:szCs w:val="24"/>
              </w:rPr>
              <w:t>Tarefas de KDD</w:t>
            </w:r>
            <w:r>
              <w:rPr>
                <w:rFonts w:ascii="Arial" w:hAnsi="Arial" w:cs="Arial"/>
                <w:sz w:val="24"/>
                <w:szCs w:val="24"/>
              </w:rPr>
              <w:t>:</w:t>
            </w:r>
          </w:p>
          <w:p w14:paraId="0C94BDDA" w14:textId="5924E27A" w:rsidR="00E72B95" w:rsidRDefault="00E72B95" w:rsidP="004A7A90">
            <w:pPr>
              <w:jc w:val="both"/>
              <w:rPr>
                <w:rFonts w:ascii="Arial" w:hAnsi="Arial" w:cs="Arial"/>
                <w:sz w:val="24"/>
                <w:szCs w:val="24"/>
              </w:rPr>
            </w:pPr>
            <w:r>
              <w:rPr>
                <w:rFonts w:ascii="Arial" w:hAnsi="Arial" w:cs="Arial"/>
                <w:sz w:val="24"/>
                <w:szCs w:val="24"/>
              </w:rPr>
              <w:t xml:space="preserve">Árvore de Decisão </w:t>
            </w:r>
          </w:p>
        </w:tc>
        <w:tc>
          <w:tcPr>
            <w:tcW w:w="4554" w:type="dxa"/>
            <w:gridSpan w:val="3"/>
          </w:tcPr>
          <w:p w14:paraId="0269F8BE" w14:textId="77777777" w:rsidR="00E72B95" w:rsidRDefault="00E72B95" w:rsidP="004A7A90">
            <w:pPr>
              <w:jc w:val="both"/>
              <w:rPr>
                <w:rFonts w:ascii="Arial" w:hAnsi="Arial" w:cs="Arial"/>
                <w:sz w:val="24"/>
                <w:szCs w:val="24"/>
              </w:rPr>
            </w:pPr>
          </w:p>
          <w:p w14:paraId="7EF50DC6" w14:textId="0B17B767" w:rsidR="00E72B95" w:rsidRDefault="00E72B95" w:rsidP="00545016">
            <w:pPr>
              <w:jc w:val="both"/>
              <w:rPr>
                <w:rFonts w:ascii="Arial" w:hAnsi="Arial" w:cs="Arial"/>
                <w:sz w:val="24"/>
                <w:szCs w:val="24"/>
              </w:rPr>
            </w:pPr>
            <w:r w:rsidRPr="00545016">
              <w:rPr>
                <w:rFonts w:ascii="Arial" w:hAnsi="Arial" w:cs="Arial"/>
                <w:b/>
                <w:sz w:val="24"/>
                <w:szCs w:val="24"/>
              </w:rPr>
              <w:t>Resum</w:t>
            </w:r>
            <w:r>
              <w:rPr>
                <w:rFonts w:ascii="Arial" w:hAnsi="Arial" w:cs="Arial"/>
                <w:sz w:val="24"/>
                <w:szCs w:val="24"/>
              </w:rPr>
              <w:t xml:space="preserve">o: Esta sessão tem como objetivo extrair modelos baseados </w:t>
            </w:r>
            <w:r w:rsidR="00D05669">
              <w:rPr>
                <w:rFonts w:ascii="Arial" w:hAnsi="Arial" w:cs="Arial"/>
                <w:sz w:val="24"/>
                <w:szCs w:val="24"/>
              </w:rPr>
              <w:t>em dados do sistema acadêmico do</w:t>
            </w:r>
            <w:r>
              <w:rPr>
                <w:rFonts w:ascii="Arial" w:hAnsi="Arial" w:cs="Arial"/>
                <w:sz w:val="24"/>
                <w:szCs w:val="24"/>
              </w:rPr>
              <w:t xml:space="preserve"> </w:t>
            </w:r>
            <w:r w:rsidRPr="00545016">
              <w:rPr>
                <w:rFonts w:ascii="Arial" w:hAnsi="Arial" w:cs="Arial"/>
                <w:b/>
                <w:sz w:val="24"/>
                <w:szCs w:val="24"/>
              </w:rPr>
              <w:t>IFRN</w:t>
            </w:r>
            <w:r>
              <w:rPr>
                <w:rFonts w:ascii="Arial" w:hAnsi="Arial" w:cs="Arial"/>
                <w:sz w:val="24"/>
                <w:szCs w:val="24"/>
              </w:rPr>
              <w:t xml:space="preserve">, </w:t>
            </w:r>
            <w:r w:rsidR="00FD113E">
              <w:rPr>
                <w:rFonts w:ascii="Arial" w:hAnsi="Arial" w:cs="Arial"/>
                <w:sz w:val="24"/>
                <w:szCs w:val="24"/>
              </w:rPr>
              <w:t xml:space="preserve">que </w:t>
            </w:r>
            <w:r>
              <w:rPr>
                <w:rFonts w:ascii="Arial" w:hAnsi="Arial" w:cs="Arial"/>
                <w:sz w:val="24"/>
                <w:szCs w:val="24"/>
              </w:rPr>
              <w:t>consiga, atrav</w:t>
            </w:r>
            <w:r w:rsidR="00D05669">
              <w:rPr>
                <w:rFonts w:ascii="Arial" w:hAnsi="Arial" w:cs="Arial"/>
                <w:sz w:val="24"/>
                <w:szCs w:val="24"/>
              </w:rPr>
              <w:t>és do relacionamento de seus atributos, traçar um perfil da repetência escolar</w:t>
            </w:r>
          </w:p>
        </w:tc>
      </w:tr>
      <w:tr w:rsidR="00C72CDB" w14:paraId="1E1E7542" w14:textId="77777777" w:rsidTr="00C253A6">
        <w:tc>
          <w:tcPr>
            <w:tcW w:w="8523" w:type="dxa"/>
            <w:gridSpan w:val="4"/>
          </w:tcPr>
          <w:p w14:paraId="4380BECC" w14:textId="77777777" w:rsidR="00C72CDB" w:rsidRDefault="00C72CDB" w:rsidP="004A7A90">
            <w:pPr>
              <w:jc w:val="both"/>
              <w:rPr>
                <w:rFonts w:ascii="Arial" w:hAnsi="Arial" w:cs="Arial"/>
                <w:sz w:val="24"/>
                <w:szCs w:val="24"/>
              </w:rPr>
            </w:pPr>
            <w:r>
              <w:rPr>
                <w:rFonts w:ascii="Arial" w:hAnsi="Arial" w:cs="Arial"/>
                <w:sz w:val="24"/>
                <w:szCs w:val="24"/>
              </w:rPr>
              <w:t>Expectativa quanto ao modelo de conhecimento:</w:t>
            </w:r>
          </w:p>
          <w:p w14:paraId="435824FD" w14:textId="77777777" w:rsidR="00C72CDB" w:rsidRDefault="00C72CDB" w:rsidP="007663D7">
            <w:pPr>
              <w:pStyle w:val="PargrafodaLista"/>
              <w:numPr>
                <w:ilvl w:val="0"/>
                <w:numId w:val="34"/>
              </w:numPr>
              <w:jc w:val="both"/>
              <w:rPr>
                <w:rFonts w:ascii="Arial" w:hAnsi="Arial" w:cs="Arial"/>
                <w:sz w:val="24"/>
                <w:szCs w:val="24"/>
              </w:rPr>
            </w:pPr>
            <w:r>
              <w:rPr>
                <w:rFonts w:ascii="Arial" w:hAnsi="Arial" w:cs="Arial"/>
                <w:sz w:val="24"/>
                <w:szCs w:val="24"/>
              </w:rPr>
              <w:t>Representação do modelo de forma transparente e fácil de interpretar</w:t>
            </w:r>
          </w:p>
          <w:p w14:paraId="202AFC74" w14:textId="77777777" w:rsidR="00C72CDB" w:rsidRDefault="00C72CDB" w:rsidP="007663D7">
            <w:pPr>
              <w:pStyle w:val="PargrafodaLista"/>
              <w:numPr>
                <w:ilvl w:val="0"/>
                <w:numId w:val="34"/>
              </w:numPr>
              <w:jc w:val="both"/>
              <w:rPr>
                <w:rFonts w:ascii="Arial" w:hAnsi="Arial" w:cs="Arial"/>
                <w:sz w:val="24"/>
                <w:szCs w:val="24"/>
              </w:rPr>
            </w:pPr>
            <w:r>
              <w:rPr>
                <w:rFonts w:ascii="Arial" w:hAnsi="Arial" w:cs="Arial"/>
                <w:sz w:val="24"/>
                <w:szCs w:val="24"/>
              </w:rPr>
              <w:t>Representação em forma de árvore</w:t>
            </w:r>
          </w:p>
          <w:p w14:paraId="00F3A570" w14:textId="27169092" w:rsidR="00C72CDB" w:rsidRPr="00C72CDB" w:rsidRDefault="00C72CDB" w:rsidP="00795901">
            <w:pPr>
              <w:pStyle w:val="PargrafodaLista"/>
              <w:numPr>
                <w:ilvl w:val="0"/>
                <w:numId w:val="34"/>
              </w:numPr>
              <w:jc w:val="both"/>
              <w:rPr>
                <w:rFonts w:ascii="Arial" w:hAnsi="Arial" w:cs="Arial"/>
                <w:sz w:val="24"/>
                <w:szCs w:val="24"/>
              </w:rPr>
            </w:pPr>
            <w:r>
              <w:rPr>
                <w:rFonts w:ascii="Arial" w:hAnsi="Arial" w:cs="Arial"/>
                <w:sz w:val="24"/>
                <w:szCs w:val="24"/>
              </w:rPr>
              <w:t>Representar os atributos que influenciam na repetência escolar</w:t>
            </w:r>
          </w:p>
        </w:tc>
      </w:tr>
      <w:tr w:rsidR="006A39AF" w14:paraId="1C85E3C6" w14:textId="77777777" w:rsidTr="00C253A6">
        <w:tc>
          <w:tcPr>
            <w:tcW w:w="8523" w:type="dxa"/>
            <w:gridSpan w:val="4"/>
          </w:tcPr>
          <w:p w14:paraId="3D7500EB" w14:textId="77777777" w:rsidR="006A39AF" w:rsidRDefault="006A39AF" w:rsidP="004A7A90">
            <w:pPr>
              <w:jc w:val="both"/>
              <w:rPr>
                <w:rFonts w:ascii="Arial" w:hAnsi="Arial" w:cs="Arial"/>
                <w:sz w:val="24"/>
                <w:szCs w:val="24"/>
              </w:rPr>
            </w:pPr>
            <w:r w:rsidRPr="00CA027D">
              <w:rPr>
                <w:rFonts w:ascii="Arial" w:hAnsi="Arial" w:cs="Arial"/>
                <w:b/>
                <w:sz w:val="24"/>
                <w:szCs w:val="24"/>
              </w:rPr>
              <w:t>Plano de ação</w:t>
            </w:r>
            <w:r>
              <w:rPr>
                <w:rFonts w:ascii="Arial" w:hAnsi="Arial" w:cs="Arial"/>
                <w:sz w:val="24"/>
                <w:szCs w:val="24"/>
              </w:rPr>
              <w:t xml:space="preserve">: </w:t>
            </w:r>
          </w:p>
          <w:p w14:paraId="19D4B204" w14:textId="77777777" w:rsidR="006A39AF" w:rsidRDefault="006A39AF" w:rsidP="007663D7">
            <w:pPr>
              <w:pStyle w:val="PargrafodaLista"/>
              <w:numPr>
                <w:ilvl w:val="0"/>
                <w:numId w:val="38"/>
              </w:numPr>
              <w:jc w:val="both"/>
              <w:rPr>
                <w:rFonts w:ascii="Arial" w:hAnsi="Arial" w:cs="Arial"/>
                <w:sz w:val="24"/>
                <w:szCs w:val="24"/>
              </w:rPr>
            </w:pPr>
            <w:r w:rsidRPr="00EF375A">
              <w:rPr>
                <w:rFonts w:ascii="Arial" w:hAnsi="Arial" w:cs="Arial"/>
                <w:sz w:val="24"/>
                <w:szCs w:val="24"/>
              </w:rPr>
              <w:t>Utilizar o algoritmo Árvore de decisão</w:t>
            </w:r>
          </w:p>
          <w:p w14:paraId="3D2FDA1B" w14:textId="783D58D2" w:rsidR="00EF375A" w:rsidRDefault="00EF375A" w:rsidP="007663D7">
            <w:pPr>
              <w:pStyle w:val="PargrafodaLista"/>
              <w:numPr>
                <w:ilvl w:val="0"/>
                <w:numId w:val="38"/>
              </w:numPr>
              <w:jc w:val="both"/>
              <w:rPr>
                <w:rFonts w:ascii="Arial" w:hAnsi="Arial" w:cs="Arial"/>
                <w:sz w:val="24"/>
                <w:szCs w:val="24"/>
              </w:rPr>
            </w:pPr>
            <w:r>
              <w:rPr>
                <w:rFonts w:ascii="Arial" w:hAnsi="Arial" w:cs="Arial"/>
                <w:sz w:val="24"/>
                <w:szCs w:val="24"/>
              </w:rPr>
              <w:t>Aplicar os vários métodos de análise para comp</w:t>
            </w:r>
            <w:r w:rsidR="008F2C9B">
              <w:rPr>
                <w:rFonts w:ascii="Arial" w:hAnsi="Arial" w:cs="Arial"/>
                <w:sz w:val="24"/>
                <w:szCs w:val="24"/>
              </w:rPr>
              <w:t>a</w:t>
            </w:r>
            <w:r>
              <w:rPr>
                <w:rFonts w:ascii="Arial" w:hAnsi="Arial" w:cs="Arial"/>
                <w:sz w:val="24"/>
                <w:szCs w:val="24"/>
              </w:rPr>
              <w:t>rar os resultados</w:t>
            </w:r>
          </w:p>
          <w:p w14:paraId="6DF7466B" w14:textId="77777777" w:rsidR="00EF375A" w:rsidRDefault="00EF375A" w:rsidP="007663D7">
            <w:pPr>
              <w:pStyle w:val="PargrafodaLista"/>
              <w:numPr>
                <w:ilvl w:val="0"/>
                <w:numId w:val="38"/>
              </w:numPr>
              <w:jc w:val="both"/>
              <w:rPr>
                <w:rFonts w:ascii="Arial" w:hAnsi="Arial" w:cs="Arial"/>
                <w:sz w:val="24"/>
                <w:szCs w:val="24"/>
              </w:rPr>
            </w:pPr>
            <w:r>
              <w:rPr>
                <w:rFonts w:ascii="Arial" w:hAnsi="Arial" w:cs="Arial"/>
                <w:sz w:val="24"/>
                <w:szCs w:val="24"/>
              </w:rPr>
              <w:t>Selecionar o melhor método de análise para ser usado pelo algoritmo árvore de decisão</w:t>
            </w:r>
          </w:p>
          <w:p w14:paraId="25B49A08" w14:textId="7AAE711A" w:rsidR="008F2C9B" w:rsidRPr="00EF375A" w:rsidRDefault="008F2C9B" w:rsidP="007663D7">
            <w:pPr>
              <w:pStyle w:val="PargrafodaLista"/>
              <w:numPr>
                <w:ilvl w:val="0"/>
                <w:numId w:val="38"/>
              </w:numPr>
              <w:jc w:val="both"/>
              <w:rPr>
                <w:rFonts w:ascii="Arial" w:hAnsi="Arial" w:cs="Arial"/>
                <w:sz w:val="24"/>
                <w:szCs w:val="24"/>
              </w:rPr>
            </w:pPr>
            <w:r>
              <w:rPr>
                <w:rFonts w:ascii="Arial" w:hAnsi="Arial" w:cs="Arial"/>
                <w:sz w:val="24"/>
                <w:szCs w:val="24"/>
              </w:rPr>
              <w:t>Analisar o resultado obtido pelo método escolhido</w:t>
            </w:r>
          </w:p>
        </w:tc>
      </w:tr>
      <w:tr w:rsidR="006712D7" w14:paraId="47E26101" w14:textId="77777777" w:rsidTr="00C253A6">
        <w:tc>
          <w:tcPr>
            <w:tcW w:w="3969" w:type="dxa"/>
          </w:tcPr>
          <w:p w14:paraId="0180F984" w14:textId="5EDECDEB" w:rsidR="006712D7" w:rsidRPr="00CA027D" w:rsidRDefault="00117476" w:rsidP="004A7A90">
            <w:pPr>
              <w:jc w:val="both"/>
              <w:rPr>
                <w:rFonts w:ascii="Arial" w:hAnsi="Arial" w:cs="Arial"/>
                <w:b/>
                <w:sz w:val="24"/>
                <w:szCs w:val="24"/>
              </w:rPr>
            </w:pPr>
            <w:r w:rsidRPr="00CA027D">
              <w:rPr>
                <w:rFonts w:ascii="Arial" w:hAnsi="Arial" w:cs="Arial"/>
                <w:b/>
                <w:sz w:val="24"/>
                <w:szCs w:val="24"/>
              </w:rPr>
              <w:t>Ciclo nº 1</w:t>
            </w:r>
          </w:p>
        </w:tc>
        <w:tc>
          <w:tcPr>
            <w:tcW w:w="1487" w:type="dxa"/>
          </w:tcPr>
          <w:p w14:paraId="4BF0E14B" w14:textId="77777777" w:rsidR="006712D7" w:rsidRDefault="006712D7" w:rsidP="004A7A90">
            <w:pPr>
              <w:jc w:val="both"/>
              <w:rPr>
                <w:rFonts w:ascii="Arial" w:hAnsi="Arial" w:cs="Arial"/>
                <w:sz w:val="24"/>
                <w:szCs w:val="24"/>
              </w:rPr>
            </w:pPr>
          </w:p>
        </w:tc>
        <w:tc>
          <w:tcPr>
            <w:tcW w:w="1652" w:type="dxa"/>
          </w:tcPr>
          <w:p w14:paraId="72FFD7C1" w14:textId="77777777" w:rsidR="006712D7" w:rsidRDefault="006712D7" w:rsidP="004A7A90">
            <w:pPr>
              <w:jc w:val="both"/>
              <w:rPr>
                <w:rFonts w:ascii="Arial" w:hAnsi="Arial" w:cs="Arial"/>
                <w:sz w:val="24"/>
                <w:szCs w:val="24"/>
              </w:rPr>
            </w:pPr>
          </w:p>
        </w:tc>
        <w:tc>
          <w:tcPr>
            <w:tcW w:w="1415" w:type="dxa"/>
          </w:tcPr>
          <w:p w14:paraId="5C0506CA" w14:textId="77777777" w:rsidR="006712D7" w:rsidRDefault="006712D7" w:rsidP="004A7A90">
            <w:pPr>
              <w:jc w:val="both"/>
              <w:rPr>
                <w:rFonts w:ascii="Arial" w:hAnsi="Arial" w:cs="Arial"/>
                <w:sz w:val="24"/>
                <w:szCs w:val="24"/>
              </w:rPr>
            </w:pPr>
          </w:p>
        </w:tc>
      </w:tr>
      <w:tr w:rsidR="006712D7" w14:paraId="0D55BF05" w14:textId="77777777" w:rsidTr="00C253A6">
        <w:tc>
          <w:tcPr>
            <w:tcW w:w="3969" w:type="dxa"/>
          </w:tcPr>
          <w:p w14:paraId="39C64E13" w14:textId="1738E05D" w:rsidR="006712D7" w:rsidRDefault="00117476" w:rsidP="004A7A90">
            <w:pPr>
              <w:jc w:val="both"/>
              <w:rPr>
                <w:rFonts w:ascii="Arial" w:hAnsi="Arial" w:cs="Arial"/>
                <w:sz w:val="24"/>
                <w:szCs w:val="24"/>
              </w:rPr>
            </w:pPr>
            <w:r>
              <w:rPr>
                <w:rFonts w:ascii="Arial" w:hAnsi="Arial" w:cs="Arial"/>
                <w:sz w:val="24"/>
                <w:szCs w:val="24"/>
              </w:rPr>
              <w:t>Métodos</w:t>
            </w:r>
          </w:p>
        </w:tc>
        <w:tc>
          <w:tcPr>
            <w:tcW w:w="1487" w:type="dxa"/>
          </w:tcPr>
          <w:p w14:paraId="07AE0B98" w14:textId="77777777" w:rsidR="006712D7" w:rsidRDefault="006712D7" w:rsidP="004A7A90">
            <w:pPr>
              <w:jc w:val="both"/>
              <w:rPr>
                <w:rFonts w:ascii="Arial" w:hAnsi="Arial" w:cs="Arial"/>
                <w:sz w:val="24"/>
                <w:szCs w:val="24"/>
              </w:rPr>
            </w:pPr>
          </w:p>
        </w:tc>
        <w:tc>
          <w:tcPr>
            <w:tcW w:w="1652" w:type="dxa"/>
          </w:tcPr>
          <w:p w14:paraId="3AFF6DC8" w14:textId="77777777" w:rsidR="006712D7" w:rsidRDefault="006712D7" w:rsidP="004A7A90">
            <w:pPr>
              <w:jc w:val="both"/>
              <w:rPr>
                <w:rFonts w:ascii="Arial" w:hAnsi="Arial" w:cs="Arial"/>
                <w:sz w:val="24"/>
                <w:szCs w:val="24"/>
              </w:rPr>
            </w:pPr>
          </w:p>
        </w:tc>
        <w:tc>
          <w:tcPr>
            <w:tcW w:w="1415" w:type="dxa"/>
          </w:tcPr>
          <w:p w14:paraId="742367E5" w14:textId="77777777" w:rsidR="006712D7" w:rsidRDefault="006712D7" w:rsidP="004A7A90">
            <w:pPr>
              <w:jc w:val="both"/>
              <w:rPr>
                <w:rFonts w:ascii="Arial" w:hAnsi="Arial" w:cs="Arial"/>
                <w:sz w:val="24"/>
                <w:szCs w:val="24"/>
              </w:rPr>
            </w:pPr>
          </w:p>
        </w:tc>
      </w:tr>
      <w:tr w:rsidR="00117476" w14:paraId="5D9E86CD" w14:textId="77777777" w:rsidTr="00C253A6">
        <w:tc>
          <w:tcPr>
            <w:tcW w:w="3969" w:type="dxa"/>
          </w:tcPr>
          <w:p w14:paraId="5EB1608B" w14:textId="4824C51D" w:rsidR="00117476" w:rsidRDefault="00117476" w:rsidP="004A7A90">
            <w:pPr>
              <w:jc w:val="both"/>
              <w:rPr>
                <w:rFonts w:ascii="Arial" w:hAnsi="Arial" w:cs="Arial"/>
                <w:sz w:val="24"/>
                <w:szCs w:val="24"/>
              </w:rPr>
            </w:pPr>
            <w:r>
              <w:rPr>
                <w:rFonts w:ascii="Arial" w:hAnsi="Arial" w:cs="Arial"/>
                <w:sz w:val="24"/>
                <w:szCs w:val="24"/>
              </w:rPr>
              <w:t>Partição do BD em treino e teste</w:t>
            </w:r>
          </w:p>
        </w:tc>
        <w:tc>
          <w:tcPr>
            <w:tcW w:w="1487" w:type="dxa"/>
          </w:tcPr>
          <w:p w14:paraId="6848534A" w14:textId="0FFDBE03" w:rsidR="00117476" w:rsidRDefault="00BA38E6" w:rsidP="004A7A90">
            <w:pPr>
              <w:jc w:val="both"/>
              <w:rPr>
                <w:rFonts w:ascii="Arial" w:hAnsi="Arial" w:cs="Arial"/>
                <w:sz w:val="24"/>
                <w:szCs w:val="24"/>
              </w:rPr>
            </w:pPr>
            <w:r>
              <w:rPr>
                <w:rFonts w:ascii="Arial" w:hAnsi="Arial" w:cs="Arial"/>
                <w:sz w:val="24"/>
                <w:szCs w:val="24"/>
              </w:rPr>
              <w:t>7</w:t>
            </w:r>
            <w:r w:rsidR="00117476">
              <w:rPr>
                <w:rFonts w:ascii="Arial" w:hAnsi="Arial" w:cs="Arial"/>
                <w:sz w:val="24"/>
                <w:szCs w:val="24"/>
              </w:rPr>
              <w:t>0% treino</w:t>
            </w:r>
          </w:p>
          <w:p w14:paraId="55D1A749" w14:textId="6E5CFBC1" w:rsidR="00117476" w:rsidRDefault="00BA38E6" w:rsidP="004A7A90">
            <w:pPr>
              <w:jc w:val="both"/>
              <w:rPr>
                <w:rFonts w:ascii="Arial" w:hAnsi="Arial" w:cs="Arial"/>
                <w:sz w:val="24"/>
                <w:szCs w:val="24"/>
              </w:rPr>
            </w:pPr>
            <w:r>
              <w:rPr>
                <w:rFonts w:ascii="Arial" w:hAnsi="Arial" w:cs="Arial"/>
                <w:sz w:val="24"/>
                <w:szCs w:val="24"/>
              </w:rPr>
              <w:t>3</w:t>
            </w:r>
            <w:r w:rsidR="00117476">
              <w:rPr>
                <w:rFonts w:ascii="Arial" w:hAnsi="Arial" w:cs="Arial"/>
                <w:sz w:val="24"/>
                <w:szCs w:val="24"/>
              </w:rPr>
              <w:t>0% teste</w:t>
            </w:r>
          </w:p>
        </w:tc>
        <w:tc>
          <w:tcPr>
            <w:tcW w:w="1652" w:type="dxa"/>
          </w:tcPr>
          <w:p w14:paraId="670B7FD9" w14:textId="77777777" w:rsidR="00117476" w:rsidRDefault="00117476" w:rsidP="004A7A90">
            <w:pPr>
              <w:jc w:val="both"/>
              <w:rPr>
                <w:rFonts w:ascii="Arial" w:hAnsi="Arial" w:cs="Arial"/>
                <w:sz w:val="24"/>
                <w:szCs w:val="24"/>
              </w:rPr>
            </w:pPr>
          </w:p>
        </w:tc>
        <w:tc>
          <w:tcPr>
            <w:tcW w:w="1415" w:type="dxa"/>
          </w:tcPr>
          <w:p w14:paraId="3F3489FD" w14:textId="77777777" w:rsidR="00117476" w:rsidRDefault="00117476" w:rsidP="004A7A90">
            <w:pPr>
              <w:jc w:val="both"/>
              <w:rPr>
                <w:rFonts w:ascii="Arial" w:hAnsi="Arial" w:cs="Arial"/>
                <w:sz w:val="24"/>
                <w:szCs w:val="24"/>
              </w:rPr>
            </w:pPr>
          </w:p>
        </w:tc>
      </w:tr>
      <w:tr w:rsidR="00A43C9A" w14:paraId="775F8427" w14:textId="77777777" w:rsidTr="00C253A6">
        <w:tc>
          <w:tcPr>
            <w:tcW w:w="8523" w:type="dxa"/>
            <w:gridSpan w:val="4"/>
          </w:tcPr>
          <w:p w14:paraId="417D1A1C" w14:textId="4B6DF2FF" w:rsidR="00A43C9A" w:rsidRDefault="00A43C9A" w:rsidP="004A7A90">
            <w:pPr>
              <w:jc w:val="both"/>
              <w:rPr>
                <w:rFonts w:ascii="Arial" w:hAnsi="Arial" w:cs="Arial"/>
                <w:sz w:val="24"/>
                <w:szCs w:val="24"/>
              </w:rPr>
            </w:pPr>
            <w:r w:rsidRPr="00B01D7B">
              <w:rPr>
                <w:rFonts w:ascii="Arial" w:hAnsi="Arial" w:cs="Arial"/>
                <w:b/>
                <w:sz w:val="24"/>
                <w:szCs w:val="24"/>
              </w:rPr>
              <w:lastRenderedPageBreak/>
              <w:t>Algoritmo</w:t>
            </w:r>
            <w:r>
              <w:rPr>
                <w:rFonts w:ascii="Arial" w:hAnsi="Arial" w:cs="Arial"/>
                <w:sz w:val="24"/>
                <w:szCs w:val="24"/>
              </w:rPr>
              <w:t>: Microsoft Árvore de decisão</w:t>
            </w:r>
          </w:p>
        </w:tc>
      </w:tr>
      <w:tr w:rsidR="006A39AF" w14:paraId="5B9FFA0F" w14:textId="77777777" w:rsidTr="00C253A6">
        <w:tc>
          <w:tcPr>
            <w:tcW w:w="3969" w:type="dxa"/>
          </w:tcPr>
          <w:p w14:paraId="6BCEC548" w14:textId="471DCB42" w:rsidR="006A39AF" w:rsidRDefault="00E75321" w:rsidP="004A7A90">
            <w:pPr>
              <w:jc w:val="both"/>
              <w:rPr>
                <w:rFonts w:ascii="Arial" w:hAnsi="Arial" w:cs="Arial"/>
                <w:sz w:val="24"/>
                <w:szCs w:val="24"/>
              </w:rPr>
            </w:pPr>
            <w:r>
              <w:rPr>
                <w:rFonts w:ascii="Arial" w:hAnsi="Arial" w:cs="Arial"/>
                <w:sz w:val="24"/>
                <w:szCs w:val="24"/>
              </w:rPr>
              <w:t>Codificação continuo</w:t>
            </w:r>
            <w:r w:rsidR="006A39AF">
              <w:rPr>
                <w:rFonts w:ascii="Arial" w:hAnsi="Arial" w:cs="Arial"/>
                <w:sz w:val="24"/>
                <w:szCs w:val="24"/>
              </w:rPr>
              <w:t xml:space="preserve"> – categórica (Discretização)</w:t>
            </w:r>
          </w:p>
        </w:tc>
        <w:tc>
          <w:tcPr>
            <w:tcW w:w="1487" w:type="dxa"/>
          </w:tcPr>
          <w:p w14:paraId="7673562F" w14:textId="77777777" w:rsidR="006A39AF" w:rsidRDefault="006A39AF" w:rsidP="004A7A90">
            <w:pPr>
              <w:jc w:val="both"/>
              <w:rPr>
                <w:rFonts w:ascii="Arial" w:hAnsi="Arial" w:cs="Arial"/>
                <w:sz w:val="24"/>
                <w:szCs w:val="24"/>
              </w:rPr>
            </w:pPr>
          </w:p>
        </w:tc>
        <w:tc>
          <w:tcPr>
            <w:tcW w:w="1652" w:type="dxa"/>
          </w:tcPr>
          <w:p w14:paraId="41BE532B" w14:textId="77777777" w:rsidR="006A39AF" w:rsidRDefault="006A39AF" w:rsidP="004A7A90">
            <w:pPr>
              <w:jc w:val="both"/>
              <w:rPr>
                <w:rFonts w:ascii="Arial" w:hAnsi="Arial" w:cs="Arial"/>
                <w:sz w:val="24"/>
                <w:szCs w:val="24"/>
              </w:rPr>
            </w:pPr>
          </w:p>
        </w:tc>
        <w:tc>
          <w:tcPr>
            <w:tcW w:w="1415" w:type="dxa"/>
          </w:tcPr>
          <w:p w14:paraId="3D896978" w14:textId="77777777" w:rsidR="006A39AF" w:rsidRDefault="006A39AF" w:rsidP="004A7A90">
            <w:pPr>
              <w:jc w:val="both"/>
              <w:rPr>
                <w:rFonts w:ascii="Arial" w:hAnsi="Arial" w:cs="Arial"/>
                <w:sz w:val="24"/>
                <w:szCs w:val="24"/>
              </w:rPr>
            </w:pPr>
          </w:p>
        </w:tc>
      </w:tr>
      <w:tr w:rsidR="00A43C9A" w14:paraId="387CA461" w14:textId="77777777" w:rsidTr="00C253A6">
        <w:tc>
          <w:tcPr>
            <w:tcW w:w="8523" w:type="dxa"/>
            <w:gridSpan w:val="4"/>
          </w:tcPr>
          <w:p w14:paraId="3356E430" w14:textId="77777777" w:rsidR="00A43C9A" w:rsidRDefault="00A43C9A" w:rsidP="004A7A90">
            <w:pPr>
              <w:jc w:val="both"/>
              <w:rPr>
                <w:rFonts w:ascii="Arial" w:hAnsi="Arial" w:cs="Arial"/>
                <w:sz w:val="24"/>
                <w:szCs w:val="24"/>
              </w:rPr>
            </w:pPr>
            <w:r w:rsidRPr="0029382F">
              <w:rPr>
                <w:rFonts w:ascii="Arial" w:hAnsi="Arial" w:cs="Arial"/>
                <w:b/>
                <w:sz w:val="24"/>
                <w:szCs w:val="24"/>
              </w:rPr>
              <w:t>Requisitos</w:t>
            </w:r>
            <w:r>
              <w:rPr>
                <w:rFonts w:ascii="Arial" w:hAnsi="Arial" w:cs="Arial"/>
                <w:sz w:val="24"/>
                <w:szCs w:val="24"/>
              </w:rPr>
              <w:t>:</w:t>
            </w:r>
          </w:p>
          <w:p w14:paraId="1E6D3D46" w14:textId="6B95BBD0" w:rsidR="00A43C9A" w:rsidRPr="00A43C9A" w:rsidRDefault="00A43C9A" w:rsidP="007663D7">
            <w:pPr>
              <w:pStyle w:val="PargrafodaLista"/>
              <w:numPr>
                <w:ilvl w:val="0"/>
                <w:numId w:val="35"/>
              </w:numPr>
              <w:jc w:val="both"/>
              <w:rPr>
                <w:rStyle w:val="sentence"/>
                <w:rFonts w:ascii="Arial" w:hAnsi="Arial" w:cs="Arial"/>
                <w:sz w:val="24"/>
                <w:szCs w:val="24"/>
              </w:rPr>
            </w:pPr>
            <w:r w:rsidRPr="00A43C9A">
              <w:rPr>
                <w:rFonts w:ascii="Arial" w:hAnsi="Arial" w:cs="Arial"/>
                <w:b/>
                <w:sz w:val="24"/>
                <w:szCs w:val="24"/>
              </w:rPr>
              <w:t>Uma única coluna</w:t>
            </w:r>
            <w:r>
              <w:rPr>
                <w:rFonts w:ascii="Arial" w:hAnsi="Arial" w:cs="Arial"/>
                <w:b/>
                <w:sz w:val="24"/>
                <w:szCs w:val="24"/>
              </w:rPr>
              <w:t xml:space="preserve"> chave (</w:t>
            </w:r>
            <w:r w:rsidRPr="00A43C9A">
              <w:rPr>
                <w:rFonts w:ascii="Arial" w:hAnsi="Arial" w:cs="Arial"/>
                <w:b/>
                <w:sz w:val="24"/>
                <w:szCs w:val="24"/>
              </w:rPr>
              <w:t>key</w:t>
            </w:r>
            <w:r>
              <w:rPr>
                <w:rFonts w:ascii="Arial" w:hAnsi="Arial" w:cs="Arial"/>
                <w:b/>
                <w:sz w:val="24"/>
                <w:szCs w:val="24"/>
              </w:rPr>
              <w:t>)</w:t>
            </w:r>
            <w:r>
              <w:rPr>
                <w:rFonts w:ascii="Arial" w:hAnsi="Arial" w:cs="Arial"/>
                <w:sz w:val="24"/>
                <w:szCs w:val="24"/>
              </w:rPr>
              <w:t xml:space="preserve">: </w:t>
            </w:r>
            <w:r w:rsidRPr="00A43C9A">
              <w:rPr>
                <w:rStyle w:val="sentence"/>
                <w:rFonts w:ascii="Arial" w:hAnsi="Arial" w:cs="Arial"/>
                <w:sz w:val="24"/>
                <w:szCs w:val="24"/>
                <w:lang w:val="pt-PT"/>
              </w:rPr>
              <w:t>Cada modelo deve conter uma coluna de texto ou numérica que identifique exclusivamente cada registro. Não são permitidas chaves compostas.</w:t>
            </w:r>
          </w:p>
          <w:p w14:paraId="6AFF2835" w14:textId="522247F3" w:rsidR="00A43C9A" w:rsidRPr="00A43C9A" w:rsidRDefault="00A43C9A" w:rsidP="007663D7">
            <w:pPr>
              <w:pStyle w:val="PargrafodaLista"/>
              <w:numPr>
                <w:ilvl w:val="0"/>
                <w:numId w:val="35"/>
              </w:numPr>
              <w:jc w:val="both"/>
              <w:rPr>
                <w:rStyle w:val="sentence"/>
                <w:rFonts w:ascii="Arial" w:hAnsi="Arial" w:cs="Arial"/>
                <w:sz w:val="24"/>
                <w:szCs w:val="24"/>
              </w:rPr>
            </w:pPr>
            <w:r w:rsidRPr="00A43C9A">
              <w:rPr>
                <w:rFonts w:ascii="Arial" w:hAnsi="Arial" w:cs="Arial"/>
                <w:b/>
                <w:sz w:val="24"/>
                <w:szCs w:val="24"/>
              </w:rPr>
              <w:t>Uma coluna previsível</w:t>
            </w:r>
            <w:r>
              <w:rPr>
                <w:rFonts w:ascii="Arial" w:hAnsi="Arial" w:cs="Arial"/>
                <w:sz w:val="24"/>
                <w:szCs w:val="24"/>
              </w:rPr>
              <w:t xml:space="preserve">: </w:t>
            </w:r>
            <w:r w:rsidRPr="00A43C9A">
              <w:rPr>
                <w:rStyle w:val="sentence"/>
                <w:rFonts w:ascii="Arial" w:hAnsi="Arial" w:cs="Arial"/>
                <w:sz w:val="24"/>
                <w:szCs w:val="24"/>
                <w:lang w:val="pt-PT"/>
              </w:rPr>
              <w:t xml:space="preserve">Requer, pelo menos, uma coluna previsível. Você pode incluir vários atributos previsíveis em um modelo, e o atributo previsível pode ser de </w:t>
            </w:r>
            <w:r w:rsidR="00E75321">
              <w:rPr>
                <w:rStyle w:val="sentence"/>
                <w:rFonts w:ascii="Arial" w:hAnsi="Arial" w:cs="Arial"/>
                <w:sz w:val="24"/>
                <w:szCs w:val="24"/>
                <w:lang w:val="pt-PT"/>
              </w:rPr>
              <w:t xml:space="preserve">diferentes tipos, tanto continuo </w:t>
            </w:r>
            <w:r w:rsidRPr="00A43C9A">
              <w:rPr>
                <w:rStyle w:val="sentence"/>
                <w:rFonts w:ascii="Arial" w:hAnsi="Arial" w:cs="Arial"/>
                <w:sz w:val="24"/>
                <w:szCs w:val="24"/>
                <w:lang w:val="pt-PT"/>
              </w:rPr>
              <w:t>como discreto.</w:t>
            </w:r>
          </w:p>
          <w:p w14:paraId="1C530893" w14:textId="76BA7E8C" w:rsidR="00A43C9A" w:rsidRPr="00A43C9A" w:rsidRDefault="00A43C9A" w:rsidP="007663D7">
            <w:pPr>
              <w:pStyle w:val="PargrafodaLista"/>
              <w:numPr>
                <w:ilvl w:val="0"/>
                <w:numId w:val="35"/>
              </w:numPr>
              <w:jc w:val="both"/>
              <w:rPr>
                <w:rFonts w:ascii="Arial" w:hAnsi="Arial" w:cs="Arial"/>
                <w:sz w:val="24"/>
                <w:szCs w:val="24"/>
              </w:rPr>
            </w:pPr>
            <w:r w:rsidRPr="00A43C9A">
              <w:rPr>
                <w:rFonts w:ascii="Arial" w:hAnsi="Arial" w:cs="Arial"/>
                <w:b/>
                <w:sz w:val="24"/>
                <w:szCs w:val="24"/>
              </w:rPr>
              <w:t>Colunas de entrada</w:t>
            </w:r>
            <w:r>
              <w:rPr>
                <w:rFonts w:ascii="Arial" w:hAnsi="Arial" w:cs="Arial"/>
                <w:sz w:val="24"/>
                <w:szCs w:val="24"/>
              </w:rPr>
              <w:t xml:space="preserve">: </w:t>
            </w:r>
            <w:r w:rsidRPr="00A43C9A">
              <w:rPr>
                <w:rStyle w:val="sentence"/>
                <w:rFonts w:ascii="Arial" w:hAnsi="Arial" w:cs="Arial"/>
                <w:sz w:val="24"/>
                <w:szCs w:val="24"/>
                <w:lang w:val="pt-PT"/>
              </w:rPr>
              <w:t>Requer colunas de entrada que podem ser discretas ou contínuas.</w:t>
            </w:r>
          </w:p>
        </w:tc>
      </w:tr>
      <w:tr w:rsidR="0029382F" w14:paraId="7144FA2E" w14:textId="77777777" w:rsidTr="00C253A6">
        <w:tc>
          <w:tcPr>
            <w:tcW w:w="8523" w:type="dxa"/>
            <w:gridSpan w:val="4"/>
          </w:tcPr>
          <w:p w14:paraId="2C4BCBB1" w14:textId="2723C378" w:rsidR="0029382F" w:rsidRPr="00147797" w:rsidRDefault="0029382F" w:rsidP="00147797">
            <w:pPr>
              <w:jc w:val="both"/>
              <w:rPr>
                <w:rStyle w:val="sentence"/>
                <w:rFonts w:ascii="Arial" w:hAnsi="Arial" w:cs="Arial"/>
                <w:b/>
                <w:sz w:val="24"/>
                <w:szCs w:val="24"/>
              </w:rPr>
            </w:pPr>
            <w:r>
              <w:rPr>
                <w:rFonts w:ascii="Arial" w:hAnsi="Arial" w:cs="Arial"/>
                <w:b/>
                <w:sz w:val="24"/>
                <w:szCs w:val="24"/>
              </w:rPr>
              <w:t>Métodos de análise:</w:t>
            </w:r>
          </w:p>
          <w:p w14:paraId="6AC42223" w14:textId="23F4DE4C" w:rsidR="0029382F" w:rsidRPr="00DD7CEA" w:rsidRDefault="00147797" w:rsidP="007663D7">
            <w:pPr>
              <w:pStyle w:val="PargrafodaLista"/>
              <w:numPr>
                <w:ilvl w:val="0"/>
                <w:numId w:val="36"/>
              </w:numPr>
              <w:jc w:val="both"/>
              <w:rPr>
                <w:rStyle w:val="sentence"/>
                <w:rFonts w:ascii="Arial" w:hAnsi="Arial" w:cs="Arial"/>
                <w:b/>
                <w:sz w:val="24"/>
                <w:szCs w:val="24"/>
              </w:rPr>
            </w:pPr>
            <w:r w:rsidRPr="00DD7CEA">
              <w:rPr>
                <w:rStyle w:val="sentence"/>
                <w:rFonts w:ascii="Arial" w:hAnsi="Arial" w:cs="Arial"/>
                <w:sz w:val="24"/>
                <w:szCs w:val="24"/>
              </w:rPr>
              <w:t xml:space="preserve">1 </w:t>
            </w:r>
            <w:r w:rsidR="0029382F" w:rsidRPr="00DD7CEA">
              <w:rPr>
                <w:rStyle w:val="sentence"/>
                <w:rFonts w:ascii="Arial" w:hAnsi="Arial" w:cs="Arial"/>
                <w:sz w:val="24"/>
                <w:szCs w:val="24"/>
              </w:rPr>
              <w:t>Entropia de Shannon</w:t>
            </w:r>
          </w:p>
          <w:p w14:paraId="6048C5C3" w14:textId="2DF2292E" w:rsidR="0029382F" w:rsidRPr="00DD7CEA" w:rsidRDefault="00147797" w:rsidP="007663D7">
            <w:pPr>
              <w:pStyle w:val="PargrafodaLista"/>
              <w:numPr>
                <w:ilvl w:val="0"/>
                <w:numId w:val="36"/>
              </w:numPr>
              <w:jc w:val="both"/>
              <w:rPr>
                <w:rStyle w:val="sentence"/>
                <w:rFonts w:ascii="Arial" w:hAnsi="Arial" w:cs="Arial"/>
                <w:b/>
                <w:sz w:val="24"/>
                <w:szCs w:val="24"/>
              </w:rPr>
            </w:pPr>
            <w:r w:rsidRPr="00DD7CEA">
              <w:rPr>
                <w:rStyle w:val="sentence"/>
                <w:rFonts w:ascii="Arial" w:hAnsi="Arial" w:cs="Arial"/>
                <w:sz w:val="24"/>
                <w:szCs w:val="24"/>
              </w:rPr>
              <w:t xml:space="preserve">3 </w:t>
            </w:r>
            <w:r w:rsidR="0029382F" w:rsidRPr="00DD7CEA">
              <w:rPr>
                <w:rStyle w:val="sentence"/>
                <w:rFonts w:ascii="Arial" w:hAnsi="Arial" w:cs="Arial"/>
                <w:sz w:val="24"/>
                <w:szCs w:val="24"/>
              </w:rPr>
              <w:t>Bayesian com K2 a priori</w:t>
            </w:r>
          </w:p>
          <w:p w14:paraId="1A2DFCB9" w14:textId="4F038B43" w:rsidR="0029382F" w:rsidRPr="0029382F" w:rsidRDefault="00147797" w:rsidP="007663D7">
            <w:pPr>
              <w:pStyle w:val="PargrafodaLista"/>
              <w:numPr>
                <w:ilvl w:val="0"/>
                <w:numId w:val="36"/>
              </w:numPr>
              <w:jc w:val="both"/>
              <w:rPr>
                <w:rFonts w:ascii="Arial" w:hAnsi="Arial" w:cs="Arial"/>
                <w:b/>
                <w:sz w:val="24"/>
                <w:szCs w:val="24"/>
              </w:rPr>
            </w:pPr>
            <w:r w:rsidRPr="00DD7CEA">
              <w:rPr>
                <w:rStyle w:val="sentence"/>
                <w:rFonts w:ascii="Arial" w:hAnsi="Arial" w:cs="Arial"/>
                <w:sz w:val="24"/>
                <w:szCs w:val="24"/>
              </w:rPr>
              <w:t xml:space="preserve">4 </w:t>
            </w:r>
            <w:r w:rsidR="0029382F" w:rsidRPr="00DD7CEA">
              <w:rPr>
                <w:rStyle w:val="sentence"/>
                <w:rFonts w:ascii="Arial" w:hAnsi="Arial" w:cs="Arial"/>
                <w:sz w:val="24"/>
                <w:szCs w:val="24"/>
              </w:rPr>
              <w:t>Bayesian Dirichlet com uniforme a priori (padrão)</w:t>
            </w:r>
            <w:r w:rsidR="0029382F">
              <w:rPr>
                <w:rStyle w:val="sentence"/>
              </w:rPr>
              <w:t xml:space="preserve"> </w:t>
            </w:r>
          </w:p>
        </w:tc>
      </w:tr>
    </w:tbl>
    <w:p w14:paraId="4867B8E8" w14:textId="6E121BDD" w:rsidR="006712D7" w:rsidRDefault="006712D7" w:rsidP="004A7A90">
      <w:pPr>
        <w:ind w:left="708"/>
        <w:jc w:val="both"/>
        <w:rPr>
          <w:rFonts w:ascii="Arial" w:hAnsi="Arial" w:cs="Arial"/>
          <w:sz w:val="24"/>
          <w:szCs w:val="24"/>
        </w:rPr>
      </w:pPr>
    </w:p>
    <w:p w14:paraId="47C3EED6" w14:textId="63BF5B06" w:rsidR="00FD3CFD" w:rsidRPr="00DD477D" w:rsidRDefault="00DD477D" w:rsidP="00C253A6">
      <w:pPr>
        <w:ind w:firstLine="708"/>
        <w:jc w:val="both"/>
        <w:rPr>
          <w:rFonts w:ascii="Arial" w:hAnsi="Arial" w:cs="Arial"/>
          <w:sz w:val="24"/>
          <w:szCs w:val="24"/>
        </w:rPr>
      </w:pPr>
      <w:r w:rsidRPr="00DD477D">
        <w:rPr>
          <w:rStyle w:val="sentence"/>
          <w:rFonts w:ascii="Arial" w:hAnsi="Arial" w:cs="Arial"/>
          <w:sz w:val="24"/>
          <w:szCs w:val="24"/>
          <w:lang w:val="pt-PT"/>
        </w:rPr>
        <w:t>O algoritmo Árvores de Decisão da Microsoft é um algoritmo de classificação e regressão fornecido pelo Microsoft SQL Server Analysis Services para uso em modelagens de previsão de atributos discretos e contínuos</w:t>
      </w:r>
      <w:r w:rsidR="00153934">
        <w:rPr>
          <w:rStyle w:val="sentence"/>
          <w:rFonts w:ascii="Arial" w:hAnsi="Arial" w:cs="Arial"/>
          <w:sz w:val="24"/>
          <w:szCs w:val="24"/>
          <w:lang w:val="pt-PT"/>
        </w:rPr>
        <w:t>, da seguinte forma:</w:t>
      </w:r>
      <w:r w:rsidR="00892180">
        <w:rPr>
          <w:rStyle w:val="sentence"/>
          <w:rFonts w:ascii="Arial" w:hAnsi="Arial" w:cs="Arial"/>
          <w:sz w:val="24"/>
          <w:szCs w:val="24"/>
          <w:lang w:val="pt-PT"/>
        </w:rPr>
        <w:t xml:space="preserve"> [Bassan, 2014]</w:t>
      </w:r>
      <w:r w:rsidRPr="00DD477D">
        <w:rPr>
          <w:rStyle w:val="sentence"/>
          <w:rFonts w:ascii="Arial" w:hAnsi="Arial" w:cs="Arial"/>
          <w:sz w:val="24"/>
          <w:szCs w:val="24"/>
          <w:lang w:val="pt-PT"/>
        </w:rPr>
        <w:t>.</w:t>
      </w:r>
    </w:p>
    <w:p w14:paraId="677AC2AD" w14:textId="11B3DD3A" w:rsidR="003B1A9F" w:rsidRPr="00153934" w:rsidRDefault="00153934" w:rsidP="00153934">
      <w:pPr>
        <w:pStyle w:val="PargrafodaLista"/>
        <w:numPr>
          <w:ilvl w:val="0"/>
          <w:numId w:val="42"/>
        </w:numPr>
        <w:jc w:val="both"/>
        <w:rPr>
          <w:rFonts w:ascii="Arial" w:hAnsi="Arial" w:cs="Arial"/>
          <w:sz w:val="24"/>
          <w:szCs w:val="24"/>
        </w:rPr>
      </w:pPr>
      <w:r w:rsidRPr="00153934">
        <w:rPr>
          <w:rFonts w:ascii="Arial" w:hAnsi="Arial" w:cs="Arial"/>
          <w:b/>
          <w:sz w:val="24"/>
          <w:szCs w:val="24"/>
        </w:rPr>
        <w:t>Atributo Diescreto</w:t>
      </w:r>
      <w:r>
        <w:rPr>
          <w:rFonts w:ascii="Arial" w:hAnsi="Arial" w:cs="Arial"/>
          <w:sz w:val="24"/>
          <w:szCs w:val="24"/>
        </w:rPr>
        <w:t xml:space="preserve">: </w:t>
      </w:r>
      <w:r w:rsidR="00DD477D" w:rsidRPr="00153934">
        <w:rPr>
          <w:rFonts w:ascii="Arial" w:hAnsi="Arial" w:cs="Arial"/>
          <w:sz w:val="24"/>
          <w:szCs w:val="24"/>
        </w:rPr>
        <w:t xml:space="preserve">Para </w:t>
      </w:r>
      <w:r w:rsidR="00DD477D" w:rsidRPr="00153934">
        <w:rPr>
          <w:rStyle w:val="sentence"/>
          <w:rFonts w:ascii="Arial" w:hAnsi="Arial" w:cs="Arial"/>
          <w:sz w:val="24"/>
          <w:szCs w:val="24"/>
          <w:lang w:val="pt-PT"/>
        </w:rPr>
        <w:t>atributos discretos, o algoritmo faz previsões fundadas nas relações entre colunas de entrada em um conjunto de dados. Ele usa os v</w:t>
      </w:r>
      <w:r w:rsidR="00F916F8" w:rsidRPr="00153934">
        <w:rPr>
          <w:rStyle w:val="sentence"/>
          <w:rFonts w:ascii="Arial" w:hAnsi="Arial" w:cs="Arial"/>
          <w:sz w:val="24"/>
          <w:szCs w:val="24"/>
          <w:lang w:val="pt-PT"/>
        </w:rPr>
        <w:t>alores, conhecidos como estados</w:t>
      </w:r>
      <w:r w:rsidR="00DD477D" w:rsidRPr="00153934">
        <w:rPr>
          <w:rStyle w:val="sentence"/>
          <w:rFonts w:ascii="Arial" w:hAnsi="Arial" w:cs="Arial"/>
          <w:sz w:val="24"/>
          <w:szCs w:val="24"/>
          <w:lang w:val="pt-PT"/>
        </w:rPr>
        <w:t xml:space="preserve"> dessas colunas</w:t>
      </w:r>
      <w:r w:rsidR="00F916F8" w:rsidRPr="00153934">
        <w:rPr>
          <w:rStyle w:val="sentence"/>
          <w:rFonts w:ascii="Arial" w:hAnsi="Arial" w:cs="Arial"/>
          <w:sz w:val="24"/>
          <w:szCs w:val="24"/>
          <w:lang w:val="pt-PT"/>
        </w:rPr>
        <w:t>,</w:t>
      </w:r>
      <w:r w:rsidR="00DD477D" w:rsidRPr="00153934">
        <w:rPr>
          <w:rStyle w:val="sentence"/>
          <w:rFonts w:ascii="Arial" w:hAnsi="Arial" w:cs="Arial"/>
          <w:sz w:val="24"/>
          <w:szCs w:val="24"/>
          <w:lang w:val="pt-PT"/>
        </w:rPr>
        <w:t xml:space="preserve"> para prever os estados de uma coluna que você define como previsível. Especificamente, o algoritmo identifica as colunas de entrada que são correlacionadas com a coluna previsível.</w:t>
      </w:r>
    </w:p>
    <w:p w14:paraId="0213E343" w14:textId="45EEF76F" w:rsidR="004A7A90" w:rsidRPr="00153934" w:rsidRDefault="00153934" w:rsidP="00153934">
      <w:pPr>
        <w:pStyle w:val="PargrafodaLista"/>
        <w:numPr>
          <w:ilvl w:val="0"/>
          <w:numId w:val="42"/>
        </w:numPr>
        <w:jc w:val="both"/>
        <w:rPr>
          <w:rStyle w:val="sentence"/>
          <w:rFonts w:ascii="Arial" w:hAnsi="Arial" w:cs="Arial"/>
          <w:sz w:val="24"/>
          <w:szCs w:val="24"/>
          <w:lang w:val="pt-PT"/>
        </w:rPr>
      </w:pPr>
      <w:r w:rsidRPr="00153934">
        <w:rPr>
          <w:rStyle w:val="sentence"/>
          <w:rFonts w:ascii="Arial" w:hAnsi="Arial" w:cs="Arial"/>
          <w:b/>
          <w:sz w:val="24"/>
          <w:szCs w:val="24"/>
          <w:lang w:val="pt-PT"/>
        </w:rPr>
        <w:t>Atributo Contínuo</w:t>
      </w:r>
      <w:r>
        <w:rPr>
          <w:rStyle w:val="sentence"/>
          <w:rFonts w:ascii="Arial" w:hAnsi="Arial" w:cs="Arial"/>
          <w:sz w:val="24"/>
          <w:szCs w:val="24"/>
          <w:lang w:val="pt-PT"/>
        </w:rPr>
        <w:t xml:space="preserve">: </w:t>
      </w:r>
      <w:r w:rsidR="00DD477D" w:rsidRPr="00153934">
        <w:rPr>
          <w:rStyle w:val="sentence"/>
          <w:rFonts w:ascii="Arial" w:hAnsi="Arial" w:cs="Arial"/>
          <w:sz w:val="24"/>
          <w:szCs w:val="24"/>
          <w:lang w:val="pt-PT"/>
        </w:rPr>
        <w:t>No caso de atributos contínuos, o algoritmo usa a regressão linear para determinar onde uma árvore de decisão se divide.</w:t>
      </w:r>
    </w:p>
    <w:p w14:paraId="6032EB0D" w14:textId="35EE9525" w:rsidR="00DD477D" w:rsidRDefault="00096DEA" w:rsidP="00C253A6">
      <w:pPr>
        <w:ind w:firstLine="708"/>
        <w:jc w:val="both"/>
        <w:rPr>
          <w:rStyle w:val="sentence"/>
          <w:rFonts w:asciiTheme="majorHAnsi" w:hAnsiTheme="majorHAnsi"/>
          <w:lang w:val="pt-PT"/>
        </w:rPr>
      </w:pPr>
      <w:r>
        <w:rPr>
          <w:rStyle w:val="sentence"/>
          <w:rFonts w:ascii="Arial" w:hAnsi="Arial" w:cs="Arial"/>
          <w:sz w:val="24"/>
          <w:szCs w:val="24"/>
          <w:lang w:val="pt-PT"/>
        </w:rPr>
        <w:t xml:space="preserve">Quando mais de uma coluna é definida como prevísil, </w:t>
      </w:r>
      <w:r w:rsidR="00DD477D" w:rsidRPr="00DD477D">
        <w:rPr>
          <w:rStyle w:val="sentence"/>
          <w:rFonts w:ascii="Arial" w:hAnsi="Arial" w:cs="Arial"/>
          <w:sz w:val="24"/>
          <w:szCs w:val="24"/>
          <w:lang w:val="pt-PT"/>
        </w:rPr>
        <w:t xml:space="preserve">ou se </w:t>
      </w:r>
      <w:r>
        <w:rPr>
          <w:rStyle w:val="sentence"/>
          <w:rFonts w:ascii="Arial" w:hAnsi="Arial" w:cs="Arial"/>
          <w:sz w:val="24"/>
          <w:szCs w:val="24"/>
          <w:lang w:val="pt-PT"/>
        </w:rPr>
        <w:t xml:space="preserve">acoaso tiver </w:t>
      </w:r>
      <w:r w:rsidR="00DD477D" w:rsidRPr="00DD477D">
        <w:rPr>
          <w:rStyle w:val="sentence"/>
          <w:rFonts w:ascii="Arial" w:hAnsi="Arial" w:cs="Arial"/>
          <w:sz w:val="24"/>
          <w:szCs w:val="24"/>
          <w:lang w:val="pt-PT"/>
        </w:rPr>
        <w:t>uma tabela aninhada configurada como previsível, o algoritmo criará uma árvore de decisão separada para cada coluna previsível.</w:t>
      </w:r>
    </w:p>
    <w:p w14:paraId="1070282F" w14:textId="6C9835B9" w:rsidR="00DD477D" w:rsidRDefault="00096DEA" w:rsidP="00C253A6">
      <w:pPr>
        <w:ind w:firstLine="708"/>
        <w:jc w:val="both"/>
        <w:rPr>
          <w:rStyle w:val="sentence"/>
          <w:rFonts w:ascii="Arial" w:hAnsi="Arial" w:cs="Arial"/>
          <w:sz w:val="24"/>
          <w:szCs w:val="24"/>
          <w:lang w:val="pt-PT"/>
        </w:rPr>
      </w:pPr>
      <w:r>
        <w:rPr>
          <w:rStyle w:val="sentence"/>
          <w:rFonts w:ascii="Arial" w:hAnsi="Arial" w:cs="Arial"/>
          <w:sz w:val="24"/>
          <w:szCs w:val="24"/>
          <w:lang w:val="pt-PT"/>
        </w:rPr>
        <w:t xml:space="preserve">O modelo de mineração de dados gerado pelo </w:t>
      </w:r>
      <w:r w:rsidR="00CF5268" w:rsidRPr="0016304C">
        <w:rPr>
          <w:rStyle w:val="sentence"/>
          <w:rFonts w:ascii="Arial" w:hAnsi="Arial" w:cs="Arial"/>
          <w:sz w:val="24"/>
          <w:szCs w:val="24"/>
          <w:lang w:val="pt-PT"/>
        </w:rPr>
        <w:t xml:space="preserve">algoritmo Árvores de Decisão da Microsoft </w:t>
      </w:r>
      <w:r>
        <w:rPr>
          <w:rStyle w:val="sentence"/>
          <w:rFonts w:ascii="Arial" w:hAnsi="Arial" w:cs="Arial"/>
          <w:sz w:val="24"/>
          <w:szCs w:val="24"/>
          <w:lang w:val="pt-PT"/>
        </w:rPr>
        <w:t xml:space="preserve">é uma </w:t>
      </w:r>
      <w:r w:rsidR="00CF5268" w:rsidRPr="0016304C">
        <w:rPr>
          <w:rStyle w:val="sentence"/>
          <w:rFonts w:ascii="Arial" w:hAnsi="Arial" w:cs="Arial"/>
          <w:sz w:val="24"/>
          <w:szCs w:val="24"/>
          <w:lang w:val="pt-PT"/>
        </w:rPr>
        <w:t>série de divisões</w:t>
      </w:r>
      <w:r>
        <w:rPr>
          <w:rStyle w:val="sentence"/>
          <w:rFonts w:ascii="Arial" w:hAnsi="Arial" w:cs="Arial"/>
          <w:sz w:val="24"/>
          <w:szCs w:val="24"/>
          <w:lang w:val="pt-PT"/>
        </w:rPr>
        <w:t>/nós</w:t>
      </w:r>
      <w:r w:rsidR="00CF5268" w:rsidRPr="0016304C">
        <w:rPr>
          <w:rStyle w:val="sentence"/>
          <w:rFonts w:ascii="Arial" w:hAnsi="Arial" w:cs="Arial"/>
          <w:sz w:val="24"/>
          <w:szCs w:val="24"/>
          <w:lang w:val="pt-PT"/>
        </w:rPr>
        <w:t xml:space="preserve"> na árvore. </w:t>
      </w:r>
      <w:r>
        <w:rPr>
          <w:rStyle w:val="sentence"/>
          <w:rFonts w:ascii="Arial" w:hAnsi="Arial" w:cs="Arial"/>
          <w:sz w:val="24"/>
          <w:szCs w:val="24"/>
          <w:lang w:val="pt-PT"/>
        </w:rPr>
        <w:t xml:space="preserve">Quando um atributo de entrada é considerado significativamente correlacionado a uma coluna prevísil, então é adicioando um nó ao modelo. </w:t>
      </w:r>
      <w:r w:rsidR="00CF5268" w:rsidRPr="0016304C">
        <w:rPr>
          <w:rStyle w:val="sentence"/>
          <w:rFonts w:ascii="Arial" w:hAnsi="Arial" w:cs="Arial"/>
          <w:sz w:val="24"/>
          <w:szCs w:val="24"/>
          <w:lang w:val="pt-PT"/>
        </w:rPr>
        <w:t>A forma que o algoritmo determina uma divisão depende do fato de ele estar prevendo uma coluna contínua ou discreta.</w:t>
      </w:r>
    </w:p>
    <w:p w14:paraId="0CA2B6A0" w14:textId="01A94DBC" w:rsidR="0016304C" w:rsidRDefault="0016304C" w:rsidP="00C253A6">
      <w:pPr>
        <w:ind w:firstLine="708"/>
        <w:jc w:val="both"/>
        <w:rPr>
          <w:rStyle w:val="sentence"/>
          <w:rFonts w:ascii="Arial" w:hAnsi="Arial" w:cs="Arial"/>
          <w:sz w:val="24"/>
          <w:szCs w:val="24"/>
          <w:lang w:val="pt-PT"/>
        </w:rPr>
      </w:pPr>
      <w:r w:rsidRPr="0016304C">
        <w:rPr>
          <w:rStyle w:val="sentence"/>
          <w:rFonts w:ascii="Arial" w:hAnsi="Arial" w:cs="Arial"/>
          <w:sz w:val="24"/>
          <w:szCs w:val="24"/>
          <w:lang w:val="pt-PT"/>
        </w:rPr>
        <w:t xml:space="preserve">O algoritmo Árvores de Decisão da Microsoft usa a </w:t>
      </w:r>
      <w:r w:rsidRPr="0016304C">
        <w:rPr>
          <w:rStyle w:val="nfase"/>
          <w:rFonts w:ascii="Arial" w:hAnsi="Arial" w:cs="Arial"/>
          <w:sz w:val="24"/>
          <w:szCs w:val="24"/>
          <w:lang w:val="pt-PT"/>
        </w:rPr>
        <w:t>seleção de recurso</w:t>
      </w:r>
      <w:r w:rsidRPr="0016304C">
        <w:rPr>
          <w:rStyle w:val="sentence"/>
          <w:rFonts w:ascii="Arial" w:hAnsi="Arial" w:cs="Arial"/>
          <w:sz w:val="24"/>
          <w:szCs w:val="24"/>
          <w:lang w:val="pt-PT"/>
        </w:rPr>
        <w:t xml:space="preserve"> para guiar a seleção dos atributos mais úteis. A seleção de recurso é usada por todos os algoritmos de mineração de dados do Analysis Services para melhorar </w:t>
      </w:r>
      <w:r w:rsidRPr="0016304C">
        <w:rPr>
          <w:rStyle w:val="sentence"/>
          <w:rFonts w:ascii="Arial" w:hAnsi="Arial" w:cs="Arial"/>
          <w:sz w:val="24"/>
          <w:szCs w:val="24"/>
          <w:lang w:val="pt-PT"/>
        </w:rPr>
        <w:lastRenderedPageBreak/>
        <w:t xml:space="preserve">o desempenho e a qualidade da análise. A seleção de recurso é importante para impedir que atributos sem-importância usem tempo do processador. </w:t>
      </w:r>
    </w:p>
    <w:p w14:paraId="44A62AA5" w14:textId="55085062" w:rsidR="00D44FE9" w:rsidRDefault="00D44FE9" w:rsidP="00C253A6">
      <w:pPr>
        <w:ind w:firstLine="708"/>
        <w:jc w:val="both"/>
        <w:rPr>
          <w:rFonts w:ascii="Arial" w:hAnsi="Arial" w:cs="Arial"/>
          <w:sz w:val="24"/>
          <w:szCs w:val="24"/>
          <w:lang w:val="pt-PT"/>
        </w:rPr>
      </w:pPr>
      <w:r w:rsidRPr="00D44FE9">
        <w:rPr>
          <w:rFonts w:ascii="Arial" w:hAnsi="Arial" w:cs="Arial"/>
          <w:sz w:val="24"/>
          <w:szCs w:val="24"/>
          <w:lang w:val="pt-PT"/>
        </w:rPr>
        <w:t>A seleção d</w:t>
      </w:r>
      <w:r>
        <w:rPr>
          <w:rFonts w:ascii="Arial" w:hAnsi="Arial" w:cs="Arial"/>
          <w:sz w:val="24"/>
          <w:szCs w:val="24"/>
          <w:lang w:val="pt-PT"/>
        </w:rPr>
        <w:t>e recursos ajuda a resolver o</w:t>
      </w:r>
      <w:r w:rsidRPr="00D44FE9">
        <w:rPr>
          <w:rFonts w:ascii="Arial" w:hAnsi="Arial" w:cs="Arial"/>
          <w:sz w:val="24"/>
          <w:szCs w:val="24"/>
          <w:lang w:val="pt-PT"/>
        </w:rPr>
        <w:t xml:space="preserve"> problema, de ter dados demais de pouco valor, ou de ter pouquíssimos dados de alto valor.</w:t>
      </w:r>
    </w:p>
    <w:p w14:paraId="68A90ED7" w14:textId="6F4C9B5A" w:rsidR="00D44FE9" w:rsidRDefault="00D44FE9" w:rsidP="00C253A6">
      <w:pPr>
        <w:ind w:firstLine="708"/>
        <w:jc w:val="both"/>
        <w:rPr>
          <w:rFonts w:ascii="Arial" w:hAnsi="Arial" w:cs="Arial"/>
          <w:sz w:val="24"/>
          <w:szCs w:val="24"/>
          <w:lang w:val="pt-PT"/>
        </w:rPr>
      </w:pPr>
      <w:r w:rsidRPr="00D44FE9">
        <w:rPr>
          <w:rFonts w:ascii="Arial" w:hAnsi="Arial" w:cs="Arial"/>
          <w:sz w:val="24"/>
          <w:szCs w:val="24"/>
          <w:lang w:val="pt-PT"/>
        </w:rPr>
        <w:t>A seleção de recurso, calcula uma pontuação para cada atri</w:t>
      </w:r>
      <w:r w:rsidR="00F916F8">
        <w:rPr>
          <w:rFonts w:ascii="Arial" w:hAnsi="Arial" w:cs="Arial"/>
          <w:sz w:val="24"/>
          <w:szCs w:val="24"/>
          <w:lang w:val="pt-PT"/>
        </w:rPr>
        <w:t>buto e, em seguida, seleciona</w:t>
      </w:r>
      <w:r w:rsidRPr="00D44FE9">
        <w:rPr>
          <w:rFonts w:ascii="Arial" w:hAnsi="Arial" w:cs="Arial"/>
          <w:sz w:val="24"/>
          <w:szCs w:val="24"/>
          <w:lang w:val="pt-PT"/>
        </w:rPr>
        <w:t xml:space="preserve"> apenas os atributos com a pontuação mais alta. </w:t>
      </w:r>
      <w:r w:rsidR="0066221F">
        <w:rPr>
          <w:rFonts w:ascii="Arial" w:hAnsi="Arial" w:cs="Arial"/>
          <w:sz w:val="24"/>
          <w:szCs w:val="24"/>
          <w:lang w:val="pt-PT"/>
        </w:rPr>
        <w:t xml:space="preserve">E isto </w:t>
      </w:r>
      <w:r w:rsidRPr="00D44FE9">
        <w:rPr>
          <w:rFonts w:ascii="Arial" w:hAnsi="Arial" w:cs="Arial"/>
          <w:sz w:val="24"/>
          <w:szCs w:val="24"/>
          <w:lang w:val="pt-PT"/>
        </w:rPr>
        <w:t>sempre é feita antes do treinamento do modelo, para que os atributos de um conjunto de dados com maior probabilidade de uso no modelo sejam escolhidos de forma automática.</w:t>
      </w:r>
    </w:p>
    <w:p w14:paraId="68F0AFB9" w14:textId="0B75D214" w:rsidR="0066221F" w:rsidRDefault="0066221F" w:rsidP="00C253A6">
      <w:pPr>
        <w:ind w:firstLine="708"/>
        <w:jc w:val="both"/>
        <w:rPr>
          <w:rFonts w:ascii="Arial" w:hAnsi="Arial" w:cs="Arial"/>
          <w:sz w:val="24"/>
          <w:szCs w:val="24"/>
          <w:lang w:val="pt-PT"/>
        </w:rPr>
      </w:pPr>
      <w:r>
        <w:rPr>
          <w:rFonts w:ascii="Arial" w:hAnsi="Arial" w:cs="Arial"/>
          <w:sz w:val="24"/>
          <w:szCs w:val="24"/>
          <w:lang w:val="pt-PT"/>
        </w:rPr>
        <w:t>Segundo (Bassan, 2014), o algoritmo Árvore de Decisão da Microsoft, cria o conjunto de valores de entrada possíveis, ele executa feature selection para identificar os atributos e os valores que fornecem a maioria das informações e remove os valores considerados muito raros e, para otimizar o desempenho, ele agrupa esses valores em compartimentos, que podem ser processados como uma un</w:t>
      </w:r>
      <w:r w:rsidR="005C6276">
        <w:rPr>
          <w:rFonts w:ascii="Arial" w:hAnsi="Arial" w:cs="Arial"/>
          <w:sz w:val="24"/>
          <w:szCs w:val="24"/>
          <w:lang w:val="pt-PT"/>
        </w:rPr>
        <w:t>idade</w:t>
      </w:r>
      <w:r>
        <w:rPr>
          <w:rFonts w:ascii="Arial" w:hAnsi="Arial" w:cs="Arial"/>
          <w:sz w:val="24"/>
          <w:szCs w:val="24"/>
          <w:lang w:val="pt-PT"/>
        </w:rPr>
        <w:t>.</w:t>
      </w:r>
    </w:p>
    <w:p w14:paraId="420906EF" w14:textId="06909B47" w:rsidR="005B7A9F" w:rsidRDefault="005B7A9F" w:rsidP="00C253A6">
      <w:pPr>
        <w:ind w:firstLine="708"/>
        <w:jc w:val="both"/>
        <w:rPr>
          <w:rFonts w:ascii="Arial" w:hAnsi="Arial" w:cs="Arial"/>
          <w:sz w:val="24"/>
          <w:szCs w:val="24"/>
          <w:lang w:val="pt-PT"/>
        </w:rPr>
      </w:pPr>
      <w:r>
        <w:rPr>
          <w:rFonts w:ascii="Arial" w:hAnsi="Arial" w:cs="Arial"/>
          <w:sz w:val="24"/>
          <w:szCs w:val="24"/>
          <w:lang w:val="pt-PT"/>
        </w:rPr>
        <w:t>Para criar uma árvores com as correlações das entradas e o resultado pretendido, o algoritmo, depois de ter correlacionado todos os atributos, identifica o único atributo que separa mais claramente os resultados. O ponto da melhor seperação é medido com o uso de uma equação que calcula o ganho de informações. Portanto, o atributo escolhido é usado para dividir os casos em subconjuntos, que são analisados recursivamente pelo mesmo processo, até que não seja mais possível dividir a árvore.</w:t>
      </w:r>
    </w:p>
    <w:p w14:paraId="04893305" w14:textId="5AA8D6E1" w:rsidR="00BB7CCC" w:rsidRDefault="000200EC" w:rsidP="00DD5113">
      <w:pPr>
        <w:ind w:firstLine="708"/>
        <w:jc w:val="both"/>
        <w:rPr>
          <w:rFonts w:ascii="Arial" w:hAnsi="Arial" w:cs="Arial"/>
          <w:sz w:val="24"/>
          <w:szCs w:val="24"/>
          <w:lang w:val="pt-PT"/>
        </w:rPr>
      </w:pPr>
      <w:r>
        <w:rPr>
          <w:rFonts w:ascii="Arial" w:hAnsi="Arial" w:cs="Arial"/>
          <w:sz w:val="24"/>
          <w:szCs w:val="24"/>
          <w:lang w:val="pt-PT"/>
        </w:rPr>
        <w:t xml:space="preserve">A determinação da equação exata para avaliar o ganho de informações depende dos parâmetros definidos na criação do </w:t>
      </w:r>
      <w:r w:rsidR="00BB7CCC">
        <w:rPr>
          <w:rFonts w:ascii="Arial" w:hAnsi="Arial" w:cs="Arial"/>
          <w:sz w:val="24"/>
          <w:szCs w:val="24"/>
          <w:lang w:val="pt-PT"/>
        </w:rPr>
        <w:t>algoritmo, do tipo de coluna previsível e do tipo de d</w:t>
      </w:r>
      <w:r w:rsidR="00DD5113">
        <w:rPr>
          <w:rFonts w:ascii="Arial" w:hAnsi="Arial" w:cs="Arial"/>
          <w:sz w:val="24"/>
          <w:szCs w:val="24"/>
          <w:lang w:val="pt-PT"/>
        </w:rPr>
        <w:t xml:space="preserve">ados de entrada. </w:t>
      </w:r>
    </w:p>
    <w:p w14:paraId="4B2F4FDC" w14:textId="5EE2A03E" w:rsidR="00CF5268" w:rsidRDefault="00DD0307" w:rsidP="00C253A6">
      <w:pPr>
        <w:ind w:firstLine="708"/>
        <w:jc w:val="both"/>
        <w:rPr>
          <w:rStyle w:val="sentence"/>
          <w:rFonts w:ascii="Arial" w:hAnsi="Arial" w:cs="Arial"/>
          <w:sz w:val="24"/>
          <w:szCs w:val="24"/>
          <w:lang w:val="pt-PT"/>
        </w:rPr>
      </w:pPr>
      <w:r w:rsidRPr="00DD0307">
        <w:rPr>
          <w:rStyle w:val="sentence"/>
          <w:rFonts w:ascii="Arial" w:hAnsi="Arial" w:cs="Arial"/>
          <w:sz w:val="24"/>
          <w:szCs w:val="24"/>
          <w:lang w:val="pt-PT"/>
        </w:rPr>
        <w:t xml:space="preserve">O algoritmo Árvores de Decisão da Microsoft, oferece três fórmulas para pontuar o ganho de informação: </w:t>
      </w:r>
      <w:r w:rsidRPr="00DD0307">
        <w:rPr>
          <w:rStyle w:val="sentence"/>
          <w:rFonts w:ascii="Arial" w:hAnsi="Arial" w:cs="Arial"/>
          <w:b/>
          <w:sz w:val="24"/>
          <w:szCs w:val="24"/>
          <w:lang w:val="pt-PT"/>
        </w:rPr>
        <w:t>entropia de Shannon</w:t>
      </w:r>
      <w:r w:rsidRPr="00DD0307">
        <w:rPr>
          <w:rStyle w:val="sentence"/>
          <w:rFonts w:ascii="Arial" w:hAnsi="Arial" w:cs="Arial"/>
          <w:sz w:val="24"/>
          <w:szCs w:val="24"/>
          <w:lang w:val="pt-PT"/>
        </w:rPr>
        <w:t xml:space="preserve">, </w:t>
      </w:r>
      <w:r w:rsidRPr="00DD0307">
        <w:rPr>
          <w:rStyle w:val="sentence"/>
          <w:rFonts w:ascii="Arial" w:hAnsi="Arial" w:cs="Arial"/>
          <w:b/>
          <w:sz w:val="24"/>
          <w:szCs w:val="24"/>
          <w:lang w:val="pt-PT"/>
        </w:rPr>
        <w:t>rede bayesiana com antecedente K2</w:t>
      </w:r>
      <w:r w:rsidRPr="00DD0307">
        <w:rPr>
          <w:rStyle w:val="sentence"/>
          <w:rFonts w:ascii="Arial" w:hAnsi="Arial" w:cs="Arial"/>
          <w:sz w:val="24"/>
          <w:szCs w:val="24"/>
          <w:lang w:val="pt-PT"/>
        </w:rPr>
        <w:t xml:space="preserve"> e </w:t>
      </w:r>
      <w:r w:rsidRPr="00DD0307">
        <w:rPr>
          <w:rStyle w:val="sentence"/>
          <w:rFonts w:ascii="Arial" w:hAnsi="Arial" w:cs="Arial"/>
          <w:b/>
          <w:sz w:val="24"/>
          <w:szCs w:val="24"/>
          <w:lang w:val="pt-PT"/>
        </w:rPr>
        <w:t>rede bayesiana</w:t>
      </w:r>
      <w:r w:rsidRPr="00DD0307">
        <w:rPr>
          <w:rStyle w:val="sentence"/>
          <w:rFonts w:ascii="Arial" w:hAnsi="Arial" w:cs="Arial"/>
          <w:sz w:val="24"/>
          <w:szCs w:val="24"/>
          <w:lang w:val="pt-PT"/>
        </w:rPr>
        <w:t xml:space="preserve"> com uma </w:t>
      </w:r>
      <w:r w:rsidRPr="00DD0307">
        <w:rPr>
          <w:rStyle w:val="sentence"/>
          <w:rFonts w:ascii="Arial" w:hAnsi="Arial" w:cs="Arial"/>
          <w:b/>
          <w:sz w:val="24"/>
          <w:szCs w:val="24"/>
          <w:lang w:val="pt-PT"/>
        </w:rPr>
        <w:t>distribuição Dirichlet uniforme de antecedentes</w:t>
      </w:r>
      <w:r w:rsidR="000338E2">
        <w:rPr>
          <w:rStyle w:val="sentence"/>
          <w:rFonts w:ascii="Arial" w:hAnsi="Arial" w:cs="Arial"/>
          <w:sz w:val="24"/>
          <w:szCs w:val="24"/>
          <w:lang w:val="pt-PT"/>
        </w:rPr>
        <w:t>. Neste trabalho, serão realizadas</w:t>
      </w:r>
      <w:r w:rsidRPr="00DD0307">
        <w:rPr>
          <w:rStyle w:val="sentence"/>
          <w:rFonts w:ascii="Arial" w:hAnsi="Arial" w:cs="Arial"/>
          <w:sz w:val="24"/>
          <w:szCs w:val="24"/>
          <w:lang w:val="pt-PT"/>
        </w:rPr>
        <w:t xml:space="preserve"> experiências com parâmetros e métodos de pontuação diferentes para determinar aqueles que fornecem os melhores resultados</w:t>
      </w:r>
    </w:p>
    <w:p w14:paraId="372A5DC4" w14:textId="77777777" w:rsidR="00C253A6" w:rsidRPr="00DD0307" w:rsidRDefault="00C253A6" w:rsidP="00C253A6">
      <w:pPr>
        <w:ind w:firstLine="708"/>
        <w:jc w:val="both"/>
        <w:rPr>
          <w:rFonts w:ascii="Arial" w:hAnsi="Arial" w:cs="Arial"/>
          <w:sz w:val="24"/>
          <w:szCs w:val="24"/>
        </w:rPr>
      </w:pPr>
    </w:p>
    <w:p w14:paraId="7CCB68F6" w14:textId="6303F097" w:rsidR="004A7A90" w:rsidRDefault="007469C9" w:rsidP="00EF375A">
      <w:pPr>
        <w:jc w:val="both"/>
        <w:rPr>
          <w:rFonts w:ascii="Arial" w:hAnsi="Arial" w:cs="Arial"/>
          <w:sz w:val="24"/>
          <w:szCs w:val="24"/>
        </w:rPr>
      </w:pPr>
      <w:r>
        <w:rPr>
          <w:rFonts w:ascii="Arial" w:hAnsi="Arial" w:cs="Arial"/>
          <w:sz w:val="24"/>
          <w:szCs w:val="24"/>
        </w:rPr>
        <w:t xml:space="preserve">3.6.1. </w:t>
      </w:r>
      <w:r w:rsidRPr="007469C9">
        <w:rPr>
          <w:rFonts w:ascii="Arial" w:hAnsi="Arial" w:cs="Arial"/>
          <w:b/>
          <w:sz w:val="24"/>
          <w:szCs w:val="24"/>
        </w:rPr>
        <w:t>Pontuação de interesse</w:t>
      </w:r>
    </w:p>
    <w:p w14:paraId="61446E67" w14:textId="6B463238" w:rsidR="00C253A6" w:rsidRDefault="00CA0C3F" w:rsidP="00C253A6">
      <w:pPr>
        <w:ind w:firstLine="708"/>
        <w:jc w:val="both"/>
        <w:rPr>
          <w:rFonts w:ascii="Arial" w:hAnsi="Arial" w:cs="Arial"/>
          <w:sz w:val="24"/>
          <w:szCs w:val="24"/>
          <w:lang w:val="pt-PT"/>
        </w:rPr>
      </w:pPr>
      <w:r>
        <w:rPr>
          <w:rFonts w:ascii="Arial" w:hAnsi="Arial" w:cs="Arial"/>
          <w:sz w:val="24"/>
          <w:szCs w:val="24"/>
        </w:rPr>
        <w:t>Por padrão, a pontuação de interesse é usada sempre que, a coluna contiver dados numéricos contínuos não binários</w:t>
      </w:r>
      <w:r w:rsidR="00892180">
        <w:rPr>
          <w:rFonts w:ascii="Arial" w:hAnsi="Arial" w:cs="Arial"/>
          <w:sz w:val="24"/>
          <w:szCs w:val="24"/>
          <w:lang w:val="pt-PT"/>
        </w:rPr>
        <w:t xml:space="preserve"> [Bassan, 2014]</w:t>
      </w:r>
      <w:r w:rsidR="003C53D7" w:rsidRPr="003C53D7">
        <w:rPr>
          <w:rFonts w:ascii="Arial" w:hAnsi="Arial" w:cs="Arial"/>
          <w:sz w:val="24"/>
          <w:szCs w:val="24"/>
          <w:lang w:val="pt-PT"/>
        </w:rPr>
        <w:t>.</w:t>
      </w:r>
    </w:p>
    <w:p w14:paraId="0C212452" w14:textId="42CA3BC8" w:rsidR="00DD7799" w:rsidRDefault="00DD7799" w:rsidP="00C253A6">
      <w:pPr>
        <w:ind w:firstLine="708"/>
        <w:jc w:val="both"/>
        <w:rPr>
          <w:rFonts w:ascii="Arial" w:hAnsi="Arial" w:cs="Arial"/>
          <w:lang w:val="pt-PT"/>
        </w:rPr>
      </w:pPr>
      <w:r w:rsidRPr="00CA0C3F">
        <w:rPr>
          <w:rFonts w:ascii="Arial" w:hAnsi="Arial" w:cs="Arial"/>
          <w:sz w:val="24"/>
          <w:szCs w:val="24"/>
          <w:lang w:val="pt-PT"/>
        </w:rPr>
        <w:t xml:space="preserve">A medida de interesse usada no SQL Server Analysis Services </w:t>
      </w:r>
      <w:r w:rsidRPr="00CA0C3F">
        <w:rPr>
          <w:rStyle w:val="parameter"/>
          <w:rFonts w:ascii="Arial" w:hAnsi="Arial" w:cs="Arial"/>
          <w:sz w:val="24"/>
          <w:szCs w:val="24"/>
          <w:lang w:val="pt-PT"/>
        </w:rPr>
        <w:t>baseia-se em entropia</w:t>
      </w:r>
      <w:r w:rsidRPr="00CA0C3F">
        <w:rPr>
          <w:rFonts w:ascii="Arial" w:hAnsi="Arial" w:cs="Arial"/>
          <w:sz w:val="24"/>
          <w:szCs w:val="24"/>
          <w:lang w:val="pt-PT"/>
        </w:rPr>
        <w:t>, ou seja, os atributos com distribuições aleatórias têm maior entropia e menor ganho de informações; sendo assim, esses atributos são menos interessantes. A entropia de qualquer atributo em particular é comparada à entropia de todos os outros atributos, como segue</w:t>
      </w:r>
      <w:r w:rsidRPr="00DD7799">
        <w:rPr>
          <w:rFonts w:ascii="Arial" w:hAnsi="Arial" w:cs="Arial"/>
          <w:lang w:val="pt-PT"/>
        </w:rPr>
        <w:t>:</w:t>
      </w:r>
    </w:p>
    <w:p w14:paraId="36F01E43" w14:textId="3FA0B1B9" w:rsidR="00C464D5" w:rsidRDefault="00C464D5" w:rsidP="00C464D5">
      <w:pPr>
        <w:jc w:val="both"/>
        <w:rPr>
          <w:rFonts w:ascii="Arial" w:hAnsi="Arial" w:cs="Arial"/>
          <w:sz w:val="24"/>
          <w:szCs w:val="24"/>
          <w:lang w:val="pt-PT"/>
        </w:rPr>
      </w:pPr>
    </w:p>
    <w:p w14:paraId="2B6831C9" w14:textId="62D01F3D" w:rsidR="00C464D5" w:rsidRPr="00C464D5" w:rsidRDefault="00C464D5" w:rsidP="00C464D5">
      <w:pPr>
        <w:rPr>
          <w:rFonts w:ascii="Arial" w:hAnsi="Arial" w:cs="Arial"/>
          <w:b/>
          <w:sz w:val="24"/>
          <w:szCs w:val="24"/>
          <w:lang w:val="en-US"/>
        </w:rPr>
      </w:pPr>
      <w:r w:rsidRPr="00423FC4">
        <w:rPr>
          <w:rStyle w:val="math"/>
          <w:rFonts w:ascii="Arial" w:hAnsi="Arial" w:cs="Arial"/>
          <w:b/>
          <w:sz w:val="24"/>
          <w:szCs w:val="24"/>
          <w:lang w:val="en-US"/>
        </w:rPr>
        <w:lastRenderedPageBreak/>
        <w:t>Interestingness(Attribute) = - (m - Entropy(Attribute)) * (m - entropy(Attribute))</w:t>
      </w:r>
      <w:r>
        <w:rPr>
          <w:rStyle w:val="math"/>
          <w:rFonts w:ascii="Arial" w:hAnsi="Arial" w:cs="Arial"/>
          <w:b/>
          <w:sz w:val="24"/>
          <w:szCs w:val="24"/>
          <w:lang w:val="en-US"/>
        </w:rPr>
        <w:t xml:space="preserve">                                                                                          (1)</w:t>
      </w:r>
    </w:p>
    <w:p w14:paraId="6EAF6108" w14:textId="77777777" w:rsidR="003C53D7" w:rsidRPr="003C53D7" w:rsidRDefault="003C53D7" w:rsidP="003C53D7">
      <w:pPr>
        <w:pStyle w:val="NormalWeb"/>
        <w:ind w:firstLine="708"/>
        <w:jc w:val="both"/>
        <w:rPr>
          <w:rFonts w:ascii="Arial" w:hAnsi="Arial" w:cs="Arial"/>
          <w:lang w:val="pt-PT"/>
        </w:rPr>
      </w:pPr>
      <w:r w:rsidRPr="003C53D7">
        <w:rPr>
          <w:rFonts w:ascii="Arial" w:hAnsi="Arial" w:cs="Arial"/>
          <w:lang w:val="pt-PT"/>
        </w:rPr>
        <w:t xml:space="preserve">Entropia central ou </w:t>
      </w:r>
      <w:r w:rsidRPr="003C53D7">
        <w:rPr>
          <w:rStyle w:val="math"/>
          <w:rFonts w:ascii="Arial" w:hAnsi="Arial" w:cs="Arial"/>
          <w:b/>
          <w:lang w:val="pt-PT"/>
        </w:rPr>
        <w:t>m</w:t>
      </w:r>
      <w:r w:rsidRPr="003C53D7">
        <w:rPr>
          <w:rFonts w:ascii="Arial" w:hAnsi="Arial" w:cs="Arial"/>
          <w:lang w:val="pt-PT"/>
        </w:rPr>
        <w:t>, significa a entropia de todo o conjunto de recursos. Ao subtrair a entropia do atributo de destino da entropia central, é possível avaliar a quantidade de informações fornecida pelo atributo.</w:t>
      </w:r>
    </w:p>
    <w:p w14:paraId="7895EA3A" w14:textId="77777777" w:rsidR="00F50EF5" w:rsidRPr="00F50EF5" w:rsidRDefault="003C53D7" w:rsidP="00F50EF5">
      <w:pPr>
        <w:pStyle w:val="Ttulo4"/>
        <w:rPr>
          <w:rFonts w:ascii="Arial" w:hAnsi="Arial" w:cs="Arial"/>
          <w:color w:val="auto"/>
          <w:sz w:val="24"/>
          <w:szCs w:val="24"/>
          <w:lang w:val="pt-PT"/>
        </w:rPr>
      </w:pPr>
      <w:r w:rsidRPr="00F50EF5">
        <w:rPr>
          <w:rFonts w:ascii="Arial" w:hAnsi="Arial" w:cs="Arial"/>
          <w:color w:val="auto"/>
          <w:sz w:val="24"/>
          <w:szCs w:val="24"/>
          <w:lang w:val="pt-PT"/>
        </w:rPr>
        <w:t xml:space="preserve">3.6.2. </w:t>
      </w:r>
      <w:r w:rsidR="00F50EF5" w:rsidRPr="00892180">
        <w:rPr>
          <w:rFonts w:ascii="Arial" w:hAnsi="Arial" w:cs="Arial"/>
          <w:b/>
          <w:color w:val="auto"/>
          <w:sz w:val="24"/>
          <w:szCs w:val="24"/>
          <w:lang w:val="pt-PT"/>
        </w:rPr>
        <w:t>Entropia de Shannon</w:t>
      </w:r>
    </w:p>
    <w:p w14:paraId="3C580D42" w14:textId="0E7F6C9C" w:rsidR="00DD7799" w:rsidRDefault="00F50EF5" w:rsidP="003C53D7">
      <w:pPr>
        <w:jc w:val="both"/>
        <w:rPr>
          <w:rFonts w:ascii="Arial" w:hAnsi="Arial" w:cs="Arial"/>
          <w:sz w:val="24"/>
          <w:szCs w:val="24"/>
          <w:lang w:val="pt-PT"/>
        </w:rPr>
      </w:pPr>
      <w:r>
        <w:rPr>
          <w:lang w:val="pt-PT"/>
        </w:rPr>
        <w:tab/>
      </w:r>
      <w:r w:rsidRPr="00F50EF5">
        <w:rPr>
          <w:rFonts w:ascii="Arial" w:hAnsi="Arial" w:cs="Arial"/>
          <w:sz w:val="24"/>
          <w:szCs w:val="24"/>
          <w:lang w:val="pt-PT"/>
        </w:rPr>
        <w:t xml:space="preserve">A entropia de Shannon mede a incerteza de uma variável aleatória para um resultado em particular. </w:t>
      </w:r>
      <w:r w:rsidR="00927590">
        <w:rPr>
          <w:rFonts w:ascii="Arial" w:hAnsi="Arial" w:cs="Arial"/>
          <w:sz w:val="24"/>
          <w:szCs w:val="24"/>
          <w:lang w:val="pt-PT"/>
        </w:rPr>
        <w:t xml:space="preserve">Dessa forma, </w:t>
      </w:r>
      <w:r w:rsidRPr="00F50EF5">
        <w:rPr>
          <w:rFonts w:ascii="Arial" w:hAnsi="Arial" w:cs="Arial"/>
          <w:sz w:val="24"/>
          <w:szCs w:val="24"/>
          <w:lang w:val="pt-PT"/>
        </w:rPr>
        <w:t xml:space="preserve">a entropia </w:t>
      </w:r>
      <w:r w:rsidR="00927590">
        <w:rPr>
          <w:rFonts w:ascii="Arial" w:hAnsi="Arial" w:cs="Arial"/>
          <w:sz w:val="24"/>
          <w:szCs w:val="24"/>
          <w:lang w:val="pt-PT"/>
        </w:rPr>
        <w:t xml:space="preserve">pode ser representada como uma função </w:t>
      </w:r>
      <w:r w:rsidRPr="00F50EF5">
        <w:rPr>
          <w:rFonts w:ascii="Arial" w:hAnsi="Arial" w:cs="Arial"/>
          <w:sz w:val="24"/>
          <w:szCs w:val="24"/>
          <w:lang w:val="pt-PT"/>
        </w:rPr>
        <w:t xml:space="preserve">da probabilidade de </w:t>
      </w:r>
      <w:r w:rsidR="00927590">
        <w:rPr>
          <w:rFonts w:ascii="Arial" w:hAnsi="Arial" w:cs="Arial"/>
          <w:sz w:val="24"/>
          <w:szCs w:val="24"/>
          <w:lang w:val="pt-PT"/>
        </w:rPr>
        <w:t>um evento ocorrer</w:t>
      </w:r>
      <w:r w:rsidR="00892180">
        <w:rPr>
          <w:rFonts w:ascii="Arial" w:hAnsi="Arial" w:cs="Arial"/>
          <w:sz w:val="24"/>
          <w:szCs w:val="24"/>
          <w:lang w:val="pt-PT"/>
        </w:rPr>
        <w:t xml:space="preserve"> [Bassan, 2014]</w:t>
      </w:r>
      <w:r w:rsidRPr="00F50EF5">
        <w:rPr>
          <w:rFonts w:ascii="Arial" w:hAnsi="Arial" w:cs="Arial"/>
          <w:sz w:val="24"/>
          <w:szCs w:val="24"/>
          <w:lang w:val="pt-PT"/>
        </w:rPr>
        <w:t>.</w:t>
      </w:r>
    </w:p>
    <w:p w14:paraId="697FBC9B" w14:textId="2BB6A584" w:rsidR="00892180" w:rsidRPr="00892180" w:rsidRDefault="00892180" w:rsidP="00892180">
      <w:pPr>
        <w:ind w:firstLine="708"/>
        <w:jc w:val="both"/>
        <w:rPr>
          <w:rFonts w:ascii="Arial" w:hAnsi="Arial" w:cs="Arial"/>
          <w:sz w:val="24"/>
          <w:szCs w:val="24"/>
          <w:lang w:val="pt-PT"/>
        </w:rPr>
      </w:pPr>
      <w:r w:rsidRPr="00892180">
        <w:rPr>
          <w:rFonts w:ascii="Arial" w:hAnsi="Arial" w:cs="Arial"/>
          <w:sz w:val="24"/>
          <w:szCs w:val="24"/>
          <w:lang w:val="pt-PT"/>
        </w:rPr>
        <w:t>O Analysis Services usa a seguinte fórmula para calcular a entropia de Shannon</w:t>
      </w:r>
      <w:r w:rsidR="00C75075">
        <w:rPr>
          <w:rFonts w:ascii="Arial" w:hAnsi="Arial" w:cs="Arial"/>
          <w:sz w:val="24"/>
          <w:szCs w:val="24"/>
          <w:lang w:val="pt-PT"/>
        </w:rPr>
        <w:t xml:space="preserve"> (Para atributos discretos)</w:t>
      </w:r>
      <w:r w:rsidRPr="00892180">
        <w:rPr>
          <w:rFonts w:ascii="Arial" w:hAnsi="Arial" w:cs="Arial"/>
          <w:sz w:val="24"/>
          <w:szCs w:val="24"/>
          <w:lang w:val="pt-PT"/>
        </w:rPr>
        <w:t>:</w:t>
      </w:r>
    </w:p>
    <w:p w14:paraId="6BDA9805" w14:textId="3C1696EF" w:rsidR="00F50EF5" w:rsidRDefault="00892180" w:rsidP="003C53D7">
      <w:pPr>
        <w:jc w:val="both"/>
        <w:rPr>
          <w:lang w:val="pt-PT"/>
        </w:rPr>
      </w:pPr>
      <w:r w:rsidRPr="00892180">
        <w:rPr>
          <w:noProof/>
          <w:lang w:eastAsia="pt-BR"/>
        </w:rPr>
        <mc:AlternateContent>
          <mc:Choice Requires="wps">
            <w:drawing>
              <wp:anchor distT="45720" distB="45720" distL="114300" distR="114300" simplePos="0" relativeHeight="251752448" behindDoc="0" locked="0" layoutInCell="1" allowOverlap="1" wp14:anchorId="49A930E8" wp14:editId="0A40B7AD">
                <wp:simplePos x="0" y="0"/>
                <wp:positionH relativeFrom="margin">
                  <wp:posOffset>9525</wp:posOffset>
                </wp:positionH>
                <wp:positionV relativeFrom="paragraph">
                  <wp:posOffset>182245</wp:posOffset>
                </wp:positionV>
                <wp:extent cx="4480560" cy="327660"/>
                <wp:effectExtent l="0" t="0" r="0" b="0"/>
                <wp:wrapSquare wrapText="bothSides"/>
                <wp:docPr id="2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327660"/>
                        </a:xfrm>
                        <a:prstGeom prst="rect">
                          <a:avLst/>
                        </a:prstGeom>
                        <a:solidFill>
                          <a:srgbClr val="FFFFFF"/>
                        </a:solidFill>
                        <a:ln w="9525">
                          <a:noFill/>
                          <a:miter lim="800000"/>
                          <a:headEnd/>
                          <a:tailEnd/>
                        </a:ln>
                      </wps:spPr>
                      <wps:txbx>
                        <w:txbxContent>
                          <w:p w14:paraId="2410047C" w14:textId="1E7F699A" w:rsidR="00C75075" w:rsidRPr="00892180" w:rsidRDefault="00C75075" w:rsidP="00892180">
                            <w:pPr>
                              <w:pStyle w:val="NormalWeb"/>
                              <w:rPr>
                                <w:rFonts w:ascii="Arial" w:hAnsi="Arial" w:cs="Arial"/>
                                <w:b/>
                                <w:lang w:val="pt-PT"/>
                              </w:rPr>
                            </w:pPr>
                            <w:r w:rsidRPr="00892180">
                              <w:rPr>
                                <w:rStyle w:val="math"/>
                                <w:rFonts w:ascii="Arial" w:hAnsi="Arial" w:cs="Arial"/>
                                <w:b/>
                                <w:lang w:val="pt-PT"/>
                              </w:rPr>
                              <w:t>H(X) = -∑ P(xi) log(P(xi))</w:t>
                            </w:r>
                            <w:r w:rsidRPr="00892180">
                              <w:rPr>
                                <w:rFonts w:ascii="Arial" w:hAnsi="Arial" w:cs="Arial"/>
                                <w:b/>
                                <w:lang w:val="pt-PT"/>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930E8" id="_x0000_s1077" type="#_x0000_t202" style="position:absolute;left:0;text-align:left;margin-left:.75pt;margin-top:14.35pt;width:352.8pt;height:25.8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iEJKAIAACsEAAAOAAAAZHJzL2Uyb0RvYy54bWysU9tu2zAMfR+wfxD0vtjxkjQ14hRdugwD&#10;ugvQ7gMYSY6FyaInKbG7rx8lp2m2vQ3zg0Ca5NHhIbW6GVrDjsp5jbbi00nOmbICpbb7in973L5Z&#10;cuYDWAkGrar4k/L8Zv361arvSlVgg0YqxwjE+rLvKt6E0JVZ5kWjWvAT7JSlYI2uhUCu22fSQU/o&#10;rcmKPF9kPTrZORTKe/p7Nwb5OuHXtRLhS117FZipOHEL6XTp3MUzW6+g3DvoGi1ONOAfWLSgLV16&#10;hrqDAOzg9F9QrRYOPdZhIrDNsK61UKkH6maa/9HNQwOdSr2QOL47y+T/H6z4fPzqmJYVL/IFZxZa&#10;GtIG9ABMKvaohoCsiCr1nS8p+aGj9DC8w4GmnTr23T2K755Z3DRg9+rWOewbBZJYTmNldlE64vgI&#10;sus/oaTL4BAwAQ21a6OEJAojdJrW03lCxIMJ+jmbLfP5gkKCYm+LqwXZ8Qoon6s758MHhS2LRsUd&#10;bUBCh+O9D2Pqc0q8zKPRcquNSY7b7zbGsSPQtmzTd0L/Lc1Y1lf8el7ME7LFWE/QULY60DYb3VZ8&#10;mccvlkMZ1XhvZbIDaDPaRNrYkzxRkVGbMOyGNI95Ei9qt0P5RII5HLeXXhsZDbqfnPW0uRX3Pw7g&#10;FGfmoyXRr6ezWVz15MzmVwU57jKyu4yAFQRV8cDZaG5Ceh6Rt8VbGk6tk24vTE6caSOT8qfXE1f+&#10;0k9ZL298/QsAAP//AwBQSwMEFAAGAAgAAAAhAPJGBcHbAAAABwEAAA8AAABkcnMvZG93bnJldi54&#10;bWxMjsFOwzAQRO9I/IO1SFwQtVtoHUKcCpBAXFv6AU68TSLidRS7Tfr3LCc4jmb05hXb2ffijGPs&#10;AhlYLhQIpDq4jhoDh6/3+wxETJac7QOhgQtG2JbXV4XNXZhoh+d9agRDKObWQJvSkEsZ6xa9jYsw&#10;IHF3DKO3iePYSDfaieG+lyulNtLbjvihtQO+tVh/70/ewPFzuls/TdVHOujd4+bVdroKF2Nub+aX&#10;ZxAJ5/Q3hl99VoeSnapwIhdFz3nNQwOrTIPgWiu9BFEZyNQDyLKQ//3LHwAAAP//AwBQSwECLQAU&#10;AAYACAAAACEAtoM4kv4AAADhAQAAEwAAAAAAAAAAAAAAAAAAAAAAW0NvbnRlbnRfVHlwZXNdLnht&#10;bFBLAQItABQABgAIAAAAIQA4/SH/1gAAAJQBAAALAAAAAAAAAAAAAAAAAC8BAABfcmVscy8ucmVs&#10;c1BLAQItABQABgAIAAAAIQCWviEJKAIAACsEAAAOAAAAAAAAAAAAAAAAAC4CAABkcnMvZTJvRG9j&#10;LnhtbFBLAQItABQABgAIAAAAIQDyRgXB2wAAAAcBAAAPAAAAAAAAAAAAAAAAAIIEAABkcnMvZG93&#10;bnJldi54bWxQSwUGAAAAAAQABADzAAAAigUAAAAA&#10;" stroked="f">
                <v:textbox>
                  <w:txbxContent>
                    <w:p w14:paraId="2410047C" w14:textId="1E7F699A" w:rsidR="00C75075" w:rsidRPr="00892180" w:rsidRDefault="00C75075" w:rsidP="00892180">
                      <w:pPr>
                        <w:pStyle w:val="NormalWeb"/>
                        <w:rPr>
                          <w:rFonts w:ascii="Arial" w:hAnsi="Arial" w:cs="Arial"/>
                          <w:b/>
                          <w:lang w:val="pt-PT"/>
                        </w:rPr>
                      </w:pPr>
                      <w:r w:rsidRPr="00892180">
                        <w:rPr>
                          <w:rStyle w:val="math"/>
                          <w:rFonts w:ascii="Arial" w:hAnsi="Arial" w:cs="Arial"/>
                          <w:b/>
                          <w:lang w:val="pt-PT"/>
                        </w:rPr>
                        <w:t>H(X) = -∑ P(xi) log(P(xi))</w:t>
                      </w:r>
                      <w:r w:rsidRPr="00892180">
                        <w:rPr>
                          <w:rFonts w:ascii="Arial" w:hAnsi="Arial" w:cs="Arial"/>
                          <w:b/>
                          <w:lang w:val="pt-PT"/>
                        </w:rPr>
                        <w:t xml:space="preserve"> </w:t>
                      </w:r>
                    </w:p>
                  </w:txbxContent>
                </v:textbox>
                <w10:wrap type="square" anchorx="margin"/>
              </v:shape>
            </w:pict>
          </mc:Fallback>
        </mc:AlternateContent>
      </w:r>
    </w:p>
    <w:p w14:paraId="78A98B62" w14:textId="763C19B6" w:rsidR="00DD7799" w:rsidRPr="00892180" w:rsidRDefault="00892180" w:rsidP="00DD7799">
      <w:pPr>
        <w:ind w:left="708"/>
        <w:jc w:val="both"/>
        <w:rPr>
          <w:rFonts w:ascii="Arial" w:hAnsi="Arial" w:cs="Arial"/>
          <w:sz w:val="24"/>
          <w:szCs w:val="24"/>
          <w:lang w:val="pt-PT"/>
        </w:rPr>
      </w:pPr>
      <w:r>
        <w:rPr>
          <w:lang w:val="pt-PT"/>
        </w:rPr>
        <w:t xml:space="preserve">               </w:t>
      </w:r>
      <w:r w:rsidRPr="00892180">
        <w:rPr>
          <w:rFonts w:ascii="Arial" w:hAnsi="Arial" w:cs="Arial"/>
          <w:sz w:val="24"/>
          <w:szCs w:val="24"/>
          <w:lang w:val="pt-PT"/>
        </w:rPr>
        <w:t>(2)</w:t>
      </w:r>
    </w:p>
    <w:p w14:paraId="2D506DD4" w14:textId="75095CE6" w:rsidR="00DD7799" w:rsidRDefault="00DD7799" w:rsidP="00892180">
      <w:pPr>
        <w:jc w:val="both"/>
        <w:rPr>
          <w:lang w:val="pt-PT"/>
        </w:rPr>
      </w:pPr>
    </w:p>
    <w:p w14:paraId="25AD8951" w14:textId="6447998D" w:rsidR="00C907EC" w:rsidRDefault="00C907EC" w:rsidP="00C907EC">
      <w:pPr>
        <w:pStyle w:val="NormalWeb"/>
        <w:ind w:firstLine="708"/>
        <w:rPr>
          <w:lang w:val="pt-PT"/>
        </w:rPr>
      </w:pPr>
      <w:r w:rsidRPr="00C907EC">
        <w:rPr>
          <w:rFonts w:ascii="Arial" w:hAnsi="Arial" w:cs="Arial"/>
          <w:lang w:val="pt-PT"/>
        </w:rPr>
        <w:t>Esse método de pontuação está disponível para atr</w:t>
      </w:r>
      <w:r>
        <w:rPr>
          <w:rFonts w:ascii="Arial" w:hAnsi="Arial" w:cs="Arial"/>
          <w:lang w:val="pt-PT"/>
        </w:rPr>
        <w:t>ibutos discretos</w:t>
      </w:r>
      <w:r>
        <w:rPr>
          <w:lang w:val="pt-PT"/>
        </w:rPr>
        <w:t>.</w:t>
      </w:r>
    </w:p>
    <w:p w14:paraId="29DAA20C" w14:textId="77777777" w:rsidR="003D3DDC" w:rsidRDefault="003D3DDC" w:rsidP="00C907EC">
      <w:pPr>
        <w:pStyle w:val="NormalWeb"/>
        <w:ind w:firstLine="708"/>
        <w:rPr>
          <w:lang w:val="pt-PT"/>
        </w:rPr>
      </w:pPr>
    </w:p>
    <w:p w14:paraId="033DE5C9" w14:textId="305940F6" w:rsidR="00892180" w:rsidRPr="00C907EC" w:rsidRDefault="00C907EC" w:rsidP="00892180">
      <w:pPr>
        <w:jc w:val="both"/>
        <w:rPr>
          <w:rFonts w:ascii="Arial" w:hAnsi="Arial" w:cs="Arial"/>
          <w:b/>
          <w:sz w:val="24"/>
          <w:szCs w:val="24"/>
          <w:lang w:val="pt-PT"/>
        </w:rPr>
      </w:pPr>
      <w:r w:rsidRPr="00C907EC">
        <w:rPr>
          <w:rFonts w:ascii="Arial" w:hAnsi="Arial" w:cs="Arial"/>
          <w:b/>
          <w:sz w:val="24"/>
          <w:szCs w:val="24"/>
          <w:lang w:val="pt-PT"/>
        </w:rPr>
        <w:t>3.6.3. Bayesiano com K2 a priori</w:t>
      </w:r>
    </w:p>
    <w:p w14:paraId="6B1DF7CE" w14:textId="1433F184" w:rsidR="00C907EC" w:rsidRPr="00C907EC" w:rsidRDefault="00C907EC" w:rsidP="00892180">
      <w:pPr>
        <w:jc w:val="both"/>
        <w:rPr>
          <w:rFonts w:ascii="Arial" w:hAnsi="Arial" w:cs="Arial"/>
          <w:sz w:val="24"/>
          <w:szCs w:val="24"/>
          <w:lang w:val="pt-PT"/>
        </w:rPr>
      </w:pPr>
      <w:r>
        <w:rPr>
          <w:lang w:val="pt-PT"/>
        </w:rPr>
        <w:tab/>
      </w:r>
      <w:r w:rsidRPr="00C907EC">
        <w:rPr>
          <w:rFonts w:ascii="Arial" w:hAnsi="Arial" w:cs="Arial"/>
          <w:sz w:val="24"/>
          <w:szCs w:val="24"/>
          <w:lang w:val="pt-PT"/>
        </w:rPr>
        <w:t xml:space="preserve">Segundo Bassan (2014), o Analysis Services fornece duas pontuações para seleção de recursos que se baseiam em redes Bayesianas. Uma rede Bayesiana é um gráfico </w:t>
      </w:r>
      <w:r w:rsidRPr="00C907EC">
        <w:rPr>
          <w:rStyle w:val="parameter"/>
          <w:rFonts w:ascii="Arial" w:hAnsi="Arial" w:cs="Arial"/>
          <w:sz w:val="24"/>
          <w:szCs w:val="24"/>
          <w:lang w:val="pt-PT"/>
        </w:rPr>
        <w:t>direcionado</w:t>
      </w:r>
      <w:r w:rsidRPr="00C907EC">
        <w:rPr>
          <w:rFonts w:ascii="Arial" w:hAnsi="Arial" w:cs="Arial"/>
          <w:sz w:val="24"/>
          <w:szCs w:val="24"/>
          <w:lang w:val="pt-PT"/>
        </w:rPr>
        <w:t xml:space="preserve"> ou </w:t>
      </w:r>
      <w:r w:rsidRPr="00C907EC">
        <w:rPr>
          <w:rStyle w:val="parameter"/>
          <w:rFonts w:ascii="Arial" w:hAnsi="Arial" w:cs="Arial"/>
          <w:sz w:val="24"/>
          <w:szCs w:val="24"/>
          <w:lang w:val="pt-PT"/>
        </w:rPr>
        <w:t>acíclico</w:t>
      </w:r>
      <w:r w:rsidRPr="00C907EC">
        <w:rPr>
          <w:rFonts w:ascii="Arial" w:hAnsi="Arial" w:cs="Arial"/>
          <w:sz w:val="24"/>
          <w:szCs w:val="24"/>
          <w:lang w:val="pt-PT"/>
        </w:rPr>
        <w:t xml:space="preserve"> de estados e transições entre estados, ou seja, alguns estados vêm sempre antes do estado atual, alguns ocorrem depois, e o gráfico não se repete nem gera um loop. Por definição, as redes Bayesianas permite</w:t>
      </w:r>
      <w:r w:rsidR="00552B67">
        <w:rPr>
          <w:rFonts w:ascii="Arial" w:hAnsi="Arial" w:cs="Arial"/>
          <w:sz w:val="24"/>
          <w:szCs w:val="24"/>
          <w:lang w:val="pt-PT"/>
        </w:rPr>
        <w:t>m o uso do conhecimento prévio.</w:t>
      </w:r>
    </w:p>
    <w:p w14:paraId="07DDD1CB" w14:textId="63642D6A" w:rsidR="00DD7799" w:rsidRDefault="00C907EC" w:rsidP="00552B67">
      <w:pPr>
        <w:ind w:firstLine="708"/>
        <w:jc w:val="both"/>
        <w:rPr>
          <w:lang w:val="pt-PT"/>
        </w:rPr>
      </w:pPr>
      <w:r w:rsidRPr="00C907EC">
        <w:rPr>
          <w:rFonts w:ascii="Arial" w:hAnsi="Arial" w:cs="Arial"/>
          <w:sz w:val="24"/>
          <w:szCs w:val="24"/>
          <w:lang w:val="pt-PT"/>
        </w:rPr>
        <w:t xml:space="preserve">O algoritmo </w:t>
      </w:r>
      <w:r w:rsidRPr="00870757">
        <w:rPr>
          <w:rFonts w:ascii="Arial" w:hAnsi="Arial" w:cs="Arial"/>
          <w:b/>
          <w:sz w:val="24"/>
          <w:szCs w:val="24"/>
          <w:lang w:val="pt-PT"/>
        </w:rPr>
        <w:t>K2</w:t>
      </w:r>
      <w:r w:rsidRPr="00C907EC">
        <w:rPr>
          <w:rFonts w:ascii="Arial" w:hAnsi="Arial" w:cs="Arial"/>
          <w:sz w:val="24"/>
          <w:szCs w:val="24"/>
          <w:lang w:val="pt-PT"/>
        </w:rPr>
        <w:t xml:space="preserve"> </w:t>
      </w:r>
      <w:r w:rsidR="00552B67">
        <w:rPr>
          <w:rFonts w:ascii="Arial" w:hAnsi="Arial" w:cs="Arial"/>
          <w:sz w:val="24"/>
          <w:szCs w:val="24"/>
          <w:lang w:val="pt-PT"/>
        </w:rPr>
        <w:t xml:space="preserve">usado </w:t>
      </w:r>
      <w:r w:rsidRPr="00C907EC">
        <w:rPr>
          <w:rFonts w:ascii="Arial" w:hAnsi="Arial" w:cs="Arial"/>
          <w:sz w:val="24"/>
          <w:szCs w:val="24"/>
          <w:lang w:val="pt-PT"/>
        </w:rPr>
        <w:t>com a rede Bayesiana foi desenvolvido por Cooper e Herskovits</w:t>
      </w:r>
      <w:r w:rsidR="00FB668F">
        <w:rPr>
          <w:rFonts w:ascii="Arial" w:hAnsi="Arial" w:cs="Arial"/>
          <w:sz w:val="24"/>
          <w:szCs w:val="24"/>
          <w:lang w:val="pt-PT"/>
        </w:rPr>
        <w:t>.</w:t>
      </w:r>
      <w:r w:rsidR="00552B67">
        <w:rPr>
          <w:rFonts w:ascii="Arial" w:hAnsi="Arial" w:cs="Arial"/>
          <w:sz w:val="24"/>
          <w:szCs w:val="24"/>
          <w:lang w:val="pt-PT"/>
        </w:rPr>
        <w:t xml:space="preserve"> </w:t>
      </w:r>
      <w:r w:rsidR="00552B67" w:rsidRPr="00FB668F">
        <w:rPr>
          <w:rFonts w:ascii="Arial" w:hAnsi="Arial" w:cs="Arial"/>
          <w:sz w:val="24"/>
          <w:szCs w:val="24"/>
          <w:lang w:val="pt-PT"/>
        </w:rPr>
        <w:t>É</w:t>
      </w:r>
      <w:r w:rsidRPr="00C907EC">
        <w:rPr>
          <w:rFonts w:ascii="Arial" w:hAnsi="Arial" w:cs="Arial"/>
          <w:sz w:val="24"/>
          <w:szCs w:val="24"/>
          <w:lang w:val="pt-PT"/>
        </w:rPr>
        <w:t xml:space="preserve"> escalável e analisa diversas variáveis, mas requer ordenação das</w:t>
      </w:r>
      <w:r>
        <w:rPr>
          <w:rFonts w:ascii="Arial" w:hAnsi="Arial" w:cs="Arial"/>
          <w:sz w:val="24"/>
          <w:szCs w:val="24"/>
          <w:lang w:val="pt-PT"/>
        </w:rPr>
        <w:t xml:space="preserve"> variáveis usadas como entrada [Bassan, 2014].</w:t>
      </w:r>
      <w:r w:rsidR="00552B67">
        <w:rPr>
          <w:rFonts w:ascii="Arial" w:hAnsi="Arial" w:cs="Arial"/>
          <w:sz w:val="24"/>
          <w:szCs w:val="24"/>
          <w:lang w:val="pt-PT"/>
        </w:rPr>
        <w:t xml:space="preserve"> </w:t>
      </w:r>
      <w:r w:rsidRPr="00C907EC">
        <w:rPr>
          <w:rFonts w:ascii="Arial" w:hAnsi="Arial" w:cs="Arial"/>
          <w:sz w:val="24"/>
          <w:szCs w:val="24"/>
          <w:lang w:val="pt-PT"/>
        </w:rPr>
        <w:t>Esse método de pontuação está disponível para atr</w:t>
      </w:r>
      <w:r>
        <w:rPr>
          <w:rFonts w:ascii="Arial" w:hAnsi="Arial" w:cs="Arial"/>
          <w:sz w:val="24"/>
          <w:szCs w:val="24"/>
          <w:lang w:val="pt-PT"/>
        </w:rPr>
        <w:t>ibutos discretos</w:t>
      </w:r>
      <w:r>
        <w:rPr>
          <w:lang w:val="pt-PT"/>
        </w:rPr>
        <w:t>.</w:t>
      </w:r>
    </w:p>
    <w:p w14:paraId="4A398F5B" w14:textId="2762C775" w:rsidR="00C907EC" w:rsidRPr="00C907EC" w:rsidRDefault="00C907EC" w:rsidP="00C907EC">
      <w:pPr>
        <w:jc w:val="both"/>
        <w:rPr>
          <w:rFonts w:ascii="Arial" w:hAnsi="Arial" w:cs="Arial"/>
          <w:sz w:val="24"/>
          <w:szCs w:val="24"/>
          <w:lang w:val="pt-PT"/>
        </w:rPr>
      </w:pPr>
      <w:r w:rsidRPr="00C907EC">
        <w:rPr>
          <w:rFonts w:ascii="Arial" w:hAnsi="Arial" w:cs="Arial"/>
          <w:sz w:val="24"/>
          <w:szCs w:val="24"/>
          <w:lang w:val="pt-PT"/>
        </w:rPr>
        <w:t xml:space="preserve">3.6.4. </w:t>
      </w:r>
      <w:r w:rsidRPr="00C907EC">
        <w:rPr>
          <w:rFonts w:ascii="Arial" w:hAnsi="Arial" w:cs="Arial"/>
          <w:b/>
          <w:sz w:val="24"/>
          <w:szCs w:val="24"/>
          <w:lang w:val="pt-PT"/>
        </w:rPr>
        <w:t>Bayesiano Dirichlet Equivalente com Uniforme a priori</w:t>
      </w:r>
    </w:p>
    <w:p w14:paraId="138A9C90" w14:textId="4240387F" w:rsidR="00C907EC" w:rsidRDefault="00C907EC" w:rsidP="00C907EC">
      <w:pPr>
        <w:jc w:val="both"/>
        <w:rPr>
          <w:rFonts w:ascii="Arial" w:hAnsi="Arial" w:cs="Arial"/>
          <w:sz w:val="24"/>
          <w:szCs w:val="24"/>
          <w:lang w:val="pt-PT"/>
        </w:rPr>
      </w:pPr>
      <w:r>
        <w:rPr>
          <w:lang w:val="pt-PT"/>
        </w:rPr>
        <w:tab/>
      </w:r>
      <w:r w:rsidRPr="00C907EC">
        <w:rPr>
          <w:rFonts w:ascii="Arial" w:hAnsi="Arial" w:cs="Arial"/>
          <w:sz w:val="24"/>
          <w:szCs w:val="24"/>
          <w:lang w:val="pt-PT"/>
        </w:rPr>
        <w:t xml:space="preserve">O método de pontuação do </w:t>
      </w:r>
      <w:r w:rsidRPr="00C907EC">
        <w:rPr>
          <w:rFonts w:ascii="Arial" w:hAnsi="Arial" w:cs="Arial"/>
          <w:b/>
          <w:sz w:val="24"/>
          <w:szCs w:val="24"/>
          <w:lang w:val="pt-PT"/>
        </w:rPr>
        <w:t>BDE</w:t>
      </w:r>
      <w:r w:rsidRPr="00C907EC">
        <w:rPr>
          <w:rFonts w:ascii="Arial" w:hAnsi="Arial" w:cs="Arial"/>
          <w:sz w:val="24"/>
          <w:szCs w:val="24"/>
          <w:lang w:val="pt-PT"/>
        </w:rPr>
        <w:t xml:space="preserve"> </w:t>
      </w:r>
      <w:r w:rsidR="00047058">
        <w:rPr>
          <w:rFonts w:ascii="Arial" w:hAnsi="Arial" w:cs="Arial"/>
          <w:sz w:val="24"/>
          <w:szCs w:val="24"/>
          <w:lang w:val="pt-PT"/>
        </w:rPr>
        <w:t>(</w:t>
      </w:r>
      <w:r w:rsidR="00047058" w:rsidRPr="00047058">
        <w:rPr>
          <w:rFonts w:ascii="Arial" w:hAnsi="Arial" w:cs="Arial"/>
          <w:color w:val="2A2A2A"/>
          <w:sz w:val="24"/>
          <w:szCs w:val="24"/>
        </w:rPr>
        <w:t>Bayesiano Dirichlet Equivalente</w:t>
      </w:r>
      <w:r w:rsidR="00047058">
        <w:rPr>
          <w:rFonts w:ascii="Arial" w:hAnsi="Arial" w:cs="Arial"/>
          <w:sz w:val="24"/>
          <w:szCs w:val="24"/>
          <w:lang w:val="pt-PT"/>
        </w:rPr>
        <w:t xml:space="preserve">), </w:t>
      </w:r>
      <w:r w:rsidRPr="00C907EC">
        <w:rPr>
          <w:rFonts w:ascii="Arial" w:hAnsi="Arial" w:cs="Arial"/>
          <w:sz w:val="24"/>
          <w:szCs w:val="24"/>
          <w:lang w:val="pt-PT"/>
        </w:rPr>
        <w:t>foi desenvolvido por Heckerman e se baseia na métrica de BD desenvolvida por Cooper e Herskovits. A distribuição Dirichlet é uma distribuição multinomial que descreve a probabilidade condicional de cada variável da rede e possui muitas propriedades que devemos conhecer</w:t>
      </w:r>
      <w:r>
        <w:rPr>
          <w:rFonts w:ascii="Arial" w:hAnsi="Arial" w:cs="Arial"/>
          <w:sz w:val="24"/>
          <w:szCs w:val="24"/>
          <w:lang w:val="pt-PT"/>
        </w:rPr>
        <w:t xml:space="preserve"> [Bassan, 2014]</w:t>
      </w:r>
      <w:r w:rsidRPr="00C907EC">
        <w:rPr>
          <w:rFonts w:ascii="Arial" w:hAnsi="Arial" w:cs="Arial"/>
          <w:sz w:val="24"/>
          <w:szCs w:val="24"/>
          <w:lang w:val="pt-PT"/>
        </w:rPr>
        <w:t>.</w:t>
      </w:r>
    </w:p>
    <w:p w14:paraId="6E9F6882" w14:textId="32B16DA6" w:rsidR="00C907EC" w:rsidRPr="00C907EC" w:rsidRDefault="00C907EC" w:rsidP="00C907EC">
      <w:pPr>
        <w:jc w:val="both"/>
        <w:rPr>
          <w:rFonts w:ascii="Arial" w:hAnsi="Arial" w:cs="Arial"/>
          <w:sz w:val="24"/>
          <w:szCs w:val="24"/>
          <w:lang w:val="pt-PT"/>
        </w:rPr>
      </w:pPr>
      <w:r>
        <w:rPr>
          <w:rFonts w:ascii="Arial" w:hAnsi="Arial" w:cs="Arial"/>
          <w:sz w:val="24"/>
          <w:szCs w:val="24"/>
          <w:lang w:val="pt-PT"/>
        </w:rPr>
        <w:tab/>
      </w:r>
      <w:r w:rsidRPr="00C907EC">
        <w:rPr>
          <w:rFonts w:ascii="Arial" w:hAnsi="Arial" w:cs="Arial"/>
          <w:sz w:val="24"/>
          <w:szCs w:val="24"/>
          <w:lang w:val="pt-PT"/>
        </w:rPr>
        <w:t xml:space="preserve">O método </w:t>
      </w:r>
      <w:r w:rsidRPr="00C907EC">
        <w:rPr>
          <w:rFonts w:ascii="Arial" w:hAnsi="Arial" w:cs="Arial"/>
          <w:b/>
          <w:sz w:val="24"/>
          <w:szCs w:val="24"/>
          <w:lang w:val="pt-PT"/>
        </w:rPr>
        <w:t>BDEU</w:t>
      </w:r>
      <w:r w:rsidRPr="00C907EC">
        <w:rPr>
          <w:rFonts w:ascii="Arial" w:hAnsi="Arial" w:cs="Arial"/>
          <w:sz w:val="24"/>
          <w:szCs w:val="24"/>
          <w:lang w:val="pt-PT"/>
        </w:rPr>
        <w:t xml:space="preserve"> (</w:t>
      </w:r>
      <w:r w:rsidRPr="00C907EC">
        <w:rPr>
          <w:rFonts w:ascii="Arial" w:hAnsi="Arial" w:cs="Arial"/>
          <w:i/>
          <w:sz w:val="24"/>
          <w:szCs w:val="24"/>
          <w:lang w:val="pt-PT"/>
        </w:rPr>
        <w:t>Bayesiano Dirichlet Equivalente</w:t>
      </w:r>
      <w:r w:rsidRPr="00C907EC">
        <w:rPr>
          <w:rFonts w:ascii="Arial" w:hAnsi="Arial" w:cs="Arial"/>
          <w:sz w:val="24"/>
          <w:szCs w:val="24"/>
          <w:lang w:val="pt-PT"/>
        </w:rPr>
        <w:t xml:space="preserve"> com </w:t>
      </w:r>
      <w:r w:rsidRPr="00C907EC">
        <w:rPr>
          <w:rFonts w:ascii="Arial" w:hAnsi="Arial" w:cs="Arial"/>
          <w:i/>
          <w:sz w:val="24"/>
          <w:szCs w:val="24"/>
          <w:lang w:val="pt-PT"/>
        </w:rPr>
        <w:t>Uniforme a priori</w:t>
      </w:r>
      <w:r w:rsidRPr="00C907EC">
        <w:rPr>
          <w:rFonts w:ascii="Arial" w:hAnsi="Arial" w:cs="Arial"/>
          <w:sz w:val="24"/>
          <w:szCs w:val="24"/>
          <w:lang w:val="pt-PT"/>
        </w:rPr>
        <w:t xml:space="preserve">) assume um caso especial da distribuição </w:t>
      </w:r>
      <w:r w:rsidRPr="00C907EC">
        <w:rPr>
          <w:rFonts w:ascii="Arial" w:hAnsi="Arial" w:cs="Arial"/>
          <w:i/>
          <w:sz w:val="24"/>
          <w:szCs w:val="24"/>
          <w:lang w:val="pt-PT"/>
        </w:rPr>
        <w:t>Dirichlet</w:t>
      </w:r>
      <w:r w:rsidRPr="00C907EC">
        <w:rPr>
          <w:rFonts w:ascii="Arial" w:hAnsi="Arial" w:cs="Arial"/>
          <w:sz w:val="24"/>
          <w:szCs w:val="24"/>
          <w:lang w:val="pt-PT"/>
        </w:rPr>
        <w:t xml:space="preserve">, na qual uma constante matemática é usada para criar uma distribuição fixa ou uniforme de estados anteriores. A pontuação do </w:t>
      </w:r>
      <w:r w:rsidRPr="00C907EC">
        <w:rPr>
          <w:rFonts w:ascii="Arial" w:hAnsi="Arial" w:cs="Arial"/>
          <w:b/>
          <w:sz w:val="24"/>
          <w:szCs w:val="24"/>
          <w:lang w:val="pt-PT"/>
        </w:rPr>
        <w:t>BDE</w:t>
      </w:r>
      <w:r w:rsidRPr="00C907EC">
        <w:rPr>
          <w:rFonts w:ascii="Arial" w:hAnsi="Arial" w:cs="Arial"/>
          <w:sz w:val="24"/>
          <w:szCs w:val="24"/>
          <w:lang w:val="pt-PT"/>
        </w:rPr>
        <w:t xml:space="preserve"> também assume equivalência de probabilidade, </w:t>
      </w:r>
      <w:r w:rsidRPr="00C907EC">
        <w:rPr>
          <w:rFonts w:ascii="Arial" w:hAnsi="Arial" w:cs="Arial"/>
          <w:sz w:val="24"/>
          <w:szCs w:val="24"/>
          <w:lang w:val="pt-PT"/>
        </w:rPr>
        <w:lastRenderedPageBreak/>
        <w:t xml:space="preserve">o que significa que não se pode esperar que os dados separem estruturas equivalentes. Em outras palavras, se a pontuação de </w:t>
      </w:r>
      <w:r w:rsidRPr="00C907EC">
        <w:rPr>
          <w:rStyle w:val="math"/>
          <w:rFonts w:ascii="Arial" w:hAnsi="Arial" w:cs="Arial"/>
          <w:b/>
          <w:sz w:val="24"/>
          <w:szCs w:val="24"/>
          <w:lang w:val="pt-PT"/>
        </w:rPr>
        <w:t>If A Then B</w:t>
      </w:r>
      <w:r w:rsidRPr="00C907EC">
        <w:rPr>
          <w:rFonts w:ascii="Arial" w:hAnsi="Arial" w:cs="Arial"/>
          <w:sz w:val="24"/>
          <w:szCs w:val="24"/>
          <w:lang w:val="pt-PT"/>
        </w:rPr>
        <w:t xml:space="preserve"> for igual à pontuação de </w:t>
      </w:r>
      <w:r w:rsidRPr="00C907EC">
        <w:rPr>
          <w:rStyle w:val="math"/>
          <w:rFonts w:ascii="Arial" w:hAnsi="Arial" w:cs="Arial"/>
          <w:b/>
          <w:sz w:val="24"/>
          <w:szCs w:val="24"/>
          <w:lang w:val="pt-PT"/>
        </w:rPr>
        <w:t>If B Then A</w:t>
      </w:r>
      <w:r w:rsidRPr="00C907EC">
        <w:rPr>
          <w:rFonts w:ascii="Arial" w:hAnsi="Arial" w:cs="Arial"/>
          <w:sz w:val="24"/>
          <w:szCs w:val="24"/>
          <w:lang w:val="pt-PT"/>
        </w:rPr>
        <w:t>, não será possível distinguir as estruturas com base nos dados nem deduzir a causa</w:t>
      </w:r>
      <w:r>
        <w:rPr>
          <w:rFonts w:ascii="Arial" w:hAnsi="Arial" w:cs="Arial"/>
          <w:sz w:val="24"/>
          <w:szCs w:val="24"/>
          <w:lang w:val="pt-PT"/>
        </w:rPr>
        <w:t xml:space="preserve"> [Bassan, 2014]</w:t>
      </w:r>
      <w:r w:rsidRPr="00C907EC">
        <w:rPr>
          <w:rFonts w:ascii="Arial" w:hAnsi="Arial" w:cs="Arial"/>
          <w:sz w:val="24"/>
          <w:szCs w:val="24"/>
          <w:lang w:val="pt-PT"/>
        </w:rPr>
        <w:t>.</w:t>
      </w:r>
    </w:p>
    <w:p w14:paraId="3E1ACC09" w14:textId="4084110D" w:rsidR="00DD7799" w:rsidRPr="008B5F70" w:rsidRDefault="00EF375A" w:rsidP="008B5F70">
      <w:pPr>
        <w:jc w:val="both"/>
        <w:rPr>
          <w:rFonts w:ascii="Arial" w:hAnsi="Arial" w:cs="Arial"/>
          <w:b/>
          <w:sz w:val="24"/>
          <w:szCs w:val="24"/>
          <w:lang w:val="pt-PT"/>
        </w:rPr>
      </w:pPr>
      <w:r>
        <w:rPr>
          <w:rFonts w:ascii="Arial" w:hAnsi="Arial" w:cs="Arial"/>
          <w:b/>
          <w:sz w:val="24"/>
          <w:szCs w:val="24"/>
          <w:lang w:val="pt-PT"/>
        </w:rPr>
        <w:t>3.6</w:t>
      </w:r>
      <w:r w:rsidR="008F2C9B">
        <w:rPr>
          <w:rFonts w:ascii="Arial" w:hAnsi="Arial" w:cs="Arial"/>
          <w:b/>
          <w:sz w:val="24"/>
          <w:szCs w:val="24"/>
          <w:lang w:val="pt-PT"/>
        </w:rPr>
        <w:t>.5</w:t>
      </w:r>
      <w:r w:rsidR="008B5F70" w:rsidRPr="008B5F70">
        <w:rPr>
          <w:rFonts w:ascii="Arial" w:hAnsi="Arial" w:cs="Arial"/>
          <w:b/>
          <w:sz w:val="24"/>
          <w:szCs w:val="24"/>
          <w:lang w:val="pt-PT"/>
        </w:rPr>
        <w:t>. Personalizando o algoritmo Microsoft árvore de decisão</w:t>
      </w:r>
    </w:p>
    <w:p w14:paraId="77B567FE" w14:textId="7DB78BBD" w:rsidR="00DD7799" w:rsidRPr="008B5F70" w:rsidRDefault="008B5F70" w:rsidP="008B5F70">
      <w:pPr>
        <w:jc w:val="both"/>
        <w:rPr>
          <w:rFonts w:ascii="Arial" w:hAnsi="Arial" w:cs="Arial"/>
          <w:sz w:val="24"/>
          <w:szCs w:val="24"/>
          <w:lang w:val="pt-PT"/>
        </w:rPr>
      </w:pPr>
      <w:r>
        <w:rPr>
          <w:lang w:val="pt-PT"/>
        </w:rPr>
        <w:tab/>
      </w:r>
      <w:r w:rsidRPr="008B5F70">
        <w:rPr>
          <w:rStyle w:val="sentence"/>
          <w:rFonts w:ascii="Arial" w:hAnsi="Arial" w:cs="Arial"/>
          <w:sz w:val="24"/>
          <w:szCs w:val="24"/>
          <w:lang w:val="pt-PT"/>
        </w:rPr>
        <w:t>O algoritmo Árvores de Decis</w:t>
      </w:r>
      <w:r>
        <w:rPr>
          <w:rStyle w:val="sentence"/>
          <w:rFonts w:ascii="Arial" w:hAnsi="Arial" w:cs="Arial"/>
          <w:sz w:val="24"/>
          <w:szCs w:val="24"/>
          <w:lang w:val="pt-PT"/>
        </w:rPr>
        <w:t xml:space="preserve">ão da Microsoft </w:t>
      </w:r>
      <w:r w:rsidR="00FE61FC">
        <w:rPr>
          <w:rStyle w:val="sentence"/>
          <w:rFonts w:ascii="Arial" w:hAnsi="Arial" w:cs="Arial"/>
          <w:sz w:val="24"/>
          <w:szCs w:val="24"/>
          <w:lang w:val="pt-PT"/>
        </w:rPr>
        <w:t xml:space="preserve">tem </w:t>
      </w:r>
      <w:r w:rsidRPr="008B5F70">
        <w:rPr>
          <w:rStyle w:val="sentence"/>
          <w:rFonts w:ascii="Arial" w:hAnsi="Arial" w:cs="Arial"/>
          <w:sz w:val="24"/>
          <w:szCs w:val="24"/>
          <w:lang w:val="pt-PT"/>
        </w:rPr>
        <w:t>parâmetros que afetam o desempenho e a precisão do mode</w:t>
      </w:r>
      <w:r>
        <w:rPr>
          <w:rStyle w:val="sentence"/>
          <w:rFonts w:ascii="Arial" w:hAnsi="Arial" w:cs="Arial"/>
          <w:sz w:val="24"/>
          <w:szCs w:val="24"/>
          <w:lang w:val="pt-PT"/>
        </w:rPr>
        <w:t>lo de min</w:t>
      </w:r>
      <w:r w:rsidR="007949AC">
        <w:rPr>
          <w:rStyle w:val="sentence"/>
          <w:rFonts w:ascii="Arial" w:hAnsi="Arial" w:cs="Arial"/>
          <w:sz w:val="24"/>
          <w:szCs w:val="24"/>
          <w:lang w:val="pt-PT"/>
        </w:rPr>
        <w:t>eração resultante. A Tabela 3.18</w:t>
      </w:r>
      <w:r>
        <w:rPr>
          <w:rStyle w:val="sentence"/>
          <w:rFonts w:ascii="Arial" w:hAnsi="Arial" w:cs="Arial"/>
          <w:sz w:val="24"/>
          <w:szCs w:val="24"/>
          <w:lang w:val="pt-PT"/>
        </w:rPr>
        <w:t xml:space="preserve"> </w:t>
      </w:r>
      <w:r w:rsidRPr="008B5F70">
        <w:rPr>
          <w:rStyle w:val="sentence"/>
          <w:rFonts w:ascii="Arial" w:hAnsi="Arial" w:cs="Arial"/>
          <w:sz w:val="24"/>
          <w:szCs w:val="24"/>
          <w:lang w:val="pt-PT"/>
        </w:rPr>
        <w:t>descreve os parâmetros que você pode usar com o algoritmo Árvores de Decisão da Microsoft.</w:t>
      </w:r>
    </w:p>
    <w:p w14:paraId="532618D8" w14:textId="4EEF9D65" w:rsidR="00DD7799" w:rsidRPr="008B5F70" w:rsidRDefault="007949AC" w:rsidP="008B5F70">
      <w:pPr>
        <w:jc w:val="both"/>
        <w:rPr>
          <w:rFonts w:ascii="Arial" w:hAnsi="Arial" w:cs="Arial"/>
          <w:sz w:val="24"/>
          <w:szCs w:val="24"/>
          <w:lang w:val="pt-PT"/>
        </w:rPr>
      </w:pPr>
      <w:r>
        <w:rPr>
          <w:rFonts w:ascii="Arial" w:hAnsi="Arial" w:cs="Arial"/>
          <w:b/>
          <w:sz w:val="24"/>
          <w:szCs w:val="24"/>
          <w:lang w:val="pt-PT"/>
        </w:rPr>
        <w:t>Tabela 3.18</w:t>
      </w:r>
      <w:r w:rsidR="008B5F70" w:rsidRPr="008B5F70">
        <w:rPr>
          <w:rFonts w:ascii="Arial" w:hAnsi="Arial" w:cs="Arial"/>
          <w:sz w:val="24"/>
          <w:szCs w:val="24"/>
          <w:lang w:val="pt-PT"/>
        </w:rPr>
        <w:t xml:space="preserve"> Parãmetros do algoritmo Microsoft Árvore de Decisão</w:t>
      </w:r>
    </w:p>
    <w:tbl>
      <w:tblPr>
        <w:tblStyle w:val="TabelaSimples2"/>
        <w:tblW w:w="8505" w:type="dxa"/>
        <w:tblLook w:val="04A0" w:firstRow="1" w:lastRow="0" w:firstColumn="1" w:lastColumn="0" w:noHBand="0" w:noVBand="1"/>
      </w:tblPr>
      <w:tblGrid>
        <w:gridCol w:w="4163"/>
        <w:gridCol w:w="4342"/>
      </w:tblGrid>
      <w:tr w:rsidR="008B5F70" w:rsidRPr="00EF375A" w14:paraId="1CA399A6" w14:textId="77777777" w:rsidTr="00BF00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8" w:type="dxa"/>
            <w:shd w:val="clear" w:color="auto" w:fill="D0CECE" w:themeFill="background2" w:themeFillShade="E6"/>
          </w:tcPr>
          <w:p w14:paraId="10CEEDB2" w14:textId="77777777" w:rsidR="008B5F70" w:rsidRPr="00EF375A" w:rsidRDefault="008B5F70" w:rsidP="00BF0085">
            <w:pPr>
              <w:spacing w:before="100" w:beforeAutospacing="1" w:after="100" w:afterAutospacing="1"/>
              <w:jc w:val="both"/>
              <w:rPr>
                <w:rFonts w:ascii="Arial" w:hAnsi="Arial" w:cs="Arial"/>
                <w:sz w:val="24"/>
                <w:szCs w:val="24"/>
                <w:lang w:val="pt-PT"/>
              </w:rPr>
            </w:pPr>
            <w:r w:rsidRPr="00EF375A">
              <w:rPr>
                <w:rFonts w:ascii="Arial" w:hAnsi="Arial" w:cs="Arial"/>
                <w:sz w:val="24"/>
                <w:szCs w:val="24"/>
                <w:lang w:val="pt-PT"/>
              </w:rPr>
              <w:t>Parâmetro</w:t>
            </w:r>
          </w:p>
        </w:tc>
        <w:tc>
          <w:tcPr>
            <w:tcW w:w="6187" w:type="dxa"/>
            <w:shd w:val="clear" w:color="auto" w:fill="D0CECE" w:themeFill="background2" w:themeFillShade="E6"/>
          </w:tcPr>
          <w:p w14:paraId="6D8183A1" w14:textId="77777777" w:rsidR="008B5F70" w:rsidRPr="00EF375A" w:rsidRDefault="008B5F70" w:rsidP="00BF0085">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pt-PT"/>
              </w:rPr>
            </w:pPr>
            <w:r w:rsidRPr="00EF375A">
              <w:rPr>
                <w:rFonts w:ascii="Arial" w:hAnsi="Arial" w:cs="Arial"/>
                <w:sz w:val="24"/>
                <w:szCs w:val="24"/>
                <w:lang w:val="pt-PT"/>
              </w:rPr>
              <w:t>Descrição</w:t>
            </w:r>
          </w:p>
        </w:tc>
      </w:tr>
      <w:tr w:rsidR="008B5F70" w:rsidRPr="00EF375A" w14:paraId="2B96BA4C" w14:textId="77777777" w:rsidTr="00BF0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8" w:type="dxa"/>
          </w:tcPr>
          <w:p w14:paraId="4B4A26FB" w14:textId="77777777" w:rsidR="008B5F70" w:rsidRPr="00EF375A" w:rsidRDefault="008B5F70" w:rsidP="00BF0085">
            <w:pPr>
              <w:spacing w:before="100" w:beforeAutospacing="1" w:after="100" w:afterAutospacing="1"/>
              <w:jc w:val="both"/>
              <w:rPr>
                <w:rFonts w:ascii="Arial" w:hAnsi="Arial" w:cs="Arial"/>
                <w:sz w:val="24"/>
                <w:szCs w:val="24"/>
                <w:lang w:val="pt-PT"/>
              </w:rPr>
            </w:pPr>
            <w:r w:rsidRPr="00EF375A">
              <w:rPr>
                <w:rStyle w:val="nfase"/>
                <w:rFonts w:ascii="Arial" w:hAnsi="Arial" w:cs="Arial"/>
                <w:sz w:val="24"/>
                <w:szCs w:val="24"/>
                <w:lang w:val="pt-PT"/>
              </w:rPr>
              <w:t>COMPLEXITY_PENALTY</w:t>
            </w:r>
          </w:p>
        </w:tc>
        <w:tc>
          <w:tcPr>
            <w:tcW w:w="6187" w:type="dxa"/>
          </w:tcPr>
          <w:p w14:paraId="76C6556E" w14:textId="15F7E2D6" w:rsidR="008B5F70" w:rsidRPr="00EF375A" w:rsidRDefault="008B5F70" w:rsidP="00BF0085">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Style w:val="sentence"/>
                <w:rFonts w:ascii="Arial" w:hAnsi="Arial" w:cs="Arial"/>
                <w:sz w:val="24"/>
                <w:szCs w:val="24"/>
                <w:lang w:val="pt-PT"/>
              </w:rPr>
            </w:pPr>
            <w:r w:rsidRPr="00EF375A">
              <w:rPr>
                <w:rStyle w:val="sentence"/>
                <w:rFonts w:ascii="Arial" w:hAnsi="Arial" w:cs="Arial"/>
                <w:sz w:val="24"/>
                <w:szCs w:val="24"/>
                <w:lang w:val="pt-PT"/>
              </w:rPr>
              <w:t>Controla o crescimento da árvore de decisão. Um valor baixo aumenta o número de divisões e um valor alto diminui o número de divisões.</w:t>
            </w:r>
          </w:p>
          <w:p w14:paraId="31C84C88" w14:textId="77777777" w:rsidR="008B5F70" w:rsidRPr="00EF375A" w:rsidRDefault="008B5F70" w:rsidP="007663D7">
            <w:pPr>
              <w:pStyle w:val="PargrafodaLista"/>
              <w:numPr>
                <w:ilvl w:val="0"/>
                <w:numId w:val="37"/>
              </w:num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Style w:val="sentence"/>
                <w:rFonts w:ascii="Arial" w:hAnsi="Arial" w:cs="Arial"/>
                <w:sz w:val="24"/>
                <w:szCs w:val="24"/>
                <w:lang w:val="pt-PT"/>
              </w:rPr>
            </w:pPr>
            <w:r w:rsidRPr="00EF375A">
              <w:rPr>
                <w:rStyle w:val="sentence"/>
                <w:rFonts w:ascii="Arial" w:hAnsi="Arial" w:cs="Arial"/>
                <w:sz w:val="24"/>
                <w:szCs w:val="24"/>
                <w:lang w:val="pt-PT"/>
              </w:rPr>
              <w:t>Para os atributos 1 a 9, o padrão é 0,5.</w:t>
            </w:r>
          </w:p>
          <w:p w14:paraId="6C2CC2B6" w14:textId="77777777" w:rsidR="008B5F70" w:rsidRPr="00EF375A" w:rsidRDefault="008B5F70" w:rsidP="007663D7">
            <w:pPr>
              <w:pStyle w:val="PargrafodaLista"/>
              <w:numPr>
                <w:ilvl w:val="0"/>
                <w:numId w:val="37"/>
              </w:num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Style w:val="sentence"/>
                <w:rFonts w:ascii="Arial" w:hAnsi="Arial" w:cs="Arial"/>
                <w:sz w:val="24"/>
                <w:szCs w:val="24"/>
                <w:lang w:val="pt-PT"/>
              </w:rPr>
            </w:pPr>
            <w:r w:rsidRPr="00EF375A">
              <w:rPr>
                <w:rStyle w:val="sentence"/>
                <w:rFonts w:ascii="Arial" w:hAnsi="Arial" w:cs="Arial"/>
                <w:sz w:val="24"/>
                <w:szCs w:val="24"/>
                <w:lang w:val="pt-PT"/>
              </w:rPr>
              <w:t>Para 10 a 99 atributos, o padrão é 0,9.</w:t>
            </w:r>
          </w:p>
          <w:p w14:paraId="0C36C0FF" w14:textId="77777777" w:rsidR="008B5F70" w:rsidRPr="00EF375A" w:rsidRDefault="008B5F70" w:rsidP="007663D7">
            <w:pPr>
              <w:pStyle w:val="PargrafodaLista"/>
              <w:numPr>
                <w:ilvl w:val="0"/>
                <w:numId w:val="37"/>
              </w:num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sidRPr="00EF375A">
              <w:rPr>
                <w:rStyle w:val="sentence"/>
                <w:rFonts w:ascii="Arial" w:hAnsi="Arial" w:cs="Arial"/>
                <w:sz w:val="24"/>
                <w:szCs w:val="24"/>
                <w:lang w:val="pt-PT"/>
              </w:rPr>
              <w:t>Para 100 ou mais atributos, o padrão é 0,99.</w:t>
            </w:r>
          </w:p>
        </w:tc>
      </w:tr>
      <w:tr w:rsidR="008B5F70" w:rsidRPr="00EF375A" w14:paraId="769C9313" w14:textId="77777777" w:rsidTr="00BF0085">
        <w:tc>
          <w:tcPr>
            <w:cnfStyle w:val="001000000000" w:firstRow="0" w:lastRow="0" w:firstColumn="1" w:lastColumn="0" w:oddVBand="0" w:evenVBand="0" w:oddHBand="0" w:evenHBand="0" w:firstRowFirstColumn="0" w:firstRowLastColumn="0" w:lastRowFirstColumn="0" w:lastRowLastColumn="0"/>
            <w:tcW w:w="2318" w:type="dxa"/>
          </w:tcPr>
          <w:p w14:paraId="5075D046" w14:textId="77777777" w:rsidR="008B5F70" w:rsidRPr="00EF375A" w:rsidRDefault="008B5F70" w:rsidP="00BF0085">
            <w:pPr>
              <w:spacing w:before="100" w:beforeAutospacing="1" w:after="100" w:afterAutospacing="1"/>
              <w:jc w:val="both"/>
              <w:rPr>
                <w:rStyle w:val="nfase"/>
                <w:rFonts w:ascii="Arial" w:hAnsi="Arial" w:cs="Arial"/>
                <w:i w:val="0"/>
                <w:sz w:val="24"/>
                <w:szCs w:val="24"/>
                <w:lang w:val="pt-PT"/>
              </w:rPr>
            </w:pPr>
            <w:r w:rsidRPr="00EF375A">
              <w:rPr>
                <w:rStyle w:val="nfase"/>
                <w:rFonts w:ascii="Arial" w:hAnsi="Arial" w:cs="Arial"/>
                <w:i w:val="0"/>
                <w:sz w:val="24"/>
                <w:szCs w:val="24"/>
                <w:lang w:val="pt-PT"/>
              </w:rPr>
              <w:t>FORCE_REGRESSOR</w:t>
            </w:r>
          </w:p>
        </w:tc>
        <w:tc>
          <w:tcPr>
            <w:tcW w:w="6187" w:type="dxa"/>
          </w:tcPr>
          <w:p w14:paraId="3F4FE1F7" w14:textId="7C8A27C2" w:rsidR="008B5F70" w:rsidRPr="00EF375A" w:rsidRDefault="008B5F70" w:rsidP="00BF0085">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Style w:val="sentence"/>
                <w:rFonts w:ascii="Arial" w:hAnsi="Arial" w:cs="Arial"/>
                <w:sz w:val="24"/>
                <w:szCs w:val="24"/>
                <w:lang w:val="pt-PT"/>
              </w:rPr>
            </w:pPr>
            <w:r w:rsidRPr="00EF375A">
              <w:rPr>
                <w:rStyle w:val="sentence"/>
                <w:rFonts w:ascii="Arial" w:hAnsi="Arial" w:cs="Arial"/>
                <w:sz w:val="24"/>
                <w:szCs w:val="24"/>
                <w:lang w:val="pt-PT"/>
              </w:rPr>
              <w:t>Força o algoritmo a usar as colunas especificadas como regressores, independentemente da sua importância quando calculadas pelo algoritmo. Esse parâmetro é usado apenas para árvores de decisão que preveem um atributo contínuo.</w:t>
            </w:r>
          </w:p>
        </w:tc>
      </w:tr>
      <w:tr w:rsidR="008B5F70" w:rsidRPr="00EF375A" w14:paraId="7C032DF8" w14:textId="77777777" w:rsidTr="00BF0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8" w:type="dxa"/>
          </w:tcPr>
          <w:p w14:paraId="6FC331A4" w14:textId="77777777" w:rsidR="008B5F70" w:rsidRPr="00EF375A" w:rsidRDefault="008B5F70" w:rsidP="00BF0085">
            <w:pPr>
              <w:spacing w:before="100" w:beforeAutospacing="1" w:after="100" w:afterAutospacing="1"/>
              <w:jc w:val="both"/>
              <w:rPr>
                <w:rStyle w:val="nfase"/>
                <w:rFonts w:ascii="Arial" w:hAnsi="Arial" w:cs="Arial"/>
                <w:i w:val="0"/>
                <w:sz w:val="24"/>
                <w:szCs w:val="24"/>
                <w:lang w:val="pt-PT"/>
              </w:rPr>
            </w:pPr>
            <w:r w:rsidRPr="00EF375A">
              <w:rPr>
                <w:rStyle w:val="nfase"/>
                <w:rFonts w:ascii="Arial" w:hAnsi="Arial" w:cs="Arial"/>
                <w:sz w:val="24"/>
                <w:szCs w:val="24"/>
                <w:lang w:val="pt-PT"/>
              </w:rPr>
              <w:t>MAXIMUM_INPUT_ATTRIBUTES</w:t>
            </w:r>
          </w:p>
        </w:tc>
        <w:tc>
          <w:tcPr>
            <w:tcW w:w="6187" w:type="dxa"/>
          </w:tcPr>
          <w:p w14:paraId="095AD0A6" w14:textId="2067A289" w:rsidR="008B5F70" w:rsidRPr="00EF375A" w:rsidRDefault="008B5F70" w:rsidP="00BF0085">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Style w:val="sentence"/>
                <w:rFonts w:ascii="Arial" w:hAnsi="Arial" w:cs="Arial"/>
                <w:sz w:val="24"/>
                <w:szCs w:val="24"/>
                <w:lang w:val="pt-PT"/>
              </w:rPr>
            </w:pPr>
            <w:r w:rsidRPr="00EF375A">
              <w:rPr>
                <w:rStyle w:val="sentence"/>
                <w:rFonts w:ascii="Arial" w:hAnsi="Arial" w:cs="Arial"/>
                <w:sz w:val="24"/>
                <w:szCs w:val="24"/>
                <w:lang w:val="pt-PT"/>
              </w:rPr>
              <w:t>Define o número de atributos de entrada que o algoritmo pode manipular antes d</w:t>
            </w:r>
            <w:r w:rsidR="00787B8D">
              <w:rPr>
                <w:rStyle w:val="sentence"/>
                <w:rFonts w:ascii="Arial" w:hAnsi="Arial" w:cs="Arial"/>
                <w:sz w:val="24"/>
                <w:szCs w:val="24"/>
                <w:lang w:val="pt-PT"/>
              </w:rPr>
              <w:t>e invocar a seleção de recurso.</w:t>
            </w:r>
          </w:p>
        </w:tc>
      </w:tr>
      <w:tr w:rsidR="008B5F70" w:rsidRPr="00EF375A" w14:paraId="116720D8" w14:textId="77777777" w:rsidTr="00BF0085">
        <w:tc>
          <w:tcPr>
            <w:cnfStyle w:val="001000000000" w:firstRow="0" w:lastRow="0" w:firstColumn="1" w:lastColumn="0" w:oddVBand="0" w:evenVBand="0" w:oddHBand="0" w:evenHBand="0" w:firstRowFirstColumn="0" w:firstRowLastColumn="0" w:lastRowFirstColumn="0" w:lastRowLastColumn="0"/>
            <w:tcW w:w="2318" w:type="dxa"/>
          </w:tcPr>
          <w:p w14:paraId="21076FBE" w14:textId="77777777" w:rsidR="008B5F70" w:rsidRPr="00EF375A" w:rsidRDefault="008B5F70" w:rsidP="00BF0085">
            <w:pPr>
              <w:spacing w:before="100" w:beforeAutospacing="1" w:after="100" w:afterAutospacing="1"/>
              <w:jc w:val="both"/>
              <w:rPr>
                <w:rStyle w:val="nfase"/>
                <w:rFonts w:ascii="Arial" w:hAnsi="Arial" w:cs="Arial"/>
                <w:i w:val="0"/>
                <w:sz w:val="24"/>
                <w:szCs w:val="24"/>
                <w:lang w:val="pt-PT"/>
              </w:rPr>
            </w:pPr>
            <w:r w:rsidRPr="00EF375A">
              <w:rPr>
                <w:rStyle w:val="nfase"/>
                <w:rFonts w:ascii="Arial" w:hAnsi="Arial" w:cs="Arial"/>
                <w:sz w:val="24"/>
                <w:szCs w:val="24"/>
                <w:lang w:val="pt-PT"/>
              </w:rPr>
              <w:t>MAXIMUM_OUTPUT_ATTRIBUTES</w:t>
            </w:r>
          </w:p>
        </w:tc>
        <w:tc>
          <w:tcPr>
            <w:tcW w:w="6187" w:type="dxa"/>
          </w:tcPr>
          <w:p w14:paraId="21493AF2" w14:textId="11DE3CCE" w:rsidR="008B5F70" w:rsidRPr="00EF375A" w:rsidRDefault="008B5F70" w:rsidP="00BF0085">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Style w:val="sentence"/>
                <w:rFonts w:ascii="Arial" w:hAnsi="Arial" w:cs="Arial"/>
                <w:sz w:val="24"/>
                <w:szCs w:val="24"/>
                <w:lang w:val="pt-PT"/>
              </w:rPr>
            </w:pPr>
            <w:r w:rsidRPr="00EF375A">
              <w:rPr>
                <w:rStyle w:val="sentence"/>
                <w:rFonts w:ascii="Arial" w:hAnsi="Arial" w:cs="Arial"/>
                <w:sz w:val="24"/>
                <w:szCs w:val="24"/>
                <w:lang w:val="pt-PT"/>
              </w:rPr>
              <w:t>Define o número de atributos de saída que o algoritmo pode manipular antes d</w:t>
            </w:r>
            <w:r w:rsidR="00787B8D">
              <w:rPr>
                <w:rStyle w:val="sentence"/>
                <w:rFonts w:ascii="Arial" w:hAnsi="Arial" w:cs="Arial"/>
                <w:sz w:val="24"/>
                <w:szCs w:val="24"/>
                <w:lang w:val="pt-PT"/>
              </w:rPr>
              <w:t>e invocar a seleção de recurso.</w:t>
            </w:r>
          </w:p>
        </w:tc>
      </w:tr>
      <w:tr w:rsidR="008B5F70" w:rsidRPr="00EF375A" w14:paraId="6FA4E44C" w14:textId="77777777" w:rsidTr="00BF0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8" w:type="dxa"/>
          </w:tcPr>
          <w:p w14:paraId="3C63CA86" w14:textId="77777777" w:rsidR="008B5F70" w:rsidRPr="00EF375A" w:rsidRDefault="008B5F70" w:rsidP="00BF0085">
            <w:pPr>
              <w:spacing w:before="100" w:beforeAutospacing="1" w:after="100" w:afterAutospacing="1"/>
              <w:jc w:val="both"/>
              <w:rPr>
                <w:rStyle w:val="nfase"/>
                <w:rFonts w:ascii="Arial" w:hAnsi="Arial" w:cs="Arial"/>
                <w:sz w:val="24"/>
                <w:szCs w:val="24"/>
                <w:lang w:val="pt-PT"/>
              </w:rPr>
            </w:pPr>
            <w:r w:rsidRPr="00EF375A">
              <w:rPr>
                <w:rStyle w:val="nfase"/>
                <w:rFonts w:ascii="Arial" w:hAnsi="Arial" w:cs="Arial"/>
                <w:sz w:val="24"/>
                <w:szCs w:val="24"/>
                <w:lang w:val="pt-PT"/>
              </w:rPr>
              <w:t>MINIMUM_SUPPORT</w:t>
            </w:r>
          </w:p>
        </w:tc>
        <w:tc>
          <w:tcPr>
            <w:tcW w:w="6187" w:type="dxa"/>
          </w:tcPr>
          <w:p w14:paraId="236187D6" w14:textId="0081EABC" w:rsidR="008B5F70" w:rsidRPr="00EF375A" w:rsidRDefault="008B5F70" w:rsidP="00BF0085">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Style w:val="sentence"/>
                <w:rFonts w:ascii="Arial" w:hAnsi="Arial" w:cs="Arial"/>
                <w:sz w:val="24"/>
                <w:szCs w:val="24"/>
                <w:lang w:val="pt-PT"/>
              </w:rPr>
            </w:pPr>
            <w:r w:rsidRPr="00EF375A">
              <w:rPr>
                <w:rStyle w:val="sentence"/>
                <w:rFonts w:ascii="Arial" w:hAnsi="Arial" w:cs="Arial"/>
                <w:sz w:val="24"/>
                <w:szCs w:val="24"/>
                <w:lang w:val="pt-PT"/>
              </w:rPr>
              <w:t>Determina o número mínimo de casos folha necessário para gerar um</w:t>
            </w:r>
            <w:r w:rsidR="00787B8D">
              <w:rPr>
                <w:rStyle w:val="sentence"/>
                <w:rFonts w:ascii="Arial" w:hAnsi="Arial" w:cs="Arial"/>
                <w:sz w:val="24"/>
                <w:szCs w:val="24"/>
                <w:lang w:val="pt-PT"/>
              </w:rPr>
              <w:t>a divisão na árvore de decisão.</w:t>
            </w:r>
          </w:p>
        </w:tc>
      </w:tr>
      <w:tr w:rsidR="008B5F70" w:rsidRPr="00EF375A" w14:paraId="6FBAA525" w14:textId="77777777" w:rsidTr="00BF0085">
        <w:tc>
          <w:tcPr>
            <w:cnfStyle w:val="001000000000" w:firstRow="0" w:lastRow="0" w:firstColumn="1" w:lastColumn="0" w:oddVBand="0" w:evenVBand="0" w:oddHBand="0" w:evenHBand="0" w:firstRowFirstColumn="0" w:firstRowLastColumn="0" w:lastRowFirstColumn="0" w:lastRowLastColumn="0"/>
            <w:tcW w:w="2318" w:type="dxa"/>
          </w:tcPr>
          <w:p w14:paraId="23D7235C" w14:textId="77777777" w:rsidR="008B5F70" w:rsidRPr="00EF375A" w:rsidRDefault="008B5F70" w:rsidP="00BF0085">
            <w:pPr>
              <w:spacing w:before="100" w:beforeAutospacing="1" w:after="100" w:afterAutospacing="1"/>
              <w:jc w:val="both"/>
              <w:rPr>
                <w:rStyle w:val="nfase"/>
                <w:rFonts w:ascii="Arial" w:hAnsi="Arial" w:cs="Arial"/>
                <w:sz w:val="24"/>
                <w:szCs w:val="24"/>
                <w:lang w:val="pt-PT"/>
              </w:rPr>
            </w:pPr>
            <w:r w:rsidRPr="00EF375A">
              <w:rPr>
                <w:rStyle w:val="nfase"/>
                <w:rFonts w:ascii="Arial" w:hAnsi="Arial" w:cs="Arial"/>
                <w:sz w:val="24"/>
                <w:szCs w:val="24"/>
                <w:lang w:val="pt-PT"/>
              </w:rPr>
              <w:t>SCORE_METHOD</w:t>
            </w:r>
          </w:p>
        </w:tc>
        <w:tc>
          <w:tcPr>
            <w:tcW w:w="6187" w:type="dxa"/>
          </w:tcPr>
          <w:p w14:paraId="0F743BB2" w14:textId="34C26B67" w:rsidR="008B5F70" w:rsidRPr="00EF375A" w:rsidRDefault="008B5F70" w:rsidP="00BF0085">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Style w:val="sentence"/>
                <w:rFonts w:ascii="Arial" w:hAnsi="Arial" w:cs="Arial"/>
                <w:sz w:val="24"/>
                <w:szCs w:val="24"/>
                <w:lang w:val="pt-PT"/>
              </w:rPr>
            </w:pPr>
            <w:r w:rsidRPr="00EF375A">
              <w:rPr>
                <w:rStyle w:val="sentence"/>
                <w:rFonts w:ascii="Arial" w:hAnsi="Arial" w:cs="Arial"/>
                <w:sz w:val="24"/>
                <w:szCs w:val="24"/>
                <w:lang w:val="pt-PT"/>
              </w:rPr>
              <w:t>Determina o método o usado para calcular a pontuação da divisão. As seguintes opções estão disponíveis:</w:t>
            </w:r>
          </w:p>
          <w:tbl>
            <w:tblPr>
              <w:tblStyle w:val="Tabelacomgrade"/>
              <w:tblW w:w="0" w:type="auto"/>
              <w:tblLook w:val="04A0" w:firstRow="1" w:lastRow="0" w:firstColumn="1" w:lastColumn="0" w:noHBand="0" w:noVBand="1"/>
            </w:tblPr>
            <w:tblGrid>
              <w:gridCol w:w="901"/>
              <w:gridCol w:w="3215"/>
            </w:tblGrid>
            <w:tr w:rsidR="008B5F70" w:rsidRPr="00EF375A" w14:paraId="51908441" w14:textId="77777777" w:rsidTr="00BF0085">
              <w:tc>
                <w:tcPr>
                  <w:tcW w:w="1065" w:type="dxa"/>
                  <w:shd w:val="clear" w:color="auto" w:fill="D0CECE" w:themeFill="background2" w:themeFillShade="E6"/>
                </w:tcPr>
                <w:p w14:paraId="7922C2C6" w14:textId="77777777" w:rsidR="008B5F70" w:rsidRPr="00EF375A" w:rsidRDefault="008B5F70" w:rsidP="00BF0085">
                  <w:pPr>
                    <w:spacing w:before="100" w:beforeAutospacing="1" w:after="100" w:afterAutospacing="1"/>
                    <w:jc w:val="both"/>
                    <w:rPr>
                      <w:rStyle w:val="sentence"/>
                      <w:rFonts w:ascii="Arial" w:hAnsi="Arial" w:cs="Arial"/>
                      <w:sz w:val="24"/>
                      <w:szCs w:val="24"/>
                      <w:lang w:val="pt-PT"/>
                    </w:rPr>
                  </w:pPr>
                  <w:r w:rsidRPr="00EF375A">
                    <w:rPr>
                      <w:rStyle w:val="sentence"/>
                      <w:rFonts w:ascii="Arial" w:hAnsi="Arial" w:cs="Arial"/>
                      <w:sz w:val="24"/>
                      <w:szCs w:val="24"/>
                      <w:lang w:val="pt-PT"/>
                    </w:rPr>
                    <w:t>ID</w:t>
                  </w:r>
                </w:p>
              </w:tc>
              <w:tc>
                <w:tcPr>
                  <w:tcW w:w="3856" w:type="dxa"/>
                  <w:shd w:val="clear" w:color="auto" w:fill="D0CECE" w:themeFill="background2" w:themeFillShade="E6"/>
                </w:tcPr>
                <w:p w14:paraId="45971F17" w14:textId="77777777" w:rsidR="008B5F70" w:rsidRPr="00EF375A" w:rsidRDefault="008B5F70" w:rsidP="00BF0085">
                  <w:pPr>
                    <w:spacing w:before="100" w:beforeAutospacing="1" w:after="100" w:afterAutospacing="1"/>
                    <w:jc w:val="both"/>
                    <w:rPr>
                      <w:rStyle w:val="sentence"/>
                      <w:rFonts w:ascii="Arial" w:hAnsi="Arial" w:cs="Arial"/>
                      <w:sz w:val="24"/>
                      <w:szCs w:val="24"/>
                      <w:lang w:val="pt-PT"/>
                    </w:rPr>
                  </w:pPr>
                  <w:r w:rsidRPr="00EF375A">
                    <w:rPr>
                      <w:rStyle w:val="sentence"/>
                      <w:rFonts w:ascii="Arial" w:hAnsi="Arial" w:cs="Arial"/>
                      <w:sz w:val="24"/>
                      <w:szCs w:val="24"/>
                      <w:lang w:val="pt-PT"/>
                    </w:rPr>
                    <w:t>Nome</w:t>
                  </w:r>
                </w:p>
              </w:tc>
            </w:tr>
            <w:tr w:rsidR="008B5F70" w:rsidRPr="00EF375A" w14:paraId="5A8F59F9" w14:textId="77777777" w:rsidTr="00BF0085">
              <w:tc>
                <w:tcPr>
                  <w:tcW w:w="1065" w:type="dxa"/>
                </w:tcPr>
                <w:p w14:paraId="302E95B8" w14:textId="77777777" w:rsidR="008B5F70" w:rsidRPr="00EF375A" w:rsidRDefault="008B5F70" w:rsidP="00BF0085">
                  <w:pPr>
                    <w:spacing w:before="100" w:beforeAutospacing="1" w:after="100" w:afterAutospacing="1"/>
                    <w:jc w:val="both"/>
                    <w:rPr>
                      <w:rStyle w:val="sentence"/>
                      <w:rFonts w:ascii="Arial" w:hAnsi="Arial" w:cs="Arial"/>
                      <w:sz w:val="24"/>
                      <w:szCs w:val="24"/>
                      <w:lang w:val="pt-PT"/>
                    </w:rPr>
                  </w:pPr>
                  <w:r w:rsidRPr="00EF375A">
                    <w:rPr>
                      <w:rStyle w:val="sentence"/>
                      <w:rFonts w:ascii="Arial" w:hAnsi="Arial" w:cs="Arial"/>
                      <w:sz w:val="24"/>
                      <w:szCs w:val="24"/>
                      <w:lang w:val="pt-PT"/>
                    </w:rPr>
                    <w:t>1</w:t>
                  </w:r>
                </w:p>
              </w:tc>
              <w:tc>
                <w:tcPr>
                  <w:tcW w:w="3856" w:type="dxa"/>
                </w:tcPr>
                <w:p w14:paraId="06328119" w14:textId="77777777" w:rsidR="008B5F70" w:rsidRPr="00EF375A" w:rsidRDefault="008B5F70" w:rsidP="00BF0085">
                  <w:pPr>
                    <w:spacing w:before="100" w:beforeAutospacing="1" w:after="100" w:afterAutospacing="1"/>
                    <w:jc w:val="both"/>
                    <w:rPr>
                      <w:rStyle w:val="sentence"/>
                      <w:rFonts w:ascii="Arial" w:hAnsi="Arial" w:cs="Arial"/>
                      <w:sz w:val="24"/>
                      <w:szCs w:val="24"/>
                      <w:lang w:val="pt-PT"/>
                    </w:rPr>
                  </w:pPr>
                  <w:r w:rsidRPr="00EF375A">
                    <w:rPr>
                      <w:rStyle w:val="sentence"/>
                      <w:rFonts w:ascii="Arial" w:hAnsi="Arial" w:cs="Arial"/>
                      <w:sz w:val="24"/>
                      <w:szCs w:val="24"/>
                    </w:rPr>
                    <w:t>Entropia</w:t>
                  </w:r>
                </w:p>
              </w:tc>
            </w:tr>
            <w:tr w:rsidR="008B5F70" w:rsidRPr="00EF375A" w14:paraId="226E0D94" w14:textId="77777777" w:rsidTr="00BF0085">
              <w:tc>
                <w:tcPr>
                  <w:tcW w:w="1065" w:type="dxa"/>
                </w:tcPr>
                <w:p w14:paraId="487B80A5" w14:textId="77777777" w:rsidR="008B5F70" w:rsidRPr="00EF375A" w:rsidRDefault="008B5F70" w:rsidP="00BF0085">
                  <w:pPr>
                    <w:spacing w:before="100" w:beforeAutospacing="1" w:after="100" w:afterAutospacing="1"/>
                    <w:jc w:val="both"/>
                    <w:rPr>
                      <w:rStyle w:val="sentence"/>
                      <w:rFonts w:ascii="Arial" w:hAnsi="Arial" w:cs="Arial"/>
                      <w:sz w:val="24"/>
                      <w:szCs w:val="24"/>
                      <w:lang w:val="pt-PT"/>
                    </w:rPr>
                  </w:pPr>
                  <w:r w:rsidRPr="00EF375A">
                    <w:rPr>
                      <w:rStyle w:val="sentence"/>
                      <w:rFonts w:ascii="Arial" w:hAnsi="Arial" w:cs="Arial"/>
                      <w:sz w:val="24"/>
                      <w:szCs w:val="24"/>
                      <w:lang w:val="pt-PT"/>
                    </w:rPr>
                    <w:lastRenderedPageBreak/>
                    <w:t>3</w:t>
                  </w:r>
                </w:p>
              </w:tc>
              <w:tc>
                <w:tcPr>
                  <w:tcW w:w="3856" w:type="dxa"/>
                </w:tcPr>
                <w:p w14:paraId="450315F4" w14:textId="77777777" w:rsidR="008B5F70" w:rsidRPr="00EF375A" w:rsidRDefault="008B5F70" w:rsidP="00BF0085">
                  <w:pPr>
                    <w:spacing w:before="100" w:beforeAutospacing="1" w:after="100" w:afterAutospacing="1"/>
                    <w:jc w:val="both"/>
                    <w:rPr>
                      <w:rStyle w:val="sentence"/>
                      <w:rFonts w:ascii="Arial" w:hAnsi="Arial" w:cs="Arial"/>
                      <w:sz w:val="24"/>
                      <w:szCs w:val="24"/>
                    </w:rPr>
                  </w:pPr>
                  <w:r w:rsidRPr="00EF375A">
                    <w:rPr>
                      <w:rStyle w:val="sentence"/>
                      <w:rFonts w:ascii="Arial" w:hAnsi="Arial" w:cs="Arial"/>
                      <w:sz w:val="24"/>
                      <w:szCs w:val="24"/>
                    </w:rPr>
                    <w:t>Bayesian com K2 a priori</w:t>
                  </w:r>
                </w:p>
              </w:tc>
            </w:tr>
            <w:tr w:rsidR="008B5F70" w:rsidRPr="00EF375A" w14:paraId="120552C2" w14:textId="77777777" w:rsidTr="00BF0085">
              <w:tc>
                <w:tcPr>
                  <w:tcW w:w="1065" w:type="dxa"/>
                </w:tcPr>
                <w:p w14:paraId="730BBBBB" w14:textId="77777777" w:rsidR="008B5F70" w:rsidRPr="00EF375A" w:rsidRDefault="008B5F70" w:rsidP="00BF0085">
                  <w:pPr>
                    <w:spacing w:before="100" w:beforeAutospacing="1" w:after="100" w:afterAutospacing="1"/>
                    <w:jc w:val="both"/>
                    <w:rPr>
                      <w:rStyle w:val="sentence"/>
                      <w:rFonts w:ascii="Arial" w:hAnsi="Arial" w:cs="Arial"/>
                      <w:sz w:val="24"/>
                      <w:szCs w:val="24"/>
                      <w:lang w:val="pt-PT"/>
                    </w:rPr>
                  </w:pPr>
                  <w:r w:rsidRPr="00EF375A">
                    <w:rPr>
                      <w:rStyle w:val="sentence"/>
                      <w:rFonts w:ascii="Arial" w:hAnsi="Arial" w:cs="Arial"/>
                      <w:sz w:val="24"/>
                      <w:szCs w:val="24"/>
                      <w:lang w:val="pt-PT"/>
                    </w:rPr>
                    <w:t>4</w:t>
                  </w:r>
                </w:p>
              </w:tc>
              <w:tc>
                <w:tcPr>
                  <w:tcW w:w="3856" w:type="dxa"/>
                </w:tcPr>
                <w:p w14:paraId="242DF463" w14:textId="77777777" w:rsidR="008B5F70" w:rsidRPr="00EF375A" w:rsidRDefault="008B5F70" w:rsidP="00BF0085">
                  <w:pPr>
                    <w:spacing w:before="100" w:beforeAutospacing="1" w:after="100" w:afterAutospacing="1"/>
                    <w:rPr>
                      <w:rStyle w:val="sentence"/>
                      <w:rFonts w:ascii="Arial" w:eastAsia="Times New Roman" w:hAnsi="Arial" w:cs="Arial"/>
                      <w:sz w:val="24"/>
                      <w:szCs w:val="24"/>
                      <w:lang w:eastAsia="pt-BR"/>
                    </w:rPr>
                  </w:pPr>
                  <w:r w:rsidRPr="00EF375A">
                    <w:rPr>
                      <w:rFonts w:ascii="Arial" w:eastAsia="Times New Roman" w:hAnsi="Arial" w:cs="Arial"/>
                      <w:sz w:val="24"/>
                      <w:szCs w:val="24"/>
                      <w:lang w:eastAsia="pt-BR"/>
                    </w:rPr>
                    <w:t xml:space="preserve">Bayesiano Dirichlet Equivalente (BDE) com uniforme a priori </w:t>
                  </w:r>
                </w:p>
              </w:tc>
            </w:tr>
          </w:tbl>
          <w:p w14:paraId="71449951" w14:textId="77777777" w:rsidR="008B5F70" w:rsidRPr="00EF375A" w:rsidRDefault="008B5F70" w:rsidP="00BF0085">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Style w:val="sentence"/>
                <w:rFonts w:ascii="Arial" w:hAnsi="Arial" w:cs="Arial"/>
                <w:sz w:val="24"/>
                <w:szCs w:val="24"/>
                <w:lang w:val="pt-PT"/>
              </w:rPr>
            </w:pPr>
            <w:r w:rsidRPr="00EF375A">
              <w:rPr>
                <w:rStyle w:val="sentence"/>
                <w:rFonts w:ascii="Arial" w:hAnsi="Arial" w:cs="Arial"/>
                <w:sz w:val="24"/>
                <w:szCs w:val="24"/>
                <w:lang w:val="pt-PT"/>
              </w:rPr>
              <w:t>O padrão é 4 ou BDE.</w:t>
            </w:r>
          </w:p>
        </w:tc>
      </w:tr>
      <w:tr w:rsidR="008B5F70" w:rsidRPr="00EF375A" w14:paraId="74D664D7" w14:textId="77777777" w:rsidTr="00BF0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8" w:type="dxa"/>
          </w:tcPr>
          <w:p w14:paraId="665E6BDC" w14:textId="77777777" w:rsidR="008B5F70" w:rsidRPr="00EF375A" w:rsidRDefault="008B5F70" w:rsidP="00BF0085">
            <w:pPr>
              <w:spacing w:before="100" w:beforeAutospacing="1" w:after="100" w:afterAutospacing="1"/>
              <w:jc w:val="both"/>
              <w:rPr>
                <w:rStyle w:val="nfase"/>
                <w:rFonts w:ascii="Arial" w:hAnsi="Arial" w:cs="Arial"/>
                <w:sz w:val="24"/>
                <w:szCs w:val="24"/>
                <w:lang w:val="pt-PT"/>
              </w:rPr>
            </w:pPr>
            <w:r w:rsidRPr="00EF375A">
              <w:rPr>
                <w:rStyle w:val="nfase"/>
                <w:rFonts w:ascii="Arial" w:hAnsi="Arial" w:cs="Arial"/>
                <w:sz w:val="24"/>
                <w:szCs w:val="24"/>
                <w:lang w:val="pt-PT"/>
              </w:rPr>
              <w:lastRenderedPageBreak/>
              <w:t>SPLIT_METHOD</w:t>
            </w:r>
          </w:p>
        </w:tc>
        <w:tc>
          <w:tcPr>
            <w:tcW w:w="6187" w:type="dxa"/>
          </w:tcPr>
          <w:p w14:paraId="4F5CB4A8" w14:textId="77777777" w:rsidR="008B5F70" w:rsidRPr="00EF375A" w:rsidRDefault="008B5F70" w:rsidP="00BF0085">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Style w:val="sentence"/>
                <w:rFonts w:ascii="Arial" w:hAnsi="Arial" w:cs="Arial"/>
                <w:sz w:val="24"/>
                <w:szCs w:val="24"/>
                <w:lang w:val="pt-PT"/>
              </w:rPr>
            </w:pPr>
            <w:r w:rsidRPr="00EF375A">
              <w:rPr>
                <w:rStyle w:val="sentence"/>
                <w:rFonts w:ascii="Arial" w:hAnsi="Arial" w:cs="Arial"/>
                <w:sz w:val="24"/>
                <w:szCs w:val="24"/>
                <w:lang w:val="pt-PT"/>
              </w:rPr>
              <w:t>Determina o método usado para dividir o nó. As seguintes opções estão disponíveis:</w:t>
            </w:r>
          </w:p>
          <w:tbl>
            <w:tblPr>
              <w:tblStyle w:val="Tabelacomgrade"/>
              <w:tblW w:w="0" w:type="auto"/>
              <w:tblLook w:val="04A0" w:firstRow="1" w:lastRow="0" w:firstColumn="1" w:lastColumn="0" w:noHBand="0" w:noVBand="1"/>
            </w:tblPr>
            <w:tblGrid>
              <w:gridCol w:w="570"/>
              <w:gridCol w:w="3546"/>
            </w:tblGrid>
            <w:tr w:rsidR="008B5F70" w:rsidRPr="00EF375A" w14:paraId="4D4E51F4" w14:textId="77777777" w:rsidTr="00BF0085">
              <w:tc>
                <w:tcPr>
                  <w:tcW w:w="640" w:type="dxa"/>
                </w:tcPr>
                <w:p w14:paraId="328B73CA" w14:textId="77777777" w:rsidR="008B5F70" w:rsidRPr="00EF375A" w:rsidRDefault="008B5F70" w:rsidP="00BF0085">
                  <w:pPr>
                    <w:spacing w:before="100" w:beforeAutospacing="1" w:after="100" w:afterAutospacing="1"/>
                    <w:jc w:val="both"/>
                    <w:rPr>
                      <w:rStyle w:val="sentence"/>
                      <w:rFonts w:ascii="Arial" w:hAnsi="Arial" w:cs="Arial"/>
                      <w:sz w:val="24"/>
                      <w:szCs w:val="24"/>
                      <w:lang w:val="pt-PT"/>
                    </w:rPr>
                  </w:pPr>
                  <w:r w:rsidRPr="00EF375A">
                    <w:rPr>
                      <w:rStyle w:val="sentence"/>
                      <w:rFonts w:ascii="Arial" w:hAnsi="Arial" w:cs="Arial"/>
                      <w:sz w:val="24"/>
                      <w:szCs w:val="24"/>
                      <w:lang w:val="pt-PT"/>
                    </w:rPr>
                    <w:t>ID</w:t>
                  </w:r>
                </w:p>
              </w:tc>
              <w:tc>
                <w:tcPr>
                  <w:tcW w:w="4281" w:type="dxa"/>
                </w:tcPr>
                <w:p w14:paraId="2AE5CF4C" w14:textId="77777777" w:rsidR="008B5F70" w:rsidRPr="00EF375A" w:rsidRDefault="008B5F70" w:rsidP="00BF0085">
                  <w:pPr>
                    <w:spacing w:before="100" w:beforeAutospacing="1" w:after="100" w:afterAutospacing="1"/>
                    <w:jc w:val="both"/>
                    <w:rPr>
                      <w:rStyle w:val="sentence"/>
                      <w:rFonts w:ascii="Arial" w:hAnsi="Arial" w:cs="Arial"/>
                      <w:sz w:val="24"/>
                      <w:szCs w:val="24"/>
                      <w:lang w:val="pt-PT"/>
                    </w:rPr>
                  </w:pPr>
                  <w:r w:rsidRPr="00EF375A">
                    <w:rPr>
                      <w:rStyle w:val="sentence"/>
                      <w:rFonts w:ascii="Arial" w:hAnsi="Arial" w:cs="Arial"/>
                      <w:sz w:val="24"/>
                      <w:szCs w:val="24"/>
                      <w:lang w:val="pt-PT"/>
                    </w:rPr>
                    <w:t>Nome</w:t>
                  </w:r>
                </w:p>
              </w:tc>
            </w:tr>
            <w:tr w:rsidR="008B5F70" w:rsidRPr="00EF375A" w14:paraId="7504C351" w14:textId="77777777" w:rsidTr="00BF0085">
              <w:tc>
                <w:tcPr>
                  <w:tcW w:w="640" w:type="dxa"/>
                </w:tcPr>
                <w:p w14:paraId="50AAD216" w14:textId="77777777" w:rsidR="008B5F70" w:rsidRPr="00EF375A" w:rsidRDefault="008B5F70" w:rsidP="00BF0085">
                  <w:pPr>
                    <w:spacing w:before="100" w:beforeAutospacing="1" w:after="100" w:afterAutospacing="1"/>
                    <w:jc w:val="both"/>
                    <w:rPr>
                      <w:rStyle w:val="sentence"/>
                      <w:rFonts w:ascii="Arial" w:hAnsi="Arial" w:cs="Arial"/>
                      <w:sz w:val="24"/>
                      <w:szCs w:val="24"/>
                      <w:lang w:val="pt-PT"/>
                    </w:rPr>
                  </w:pPr>
                  <w:r w:rsidRPr="00EF375A">
                    <w:rPr>
                      <w:rStyle w:val="sentence"/>
                      <w:rFonts w:ascii="Arial" w:hAnsi="Arial" w:cs="Arial"/>
                      <w:sz w:val="24"/>
                      <w:szCs w:val="24"/>
                      <w:lang w:val="pt-PT"/>
                    </w:rPr>
                    <w:t>1</w:t>
                  </w:r>
                </w:p>
              </w:tc>
              <w:tc>
                <w:tcPr>
                  <w:tcW w:w="4281" w:type="dxa"/>
                </w:tcPr>
                <w:p w14:paraId="444A64AB" w14:textId="77777777" w:rsidR="008B5F70" w:rsidRPr="00EF375A" w:rsidRDefault="008B5F70" w:rsidP="00BF0085">
                  <w:pPr>
                    <w:spacing w:before="100" w:beforeAutospacing="1" w:after="100" w:afterAutospacing="1"/>
                    <w:jc w:val="both"/>
                    <w:rPr>
                      <w:rStyle w:val="sentence"/>
                      <w:rFonts w:ascii="Arial" w:hAnsi="Arial" w:cs="Arial"/>
                      <w:sz w:val="24"/>
                      <w:szCs w:val="24"/>
                      <w:lang w:val="pt-PT"/>
                    </w:rPr>
                  </w:pPr>
                  <w:r w:rsidRPr="00EF375A">
                    <w:rPr>
                      <w:rStyle w:val="Forte"/>
                      <w:rFonts w:ascii="Arial" w:hAnsi="Arial" w:cs="Arial"/>
                      <w:sz w:val="24"/>
                      <w:szCs w:val="24"/>
                    </w:rPr>
                    <w:t xml:space="preserve">Binary: </w:t>
                  </w:r>
                  <w:r w:rsidRPr="00EF375A">
                    <w:rPr>
                      <w:rStyle w:val="sentence"/>
                      <w:rFonts w:ascii="Arial" w:hAnsi="Arial" w:cs="Arial"/>
                      <w:sz w:val="24"/>
                      <w:szCs w:val="24"/>
                    </w:rPr>
                    <w:t>Indica que, independentemente do número real de valores do atributo, a árvore deverá ser dividida em duas ramificações.</w:t>
                  </w:r>
                </w:p>
              </w:tc>
            </w:tr>
            <w:tr w:rsidR="008B5F70" w:rsidRPr="00EF375A" w14:paraId="559AF49C" w14:textId="77777777" w:rsidTr="00BF0085">
              <w:tc>
                <w:tcPr>
                  <w:tcW w:w="640" w:type="dxa"/>
                </w:tcPr>
                <w:p w14:paraId="52C5FA67" w14:textId="77777777" w:rsidR="008B5F70" w:rsidRPr="00EF375A" w:rsidRDefault="008B5F70" w:rsidP="00BF0085">
                  <w:pPr>
                    <w:spacing w:before="100" w:beforeAutospacing="1" w:after="100" w:afterAutospacing="1"/>
                    <w:jc w:val="both"/>
                    <w:rPr>
                      <w:rStyle w:val="sentence"/>
                      <w:rFonts w:ascii="Arial" w:hAnsi="Arial" w:cs="Arial"/>
                      <w:sz w:val="24"/>
                      <w:szCs w:val="24"/>
                      <w:lang w:val="pt-PT"/>
                    </w:rPr>
                  </w:pPr>
                  <w:r w:rsidRPr="00EF375A">
                    <w:rPr>
                      <w:rStyle w:val="sentence"/>
                      <w:rFonts w:ascii="Arial" w:hAnsi="Arial" w:cs="Arial"/>
                      <w:sz w:val="24"/>
                      <w:szCs w:val="24"/>
                      <w:lang w:val="pt-PT"/>
                    </w:rPr>
                    <w:t>2</w:t>
                  </w:r>
                </w:p>
              </w:tc>
              <w:tc>
                <w:tcPr>
                  <w:tcW w:w="4281" w:type="dxa"/>
                </w:tcPr>
                <w:p w14:paraId="1024248D" w14:textId="77777777" w:rsidR="008B5F70" w:rsidRPr="00EF375A" w:rsidRDefault="008B5F70" w:rsidP="00BF0085">
                  <w:pPr>
                    <w:spacing w:before="100" w:beforeAutospacing="1" w:after="100" w:afterAutospacing="1"/>
                    <w:jc w:val="both"/>
                    <w:rPr>
                      <w:rStyle w:val="Forte"/>
                      <w:rFonts w:ascii="Arial" w:hAnsi="Arial" w:cs="Arial"/>
                      <w:sz w:val="24"/>
                      <w:szCs w:val="24"/>
                    </w:rPr>
                  </w:pPr>
                  <w:r w:rsidRPr="00EF375A">
                    <w:rPr>
                      <w:rStyle w:val="Forte"/>
                      <w:rFonts w:ascii="Arial" w:hAnsi="Arial" w:cs="Arial"/>
                      <w:sz w:val="24"/>
                      <w:szCs w:val="24"/>
                    </w:rPr>
                    <w:t xml:space="preserve">Complete: </w:t>
                  </w:r>
                  <w:r w:rsidRPr="00EF375A">
                    <w:rPr>
                      <w:rStyle w:val="sentence"/>
                      <w:rFonts w:ascii="Arial" w:hAnsi="Arial" w:cs="Arial"/>
                      <w:sz w:val="24"/>
                      <w:szCs w:val="24"/>
                    </w:rPr>
                    <w:t>Indica que a árvore pode criar tantas divisões quanto há valores de atributo.</w:t>
                  </w:r>
                </w:p>
              </w:tc>
            </w:tr>
            <w:tr w:rsidR="008B5F70" w:rsidRPr="00EF375A" w14:paraId="43EE6F56" w14:textId="77777777" w:rsidTr="00BF0085">
              <w:tc>
                <w:tcPr>
                  <w:tcW w:w="640" w:type="dxa"/>
                </w:tcPr>
                <w:p w14:paraId="34A6F823" w14:textId="77777777" w:rsidR="008B5F70" w:rsidRPr="00EF375A" w:rsidRDefault="008B5F70" w:rsidP="00BF0085">
                  <w:pPr>
                    <w:spacing w:before="100" w:beforeAutospacing="1" w:after="100" w:afterAutospacing="1"/>
                    <w:jc w:val="both"/>
                    <w:rPr>
                      <w:rStyle w:val="sentence"/>
                      <w:rFonts w:ascii="Arial" w:hAnsi="Arial" w:cs="Arial"/>
                      <w:sz w:val="24"/>
                      <w:szCs w:val="24"/>
                      <w:lang w:val="pt-PT"/>
                    </w:rPr>
                  </w:pPr>
                  <w:r w:rsidRPr="00EF375A">
                    <w:rPr>
                      <w:rStyle w:val="sentence"/>
                      <w:rFonts w:ascii="Arial" w:hAnsi="Arial" w:cs="Arial"/>
                      <w:sz w:val="24"/>
                      <w:szCs w:val="24"/>
                      <w:lang w:val="pt-PT"/>
                    </w:rPr>
                    <w:t>3</w:t>
                  </w:r>
                </w:p>
              </w:tc>
              <w:tc>
                <w:tcPr>
                  <w:tcW w:w="4281" w:type="dxa"/>
                </w:tcPr>
                <w:p w14:paraId="048A2D09" w14:textId="77777777" w:rsidR="008B5F70" w:rsidRPr="00EF375A" w:rsidRDefault="008B5F70" w:rsidP="00BF0085">
                  <w:pPr>
                    <w:spacing w:before="100" w:beforeAutospacing="1" w:after="100" w:afterAutospacing="1"/>
                    <w:jc w:val="both"/>
                    <w:rPr>
                      <w:rStyle w:val="Forte"/>
                      <w:rFonts w:ascii="Arial" w:hAnsi="Arial" w:cs="Arial"/>
                      <w:sz w:val="24"/>
                      <w:szCs w:val="24"/>
                    </w:rPr>
                  </w:pPr>
                  <w:r w:rsidRPr="00EF375A">
                    <w:rPr>
                      <w:rStyle w:val="Forte"/>
                      <w:rFonts w:ascii="Arial" w:hAnsi="Arial" w:cs="Arial"/>
                      <w:sz w:val="24"/>
                      <w:szCs w:val="24"/>
                    </w:rPr>
                    <w:t xml:space="preserve">Both: </w:t>
                  </w:r>
                  <w:r w:rsidRPr="00EF375A">
                    <w:rPr>
                      <w:rStyle w:val="sentence"/>
                      <w:rFonts w:ascii="Arial" w:hAnsi="Arial" w:cs="Arial"/>
                      <w:sz w:val="24"/>
                      <w:szCs w:val="24"/>
                    </w:rPr>
                    <w:t>Especifica que o Analysis Services pode determinar se uma divisão binária ou completa deve ser usada para produzir os melhores resultados.</w:t>
                  </w:r>
                </w:p>
              </w:tc>
            </w:tr>
          </w:tbl>
          <w:p w14:paraId="2D321182" w14:textId="77777777" w:rsidR="008B5F70" w:rsidRPr="00EF375A" w:rsidRDefault="008B5F70" w:rsidP="00BF0085">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Style w:val="sentence"/>
                <w:rFonts w:ascii="Arial" w:hAnsi="Arial" w:cs="Arial"/>
                <w:sz w:val="24"/>
                <w:szCs w:val="24"/>
                <w:lang w:val="pt-PT"/>
              </w:rPr>
            </w:pPr>
            <w:r w:rsidRPr="00EF375A">
              <w:rPr>
                <w:rStyle w:val="sentence"/>
                <w:rFonts w:ascii="Arial" w:hAnsi="Arial" w:cs="Arial"/>
                <w:sz w:val="24"/>
                <w:szCs w:val="24"/>
                <w:lang w:val="pt-PT"/>
              </w:rPr>
              <w:t>O padrão é 3.</w:t>
            </w:r>
          </w:p>
        </w:tc>
      </w:tr>
    </w:tbl>
    <w:p w14:paraId="5DE923A5" w14:textId="77777777" w:rsidR="008B5F70" w:rsidRDefault="008B5F70" w:rsidP="008B5F70">
      <w:pPr>
        <w:jc w:val="both"/>
        <w:rPr>
          <w:lang w:val="pt-PT"/>
        </w:rPr>
      </w:pPr>
    </w:p>
    <w:p w14:paraId="030C2624" w14:textId="2BB93D72" w:rsidR="00DD7799" w:rsidRPr="008F2C9B" w:rsidRDefault="008F2C9B" w:rsidP="00A42CD3">
      <w:pPr>
        <w:jc w:val="both"/>
        <w:rPr>
          <w:rFonts w:ascii="Arial" w:hAnsi="Arial" w:cs="Arial"/>
          <w:b/>
          <w:sz w:val="24"/>
          <w:szCs w:val="24"/>
          <w:lang w:val="pt-PT"/>
        </w:rPr>
      </w:pPr>
      <w:r w:rsidRPr="008F2C9B">
        <w:rPr>
          <w:rFonts w:ascii="Arial" w:hAnsi="Arial" w:cs="Arial"/>
          <w:b/>
          <w:sz w:val="24"/>
          <w:szCs w:val="24"/>
          <w:lang w:val="pt-PT"/>
        </w:rPr>
        <w:t>3.6.6. Aplicar o Algoritmo Árvore de Decisão</w:t>
      </w:r>
    </w:p>
    <w:p w14:paraId="11E040FC" w14:textId="4E1085A2" w:rsidR="007949AC" w:rsidRDefault="008F2C9B" w:rsidP="00A42CD3">
      <w:pPr>
        <w:jc w:val="both"/>
        <w:rPr>
          <w:rFonts w:ascii="Arial" w:hAnsi="Arial" w:cs="Arial"/>
          <w:sz w:val="24"/>
          <w:szCs w:val="24"/>
          <w:lang w:val="pt-PT"/>
        </w:rPr>
      </w:pPr>
      <w:r>
        <w:rPr>
          <w:lang w:val="pt-PT"/>
        </w:rPr>
        <w:tab/>
      </w:r>
      <w:r>
        <w:rPr>
          <w:rFonts w:ascii="Arial" w:hAnsi="Arial" w:cs="Arial"/>
          <w:sz w:val="24"/>
          <w:szCs w:val="24"/>
          <w:lang w:val="pt-PT"/>
        </w:rPr>
        <w:t>Seguindo o plano de ação</w:t>
      </w:r>
      <w:r w:rsidR="007949AC">
        <w:rPr>
          <w:rFonts w:ascii="Arial" w:hAnsi="Arial" w:cs="Arial"/>
          <w:sz w:val="24"/>
          <w:szCs w:val="24"/>
          <w:lang w:val="pt-PT"/>
        </w:rPr>
        <w:t xml:space="preserve"> da Tabela 3.17</w:t>
      </w:r>
      <w:r>
        <w:rPr>
          <w:rFonts w:ascii="Arial" w:hAnsi="Arial" w:cs="Arial"/>
          <w:sz w:val="24"/>
          <w:szCs w:val="24"/>
          <w:lang w:val="pt-PT"/>
        </w:rPr>
        <w:t>, vamos aplicar o algoritmo Árvore de Decisão par</w:t>
      </w:r>
      <w:r w:rsidR="0060152E">
        <w:rPr>
          <w:rFonts w:ascii="Arial" w:hAnsi="Arial" w:cs="Arial"/>
          <w:sz w:val="24"/>
          <w:szCs w:val="24"/>
          <w:lang w:val="pt-PT"/>
        </w:rPr>
        <w:t xml:space="preserve">a prever a situação </w:t>
      </w:r>
      <w:r>
        <w:rPr>
          <w:rFonts w:ascii="Arial" w:hAnsi="Arial" w:cs="Arial"/>
          <w:sz w:val="24"/>
          <w:szCs w:val="24"/>
          <w:lang w:val="pt-PT"/>
        </w:rPr>
        <w:t>da repetência escolar. Para esse pimeiro caso, vamos utilizar o</w:t>
      </w:r>
      <w:r w:rsidR="007949AC">
        <w:rPr>
          <w:rFonts w:ascii="Arial" w:hAnsi="Arial" w:cs="Arial"/>
          <w:sz w:val="24"/>
          <w:szCs w:val="24"/>
          <w:lang w:val="pt-PT"/>
        </w:rPr>
        <w:t>s dados de uma tabela com os atributos</w:t>
      </w:r>
      <w:r>
        <w:rPr>
          <w:rFonts w:ascii="Arial" w:hAnsi="Arial" w:cs="Arial"/>
          <w:sz w:val="24"/>
          <w:szCs w:val="24"/>
          <w:lang w:val="pt-PT"/>
        </w:rPr>
        <w:t xml:space="preserve"> </w:t>
      </w:r>
      <w:r w:rsidR="007949AC">
        <w:rPr>
          <w:rFonts w:ascii="Arial" w:hAnsi="Arial" w:cs="Arial"/>
          <w:sz w:val="24"/>
          <w:szCs w:val="24"/>
          <w:lang w:val="pt-PT"/>
        </w:rPr>
        <w:t xml:space="preserve">descriminados na Tabela 3.19. </w:t>
      </w:r>
    </w:p>
    <w:p w14:paraId="6AE375E2" w14:textId="67449031" w:rsidR="000D00FE" w:rsidRDefault="000D00FE" w:rsidP="00A42CD3">
      <w:pPr>
        <w:jc w:val="both"/>
        <w:rPr>
          <w:rFonts w:ascii="Arial" w:hAnsi="Arial" w:cs="Arial"/>
          <w:sz w:val="24"/>
          <w:szCs w:val="24"/>
          <w:lang w:val="pt-PT"/>
        </w:rPr>
      </w:pPr>
      <w:r w:rsidRPr="000D00FE">
        <w:rPr>
          <w:rFonts w:ascii="Arial" w:hAnsi="Arial" w:cs="Arial"/>
          <w:b/>
          <w:sz w:val="24"/>
          <w:szCs w:val="24"/>
          <w:lang w:val="pt-PT"/>
        </w:rPr>
        <w:t>Tabela 3.19</w:t>
      </w:r>
      <w:r>
        <w:rPr>
          <w:rFonts w:ascii="Arial" w:hAnsi="Arial" w:cs="Arial"/>
          <w:sz w:val="24"/>
          <w:szCs w:val="24"/>
          <w:lang w:val="pt-PT"/>
        </w:rPr>
        <w:t xml:space="preserve"> relação de atributos da tabela onde será aplicado o algoritmo Árvore de Decisão para análise.</w:t>
      </w:r>
    </w:p>
    <w:tbl>
      <w:tblPr>
        <w:tblStyle w:val="TabelaSimples3"/>
        <w:tblW w:w="0" w:type="auto"/>
        <w:tblLook w:val="04A0" w:firstRow="1" w:lastRow="0" w:firstColumn="1" w:lastColumn="0" w:noHBand="0" w:noVBand="1"/>
      </w:tblPr>
      <w:tblGrid>
        <w:gridCol w:w="2831"/>
        <w:gridCol w:w="4110"/>
        <w:gridCol w:w="1553"/>
      </w:tblGrid>
      <w:tr w:rsidR="007949AC" w14:paraId="7149D9EE" w14:textId="77777777" w:rsidTr="000D00F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1" w:type="dxa"/>
          </w:tcPr>
          <w:p w14:paraId="35536FC1" w14:textId="0168509E" w:rsidR="007949AC" w:rsidRDefault="007949AC" w:rsidP="001875C2">
            <w:pPr>
              <w:rPr>
                <w:rFonts w:ascii="Arial" w:hAnsi="Arial" w:cs="Arial"/>
                <w:sz w:val="24"/>
                <w:szCs w:val="24"/>
                <w:lang w:val="pt-PT"/>
              </w:rPr>
            </w:pPr>
            <w:r>
              <w:rPr>
                <w:rFonts w:ascii="Arial" w:hAnsi="Arial" w:cs="Arial"/>
                <w:sz w:val="24"/>
                <w:szCs w:val="24"/>
                <w:lang w:val="pt-PT"/>
              </w:rPr>
              <w:t>Atributo</w:t>
            </w:r>
          </w:p>
        </w:tc>
        <w:tc>
          <w:tcPr>
            <w:tcW w:w="4110" w:type="dxa"/>
          </w:tcPr>
          <w:p w14:paraId="5CF31115" w14:textId="7DB5DF1B" w:rsidR="007949AC" w:rsidRDefault="007949AC" w:rsidP="00A42CD3">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Descrição</w:t>
            </w:r>
          </w:p>
        </w:tc>
        <w:tc>
          <w:tcPr>
            <w:tcW w:w="1553" w:type="dxa"/>
          </w:tcPr>
          <w:p w14:paraId="73E347E4" w14:textId="66F2A047" w:rsidR="007949AC" w:rsidRDefault="007949AC" w:rsidP="000D00F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Tipo</w:t>
            </w:r>
          </w:p>
        </w:tc>
      </w:tr>
      <w:tr w:rsidR="007949AC" w14:paraId="2B765CEB" w14:textId="77777777" w:rsidTr="000D0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C958865" w14:textId="09A9A9F6" w:rsidR="007949AC" w:rsidRDefault="007949AC" w:rsidP="001875C2">
            <w:pPr>
              <w:rPr>
                <w:rFonts w:ascii="Arial" w:hAnsi="Arial" w:cs="Arial"/>
                <w:sz w:val="24"/>
                <w:szCs w:val="24"/>
                <w:lang w:val="pt-PT"/>
              </w:rPr>
            </w:pPr>
            <w:r>
              <w:rPr>
                <w:rFonts w:ascii="Arial" w:hAnsi="Arial" w:cs="Arial"/>
                <w:sz w:val="24"/>
                <w:szCs w:val="24"/>
                <w:lang w:val="pt-PT"/>
              </w:rPr>
              <w:t>Area procedencia escola origem</w:t>
            </w:r>
          </w:p>
        </w:tc>
        <w:tc>
          <w:tcPr>
            <w:tcW w:w="4110" w:type="dxa"/>
          </w:tcPr>
          <w:p w14:paraId="7F9E485B" w14:textId="363EB582" w:rsidR="007949AC" w:rsidRDefault="007949AC" w:rsidP="00A42C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Urbana, Rural</w:t>
            </w:r>
          </w:p>
        </w:tc>
        <w:tc>
          <w:tcPr>
            <w:tcW w:w="1553" w:type="dxa"/>
          </w:tcPr>
          <w:p w14:paraId="764AB7B4" w14:textId="4612331D" w:rsidR="007949AC" w:rsidRDefault="007949AC" w:rsidP="000D00F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Discreta</w:t>
            </w:r>
          </w:p>
        </w:tc>
      </w:tr>
      <w:tr w:rsidR="007949AC" w14:paraId="5F916E7F" w14:textId="77777777" w:rsidTr="000D00FE">
        <w:tc>
          <w:tcPr>
            <w:cnfStyle w:val="001000000000" w:firstRow="0" w:lastRow="0" w:firstColumn="1" w:lastColumn="0" w:oddVBand="0" w:evenVBand="0" w:oddHBand="0" w:evenHBand="0" w:firstRowFirstColumn="0" w:firstRowLastColumn="0" w:lastRowFirstColumn="0" w:lastRowLastColumn="0"/>
            <w:tcW w:w="2831" w:type="dxa"/>
          </w:tcPr>
          <w:p w14:paraId="5D0614DF" w14:textId="660398CD" w:rsidR="007949AC" w:rsidRDefault="007949AC" w:rsidP="001875C2">
            <w:pPr>
              <w:rPr>
                <w:rFonts w:ascii="Arial" w:hAnsi="Arial" w:cs="Arial"/>
                <w:sz w:val="24"/>
                <w:szCs w:val="24"/>
                <w:lang w:val="pt-PT"/>
              </w:rPr>
            </w:pPr>
            <w:r>
              <w:rPr>
                <w:rFonts w:ascii="Arial" w:hAnsi="Arial" w:cs="Arial"/>
                <w:sz w:val="24"/>
                <w:szCs w:val="24"/>
                <w:lang w:val="pt-PT"/>
              </w:rPr>
              <w:t>Aulas dadas</w:t>
            </w:r>
          </w:p>
        </w:tc>
        <w:tc>
          <w:tcPr>
            <w:tcW w:w="4110" w:type="dxa"/>
          </w:tcPr>
          <w:p w14:paraId="4D5B979C" w14:textId="2964DE8A" w:rsidR="007949AC" w:rsidRDefault="007949AC" w:rsidP="00A42CD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Quantidade de aulas ministradas</w:t>
            </w:r>
          </w:p>
        </w:tc>
        <w:tc>
          <w:tcPr>
            <w:tcW w:w="1553" w:type="dxa"/>
          </w:tcPr>
          <w:p w14:paraId="4DD42B64" w14:textId="32728D45" w:rsidR="007949AC" w:rsidRDefault="000D00FE" w:rsidP="000D00F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Continuo</w:t>
            </w:r>
          </w:p>
        </w:tc>
      </w:tr>
      <w:tr w:rsidR="007949AC" w14:paraId="6597EB65" w14:textId="77777777" w:rsidTr="000D0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A94221B" w14:textId="023BFAB8" w:rsidR="007949AC" w:rsidRDefault="007949AC" w:rsidP="001875C2">
            <w:pPr>
              <w:rPr>
                <w:rFonts w:ascii="Arial" w:hAnsi="Arial" w:cs="Arial"/>
                <w:sz w:val="24"/>
                <w:szCs w:val="24"/>
                <w:lang w:val="pt-PT"/>
              </w:rPr>
            </w:pPr>
            <w:r>
              <w:rPr>
                <w:rFonts w:ascii="Arial" w:hAnsi="Arial" w:cs="Arial"/>
                <w:sz w:val="24"/>
                <w:szCs w:val="24"/>
                <w:lang w:val="pt-PT"/>
              </w:rPr>
              <w:t>Coeficiente de rendimento</w:t>
            </w:r>
          </w:p>
        </w:tc>
        <w:tc>
          <w:tcPr>
            <w:tcW w:w="4110" w:type="dxa"/>
          </w:tcPr>
          <w:p w14:paraId="4FED5A3F" w14:textId="5634F6A5" w:rsidR="007949AC" w:rsidRDefault="000D00FE" w:rsidP="00A42C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Desempenho do aluno no curso</w:t>
            </w:r>
          </w:p>
        </w:tc>
        <w:tc>
          <w:tcPr>
            <w:tcW w:w="1553" w:type="dxa"/>
          </w:tcPr>
          <w:p w14:paraId="5FAC0710" w14:textId="1CC8A866" w:rsidR="007949AC" w:rsidRDefault="000D00FE" w:rsidP="000D00F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Continuo</w:t>
            </w:r>
          </w:p>
        </w:tc>
      </w:tr>
      <w:tr w:rsidR="000D00FE" w14:paraId="44141AE3" w14:textId="77777777" w:rsidTr="000D00FE">
        <w:tc>
          <w:tcPr>
            <w:cnfStyle w:val="001000000000" w:firstRow="0" w:lastRow="0" w:firstColumn="1" w:lastColumn="0" w:oddVBand="0" w:evenVBand="0" w:oddHBand="0" w:evenHBand="0" w:firstRowFirstColumn="0" w:firstRowLastColumn="0" w:lastRowFirstColumn="0" w:lastRowLastColumn="0"/>
            <w:tcW w:w="2831" w:type="dxa"/>
          </w:tcPr>
          <w:p w14:paraId="70E9683A" w14:textId="77E3578F" w:rsidR="000D00FE" w:rsidRDefault="000D00FE" w:rsidP="001875C2">
            <w:pPr>
              <w:rPr>
                <w:rFonts w:ascii="Arial" w:hAnsi="Arial" w:cs="Arial"/>
                <w:sz w:val="24"/>
                <w:szCs w:val="24"/>
                <w:lang w:val="pt-PT"/>
              </w:rPr>
            </w:pPr>
            <w:r>
              <w:rPr>
                <w:rFonts w:ascii="Arial" w:hAnsi="Arial" w:cs="Arial"/>
                <w:sz w:val="24"/>
                <w:szCs w:val="24"/>
                <w:lang w:val="pt-PT"/>
              </w:rPr>
              <w:t>Etnia</w:t>
            </w:r>
          </w:p>
        </w:tc>
        <w:tc>
          <w:tcPr>
            <w:tcW w:w="4110" w:type="dxa"/>
          </w:tcPr>
          <w:p w14:paraId="45506E2F" w14:textId="0263E214" w:rsidR="000D00FE" w:rsidRDefault="000D00FE" w:rsidP="00A42CD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Branca, Preta, Parda e amarela</w:t>
            </w:r>
          </w:p>
        </w:tc>
        <w:tc>
          <w:tcPr>
            <w:tcW w:w="1553" w:type="dxa"/>
          </w:tcPr>
          <w:p w14:paraId="399FD751" w14:textId="09F1D49E" w:rsidR="000D00FE" w:rsidRDefault="000D00FE" w:rsidP="000D00F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Discreto</w:t>
            </w:r>
          </w:p>
        </w:tc>
      </w:tr>
      <w:tr w:rsidR="000D00FE" w14:paraId="35E8B1CC" w14:textId="77777777" w:rsidTr="000D0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A07D874" w14:textId="70267596" w:rsidR="000D00FE" w:rsidRDefault="000D00FE" w:rsidP="001875C2">
            <w:pPr>
              <w:rPr>
                <w:rFonts w:ascii="Arial" w:hAnsi="Arial" w:cs="Arial"/>
                <w:sz w:val="24"/>
                <w:szCs w:val="24"/>
                <w:lang w:val="pt-PT"/>
              </w:rPr>
            </w:pPr>
            <w:r>
              <w:rPr>
                <w:rFonts w:ascii="Arial" w:hAnsi="Arial" w:cs="Arial"/>
                <w:sz w:val="24"/>
                <w:szCs w:val="24"/>
                <w:lang w:val="pt-PT"/>
              </w:rPr>
              <w:t>Faltas</w:t>
            </w:r>
          </w:p>
        </w:tc>
        <w:tc>
          <w:tcPr>
            <w:tcW w:w="4110" w:type="dxa"/>
          </w:tcPr>
          <w:p w14:paraId="7A07C1D7" w14:textId="499D9EDD" w:rsidR="000D00FE" w:rsidRDefault="000D00FE" w:rsidP="00A42C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Total de fatlas no semestre</w:t>
            </w:r>
          </w:p>
        </w:tc>
        <w:tc>
          <w:tcPr>
            <w:tcW w:w="1553" w:type="dxa"/>
          </w:tcPr>
          <w:p w14:paraId="16A43DEF" w14:textId="3D076AC3" w:rsidR="000D00FE" w:rsidRDefault="000D00FE" w:rsidP="000D00F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Continuo</w:t>
            </w:r>
          </w:p>
        </w:tc>
      </w:tr>
      <w:tr w:rsidR="000D00FE" w14:paraId="1EEA4564" w14:textId="77777777" w:rsidTr="000D00FE">
        <w:tc>
          <w:tcPr>
            <w:cnfStyle w:val="001000000000" w:firstRow="0" w:lastRow="0" w:firstColumn="1" w:lastColumn="0" w:oddVBand="0" w:evenVBand="0" w:oddHBand="0" w:evenHBand="0" w:firstRowFirstColumn="0" w:firstRowLastColumn="0" w:lastRowFirstColumn="0" w:lastRowLastColumn="0"/>
            <w:tcW w:w="2831" w:type="dxa"/>
          </w:tcPr>
          <w:p w14:paraId="05CC3EB0" w14:textId="4663C423" w:rsidR="000D00FE" w:rsidRDefault="000D00FE" w:rsidP="001875C2">
            <w:pPr>
              <w:rPr>
                <w:rFonts w:ascii="Arial" w:hAnsi="Arial" w:cs="Arial"/>
                <w:sz w:val="24"/>
                <w:szCs w:val="24"/>
                <w:lang w:val="pt-PT"/>
              </w:rPr>
            </w:pPr>
            <w:r>
              <w:rPr>
                <w:rFonts w:ascii="Arial" w:hAnsi="Arial" w:cs="Arial"/>
                <w:sz w:val="24"/>
                <w:szCs w:val="24"/>
                <w:lang w:val="pt-PT"/>
              </w:rPr>
              <w:t>Forma_Ingresso</w:t>
            </w:r>
          </w:p>
        </w:tc>
        <w:tc>
          <w:tcPr>
            <w:tcW w:w="4110" w:type="dxa"/>
          </w:tcPr>
          <w:p w14:paraId="078DA58E" w14:textId="7E48E18E" w:rsidR="000D00FE" w:rsidRDefault="000D00FE" w:rsidP="00A42CD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Exame seleção, ENEM, SISU a assim por dante.</w:t>
            </w:r>
          </w:p>
        </w:tc>
        <w:tc>
          <w:tcPr>
            <w:tcW w:w="1553" w:type="dxa"/>
          </w:tcPr>
          <w:p w14:paraId="6014F43A" w14:textId="201CC12F" w:rsidR="000D00FE" w:rsidRDefault="000D00FE" w:rsidP="000D00F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Discreto</w:t>
            </w:r>
          </w:p>
        </w:tc>
      </w:tr>
      <w:tr w:rsidR="000D00FE" w14:paraId="47D354AD" w14:textId="77777777" w:rsidTr="000D0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5212C90" w14:textId="27EEF551" w:rsidR="000D00FE" w:rsidRDefault="000D00FE" w:rsidP="001875C2">
            <w:pPr>
              <w:rPr>
                <w:rFonts w:ascii="Arial" w:hAnsi="Arial" w:cs="Arial"/>
                <w:sz w:val="24"/>
                <w:szCs w:val="24"/>
                <w:lang w:val="pt-PT"/>
              </w:rPr>
            </w:pPr>
            <w:r>
              <w:rPr>
                <w:rFonts w:ascii="Arial" w:hAnsi="Arial" w:cs="Arial"/>
                <w:sz w:val="24"/>
                <w:szCs w:val="24"/>
                <w:lang w:val="pt-PT"/>
              </w:rPr>
              <w:t>Idade</w:t>
            </w:r>
          </w:p>
        </w:tc>
        <w:tc>
          <w:tcPr>
            <w:tcW w:w="4110" w:type="dxa"/>
          </w:tcPr>
          <w:p w14:paraId="74B7607C" w14:textId="3F0FE6C9" w:rsidR="000D00FE" w:rsidRDefault="000D00FE" w:rsidP="00A42C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 xml:space="preserve">Idade do aluno </w:t>
            </w:r>
          </w:p>
        </w:tc>
        <w:tc>
          <w:tcPr>
            <w:tcW w:w="1553" w:type="dxa"/>
          </w:tcPr>
          <w:p w14:paraId="39FD5C86" w14:textId="6D6B198E" w:rsidR="000D00FE" w:rsidRDefault="000D00FE" w:rsidP="000D00F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Continuo</w:t>
            </w:r>
          </w:p>
        </w:tc>
      </w:tr>
      <w:tr w:rsidR="000D00FE" w14:paraId="65BAD57F" w14:textId="77777777" w:rsidTr="000D00FE">
        <w:tc>
          <w:tcPr>
            <w:cnfStyle w:val="001000000000" w:firstRow="0" w:lastRow="0" w:firstColumn="1" w:lastColumn="0" w:oddVBand="0" w:evenVBand="0" w:oddHBand="0" w:evenHBand="0" w:firstRowFirstColumn="0" w:firstRowLastColumn="0" w:lastRowFirstColumn="0" w:lastRowLastColumn="0"/>
            <w:tcW w:w="2831" w:type="dxa"/>
          </w:tcPr>
          <w:p w14:paraId="250D745E" w14:textId="2B3EB7CE" w:rsidR="000D00FE" w:rsidRDefault="000D00FE" w:rsidP="001875C2">
            <w:pPr>
              <w:rPr>
                <w:rFonts w:ascii="Arial" w:hAnsi="Arial" w:cs="Arial"/>
                <w:sz w:val="24"/>
                <w:szCs w:val="24"/>
                <w:lang w:val="pt-PT"/>
              </w:rPr>
            </w:pPr>
            <w:r>
              <w:rPr>
                <w:rFonts w:ascii="Arial" w:hAnsi="Arial" w:cs="Arial"/>
                <w:sz w:val="24"/>
                <w:szCs w:val="24"/>
                <w:lang w:val="pt-PT"/>
              </w:rPr>
              <w:t>Media final</w:t>
            </w:r>
          </w:p>
        </w:tc>
        <w:tc>
          <w:tcPr>
            <w:tcW w:w="4110" w:type="dxa"/>
          </w:tcPr>
          <w:p w14:paraId="10360E85" w14:textId="7C2380CD" w:rsidR="000D00FE" w:rsidRDefault="000D00FE" w:rsidP="00A42CD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Média final do aluno</w:t>
            </w:r>
          </w:p>
        </w:tc>
        <w:tc>
          <w:tcPr>
            <w:tcW w:w="1553" w:type="dxa"/>
          </w:tcPr>
          <w:p w14:paraId="04D7CC07" w14:textId="371EB76A" w:rsidR="000D00FE" w:rsidRDefault="000D00FE" w:rsidP="000D00F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Continuo</w:t>
            </w:r>
          </w:p>
        </w:tc>
      </w:tr>
      <w:tr w:rsidR="000D00FE" w14:paraId="79C67B5A" w14:textId="77777777" w:rsidTr="000D0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B97E87C" w14:textId="4D19FA7B" w:rsidR="000D00FE" w:rsidRDefault="000D00FE" w:rsidP="001875C2">
            <w:pPr>
              <w:rPr>
                <w:rFonts w:ascii="Arial" w:hAnsi="Arial" w:cs="Arial"/>
                <w:sz w:val="24"/>
                <w:szCs w:val="24"/>
                <w:lang w:val="pt-PT"/>
              </w:rPr>
            </w:pPr>
            <w:r>
              <w:rPr>
                <w:rFonts w:ascii="Arial" w:hAnsi="Arial" w:cs="Arial"/>
                <w:sz w:val="24"/>
                <w:szCs w:val="24"/>
                <w:lang w:val="pt-PT"/>
              </w:rPr>
              <w:lastRenderedPageBreak/>
              <w:t>Renda</w:t>
            </w:r>
          </w:p>
        </w:tc>
        <w:tc>
          <w:tcPr>
            <w:tcW w:w="4110" w:type="dxa"/>
          </w:tcPr>
          <w:p w14:paraId="3DBEC247" w14:textId="53D07002" w:rsidR="000D00FE" w:rsidRDefault="000D00FE" w:rsidP="00A42C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Valor em real</w:t>
            </w:r>
          </w:p>
        </w:tc>
        <w:tc>
          <w:tcPr>
            <w:tcW w:w="1553" w:type="dxa"/>
          </w:tcPr>
          <w:p w14:paraId="5A2FE08E" w14:textId="1718ECB0" w:rsidR="000D00FE" w:rsidRDefault="000D00FE" w:rsidP="000D00F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Continuo</w:t>
            </w:r>
          </w:p>
        </w:tc>
      </w:tr>
      <w:tr w:rsidR="000D00FE" w14:paraId="39EFB03F" w14:textId="77777777" w:rsidTr="000D00FE">
        <w:tc>
          <w:tcPr>
            <w:cnfStyle w:val="001000000000" w:firstRow="0" w:lastRow="0" w:firstColumn="1" w:lastColumn="0" w:oddVBand="0" w:evenVBand="0" w:oddHBand="0" w:evenHBand="0" w:firstRowFirstColumn="0" w:firstRowLastColumn="0" w:lastRowFirstColumn="0" w:lastRowLastColumn="0"/>
            <w:tcW w:w="2831" w:type="dxa"/>
          </w:tcPr>
          <w:p w14:paraId="2423273C" w14:textId="4FB64DFB" w:rsidR="000D00FE" w:rsidRDefault="000D00FE" w:rsidP="001875C2">
            <w:pPr>
              <w:rPr>
                <w:rFonts w:ascii="Arial" w:hAnsi="Arial" w:cs="Arial"/>
                <w:sz w:val="24"/>
                <w:szCs w:val="24"/>
                <w:lang w:val="pt-PT"/>
              </w:rPr>
            </w:pPr>
            <w:r>
              <w:rPr>
                <w:rFonts w:ascii="Arial" w:hAnsi="Arial" w:cs="Arial"/>
                <w:sz w:val="24"/>
                <w:szCs w:val="24"/>
                <w:lang w:val="pt-PT"/>
              </w:rPr>
              <w:t>Renda_Familiar</w:t>
            </w:r>
          </w:p>
        </w:tc>
        <w:tc>
          <w:tcPr>
            <w:tcW w:w="4110" w:type="dxa"/>
          </w:tcPr>
          <w:p w14:paraId="73A4F0A6" w14:textId="537265FD" w:rsidR="000D00FE" w:rsidRDefault="000D00FE" w:rsidP="00A42CD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Valor textual: até 1 salário, de 1 até 2 salarios e assim por diante.</w:t>
            </w:r>
          </w:p>
        </w:tc>
        <w:tc>
          <w:tcPr>
            <w:tcW w:w="1553" w:type="dxa"/>
          </w:tcPr>
          <w:p w14:paraId="19B117ED" w14:textId="78977AF1" w:rsidR="000D00FE" w:rsidRDefault="000D00FE" w:rsidP="000D00F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Discreto</w:t>
            </w:r>
          </w:p>
        </w:tc>
      </w:tr>
      <w:tr w:rsidR="000D00FE" w14:paraId="7D627720" w14:textId="77777777" w:rsidTr="000D0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B0AF3FA" w14:textId="2BD27539" w:rsidR="000D00FE" w:rsidRDefault="000D00FE" w:rsidP="001875C2">
            <w:pPr>
              <w:rPr>
                <w:rFonts w:ascii="Arial" w:hAnsi="Arial" w:cs="Arial"/>
                <w:sz w:val="24"/>
                <w:szCs w:val="24"/>
                <w:lang w:val="pt-PT"/>
              </w:rPr>
            </w:pPr>
            <w:r>
              <w:rPr>
                <w:rFonts w:ascii="Arial" w:hAnsi="Arial" w:cs="Arial"/>
                <w:sz w:val="24"/>
                <w:szCs w:val="24"/>
                <w:lang w:val="pt-PT"/>
              </w:rPr>
              <w:t>Reside</w:t>
            </w:r>
          </w:p>
        </w:tc>
        <w:tc>
          <w:tcPr>
            <w:tcW w:w="4110" w:type="dxa"/>
          </w:tcPr>
          <w:p w14:paraId="3E3E7711" w14:textId="1B6B436C" w:rsidR="000D00FE" w:rsidRDefault="000D00FE" w:rsidP="00A42C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Com quem o aluno reside: com os pais ou não.</w:t>
            </w:r>
          </w:p>
        </w:tc>
        <w:tc>
          <w:tcPr>
            <w:tcW w:w="1553" w:type="dxa"/>
          </w:tcPr>
          <w:p w14:paraId="7D6A9852" w14:textId="0A77BC0D" w:rsidR="000D00FE" w:rsidRDefault="000D00FE" w:rsidP="000D00F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Discreto</w:t>
            </w:r>
          </w:p>
        </w:tc>
      </w:tr>
      <w:tr w:rsidR="000D00FE" w14:paraId="72C90420" w14:textId="77777777" w:rsidTr="000D00FE">
        <w:tc>
          <w:tcPr>
            <w:cnfStyle w:val="001000000000" w:firstRow="0" w:lastRow="0" w:firstColumn="1" w:lastColumn="0" w:oddVBand="0" w:evenVBand="0" w:oddHBand="0" w:evenHBand="0" w:firstRowFirstColumn="0" w:firstRowLastColumn="0" w:lastRowFirstColumn="0" w:lastRowLastColumn="0"/>
            <w:tcW w:w="2831" w:type="dxa"/>
          </w:tcPr>
          <w:p w14:paraId="21ADC9D8" w14:textId="29ED4ED2" w:rsidR="000D00FE" w:rsidRDefault="000D00FE" w:rsidP="001875C2">
            <w:pPr>
              <w:rPr>
                <w:rFonts w:ascii="Arial" w:hAnsi="Arial" w:cs="Arial"/>
                <w:sz w:val="24"/>
                <w:szCs w:val="24"/>
                <w:lang w:val="pt-PT"/>
              </w:rPr>
            </w:pPr>
            <w:r>
              <w:rPr>
                <w:rFonts w:ascii="Arial" w:hAnsi="Arial" w:cs="Arial"/>
                <w:sz w:val="24"/>
                <w:szCs w:val="24"/>
                <w:lang w:val="pt-PT"/>
              </w:rPr>
              <w:t>Sexo</w:t>
            </w:r>
          </w:p>
        </w:tc>
        <w:tc>
          <w:tcPr>
            <w:tcW w:w="4110" w:type="dxa"/>
          </w:tcPr>
          <w:p w14:paraId="23252AA7" w14:textId="29A31BA0" w:rsidR="000D00FE" w:rsidRDefault="000D00FE" w:rsidP="00A42CD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Masculino ou feminino</w:t>
            </w:r>
          </w:p>
        </w:tc>
        <w:tc>
          <w:tcPr>
            <w:tcW w:w="1553" w:type="dxa"/>
          </w:tcPr>
          <w:p w14:paraId="63E21192" w14:textId="0DC35B8C" w:rsidR="000D00FE" w:rsidRDefault="000D00FE" w:rsidP="000D00F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Discreto</w:t>
            </w:r>
          </w:p>
        </w:tc>
      </w:tr>
      <w:tr w:rsidR="000D00FE" w14:paraId="1BBD3564" w14:textId="77777777" w:rsidTr="000D0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20264C1" w14:textId="1E6F761B" w:rsidR="000D00FE" w:rsidRDefault="000D00FE" w:rsidP="001875C2">
            <w:pPr>
              <w:rPr>
                <w:rFonts w:ascii="Arial" w:hAnsi="Arial" w:cs="Arial"/>
                <w:sz w:val="24"/>
                <w:szCs w:val="24"/>
                <w:lang w:val="pt-PT"/>
              </w:rPr>
            </w:pPr>
            <w:r>
              <w:rPr>
                <w:rFonts w:ascii="Arial" w:hAnsi="Arial" w:cs="Arial"/>
                <w:sz w:val="24"/>
                <w:szCs w:val="24"/>
                <w:lang w:val="pt-PT"/>
              </w:rPr>
              <w:t>Situacao</w:t>
            </w:r>
          </w:p>
        </w:tc>
        <w:tc>
          <w:tcPr>
            <w:tcW w:w="4110" w:type="dxa"/>
          </w:tcPr>
          <w:p w14:paraId="30DFF191" w14:textId="663E195E" w:rsidR="000D00FE" w:rsidRDefault="000D00FE" w:rsidP="00A42C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Aprovado, reprovado, jubilado, cancelado, evasão, etc.</w:t>
            </w:r>
          </w:p>
        </w:tc>
        <w:tc>
          <w:tcPr>
            <w:tcW w:w="1553" w:type="dxa"/>
          </w:tcPr>
          <w:p w14:paraId="1A431D06" w14:textId="79CE80B9" w:rsidR="000D00FE" w:rsidRDefault="000D00FE" w:rsidP="000D00F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Discreto</w:t>
            </w:r>
          </w:p>
        </w:tc>
      </w:tr>
      <w:tr w:rsidR="000D00FE" w14:paraId="064DE63B" w14:textId="77777777" w:rsidTr="000D00FE">
        <w:tc>
          <w:tcPr>
            <w:cnfStyle w:val="001000000000" w:firstRow="0" w:lastRow="0" w:firstColumn="1" w:lastColumn="0" w:oddVBand="0" w:evenVBand="0" w:oddHBand="0" w:evenHBand="0" w:firstRowFirstColumn="0" w:firstRowLastColumn="0" w:lastRowFirstColumn="0" w:lastRowLastColumn="0"/>
            <w:tcW w:w="2831" w:type="dxa"/>
          </w:tcPr>
          <w:p w14:paraId="53198F89" w14:textId="56138EE4" w:rsidR="000D00FE" w:rsidRDefault="001875C2" w:rsidP="001875C2">
            <w:pPr>
              <w:rPr>
                <w:rFonts w:ascii="Arial" w:hAnsi="Arial" w:cs="Arial"/>
                <w:sz w:val="24"/>
                <w:szCs w:val="24"/>
                <w:lang w:val="pt-PT"/>
              </w:rPr>
            </w:pPr>
            <w:r>
              <w:rPr>
                <w:rFonts w:ascii="Arial" w:hAnsi="Arial" w:cs="Arial"/>
                <w:sz w:val="24"/>
                <w:szCs w:val="24"/>
                <w:lang w:val="pt-PT"/>
              </w:rPr>
              <w:t>Tipo escolA</w:t>
            </w:r>
            <w:r w:rsidR="000D00FE">
              <w:rPr>
                <w:rFonts w:ascii="Arial" w:hAnsi="Arial" w:cs="Arial"/>
                <w:sz w:val="24"/>
                <w:szCs w:val="24"/>
                <w:lang w:val="pt-PT"/>
              </w:rPr>
              <w:t xml:space="preserve"> origem</w:t>
            </w:r>
          </w:p>
        </w:tc>
        <w:tc>
          <w:tcPr>
            <w:tcW w:w="4110" w:type="dxa"/>
          </w:tcPr>
          <w:p w14:paraId="16A44A6C" w14:textId="343940D0" w:rsidR="000D00FE" w:rsidRDefault="000D00FE" w:rsidP="00A42CD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Pública estadual, federal, municipal ou priada.</w:t>
            </w:r>
          </w:p>
        </w:tc>
        <w:tc>
          <w:tcPr>
            <w:tcW w:w="1553" w:type="dxa"/>
          </w:tcPr>
          <w:p w14:paraId="37C7C7EF" w14:textId="7644F24E" w:rsidR="000D00FE" w:rsidRDefault="000D00FE" w:rsidP="000D00F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discreto</w:t>
            </w:r>
          </w:p>
        </w:tc>
      </w:tr>
    </w:tbl>
    <w:p w14:paraId="50FAC2E3" w14:textId="77777777" w:rsidR="007949AC" w:rsidRDefault="007949AC" w:rsidP="00A42CD3">
      <w:pPr>
        <w:jc w:val="both"/>
        <w:rPr>
          <w:rFonts w:ascii="Arial" w:hAnsi="Arial" w:cs="Arial"/>
          <w:sz w:val="24"/>
          <w:szCs w:val="24"/>
          <w:lang w:val="pt-PT"/>
        </w:rPr>
      </w:pPr>
    </w:p>
    <w:p w14:paraId="3B8E4D86" w14:textId="16C8DF62" w:rsidR="008F2C9B" w:rsidRDefault="00C16477" w:rsidP="00A42CD3">
      <w:pPr>
        <w:jc w:val="both"/>
        <w:rPr>
          <w:rFonts w:ascii="Arial" w:hAnsi="Arial" w:cs="Arial"/>
          <w:sz w:val="24"/>
          <w:szCs w:val="24"/>
          <w:lang w:val="pt-PT"/>
        </w:rPr>
      </w:pPr>
      <w:r>
        <w:rPr>
          <w:rFonts w:ascii="Arial" w:hAnsi="Arial" w:cs="Arial"/>
          <w:sz w:val="24"/>
          <w:szCs w:val="24"/>
          <w:lang w:val="pt-PT"/>
        </w:rPr>
        <w:tab/>
        <w:t xml:space="preserve">Para este estudo de caso, será escolhido o atributo “Situacao” para ser o atributo previsível e os demais serão informados como atributos de entrada. O método </w:t>
      </w:r>
      <w:r w:rsidR="006A60C0">
        <w:rPr>
          <w:rFonts w:ascii="Arial" w:hAnsi="Arial" w:cs="Arial"/>
          <w:sz w:val="24"/>
          <w:szCs w:val="24"/>
          <w:lang w:val="pt-PT"/>
        </w:rPr>
        <w:t xml:space="preserve">usado para calcular a pontuação de divisão, foi escolhido a Entropia e o método especificado para dividir os nós foi o binário. </w:t>
      </w:r>
      <w:r w:rsidR="0060152E">
        <w:rPr>
          <w:rFonts w:ascii="Arial" w:hAnsi="Arial" w:cs="Arial"/>
          <w:sz w:val="24"/>
          <w:szCs w:val="24"/>
          <w:lang w:val="pt-PT"/>
        </w:rPr>
        <w:t>A Figura 3.15 mostr</w:t>
      </w:r>
      <w:r w:rsidR="007629D1">
        <w:rPr>
          <w:rFonts w:ascii="Arial" w:hAnsi="Arial" w:cs="Arial"/>
          <w:sz w:val="24"/>
          <w:szCs w:val="24"/>
          <w:lang w:val="pt-PT"/>
        </w:rPr>
        <w:t>a a árvore gerada para o atributo previsível “Situacao=Reprovado”</w:t>
      </w:r>
      <w:r w:rsidR="009F748C">
        <w:rPr>
          <w:rFonts w:ascii="Arial" w:hAnsi="Arial" w:cs="Arial"/>
          <w:sz w:val="24"/>
          <w:szCs w:val="24"/>
          <w:lang w:val="pt-PT"/>
        </w:rPr>
        <w:t xml:space="preserve"> e a Listagem 3.3 mostra o código </w:t>
      </w:r>
      <w:r w:rsidR="009F748C" w:rsidRPr="009F748C">
        <w:rPr>
          <w:rFonts w:ascii="Arial" w:hAnsi="Arial" w:cs="Arial"/>
          <w:b/>
          <w:sz w:val="24"/>
          <w:szCs w:val="24"/>
          <w:lang w:val="pt-PT"/>
        </w:rPr>
        <w:t>DMX</w:t>
      </w:r>
      <w:r w:rsidR="009F748C">
        <w:rPr>
          <w:rFonts w:ascii="Arial" w:hAnsi="Arial" w:cs="Arial"/>
          <w:sz w:val="24"/>
          <w:szCs w:val="24"/>
          <w:lang w:val="pt-PT"/>
        </w:rPr>
        <w:t xml:space="preserve"> (Data Mining Extensions) usado para criar a estrutura de mineração de dados e definie o modelo a ser usado pela estrutura.</w:t>
      </w:r>
    </w:p>
    <w:p w14:paraId="5DB14D90" w14:textId="409B4FF1" w:rsidR="009F748C" w:rsidRDefault="009F748C" w:rsidP="00A42CD3">
      <w:pPr>
        <w:pBdr>
          <w:bottom w:val="single" w:sz="6" w:space="1" w:color="auto"/>
        </w:pBdr>
        <w:jc w:val="both"/>
        <w:rPr>
          <w:rFonts w:ascii="Arial" w:hAnsi="Arial" w:cs="Arial"/>
          <w:sz w:val="24"/>
          <w:szCs w:val="24"/>
          <w:lang w:val="pt-PT"/>
        </w:rPr>
      </w:pPr>
      <w:r w:rsidRPr="009F748C">
        <w:rPr>
          <w:rFonts w:ascii="Arial" w:hAnsi="Arial" w:cs="Arial"/>
          <w:b/>
          <w:sz w:val="24"/>
          <w:szCs w:val="24"/>
          <w:lang w:val="pt-PT"/>
        </w:rPr>
        <w:t>Listagem 3.3</w:t>
      </w:r>
      <w:r>
        <w:rPr>
          <w:rFonts w:ascii="Arial" w:hAnsi="Arial" w:cs="Arial"/>
          <w:sz w:val="24"/>
          <w:szCs w:val="24"/>
          <w:lang w:val="pt-PT"/>
        </w:rPr>
        <w:t xml:space="preserve"> Código </w:t>
      </w:r>
      <w:r w:rsidRPr="00930382">
        <w:rPr>
          <w:rFonts w:ascii="Arial" w:hAnsi="Arial" w:cs="Arial"/>
          <w:b/>
          <w:sz w:val="24"/>
          <w:szCs w:val="24"/>
          <w:lang w:val="pt-PT"/>
        </w:rPr>
        <w:t>DMX</w:t>
      </w:r>
      <w:r>
        <w:rPr>
          <w:rFonts w:ascii="Arial" w:hAnsi="Arial" w:cs="Arial"/>
          <w:sz w:val="24"/>
          <w:szCs w:val="24"/>
          <w:lang w:val="pt-PT"/>
        </w:rPr>
        <w:t xml:space="preserve"> para criar a estrutura de mineração de dados e os modelos (algoritmo) usados pela estrutura.</w:t>
      </w:r>
    </w:p>
    <w:p w14:paraId="1906FE33"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color w:val="008000"/>
          <w:sz w:val="24"/>
          <w:szCs w:val="24"/>
        </w:rPr>
        <w:t>--Criando uma estrutura de mineração de dados</w:t>
      </w:r>
    </w:p>
    <w:p w14:paraId="3C52AA11"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color w:val="0000FF"/>
          <w:sz w:val="24"/>
          <w:szCs w:val="24"/>
        </w:rPr>
        <w:t>CREATE</w:t>
      </w:r>
      <w:r>
        <w:rPr>
          <w:rFonts w:ascii="Arial" w:hAnsi="Arial" w:cs="Arial"/>
          <w:sz w:val="24"/>
          <w:szCs w:val="24"/>
        </w:rPr>
        <w:t xml:space="preserve"> </w:t>
      </w:r>
      <w:r>
        <w:rPr>
          <w:rFonts w:ascii="Arial" w:hAnsi="Arial" w:cs="Arial"/>
          <w:color w:val="0000FF"/>
          <w:sz w:val="24"/>
          <w:szCs w:val="24"/>
        </w:rPr>
        <w:t>MINING</w:t>
      </w:r>
      <w:r>
        <w:rPr>
          <w:rFonts w:ascii="Arial" w:hAnsi="Arial" w:cs="Arial"/>
          <w:sz w:val="24"/>
          <w:szCs w:val="24"/>
        </w:rPr>
        <w:t xml:space="preserve"> </w:t>
      </w:r>
      <w:r>
        <w:rPr>
          <w:rFonts w:ascii="Arial" w:hAnsi="Arial" w:cs="Arial"/>
          <w:color w:val="0000FF"/>
          <w:sz w:val="24"/>
          <w:szCs w:val="24"/>
        </w:rPr>
        <w:t>STRUCTURE</w:t>
      </w:r>
      <w:r>
        <w:rPr>
          <w:rFonts w:ascii="Arial" w:hAnsi="Arial" w:cs="Arial"/>
          <w:sz w:val="24"/>
          <w:szCs w:val="24"/>
        </w:rPr>
        <w:t xml:space="preserve"> [Mine TB Juntando Dados Alunos]</w:t>
      </w:r>
    </w:p>
    <w:p w14:paraId="4A532937"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w:t>
      </w:r>
    </w:p>
    <w:p w14:paraId="7360F10E"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ab/>
        <w:t xml:space="preserve">[Codigo Curso] </w:t>
      </w:r>
      <w:r>
        <w:rPr>
          <w:rFonts w:ascii="Arial" w:hAnsi="Arial" w:cs="Arial"/>
          <w:color w:val="0000FF"/>
          <w:sz w:val="24"/>
          <w:szCs w:val="24"/>
        </w:rPr>
        <w:t>LONG</w:t>
      </w:r>
      <w:r>
        <w:rPr>
          <w:rFonts w:ascii="Arial" w:hAnsi="Arial" w:cs="Arial"/>
          <w:sz w:val="24"/>
          <w:szCs w:val="24"/>
        </w:rPr>
        <w:t xml:space="preserve"> </w:t>
      </w:r>
      <w:r>
        <w:rPr>
          <w:rFonts w:ascii="Arial" w:hAnsi="Arial" w:cs="Arial"/>
          <w:color w:val="0000FF"/>
          <w:sz w:val="24"/>
          <w:szCs w:val="24"/>
        </w:rPr>
        <w:t>KEY</w:t>
      </w:r>
      <w:r>
        <w:rPr>
          <w:rFonts w:ascii="Arial" w:hAnsi="Arial" w:cs="Arial"/>
          <w:sz w:val="24"/>
          <w:szCs w:val="24"/>
        </w:rPr>
        <w:t>,</w:t>
      </w:r>
    </w:p>
    <w:p w14:paraId="690C8A43"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ab/>
        <w:t xml:space="preserve">[Area Procedencia Escola Origem] </w:t>
      </w:r>
      <w:r>
        <w:rPr>
          <w:rFonts w:ascii="Arial" w:hAnsi="Arial" w:cs="Arial"/>
          <w:color w:val="0000FF"/>
          <w:sz w:val="24"/>
          <w:szCs w:val="24"/>
        </w:rPr>
        <w:t>TEXT</w:t>
      </w:r>
      <w:r>
        <w:rPr>
          <w:rFonts w:ascii="Arial" w:hAnsi="Arial" w:cs="Arial"/>
          <w:sz w:val="24"/>
          <w:szCs w:val="24"/>
        </w:rPr>
        <w:t xml:space="preserve"> </w:t>
      </w:r>
      <w:r>
        <w:rPr>
          <w:rFonts w:ascii="Arial" w:hAnsi="Arial" w:cs="Arial"/>
          <w:color w:val="0000FF"/>
          <w:sz w:val="24"/>
          <w:szCs w:val="24"/>
        </w:rPr>
        <w:t>DISCRETE</w:t>
      </w:r>
      <w:r>
        <w:rPr>
          <w:rFonts w:ascii="Arial" w:hAnsi="Arial" w:cs="Arial"/>
          <w:sz w:val="24"/>
          <w:szCs w:val="24"/>
        </w:rPr>
        <w:t>,</w:t>
      </w:r>
    </w:p>
    <w:p w14:paraId="21212700" w14:textId="43168111" w:rsidR="009F748C" w:rsidRPr="00275E56"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ab/>
      </w:r>
      <w:r w:rsidRPr="00275E56">
        <w:rPr>
          <w:rFonts w:ascii="Arial" w:hAnsi="Arial" w:cs="Arial"/>
          <w:sz w:val="24"/>
          <w:szCs w:val="24"/>
        </w:rPr>
        <w:t xml:space="preserve">[Aulas Dadas] </w:t>
      </w:r>
      <w:r w:rsidRPr="00275E56">
        <w:rPr>
          <w:rFonts w:ascii="Arial" w:hAnsi="Arial" w:cs="Arial"/>
          <w:color w:val="0000FF"/>
          <w:sz w:val="24"/>
          <w:szCs w:val="24"/>
        </w:rPr>
        <w:t>LONG</w:t>
      </w:r>
      <w:r w:rsidRPr="00275E56">
        <w:rPr>
          <w:rFonts w:ascii="Arial" w:hAnsi="Arial" w:cs="Arial"/>
          <w:sz w:val="24"/>
          <w:szCs w:val="24"/>
        </w:rPr>
        <w:t xml:space="preserve"> </w:t>
      </w:r>
      <w:r w:rsidRPr="00275E56">
        <w:rPr>
          <w:rFonts w:ascii="Arial" w:hAnsi="Arial" w:cs="Arial"/>
          <w:color w:val="0000FF"/>
          <w:sz w:val="24"/>
          <w:szCs w:val="24"/>
        </w:rPr>
        <w:t>CONTINUOUS</w:t>
      </w:r>
      <w:r w:rsidRPr="00275E56">
        <w:rPr>
          <w:rFonts w:ascii="Arial" w:hAnsi="Arial" w:cs="Arial"/>
          <w:sz w:val="24"/>
          <w:szCs w:val="24"/>
        </w:rPr>
        <w:t>,</w:t>
      </w:r>
    </w:p>
    <w:p w14:paraId="0FE1EBBE" w14:textId="77777777" w:rsidR="009F748C" w:rsidRDefault="009F748C" w:rsidP="009F748C">
      <w:pPr>
        <w:autoSpaceDE w:val="0"/>
        <w:autoSpaceDN w:val="0"/>
        <w:adjustRightInd w:val="0"/>
        <w:spacing w:after="0" w:line="240" w:lineRule="auto"/>
        <w:rPr>
          <w:rFonts w:ascii="Arial" w:hAnsi="Arial" w:cs="Arial"/>
          <w:sz w:val="24"/>
          <w:szCs w:val="24"/>
        </w:rPr>
      </w:pPr>
      <w:r w:rsidRPr="00275E56">
        <w:rPr>
          <w:rFonts w:ascii="Arial" w:hAnsi="Arial" w:cs="Arial"/>
          <w:sz w:val="24"/>
          <w:szCs w:val="24"/>
        </w:rPr>
        <w:tab/>
      </w:r>
      <w:r>
        <w:rPr>
          <w:rFonts w:ascii="Arial" w:hAnsi="Arial" w:cs="Arial"/>
          <w:sz w:val="24"/>
          <w:szCs w:val="24"/>
        </w:rPr>
        <w:t xml:space="preserve">[Coeficiente Rendimento] </w:t>
      </w:r>
      <w:r>
        <w:rPr>
          <w:rFonts w:ascii="Arial" w:hAnsi="Arial" w:cs="Arial"/>
          <w:color w:val="0000FF"/>
          <w:sz w:val="24"/>
          <w:szCs w:val="24"/>
        </w:rPr>
        <w:t>DOUBLE</w:t>
      </w:r>
      <w:r>
        <w:rPr>
          <w:rFonts w:ascii="Arial" w:hAnsi="Arial" w:cs="Arial"/>
          <w:sz w:val="24"/>
          <w:szCs w:val="24"/>
        </w:rPr>
        <w:t xml:space="preserve"> </w:t>
      </w:r>
      <w:r>
        <w:rPr>
          <w:rFonts w:ascii="Arial" w:hAnsi="Arial" w:cs="Arial"/>
          <w:color w:val="0000FF"/>
          <w:sz w:val="24"/>
          <w:szCs w:val="24"/>
        </w:rPr>
        <w:t>DISCRETE</w:t>
      </w:r>
      <w:r>
        <w:rPr>
          <w:rFonts w:ascii="Arial" w:hAnsi="Arial" w:cs="Arial"/>
          <w:sz w:val="24"/>
          <w:szCs w:val="24"/>
        </w:rPr>
        <w:t>,</w:t>
      </w:r>
    </w:p>
    <w:p w14:paraId="691D8919"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ab/>
        <w:t xml:space="preserve">[Disciplina] </w:t>
      </w:r>
      <w:r>
        <w:rPr>
          <w:rFonts w:ascii="Arial" w:hAnsi="Arial" w:cs="Arial"/>
          <w:color w:val="0000FF"/>
          <w:sz w:val="24"/>
          <w:szCs w:val="24"/>
        </w:rPr>
        <w:t>TEXT</w:t>
      </w:r>
      <w:r>
        <w:rPr>
          <w:rFonts w:ascii="Arial" w:hAnsi="Arial" w:cs="Arial"/>
          <w:sz w:val="24"/>
          <w:szCs w:val="24"/>
        </w:rPr>
        <w:t xml:space="preserve"> </w:t>
      </w:r>
      <w:r>
        <w:rPr>
          <w:rFonts w:ascii="Arial" w:hAnsi="Arial" w:cs="Arial"/>
          <w:color w:val="0000FF"/>
          <w:sz w:val="24"/>
          <w:szCs w:val="24"/>
        </w:rPr>
        <w:t>DISCRETE</w:t>
      </w:r>
      <w:r>
        <w:rPr>
          <w:rFonts w:ascii="Arial" w:hAnsi="Arial" w:cs="Arial"/>
          <w:sz w:val="24"/>
          <w:szCs w:val="24"/>
        </w:rPr>
        <w:t>,</w:t>
      </w:r>
    </w:p>
    <w:p w14:paraId="2D218350"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ab/>
        <w:t xml:space="preserve">[Etnia] </w:t>
      </w:r>
      <w:r>
        <w:rPr>
          <w:rFonts w:ascii="Arial" w:hAnsi="Arial" w:cs="Arial"/>
          <w:color w:val="0000FF"/>
          <w:sz w:val="24"/>
          <w:szCs w:val="24"/>
        </w:rPr>
        <w:t>TEXT</w:t>
      </w:r>
      <w:r>
        <w:rPr>
          <w:rFonts w:ascii="Arial" w:hAnsi="Arial" w:cs="Arial"/>
          <w:sz w:val="24"/>
          <w:szCs w:val="24"/>
        </w:rPr>
        <w:t xml:space="preserve"> </w:t>
      </w:r>
      <w:r>
        <w:rPr>
          <w:rFonts w:ascii="Arial" w:hAnsi="Arial" w:cs="Arial"/>
          <w:color w:val="0000FF"/>
          <w:sz w:val="24"/>
          <w:szCs w:val="24"/>
        </w:rPr>
        <w:t>DISCRETE</w:t>
      </w:r>
      <w:r>
        <w:rPr>
          <w:rFonts w:ascii="Arial" w:hAnsi="Arial" w:cs="Arial"/>
          <w:sz w:val="24"/>
          <w:szCs w:val="24"/>
        </w:rPr>
        <w:t>,</w:t>
      </w:r>
    </w:p>
    <w:p w14:paraId="79B757DF" w14:textId="1DAEB082"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ab/>
        <w:t xml:space="preserve">[Faltas] </w:t>
      </w:r>
      <w:r>
        <w:rPr>
          <w:rFonts w:ascii="Arial" w:hAnsi="Arial" w:cs="Arial"/>
          <w:color w:val="0000FF"/>
          <w:sz w:val="24"/>
          <w:szCs w:val="24"/>
        </w:rPr>
        <w:t>LONG</w:t>
      </w:r>
      <w:r>
        <w:rPr>
          <w:rFonts w:ascii="Arial" w:hAnsi="Arial" w:cs="Arial"/>
          <w:sz w:val="24"/>
          <w:szCs w:val="24"/>
        </w:rPr>
        <w:t xml:space="preserve"> </w:t>
      </w:r>
      <w:r w:rsidRPr="00275E56">
        <w:rPr>
          <w:rFonts w:ascii="Arial" w:hAnsi="Arial" w:cs="Arial"/>
          <w:color w:val="0000FF"/>
          <w:sz w:val="24"/>
          <w:szCs w:val="24"/>
        </w:rPr>
        <w:t>CONTINUOUS</w:t>
      </w:r>
      <w:r>
        <w:rPr>
          <w:rFonts w:ascii="Arial" w:hAnsi="Arial" w:cs="Arial"/>
          <w:sz w:val="24"/>
          <w:szCs w:val="24"/>
        </w:rPr>
        <w:t>,</w:t>
      </w:r>
    </w:p>
    <w:p w14:paraId="09B2EE9E"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ab/>
        <w:t xml:space="preserve">[Forma Ingresso] </w:t>
      </w:r>
      <w:r>
        <w:rPr>
          <w:rFonts w:ascii="Arial" w:hAnsi="Arial" w:cs="Arial"/>
          <w:color w:val="0000FF"/>
          <w:sz w:val="24"/>
          <w:szCs w:val="24"/>
        </w:rPr>
        <w:t>TEXT</w:t>
      </w:r>
      <w:r>
        <w:rPr>
          <w:rFonts w:ascii="Arial" w:hAnsi="Arial" w:cs="Arial"/>
          <w:sz w:val="24"/>
          <w:szCs w:val="24"/>
        </w:rPr>
        <w:t xml:space="preserve"> </w:t>
      </w:r>
      <w:r>
        <w:rPr>
          <w:rFonts w:ascii="Arial" w:hAnsi="Arial" w:cs="Arial"/>
          <w:color w:val="0000FF"/>
          <w:sz w:val="24"/>
          <w:szCs w:val="24"/>
        </w:rPr>
        <w:t>DISCRETE</w:t>
      </w:r>
      <w:r>
        <w:rPr>
          <w:rFonts w:ascii="Arial" w:hAnsi="Arial" w:cs="Arial"/>
          <w:sz w:val="24"/>
          <w:szCs w:val="24"/>
        </w:rPr>
        <w:t>,</w:t>
      </w:r>
    </w:p>
    <w:p w14:paraId="3078C664" w14:textId="6FB73456"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ab/>
        <w:t xml:space="preserve">[Idade] </w:t>
      </w:r>
      <w:r>
        <w:rPr>
          <w:rFonts w:ascii="Arial" w:hAnsi="Arial" w:cs="Arial"/>
          <w:color w:val="0000FF"/>
          <w:sz w:val="24"/>
          <w:szCs w:val="24"/>
        </w:rPr>
        <w:t>LONG</w:t>
      </w:r>
      <w:r>
        <w:rPr>
          <w:rFonts w:ascii="Arial" w:hAnsi="Arial" w:cs="Arial"/>
          <w:sz w:val="24"/>
          <w:szCs w:val="24"/>
        </w:rPr>
        <w:t xml:space="preserve"> </w:t>
      </w:r>
      <w:r w:rsidRPr="00275E56">
        <w:rPr>
          <w:rFonts w:ascii="Arial" w:hAnsi="Arial" w:cs="Arial"/>
          <w:color w:val="0000FF"/>
          <w:sz w:val="24"/>
          <w:szCs w:val="24"/>
        </w:rPr>
        <w:t>CONTINUOUS</w:t>
      </w:r>
      <w:r>
        <w:rPr>
          <w:rFonts w:ascii="Arial" w:hAnsi="Arial" w:cs="Arial"/>
          <w:sz w:val="24"/>
          <w:szCs w:val="24"/>
        </w:rPr>
        <w:t>,</w:t>
      </w:r>
    </w:p>
    <w:p w14:paraId="245FBD80" w14:textId="37DC6D09"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ab/>
        <w:t xml:space="preserve">[Media Final] </w:t>
      </w:r>
      <w:r>
        <w:rPr>
          <w:rFonts w:ascii="Arial" w:hAnsi="Arial" w:cs="Arial"/>
          <w:color w:val="0000FF"/>
          <w:sz w:val="24"/>
          <w:szCs w:val="24"/>
        </w:rPr>
        <w:t>DOUBLE</w:t>
      </w:r>
      <w:r>
        <w:rPr>
          <w:rFonts w:ascii="Arial" w:hAnsi="Arial" w:cs="Arial"/>
          <w:sz w:val="24"/>
          <w:szCs w:val="24"/>
        </w:rPr>
        <w:t xml:space="preserve"> </w:t>
      </w:r>
      <w:r w:rsidRPr="00275E56">
        <w:rPr>
          <w:rFonts w:ascii="Arial" w:hAnsi="Arial" w:cs="Arial"/>
          <w:color w:val="0000FF"/>
          <w:sz w:val="24"/>
          <w:szCs w:val="24"/>
        </w:rPr>
        <w:t>CONTINUOUS,</w:t>
      </w:r>
    </w:p>
    <w:p w14:paraId="07F5A2CF"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ab/>
        <w:t xml:space="preserve">[Renda Familiar] </w:t>
      </w:r>
      <w:r>
        <w:rPr>
          <w:rFonts w:ascii="Arial" w:hAnsi="Arial" w:cs="Arial"/>
          <w:color w:val="0000FF"/>
          <w:sz w:val="24"/>
          <w:szCs w:val="24"/>
        </w:rPr>
        <w:t>TEXT</w:t>
      </w:r>
      <w:r>
        <w:rPr>
          <w:rFonts w:ascii="Arial" w:hAnsi="Arial" w:cs="Arial"/>
          <w:sz w:val="24"/>
          <w:szCs w:val="24"/>
        </w:rPr>
        <w:t xml:space="preserve"> </w:t>
      </w:r>
      <w:r>
        <w:rPr>
          <w:rFonts w:ascii="Arial" w:hAnsi="Arial" w:cs="Arial"/>
          <w:color w:val="0000FF"/>
          <w:sz w:val="24"/>
          <w:szCs w:val="24"/>
        </w:rPr>
        <w:t>DISCRETE</w:t>
      </w:r>
      <w:r>
        <w:rPr>
          <w:rFonts w:ascii="Arial" w:hAnsi="Arial" w:cs="Arial"/>
          <w:sz w:val="24"/>
          <w:szCs w:val="24"/>
        </w:rPr>
        <w:t>,</w:t>
      </w:r>
    </w:p>
    <w:p w14:paraId="7573815D" w14:textId="77777777" w:rsidR="009F748C" w:rsidRPr="00275E56"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ab/>
      </w:r>
      <w:r w:rsidRPr="00275E56">
        <w:rPr>
          <w:rFonts w:ascii="Arial" w:hAnsi="Arial" w:cs="Arial"/>
          <w:sz w:val="24"/>
          <w:szCs w:val="24"/>
        </w:rPr>
        <w:t xml:space="preserve">[Reside] </w:t>
      </w:r>
      <w:r w:rsidRPr="00275E56">
        <w:rPr>
          <w:rFonts w:ascii="Arial" w:hAnsi="Arial" w:cs="Arial"/>
          <w:color w:val="0000FF"/>
          <w:sz w:val="24"/>
          <w:szCs w:val="24"/>
        </w:rPr>
        <w:t>TEXT</w:t>
      </w:r>
      <w:r w:rsidRPr="00275E56">
        <w:rPr>
          <w:rFonts w:ascii="Arial" w:hAnsi="Arial" w:cs="Arial"/>
          <w:sz w:val="24"/>
          <w:szCs w:val="24"/>
        </w:rPr>
        <w:t xml:space="preserve"> </w:t>
      </w:r>
      <w:r w:rsidRPr="00275E56">
        <w:rPr>
          <w:rFonts w:ascii="Arial" w:hAnsi="Arial" w:cs="Arial"/>
          <w:color w:val="0000FF"/>
          <w:sz w:val="24"/>
          <w:szCs w:val="24"/>
        </w:rPr>
        <w:t>DISCRETE</w:t>
      </w:r>
      <w:r w:rsidRPr="00275E56">
        <w:rPr>
          <w:rFonts w:ascii="Arial" w:hAnsi="Arial" w:cs="Arial"/>
          <w:sz w:val="24"/>
          <w:szCs w:val="24"/>
        </w:rPr>
        <w:t>,</w:t>
      </w:r>
    </w:p>
    <w:p w14:paraId="6B36C664" w14:textId="77777777" w:rsidR="009F748C" w:rsidRPr="00275E56" w:rsidRDefault="009F748C" w:rsidP="009F748C">
      <w:pPr>
        <w:autoSpaceDE w:val="0"/>
        <w:autoSpaceDN w:val="0"/>
        <w:adjustRightInd w:val="0"/>
        <w:spacing w:after="0" w:line="240" w:lineRule="auto"/>
        <w:rPr>
          <w:rFonts w:ascii="Arial" w:hAnsi="Arial" w:cs="Arial"/>
          <w:sz w:val="24"/>
          <w:szCs w:val="24"/>
        </w:rPr>
      </w:pPr>
      <w:r w:rsidRPr="00275E56">
        <w:rPr>
          <w:rFonts w:ascii="Arial" w:hAnsi="Arial" w:cs="Arial"/>
          <w:sz w:val="24"/>
          <w:szCs w:val="24"/>
        </w:rPr>
        <w:tab/>
        <w:t xml:space="preserve">[Sexo] </w:t>
      </w:r>
      <w:r w:rsidRPr="00275E56">
        <w:rPr>
          <w:rFonts w:ascii="Arial" w:hAnsi="Arial" w:cs="Arial"/>
          <w:color w:val="0000FF"/>
          <w:sz w:val="24"/>
          <w:szCs w:val="24"/>
        </w:rPr>
        <w:t>TEXT</w:t>
      </w:r>
      <w:r w:rsidRPr="00275E56">
        <w:rPr>
          <w:rFonts w:ascii="Arial" w:hAnsi="Arial" w:cs="Arial"/>
          <w:sz w:val="24"/>
          <w:szCs w:val="24"/>
        </w:rPr>
        <w:t xml:space="preserve"> </w:t>
      </w:r>
      <w:r w:rsidRPr="00275E56">
        <w:rPr>
          <w:rFonts w:ascii="Arial" w:hAnsi="Arial" w:cs="Arial"/>
          <w:color w:val="0000FF"/>
          <w:sz w:val="24"/>
          <w:szCs w:val="24"/>
        </w:rPr>
        <w:t>DISCRETE</w:t>
      </w:r>
      <w:r w:rsidRPr="00275E56">
        <w:rPr>
          <w:rFonts w:ascii="Arial" w:hAnsi="Arial" w:cs="Arial"/>
          <w:sz w:val="24"/>
          <w:szCs w:val="24"/>
        </w:rPr>
        <w:t>,</w:t>
      </w:r>
    </w:p>
    <w:p w14:paraId="2F65E30A" w14:textId="77777777" w:rsidR="009F748C" w:rsidRPr="00275E56" w:rsidRDefault="009F748C" w:rsidP="009F748C">
      <w:pPr>
        <w:autoSpaceDE w:val="0"/>
        <w:autoSpaceDN w:val="0"/>
        <w:adjustRightInd w:val="0"/>
        <w:spacing w:after="0" w:line="240" w:lineRule="auto"/>
        <w:rPr>
          <w:rFonts w:ascii="Arial" w:hAnsi="Arial" w:cs="Arial"/>
          <w:sz w:val="24"/>
          <w:szCs w:val="24"/>
        </w:rPr>
      </w:pPr>
      <w:r w:rsidRPr="00275E56">
        <w:rPr>
          <w:rFonts w:ascii="Arial" w:hAnsi="Arial" w:cs="Arial"/>
          <w:sz w:val="24"/>
          <w:szCs w:val="24"/>
        </w:rPr>
        <w:tab/>
        <w:t xml:space="preserve">[Situacao] </w:t>
      </w:r>
      <w:r w:rsidRPr="00275E56">
        <w:rPr>
          <w:rFonts w:ascii="Arial" w:hAnsi="Arial" w:cs="Arial"/>
          <w:color w:val="0000FF"/>
          <w:sz w:val="24"/>
          <w:szCs w:val="24"/>
        </w:rPr>
        <w:t>TEXT</w:t>
      </w:r>
      <w:r w:rsidRPr="00275E56">
        <w:rPr>
          <w:rFonts w:ascii="Arial" w:hAnsi="Arial" w:cs="Arial"/>
          <w:sz w:val="24"/>
          <w:szCs w:val="24"/>
        </w:rPr>
        <w:t xml:space="preserve"> </w:t>
      </w:r>
      <w:r w:rsidRPr="00275E56">
        <w:rPr>
          <w:rFonts w:ascii="Arial" w:hAnsi="Arial" w:cs="Arial"/>
          <w:color w:val="0000FF"/>
          <w:sz w:val="24"/>
          <w:szCs w:val="24"/>
        </w:rPr>
        <w:t>DISCRETE</w:t>
      </w:r>
      <w:r w:rsidRPr="00275E56">
        <w:rPr>
          <w:rFonts w:ascii="Arial" w:hAnsi="Arial" w:cs="Arial"/>
          <w:sz w:val="24"/>
          <w:szCs w:val="24"/>
        </w:rPr>
        <w:t>,</w:t>
      </w:r>
    </w:p>
    <w:p w14:paraId="72C3C215" w14:textId="77777777" w:rsidR="009F748C" w:rsidRPr="009F748C" w:rsidRDefault="009F748C" w:rsidP="009F748C">
      <w:pPr>
        <w:autoSpaceDE w:val="0"/>
        <w:autoSpaceDN w:val="0"/>
        <w:adjustRightInd w:val="0"/>
        <w:spacing w:after="0" w:line="240" w:lineRule="auto"/>
        <w:rPr>
          <w:rFonts w:ascii="Arial" w:hAnsi="Arial" w:cs="Arial"/>
          <w:sz w:val="24"/>
          <w:szCs w:val="24"/>
          <w:lang w:val="en-US"/>
        </w:rPr>
      </w:pPr>
      <w:r w:rsidRPr="00275E56">
        <w:rPr>
          <w:rFonts w:ascii="Arial" w:hAnsi="Arial" w:cs="Arial"/>
          <w:sz w:val="24"/>
          <w:szCs w:val="24"/>
        </w:rPr>
        <w:tab/>
      </w:r>
      <w:r w:rsidRPr="009F748C">
        <w:rPr>
          <w:rFonts w:ascii="Arial" w:hAnsi="Arial" w:cs="Arial"/>
          <w:sz w:val="24"/>
          <w:szCs w:val="24"/>
          <w:lang w:val="en-US"/>
        </w:rPr>
        <w:t xml:space="preserve">[Situacao Ing] </w:t>
      </w:r>
      <w:r w:rsidRPr="009F748C">
        <w:rPr>
          <w:rFonts w:ascii="Arial" w:hAnsi="Arial" w:cs="Arial"/>
          <w:color w:val="0000FF"/>
          <w:sz w:val="24"/>
          <w:szCs w:val="24"/>
          <w:lang w:val="en-US"/>
        </w:rPr>
        <w:t>TEXT</w:t>
      </w:r>
      <w:r w:rsidRPr="009F748C">
        <w:rPr>
          <w:rFonts w:ascii="Arial" w:hAnsi="Arial" w:cs="Arial"/>
          <w:sz w:val="24"/>
          <w:szCs w:val="24"/>
          <w:lang w:val="en-US"/>
        </w:rPr>
        <w:t xml:space="preserve"> </w:t>
      </w:r>
      <w:r w:rsidRPr="009F748C">
        <w:rPr>
          <w:rFonts w:ascii="Arial" w:hAnsi="Arial" w:cs="Arial"/>
          <w:color w:val="0000FF"/>
          <w:sz w:val="24"/>
          <w:szCs w:val="24"/>
          <w:lang w:val="en-US"/>
        </w:rPr>
        <w:t>DISCRETE</w:t>
      </w:r>
    </w:p>
    <w:p w14:paraId="5AF99C75" w14:textId="77777777" w:rsidR="009F748C" w:rsidRPr="009F748C" w:rsidRDefault="009F748C" w:rsidP="009F748C">
      <w:pPr>
        <w:autoSpaceDE w:val="0"/>
        <w:autoSpaceDN w:val="0"/>
        <w:adjustRightInd w:val="0"/>
        <w:spacing w:after="0" w:line="240" w:lineRule="auto"/>
        <w:rPr>
          <w:rFonts w:ascii="Arial" w:hAnsi="Arial" w:cs="Arial"/>
          <w:sz w:val="24"/>
          <w:szCs w:val="24"/>
          <w:lang w:val="en-US"/>
        </w:rPr>
      </w:pPr>
      <w:r w:rsidRPr="009F748C">
        <w:rPr>
          <w:rFonts w:ascii="Arial" w:hAnsi="Arial" w:cs="Arial"/>
          <w:sz w:val="24"/>
          <w:szCs w:val="24"/>
          <w:lang w:val="en-US"/>
        </w:rPr>
        <w:t>)</w:t>
      </w:r>
    </w:p>
    <w:p w14:paraId="34F42605" w14:textId="77777777" w:rsidR="009F748C" w:rsidRPr="009F748C" w:rsidRDefault="009F748C" w:rsidP="009F748C">
      <w:pPr>
        <w:autoSpaceDE w:val="0"/>
        <w:autoSpaceDN w:val="0"/>
        <w:adjustRightInd w:val="0"/>
        <w:spacing w:after="0" w:line="240" w:lineRule="auto"/>
        <w:rPr>
          <w:rFonts w:ascii="Arial" w:hAnsi="Arial" w:cs="Arial"/>
          <w:sz w:val="24"/>
          <w:szCs w:val="24"/>
          <w:lang w:val="en-US"/>
        </w:rPr>
      </w:pPr>
      <w:r w:rsidRPr="009F748C">
        <w:rPr>
          <w:rFonts w:ascii="Arial" w:hAnsi="Arial" w:cs="Arial"/>
          <w:color w:val="0000FF"/>
          <w:sz w:val="24"/>
          <w:szCs w:val="24"/>
          <w:lang w:val="en-US"/>
        </w:rPr>
        <w:t>WITH</w:t>
      </w:r>
      <w:r w:rsidRPr="009F748C">
        <w:rPr>
          <w:rFonts w:ascii="Arial" w:hAnsi="Arial" w:cs="Arial"/>
          <w:sz w:val="24"/>
          <w:szCs w:val="24"/>
          <w:lang w:val="en-US"/>
        </w:rPr>
        <w:t xml:space="preserve"> </w:t>
      </w:r>
      <w:r w:rsidRPr="009F748C">
        <w:rPr>
          <w:rFonts w:ascii="Arial" w:hAnsi="Arial" w:cs="Arial"/>
          <w:color w:val="0000FF"/>
          <w:sz w:val="24"/>
          <w:szCs w:val="24"/>
          <w:lang w:val="en-US"/>
        </w:rPr>
        <w:t>HOLDOUT</w:t>
      </w:r>
      <w:r w:rsidRPr="009F748C">
        <w:rPr>
          <w:rFonts w:ascii="Arial" w:hAnsi="Arial" w:cs="Arial"/>
          <w:sz w:val="24"/>
          <w:szCs w:val="24"/>
          <w:lang w:val="en-US"/>
        </w:rPr>
        <w:t xml:space="preserve"> (30 </w:t>
      </w:r>
      <w:r w:rsidRPr="009F748C">
        <w:rPr>
          <w:rFonts w:ascii="Arial" w:hAnsi="Arial" w:cs="Arial"/>
          <w:color w:val="0000FF"/>
          <w:sz w:val="24"/>
          <w:szCs w:val="24"/>
          <w:lang w:val="en-US"/>
        </w:rPr>
        <w:t>PERCENT</w:t>
      </w:r>
      <w:r w:rsidRPr="009F748C">
        <w:rPr>
          <w:rFonts w:ascii="Arial" w:hAnsi="Arial" w:cs="Arial"/>
          <w:sz w:val="24"/>
          <w:szCs w:val="24"/>
          <w:lang w:val="en-US"/>
        </w:rPr>
        <w:t xml:space="preserve"> </w:t>
      </w:r>
      <w:r w:rsidRPr="009F748C">
        <w:rPr>
          <w:rFonts w:ascii="Arial" w:hAnsi="Arial" w:cs="Arial"/>
          <w:color w:val="0000FF"/>
          <w:sz w:val="24"/>
          <w:szCs w:val="24"/>
          <w:lang w:val="en-US"/>
        </w:rPr>
        <w:t>or</w:t>
      </w:r>
      <w:r w:rsidRPr="009F748C">
        <w:rPr>
          <w:rFonts w:ascii="Arial" w:hAnsi="Arial" w:cs="Arial"/>
          <w:sz w:val="24"/>
          <w:szCs w:val="24"/>
          <w:lang w:val="en-US"/>
        </w:rPr>
        <w:t xml:space="preserve"> 20000 </w:t>
      </w:r>
      <w:r w:rsidRPr="009F748C">
        <w:rPr>
          <w:rFonts w:ascii="Arial" w:hAnsi="Arial" w:cs="Arial"/>
          <w:color w:val="0000FF"/>
          <w:sz w:val="24"/>
          <w:szCs w:val="24"/>
          <w:lang w:val="en-US"/>
        </w:rPr>
        <w:t>CASES</w:t>
      </w:r>
      <w:r w:rsidRPr="009F748C">
        <w:rPr>
          <w:rFonts w:ascii="Arial" w:hAnsi="Arial" w:cs="Arial"/>
          <w:sz w:val="24"/>
          <w:szCs w:val="24"/>
          <w:lang w:val="en-US"/>
        </w:rPr>
        <w:t>)</w:t>
      </w:r>
    </w:p>
    <w:p w14:paraId="15636EC7" w14:textId="77777777" w:rsidR="009F748C" w:rsidRPr="009F748C" w:rsidRDefault="009F748C" w:rsidP="009F748C">
      <w:pPr>
        <w:autoSpaceDE w:val="0"/>
        <w:autoSpaceDN w:val="0"/>
        <w:adjustRightInd w:val="0"/>
        <w:spacing w:after="0" w:line="240" w:lineRule="auto"/>
        <w:rPr>
          <w:rFonts w:ascii="Arial" w:hAnsi="Arial" w:cs="Arial"/>
          <w:sz w:val="24"/>
          <w:szCs w:val="24"/>
          <w:lang w:val="en-US"/>
        </w:rPr>
      </w:pPr>
    </w:p>
    <w:p w14:paraId="229D7D6B"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color w:val="008000"/>
          <w:sz w:val="24"/>
          <w:szCs w:val="24"/>
        </w:rPr>
        <w:t>--Após criar a estrutura de mineração de dados, adiciona-se o algoritmo (modelo) desejado.</w:t>
      </w:r>
    </w:p>
    <w:p w14:paraId="0EE14365" w14:textId="27F0A44C" w:rsidR="009F748C" w:rsidRDefault="00CB0F10" w:rsidP="009F748C">
      <w:pPr>
        <w:autoSpaceDE w:val="0"/>
        <w:autoSpaceDN w:val="0"/>
        <w:adjustRightInd w:val="0"/>
        <w:spacing w:after="0" w:line="240" w:lineRule="auto"/>
        <w:rPr>
          <w:rFonts w:ascii="Arial" w:hAnsi="Arial" w:cs="Arial"/>
          <w:sz w:val="24"/>
          <w:szCs w:val="24"/>
        </w:rPr>
      </w:pPr>
      <w:r>
        <w:rPr>
          <w:rFonts w:ascii="Arial" w:hAnsi="Arial" w:cs="Arial"/>
          <w:color w:val="008000"/>
          <w:sz w:val="24"/>
          <w:szCs w:val="24"/>
        </w:rPr>
        <w:t>--Adicionando o</w:t>
      </w:r>
      <w:r w:rsidR="009F748C">
        <w:rPr>
          <w:rFonts w:ascii="Arial" w:hAnsi="Arial" w:cs="Arial"/>
          <w:color w:val="008000"/>
          <w:sz w:val="24"/>
          <w:szCs w:val="24"/>
        </w:rPr>
        <w:t xml:space="preserve"> modelo</w:t>
      </w:r>
      <w:r>
        <w:rPr>
          <w:rFonts w:ascii="Arial" w:hAnsi="Arial" w:cs="Arial"/>
          <w:color w:val="008000"/>
          <w:sz w:val="24"/>
          <w:szCs w:val="24"/>
        </w:rPr>
        <w:t xml:space="preserve"> de</w:t>
      </w:r>
      <w:r w:rsidR="009F748C">
        <w:rPr>
          <w:rFonts w:ascii="Arial" w:hAnsi="Arial" w:cs="Arial"/>
          <w:color w:val="008000"/>
          <w:sz w:val="24"/>
          <w:szCs w:val="24"/>
        </w:rPr>
        <w:t xml:space="preserve"> árvore de decisão</w:t>
      </w:r>
    </w:p>
    <w:p w14:paraId="72E34524"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color w:val="0000FF"/>
          <w:sz w:val="24"/>
          <w:szCs w:val="24"/>
        </w:rPr>
        <w:t>ALTER</w:t>
      </w:r>
      <w:r>
        <w:rPr>
          <w:rFonts w:ascii="Arial" w:hAnsi="Arial" w:cs="Arial"/>
          <w:sz w:val="24"/>
          <w:szCs w:val="24"/>
        </w:rPr>
        <w:t xml:space="preserve"> </w:t>
      </w:r>
      <w:r>
        <w:rPr>
          <w:rFonts w:ascii="Arial" w:hAnsi="Arial" w:cs="Arial"/>
          <w:color w:val="0000FF"/>
          <w:sz w:val="24"/>
          <w:szCs w:val="24"/>
        </w:rPr>
        <w:t>MINING</w:t>
      </w:r>
      <w:r>
        <w:rPr>
          <w:rFonts w:ascii="Arial" w:hAnsi="Arial" w:cs="Arial"/>
          <w:sz w:val="24"/>
          <w:szCs w:val="24"/>
        </w:rPr>
        <w:t xml:space="preserve"> STRUCUTURE [Mine TB Juntando Dados Alunos]</w:t>
      </w:r>
    </w:p>
    <w:p w14:paraId="13E072E9" w14:textId="77777777" w:rsidR="009F748C" w:rsidRPr="009F748C" w:rsidRDefault="009F748C" w:rsidP="009F748C">
      <w:pPr>
        <w:autoSpaceDE w:val="0"/>
        <w:autoSpaceDN w:val="0"/>
        <w:adjustRightInd w:val="0"/>
        <w:spacing w:after="0" w:line="240" w:lineRule="auto"/>
        <w:rPr>
          <w:rFonts w:ascii="Arial" w:hAnsi="Arial" w:cs="Arial"/>
          <w:sz w:val="24"/>
          <w:szCs w:val="24"/>
          <w:lang w:val="en-US"/>
        </w:rPr>
      </w:pPr>
      <w:r w:rsidRPr="009F748C">
        <w:rPr>
          <w:rFonts w:ascii="Arial" w:hAnsi="Arial" w:cs="Arial"/>
          <w:color w:val="0000FF"/>
          <w:sz w:val="24"/>
          <w:szCs w:val="24"/>
          <w:lang w:val="en-US"/>
        </w:rPr>
        <w:t>ADD</w:t>
      </w:r>
      <w:r w:rsidRPr="009F748C">
        <w:rPr>
          <w:rFonts w:ascii="Arial" w:hAnsi="Arial" w:cs="Arial"/>
          <w:sz w:val="24"/>
          <w:szCs w:val="24"/>
          <w:lang w:val="en-US"/>
        </w:rPr>
        <w:t xml:space="preserve"> </w:t>
      </w:r>
      <w:r w:rsidRPr="009F748C">
        <w:rPr>
          <w:rFonts w:ascii="Arial" w:hAnsi="Arial" w:cs="Arial"/>
          <w:color w:val="0000FF"/>
          <w:sz w:val="24"/>
          <w:szCs w:val="24"/>
          <w:lang w:val="en-US"/>
        </w:rPr>
        <w:t>MINING</w:t>
      </w:r>
      <w:r w:rsidRPr="009F748C">
        <w:rPr>
          <w:rFonts w:ascii="Arial" w:hAnsi="Arial" w:cs="Arial"/>
          <w:sz w:val="24"/>
          <w:szCs w:val="24"/>
          <w:lang w:val="en-US"/>
        </w:rPr>
        <w:t xml:space="preserve"> </w:t>
      </w:r>
      <w:r w:rsidRPr="009F748C">
        <w:rPr>
          <w:rFonts w:ascii="Arial" w:hAnsi="Arial" w:cs="Arial"/>
          <w:color w:val="0000FF"/>
          <w:sz w:val="24"/>
          <w:szCs w:val="24"/>
          <w:lang w:val="en-US"/>
        </w:rPr>
        <w:t>MODEL</w:t>
      </w:r>
      <w:r w:rsidRPr="009F748C">
        <w:rPr>
          <w:rFonts w:ascii="Arial" w:hAnsi="Arial" w:cs="Arial"/>
          <w:sz w:val="24"/>
          <w:szCs w:val="24"/>
          <w:lang w:val="en-US"/>
        </w:rPr>
        <w:t xml:space="preserve"> [Decision Tree]</w:t>
      </w:r>
    </w:p>
    <w:p w14:paraId="24A51FCD"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w:t>
      </w:r>
    </w:p>
    <w:p w14:paraId="6DC1B610"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ab/>
        <w:t>[Codigo Curso],</w:t>
      </w:r>
    </w:p>
    <w:p w14:paraId="3B7285AA"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lastRenderedPageBreak/>
        <w:tab/>
        <w:t>[Area Procedencia Escola Origem],</w:t>
      </w:r>
    </w:p>
    <w:p w14:paraId="337E9C5B"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ab/>
        <w:t>[Aulas Dadas],</w:t>
      </w:r>
    </w:p>
    <w:p w14:paraId="1B41217B"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ab/>
        <w:t>[Coeficiente Rendimento],</w:t>
      </w:r>
    </w:p>
    <w:p w14:paraId="2CAE3E08"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ab/>
        <w:t>[Disciplina],</w:t>
      </w:r>
    </w:p>
    <w:p w14:paraId="338E8449"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ab/>
        <w:t>[Etnia],</w:t>
      </w:r>
    </w:p>
    <w:p w14:paraId="7D75B404"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ab/>
        <w:t>[Faltas],</w:t>
      </w:r>
    </w:p>
    <w:p w14:paraId="2787F2F1"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ab/>
        <w:t>[Forma Ingresso],</w:t>
      </w:r>
    </w:p>
    <w:p w14:paraId="257FDA33"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ab/>
        <w:t>[Idade],</w:t>
      </w:r>
    </w:p>
    <w:p w14:paraId="34E2976B"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ab/>
        <w:t>[Media Final],</w:t>
      </w:r>
    </w:p>
    <w:p w14:paraId="73D7A2E2"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ab/>
        <w:t>[Renda Familiar],</w:t>
      </w:r>
    </w:p>
    <w:p w14:paraId="3290AF17"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sz w:val="24"/>
          <w:szCs w:val="24"/>
        </w:rPr>
        <w:tab/>
        <w:t>[Reside],</w:t>
      </w:r>
    </w:p>
    <w:p w14:paraId="7399C9E9" w14:textId="77777777" w:rsidR="009F748C" w:rsidRPr="00275E56" w:rsidRDefault="009F748C" w:rsidP="009F748C">
      <w:pPr>
        <w:autoSpaceDE w:val="0"/>
        <w:autoSpaceDN w:val="0"/>
        <w:adjustRightInd w:val="0"/>
        <w:spacing w:after="0" w:line="240" w:lineRule="auto"/>
        <w:rPr>
          <w:rFonts w:ascii="Arial" w:hAnsi="Arial" w:cs="Arial"/>
          <w:sz w:val="24"/>
          <w:szCs w:val="24"/>
          <w:lang w:val="en-US"/>
        </w:rPr>
      </w:pPr>
      <w:r>
        <w:rPr>
          <w:rFonts w:ascii="Arial" w:hAnsi="Arial" w:cs="Arial"/>
          <w:sz w:val="24"/>
          <w:szCs w:val="24"/>
        </w:rPr>
        <w:tab/>
      </w:r>
      <w:r w:rsidRPr="00275E56">
        <w:rPr>
          <w:rFonts w:ascii="Arial" w:hAnsi="Arial" w:cs="Arial"/>
          <w:sz w:val="24"/>
          <w:szCs w:val="24"/>
          <w:lang w:val="en-US"/>
        </w:rPr>
        <w:t>[Sexo],</w:t>
      </w:r>
    </w:p>
    <w:p w14:paraId="6DE3F790" w14:textId="77777777" w:rsidR="009F748C" w:rsidRPr="00275E56" w:rsidRDefault="009F748C" w:rsidP="009F748C">
      <w:pPr>
        <w:autoSpaceDE w:val="0"/>
        <w:autoSpaceDN w:val="0"/>
        <w:adjustRightInd w:val="0"/>
        <w:spacing w:after="0" w:line="240" w:lineRule="auto"/>
        <w:rPr>
          <w:rFonts w:ascii="Arial" w:hAnsi="Arial" w:cs="Arial"/>
          <w:sz w:val="24"/>
          <w:szCs w:val="24"/>
          <w:lang w:val="en-US"/>
        </w:rPr>
      </w:pPr>
      <w:r w:rsidRPr="00275E56">
        <w:rPr>
          <w:rFonts w:ascii="Arial" w:hAnsi="Arial" w:cs="Arial"/>
          <w:sz w:val="24"/>
          <w:szCs w:val="24"/>
          <w:lang w:val="en-US"/>
        </w:rPr>
        <w:tab/>
        <w:t xml:space="preserve">[Situacao] </w:t>
      </w:r>
      <w:r w:rsidRPr="00275E56">
        <w:rPr>
          <w:rFonts w:ascii="Arial" w:hAnsi="Arial" w:cs="Arial"/>
          <w:color w:val="0000FF"/>
          <w:sz w:val="24"/>
          <w:szCs w:val="24"/>
          <w:lang w:val="en-US"/>
        </w:rPr>
        <w:t>PREDICT</w:t>
      </w:r>
      <w:r w:rsidRPr="00275E56">
        <w:rPr>
          <w:rFonts w:ascii="Arial" w:hAnsi="Arial" w:cs="Arial"/>
          <w:sz w:val="24"/>
          <w:szCs w:val="24"/>
          <w:lang w:val="en-US"/>
        </w:rPr>
        <w:t>,</w:t>
      </w:r>
    </w:p>
    <w:p w14:paraId="5D9D3C55" w14:textId="77777777" w:rsidR="009F748C" w:rsidRPr="009F748C" w:rsidRDefault="009F748C" w:rsidP="009F748C">
      <w:pPr>
        <w:autoSpaceDE w:val="0"/>
        <w:autoSpaceDN w:val="0"/>
        <w:adjustRightInd w:val="0"/>
        <w:spacing w:after="0" w:line="240" w:lineRule="auto"/>
        <w:rPr>
          <w:rFonts w:ascii="Arial" w:hAnsi="Arial" w:cs="Arial"/>
          <w:sz w:val="24"/>
          <w:szCs w:val="24"/>
          <w:lang w:val="en-US"/>
        </w:rPr>
      </w:pPr>
      <w:r w:rsidRPr="00275E56">
        <w:rPr>
          <w:rFonts w:ascii="Arial" w:hAnsi="Arial" w:cs="Arial"/>
          <w:sz w:val="24"/>
          <w:szCs w:val="24"/>
          <w:lang w:val="en-US"/>
        </w:rPr>
        <w:tab/>
      </w:r>
      <w:r w:rsidRPr="009F748C">
        <w:rPr>
          <w:rFonts w:ascii="Arial" w:hAnsi="Arial" w:cs="Arial"/>
          <w:sz w:val="24"/>
          <w:szCs w:val="24"/>
          <w:lang w:val="en-US"/>
        </w:rPr>
        <w:t xml:space="preserve">[Situacao Ing] </w:t>
      </w:r>
      <w:r w:rsidRPr="009F748C">
        <w:rPr>
          <w:rFonts w:ascii="Arial" w:hAnsi="Arial" w:cs="Arial"/>
          <w:color w:val="0000FF"/>
          <w:sz w:val="24"/>
          <w:szCs w:val="24"/>
          <w:lang w:val="en-US"/>
        </w:rPr>
        <w:t>PREDICT</w:t>
      </w:r>
    </w:p>
    <w:p w14:paraId="74206DCE" w14:textId="77777777" w:rsidR="009F748C" w:rsidRPr="009F748C" w:rsidRDefault="009F748C" w:rsidP="009F748C">
      <w:pPr>
        <w:autoSpaceDE w:val="0"/>
        <w:autoSpaceDN w:val="0"/>
        <w:adjustRightInd w:val="0"/>
        <w:spacing w:after="0" w:line="240" w:lineRule="auto"/>
        <w:rPr>
          <w:rFonts w:ascii="Arial" w:hAnsi="Arial" w:cs="Arial"/>
          <w:sz w:val="24"/>
          <w:szCs w:val="24"/>
          <w:lang w:val="en-US"/>
        </w:rPr>
      </w:pPr>
      <w:r w:rsidRPr="009F748C">
        <w:rPr>
          <w:rFonts w:ascii="Arial" w:hAnsi="Arial" w:cs="Arial"/>
          <w:sz w:val="24"/>
          <w:szCs w:val="24"/>
          <w:lang w:val="en-US"/>
        </w:rPr>
        <w:t xml:space="preserve">) </w:t>
      </w:r>
      <w:r w:rsidRPr="009F748C">
        <w:rPr>
          <w:rFonts w:ascii="Arial" w:hAnsi="Arial" w:cs="Arial"/>
          <w:color w:val="0000FF"/>
          <w:sz w:val="24"/>
          <w:szCs w:val="24"/>
          <w:lang w:val="en-US"/>
        </w:rPr>
        <w:t>USING</w:t>
      </w:r>
      <w:r w:rsidRPr="009F748C">
        <w:rPr>
          <w:rFonts w:ascii="Arial" w:hAnsi="Arial" w:cs="Arial"/>
          <w:sz w:val="24"/>
          <w:szCs w:val="24"/>
          <w:lang w:val="en-US"/>
        </w:rPr>
        <w:t xml:space="preserve"> </w:t>
      </w:r>
      <w:r w:rsidRPr="009F748C">
        <w:rPr>
          <w:rFonts w:ascii="Arial" w:hAnsi="Arial" w:cs="Arial"/>
          <w:color w:val="0000FF"/>
          <w:sz w:val="24"/>
          <w:szCs w:val="24"/>
          <w:lang w:val="en-US"/>
        </w:rPr>
        <w:t>Microsoft_Decision_Trees</w:t>
      </w:r>
      <w:r w:rsidRPr="009F748C">
        <w:rPr>
          <w:rFonts w:ascii="Arial" w:hAnsi="Arial" w:cs="Arial"/>
          <w:sz w:val="24"/>
          <w:szCs w:val="24"/>
          <w:lang w:val="en-US"/>
        </w:rPr>
        <w:t xml:space="preserve"> (algoritmo parâmetros)</w:t>
      </w:r>
    </w:p>
    <w:p w14:paraId="1B216B61" w14:textId="77777777" w:rsidR="009F748C" w:rsidRPr="009F748C" w:rsidRDefault="009F748C" w:rsidP="009F748C">
      <w:pPr>
        <w:autoSpaceDE w:val="0"/>
        <w:autoSpaceDN w:val="0"/>
        <w:adjustRightInd w:val="0"/>
        <w:spacing w:after="0" w:line="240" w:lineRule="auto"/>
        <w:rPr>
          <w:rFonts w:ascii="Arial" w:hAnsi="Arial" w:cs="Arial"/>
          <w:sz w:val="24"/>
          <w:szCs w:val="24"/>
          <w:lang w:val="en-US"/>
        </w:rPr>
      </w:pPr>
      <w:r w:rsidRPr="009F748C">
        <w:rPr>
          <w:rFonts w:ascii="Arial" w:hAnsi="Arial" w:cs="Arial"/>
          <w:color w:val="0000FF"/>
          <w:sz w:val="24"/>
          <w:szCs w:val="24"/>
          <w:lang w:val="en-US"/>
        </w:rPr>
        <w:t>WITH</w:t>
      </w:r>
      <w:r w:rsidRPr="009F748C">
        <w:rPr>
          <w:rFonts w:ascii="Arial" w:hAnsi="Arial" w:cs="Arial"/>
          <w:sz w:val="24"/>
          <w:szCs w:val="24"/>
          <w:lang w:val="en-US"/>
        </w:rPr>
        <w:t xml:space="preserve"> </w:t>
      </w:r>
      <w:r w:rsidRPr="009F748C">
        <w:rPr>
          <w:rFonts w:ascii="Arial" w:hAnsi="Arial" w:cs="Arial"/>
          <w:color w:val="0000FF"/>
          <w:sz w:val="24"/>
          <w:szCs w:val="24"/>
          <w:lang w:val="en-US"/>
        </w:rPr>
        <w:t>DRILLTHROUGH</w:t>
      </w:r>
    </w:p>
    <w:p w14:paraId="6C211F4F" w14:textId="77777777" w:rsidR="009F748C" w:rsidRPr="009F748C" w:rsidRDefault="009F748C" w:rsidP="009F748C">
      <w:pPr>
        <w:autoSpaceDE w:val="0"/>
        <w:autoSpaceDN w:val="0"/>
        <w:adjustRightInd w:val="0"/>
        <w:spacing w:after="0" w:line="240" w:lineRule="auto"/>
        <w:rPr>
          <w:rFonts w:ascii="Arial" w:hAnsi="Arial" w:cs="Arial"/>
          <w:sz w:val="24"/>
          <w:szCs w:val="24"/>
          <w:lang w:val="en-US"/>
        </w:rPr>
      </w:pPr>
    </w:p>
    <w:p w14:paraId="4DBB06F2"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color w:val="008000"/>
          <w:sz w:val="24"/>
          <w:szCs w:val="24"/>
        </w:rPr>
        <w:t>--Adicionando um modelo cluster</w:t>
      </w:r>
    </w:p>
    <w:p w14:paraId="1B064576"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color w:val="0000FF"/>
          <w:sz w:val="24"/>
          <w:szCs w:val="24"/>
        </w:rPr>
        <w:t>ALTER</w:t>
      </w:r>
      <w:r>
        <w:rPr>
          <w:rFonts w:ascii="Arial" w:hAnsi="Arial" w:cs="Arial"/>
          <w:sz w:val="24"/>
          <w:szCs w:val="24"/>
        </w:rPr>
        <w:t xml:space="preserve"> </w:t>
      </w:r>
      <w:r>
        <w:rPr>
          <w:rFonts w:ascii="Arial" w:hAnsi="Arial" w:cs="Arial"/>
          <w:color w:val="0000FF"/>
          <w:sz w:val="24"/>
          <w:szCs w:val="24"/>
        </w:rPr>
        <w:t>MINING</w:t>
      </w:r>
      <w:r>
        <w:rPr>
          <w:rFonts w:ascii="Arial" w:hAnsi="Arial" w:cs="Arial"/>
          <w:sz w:val="24"/>
          <w:szCs w:val="24"/>
        </w:rPr>
        <w:t xml:space="preserve"> STRUCUTURE [Mine TB Juntando Dados Alunos]</w:t>
      </w:r>
    </w:p>
    <w:p w14:paraId="5AA387A6" w14:textId="77777777" w:rsidR="009F748C" w:rsidRPr="009F748C" w:rsidRDefault="009F748C" w:rsidP="009F748C">
      <w:pPr>
        <w:autoSpaceDE w:val="0"/>
        <w:autoSpaceDN w:val="0"/>
        <w:adjustRightInd w:val="0"/>
        <w:spacing w:after="0" w:line="240" w:lineRule="auto"/>
        <w:rPr>
          <w:rFonts w:ascii="Arial" w:hAnsi="Arial" w:cs="Arial"/>
          <w:sz w:val="24"/>
          <w:szCs w:val="24"/>
          <w:lang w:val="en-US"/>
        </w:rPr>
      </w:pPr>
      <w:r w:rsidRPr="009F748C">
        <w:rPr>
          <w:rFonts w:ascii="Arial" w:hAnsi="Arial" w:cs="Arial"/>
          <w:color w:val="0000FF"/>
          <w:sz w:val="24"/>
          <w:szCs w:val="24"/>
          <w:lang w:val="en-US"/>
        </w:rPr>
        <w:t>ADD</w:t>
      </w:r>
      <w:r w:rsidRPr="009F748C">
        <w:rPr>
          <w:rFonts w:ascii="Arial" w:hAnsi="Arial" w:cs="Arial"/>
          <w:sz w:val="24"/>
          <w:szCs w:val="24"/>
          <w:lang w:val="en-US"/>
        </w:rPr>
        <w:t xml:space="preserve"> </w:t>
      </w:r>
      <w:r w:rsidRPr="009F748C">
        <w:rPr>
          <w:rFonts w:ascii="Arial" w:hAnsi="Arial" w:cs="Arial"/>
          <w:color w:val="0000FF"/>
          <w:sz w:val="24"/>
          <w:szCs w:val="24"/>
          <w:lang w:val="en-US"/>
        </w:rPr>
        <w:t>MINING</w:t>
      </w:r>
      <w:r w:rsidRPr="009F748C">
        <w:rPr>
          <w:rFonts w:ascii="Arial" w:hAnsi="Arial" w:cs="Arial"/>
          <w:sz w:val="24"/>
          <w:szCs w:val="24"/>
          <w:lang w:val="en-US"/>
        </w:rPr>
        <w:t xml:space="preserve"> </w:t>
      </w:r>
      <w:r w:rsidRPr="009F748C">
        <w:rPr>
          <w:rFonts w:ascii="Arial" w:hAnsi="Arial" w:cs="Arial"/>
          <w:color w:val="0000FF"/>
          <w:sz w:val="24"/>
          <w:szCs w:val="24"/>
          <w:lang w:val="en-US"/>
        </w:rPr>
        <w:t>MODEL</w:t>
      </w:r>
      <w:r w:rsidRPr="009F748C">
        <w:rPr>
          <w:rFonts w:ascii="Arial" w:hAnsi="Arial" w:cs="Arial"/>
          <w:sz w:val="24"/>
          <w:szCs w:val="24"/>
          <w:lang w:val="en-US"/>
        </w:rPr>
        <w:t xml:space="preserve"> [Clustering]</w:t>
      </w:r>
    </w:p>
    <w:p w14:paraId="4E97C598" w14:textId="77777777" w:rsidR="009F748C" w:rsidRPr="009F748C" w:rsidRDefault="009F748C" w:rsidP="009F748C">
      <w:pPr>
        <w:autoSpaceDE w:val="0"/>
        <w:autoSpaceDN w:val="0"/>
        <w:adjustRightInd w:val="0"/>
        <w:spacing w:after="0" w:line="240" w:lineRule="auto"/>
        <w:rPr>
          <w:rFonts w:ascii="Arial" w:hAnsi="Arial" w:cs="Arial"/>
          <w:sz w:val="24"/>
          <w:szCs w:val="24"/>
          <w:lang w:val="en-US"/>
        </w:rPr>
      </w:pPr>
      <w:r w:rsidRPr="009F748C">
        <w:rPr>
          <w:rFonts w:ascii="Arial" w:hAnsi="Arial" w:cs="Arial"/>
          <w:color w:val="0000FF"/>
          <w:sz w:val="24"/>
          <w:szCs w:val="24"/>
          <w:lang w:val="en-US"/>
        </w:rPr>
        <w:t>USING</w:t>
      </w:r>
      <w:r w:rsidRPr="009F748C">
        <w:rPr>
          <w:rFonts w:ascii="Arial" w:hAnsi="Arial" w:cs="Arial"/>
          <w:sz w:val="24"/>
          <w:szCs w:val="24"/>
          <w:lang w:val="en-US"/>
        </w:rPr>
        <w:t xml:space="preserve"> </w:t>
      </w:r>
      <w:r w:rsidRPr="009F748C">
        <w:rPr>
          <w:rFonts w:ascii="Arial" w:hAnsi="Arial" w:cs="Arial"/>
          <w:color w:val="0000FF"/>
          <w:sz w:val="24"/>
          <w:szCs w:val="24"/>
          <w:lang w:val="en-US"/>
        </w:rPr>
        <w:t>Microsoft_Clustering</w:t>
      </w:r>
    </w:p>
    <w:p w14:paraId="2F842D57" w14:textId="77777777" w:rsidR="009F748C" w:rsidRDefault="009F748C" w:rsidP="009F748C">
      <w:pPr>
        <w:autoSpaceDE w:val="0"/>
        <w:autoSpaceDN w:val="0"/>
        <w:adjustRightInd w:val="0"/>
        <w:spacing w:after="0" w:line="240" w:lineRule="auto"/>
        <w:rPr>
          <w:rFonts w:ascii="Arial" w:hAnsi="Arial" w:cs="Arial"/>
          <w:sz w:val="24"/>
          <w:szCs w:val="24"/>
        </w:rPr>
      </w:pPr>
      <w:r>
        <w:rPr>
          <w:rFonts w:ascii="Arial" w:hAnsi="Arial" w:cs="Arial"/>
          <w:color w:val="0000FF"/>
          <w:sz w:val="24"/>
          <w:szCs w:val="24"/>
        </w:rPr>
        <w:t>WITH</w:t>
      </w:r>
      <w:r>
        <w:rPr>
          <w:rFonts w:ascii="Arial" w:hAnsi="Arial" w:cs="Arial"/>
          <w:sz w:val="24"/>
          <w:szCs w:val="24"/>
        </w:rPr>
        <w:t xml:space="preserve"> </w:t>
      </w:r>
      <w:r>
        <w:rPr>
          <w:rFonts w:ascii="Arial" w:hAnsi="Arial" w:cs="Arial"/>
          <w:color w:val="0000FF"/>
          <w:sz w:val="24"/>
          <w:szCs w:val="24"/>
        </w:rPr>
        <w:t>DRILLTHROUGH</w:t>
      </w:r>
    </w:p>
    <w:p w14:paraId="7CCC2344" w14:textId="77777777" w:rsidR="009F748C" w:rsidRDefault="009F748C" w:rsidP="009F748C">
      <w:pPr>
        <w:autoSpaceDE w:val="0"/>
        <w:autoSpaceDN w:val="0"/>
        <w:adjustRightInd w:val="0"/>
        <w:spacing w:after="0" w:line="240" w:lineRule="auto"/>
        <w:rPr>
          <w:rFonts w:ascii="Arial" w:hAnsi="Arial" w:cs="Arial"/>
          <w:sz w:val="24"/>
          <w:szCs w:val="24"/>
        </w:rPr>
      </w:pPr>
    </w:p>
    <w:p w14:paraId="2B0842E4" w14:textId="3F29E020" w:rsidR="009F748C" w:rsidRDefault="009F748C" w:rsidP="00A42CD3">
      <w:pPr>
        <w:jc w:val="both"/>
        <w:rPr>
          <w:rFonts w:ascii="Arial" w:hAnsi="Arial" w:cs="Arial"/>
          <w:sz w:val="24"/>
          <w:szCs w:val="24"/>
          <w:lang w:val="pt-PT"/>
        </w:rPr>
      </w:pPr>
      <w:r>
        <w:rPr>
          <w:rFonts w:ascii="Arial" w:hAnsi="Arial" w:cs="Arial"/>
          <w:sz w:val="24"/>
          <w:szCs w:val="24"/>
          <w:lang w:val="pt-PT"/>
        </w:rPr>
        <w:tab/>
        <w:t xml:space="preserve">Para </w:t>
      </w:r>
      <w:r w:rsidR="00BB7D38">
        <w:rPr>
          <w:rFonts w:ascii="Arial" w:hAnsi="Arial" w:cs="Arial"/>
          <w:sz w:val="24"/>
          <w:szCs w:val="24"/>
          <w:lang w:val="pt-PT"/>
        </w:rPr>
        <w:t xml:space="preserve">treinar o modelo da estrutura foi usado o código </w:t>
      </w:r>
      <w:r w:rsidR="00BB7D38" w:rsidRPr="00930382">
        <w:rPr>
          <w:rFonts w:ascii="Arial" w:hAnsi="Arial" w:cs="Arial"/>
          <w:b/>
          <w:sz w:val="24"/>
          <w:szCs w:val="24"/>
          <w:lang w:val="pt-PT"/>
        </w:rPr>
        <w:t>DMX</w:t>
      </w:r>
      <w:r w:rsidR="00BB7D38">
        <w:rPr>
          <w:rFonts w:ascii="Arial" w:hAnsi="Arial" w:cs="Arial"/>
          <w:sz w:val="24"/>
          <w:szCs w:val="24"/>
          <w:lang w:val="pt-PT"/>
        </w:rPr>
        <w:t xml:space="preserve"> da listagem 3.4.</w:t>
      </w:r>
    </w:p>
    <w:p w14:paraId="4487EFE2" w14:textId="2939FF1A" w:rsidR="00BB7D38" w:rsidRDefault="00BB7D38" w:rsidP="00A42CD3">
      <w:pPr>
        <w:pBdr>
          <w:bottom w:val="single" w:sz="6" w:space="1" w:color="auto"/>
        </w:pBdr>
        <w:jc w:val="both"/>
        <w:rPr>
          <w:rFonts w:ascii="Arial" w:hAnsi="Arial" w:cs="Arial"/>
          <w:sz w:val="24"/>
          <w:szCs w:val="24"/>
          <w:lang w:val="pt-PT"/>
        </w:rPr>
      </w:pPr>
      <w:r w:rsidRPr="00BB7D38">
        <w:rPr>
          <w:rFonts w:ascii="Arial" w:hAnsi="Arial" w:cs="Arial"/>
          <w:b/>
          <w:sz w:val="24"/>
          <w:szCs w:val="24"/>
          <w:lang w:val="pt-PT"/>
        </w:rPr>
        <w:t>Listagem 3.4</w:t>
      </w:r>
      <w:r>
        <w:rPr>
          <w:rFonts w:ascii="Arial" w:hAnsi="Arial" w:cs="Arial"/>
          <w:sz w:val="24"/>
          <w:szCs w:val="24"/>
          <w:lang w:val="pt-PT"/>
        </w:rPr>
        <w:t xml:space="preserve"> Treinando o modelo da estrutura criada na listagem 3.4.</w:t>
      </w:r>
    </w:p>
    <w:p w14:paraId="3C83F948" w14:textId="77777777" w:rsidR="00BB7D38" w:rsidRDefault="00BB7D38" w:rsidP="00BB7D38">
      <w:pPr>
        <w:autoSpaceDE w:val="0"/>
        <w:autoSpaceDN w:val="0"/>
        <w:adjustRightInd w:val="0"/>
        <w:spacing w:after="0" w:line="240" w:lineRule="auto"/>
        <w:rPr>
          <w:rFonts w:ascii="Arial" w:hAnsi="Arial" w:cs="Arial"/>
          <w:sz w:val="24"/>
          <w:szCs w:val="24"/>
        </w:rPr>
      </w:pPr>
      <w:r>
        <w:rPr>
          <w:rFonts w:ascii="Arial" w:hAnsi="Arial" w:cs="Arial"/>
          <w:color w:val="008000"/>
          <w:sz w:val="24"/>
          <w:szCs w:val="24"/>
        </w:rPr>
        <w:t>--Treinando o modelo</w:t>
      </w:r>
    </w:p>
    <w:p w14:paraId="2DFF231D" w14:textId="77777777" w:rsidR="00BB7D38" w:rsidRDefault="00BB7D38" w:rsidP="00BB7D38">
      <w:pPr>
        <w:autoSpaceDE w:val="0"/>
        <w:autoSpaceDN w:val="0"/>
        <w:adjustRightInd w:val="0"/>
        <w:spacing w:after="0" w:line="240" w:lineRule="auto"/>
        <w:rPr>
          <w:rFonts w:ascii="Arial" w:hAnsi="Arial" w:cs="Arial"/>
          <w:sz w:val="24"/>
          <w:szCs w:val="24"/>
        </w:rPr>
      </w:pPr>
      <w:r>
        <w:rPr>
          <w:rFonts w:ascii="Arial" w:hAnsi="Arial" w:cs="Arial"/>
          <w:color w:val="0000FF"/>
          <w:sz w:val="24"/>
          <w:szCs w:val="24"/>
        </w:rPr>
        <w:t>INSERT</w:t>
      </w:r>
      <w:r>
        <w:rPr>
          <w:rFonts w:ascii="Arial" w:hAnsi="Arial" w:cs="Arial"/>
          <w:sz w:val="24"/>
          <w:szCs w:val="24"/>
        </w:rPr>
        <w:t xml:space="preserve"> </w:t>
      </w:r>
      <w:r>
        <w:rPr>
          <w:rFonts w:ascii="Arial" w:hAnsi="Arial" w:cs="Arial"/>
          <w:color w:val="0000FF"/>
          <w:sz w:val="24"/>
          <w:szCs w:val="24"/>
        </w:rPr>
        <w:t>INTO</w:t>
      </w:r>
      <w:r>
        <w:rPr>
          <w:rFonts w:ascii="Arial" w:hAnsi="Arial" w:cs="Arial"/>
          <w:sz w:val="24"/>
          <w:szCs w:val="24"/>
        </w:rPr>
        <w:t xml:space="preserve"> </w:t>
      </w:r>
      <w:r>
        <w:rPr>
          <w:rFonts w:ascii="Arial" w:hAnsi="Arial" w:cs="Arial"/>
          <w:color w:val="0000FF"/>
          <w:sz w:val="24"/>
          <w:szCs w:val="24"/>
        </w:rPr>
        <w:t>STRUCTURE</w:t>
      </w:r>
      <w:r>
        <w:rPr>
          <w:rFonts w:ascii="Arial" w:hAnsi="Arial" w:cs="Arial"/>
          <w:sz w:val="24"/>
          <w:szCs w:val="24"/>
        </w:rPr>
        <w:t xml:space="preserve"> [Mine TB Juntando Dados Alunos]</w:t>
      </w:r>
    </w:p>
    <w:p w14:paraId="2FF2CEDA" w14:textId="77777777" w:rsidR="00BB7D38" w:rsidRDefault="00BB7D38" w:rsidP="00BB7D38">
      <w:pPr>
        <w:autoSpaceDE w:val="0"/>
        <w:autoSpaceDN w:val="0"/>
        <w:adjustRightInd w:val="0"/>
        <w:spacing w:after="0" w:line="240" w:lineRule="auto"/>
        <w:rPr>
          <w:rFonts w:ascii="Arial" w:hAnsi="Arial" w:cs="Arial"/>
          <w:sz w:val="24"/>
          <w:szCs w:val="24"/>
        </w:rPr>
      </w:pPr>
      <w:r>
        <w:rPr>
          <w:rFonts w:ascii="Arial" w:hAnsi="Arial" w:cs="Arial"/>
          <w:sz w:val="24"/>
          <w:szCs w:val="24"/>
        </w:rPr>
        <w:t>(</w:t>
      </w:r>
    </w:p>
    <w:p w14:paraId="10F64755" w14:textId="77777777" w:rsidR="00BB7D38" w:rsidRDefault="00BB7D38" w:rsidP="00BB7D38">
      <w:pPr>
        <w:autoSpaceDE w:val="0"/>
        <w:autoSpaceDN w:val="0"/>
        <w:adjustRightInd w:val="0"/>
        <w:spacing w:after="0" w:line="240" w:lineRule="auto"/>
        <w:rPr>
          <w:rFonts w:ascii="Arial" w:hAnsi="Arial" w:cs="Arial"/>
          <w:sz w:val="24"/>
          <w:szCs w:val="24"/>
        </w:rPr>
      </w:pPr>
      <w:r>
        <w:rPr>
          <w:rFonts w:ascii="Arial" w:hAnsi="Arial" w:cs="Arial"/>
          <w:sz w:val="24"/>
          <w:szCs w:val="24"/>
        </w:rPr>
        <w:tab/>
        <w:t>[Codigo Curso],</w:t>
      </w:r>
    </w:p>
    <w:p w14:paraId="531B3BF4" w14:textId="77777777" w:rsidR="00BB7D38" w:rsidRDefault="00BB7D38" w:rsidP="00BB7D38">
      <w:pPr>
        <w:autoSpaceDE w:val="0"/>
        <w:autoSpaceDN w:val="0"/>
        <w:adjustRightInd w:val="0"/>
        <w:spacing w:after="0" w:line="240" w:lineRule="auto"/>
        <w:rPr>
          <w:rFonts w:ascii="Arial" w:hAnsi="Arial" w:cs="Arial"/>
          <w:sz w:val="24"/>
          <w:szCs w:val="24"/>
        </w:rPr>
      </w:pPr>
      <w:r>
        <w:rPr>
          <w:rFonts w:ascii="Arial" w:hAnsi="Arial" w:cs="Arial"/>
          <w:sz w:val="24"/>
          <w:szCs w:val="24"/>
        </w:rPr>
        <w:tab/>
        <w:t>[Area Procedencia Escola Origem],</w:t>
      </w:r>
    </w:p>
    <w:p w14:paraId="56D7E2B2" w14:textId="77777777" w:rsidR="00BB7D38" w:rsidRDefault="00BB7D38" w:rsidP="00BB7D38">
      <w:pPr>
        <w:autoSpaceDE w:val="0"/>
        <w:autoSpaceDN w:val="0"/>
        <w:adjustRightInd w:val="0"/>
        <w:spacing w:after="0" w:line="240" w:lineRule="auto"/>
        <w:rPr>
          <w:rFonts w:ascii="Arial" w:hAnsi="Arial" w:cs="Arial"/>
          <w:sz w:val="24"/>
          <w:szCs w:val="24"/>
        </w:rPr>
      </w:pPr>
      <w:r>
        <w:rPr>
          <w:rFonts w:ascii="Arial" w:hAnsi="Arial" w:cs="Arial"/>
          <w:sz w:val="24"/>
          <w:szCs w:val="24"/>
        </w:rPr>
        <w:tab/>
        <w:t>[Aulas Dadas],</w:t>
      </w:r>
    </w:p>
    <w:p w14:paraId="3320A573" w14:textId="77777777" w:rsidR="00BB7D38" w:rsidRDefault="00BB7D38" w:rsidP="00BB7D38">
      <w:pPr>
        <w:autoSpaceDE w:val="0"/>
        <w:autoSpaceDN w:val="0"/>
        <w:adjustRightInd w:val="0"/>
        <w:spacing w:after="0" w:line="240" w:lineRule="auto"/>
        <w:rPr>
          <w:rFonts w:ascii="Arial" w:hAnsi="Arial" w:cs="Arial"/>
          <w:sz w:val="24"/>
          <w:szCs w:val="24"/>
        </w:rPr>
      </w:pPr>
      <w:r>
        <w:rPr>
          <w:rFonts w:ascii="Arial" w:hAnsi="Arial" w:cs="Arial"/>
          <w:sz w:val="24"/>
          <w:szCs w:val="24"/>
        </w:rPr>
        <w:tab/>
        <w:t>[Coeficiente Rendimento],</w:t>
      </w:r>
    </w:p>
    <w:p w14:paraId="0677FE01" w14:textId="77777777" w:rsidR="00BB7D38" w:rsidRDefault="00BB7D38" w:rsidP="00BB7D38">
      <w:pPr>
        <w:autoSpaceDE w:val="0"/>
        <w:autoSpaceDN w:val="0"/>
        <w:adjustRightInd w:val="0"/>
        <w:spacing w:after="0" w:line="240" w:lineRule="auto"/>
        <w:rPr>
          <w:rFonts w:ascii="Arial" w:hAnsi="Arial" w:cs="Arial"/>
          <w:sz w:val="24"/>
          <w:szCs w:val="24"/>
        </w:rPr>
      </w:pPr>
      <w:r>
        <w:rPr>
          <w:rFonts w:ascii="Arial" w:hAnsi="Arial" w:cs="Arial"/>
          <w:sz w:val="24"/>
          <w:szCs w:val="24"/>
        </w:rPr>
        <w:tab/>
        <w:t>[Disciplina],</w:t>
      </w:r>
    </w:p>
    <w:p w14:paraId="44581BF1" w14:textId="77777777" w:rsidR="00BB7D38" w:rsidRDefault="00BB7D38" w:rsidP="00BB7D38">
      <w:pPr>
        <w:autoSpaceDE w:val="0"/>
        <w:autoSpaceDN w:val="0"/>
        <w:adjustRightInd w:val="0"/>
        <w:spacing w:after="0" w:line="240" w:lineRule="auto"/>
        <w:rPr>
          <w:rFonts w:ascii="Arial" w:hAnsi="Arial" w:cs="Arial"/>
          <w:sz w:val="24"/>
          <w:szCs w:val="24"/>
        </w:rPr>
      </w:pPr>
      <w:r>
        <w:rPr>
          <w:rFonts w:ascii="Arial" w:hAnsi="Arial" w:cs="Arial"/>
          <w:sz w:val="24"/>
          <w:szCs w:val="24"/>
        </w:rPr>
        <w:tab/>
        <w:t>[Etnia],</w:t>
      </w:r>
    </w:p>
    <w:p w14:paraId="0334D382" w14:textId="77777777" w:rsidR="00BB7D38" w:rsidRDefault="00BB7D38" w:rsidP="00BB7D38">
      <w:pPr>
        <w:autoSpaceDE w:val="0"/>
        <w:autoSpaceDN w:val="0"/>
        <w:adjustRightInd w:val="0"/>
        <w:spacing w:after="0" w:line="240" w:lineRule="auto"/>
        <w:rPr>
          <w:rFonts w:ascii="Arial" w:hAnsi="Arial" w:cs="Arial"/>
          <w:sz w:val="24"/>
          <w:szCs w:val="24"/>
        </w:rPr>
      </w:pPr>
      <w:r>
        <w:rPr>
          <w:rFonts w:ascii="Arial" w:hAnsi="Arial" w:cs="Arial"/>
          <w:sz w:val="24"/>
          <w:szCs w:val="24"/>
        </w:rPr>
        <w:tab/>
        <w:t>[Faltas],</w:t>
      </w:r>
    </w:p>
    <w:p w14:paraId="1CA2C55F" w14:textId="77777777" w:rsidR="00BB7D38" w:rsidRDefault="00BB7D38" w:rsidP="00BB7D38">
      <w:pPr>
        <w:autoSpaceDE w:val="0"/>
        <w:autoSpaceDN w:val="0"/>
        <w:adjustRightInd w:val="0"/>
        <w:spacing w:after="0" w:line="240" w:lineRule="auto"/>
        <w:rPr>
          <w:rFonts w:ascii="Arial" w:hAnsi="Arial" w:cs="Arial"/>
          <w:sz w:val="24"/>
          <w:szCs w:val="24"/>
        </w:rPr>
      </w:pPr>
      <w:r>
        <w:rPr>
          <w:rFonts w:ascii="Arial" w:hAnsi="Arial" w:cs="Arial"/>
          <w:sz w:val="24"/>
          <w:szCs w:val="24"/>
        </w:rPr>
        <w:tab/>
        <w:t>[Forma Ingresso],</w:t>
      </w:r>
    </w:p>
    <w:p w14:paraId="2B7A8842" w14:textId="77777777" w:rsidR="00BB7D38" w:rsidRDefault="00BB7D38" w:rsidP="00BB7D38">
      <w:pPr>
        <w:autoSpaceDE w:val="0"/>
        <w:autoSpaceDN w:val="0"/>
        <w:adjustRightInd w:val="0"/>
        <w:spacing w:after="0" w:line="240" w:lineRule="auto"/>
        <w:rPr>
          <w:rFonts w:ascii="Arial" w:hAnsi="Arial" w:cs="Arial"/>
          <w:sz w:val="24"/>
          <w:szCs w:val="24"/>
        </w:rPr>
      </w:pPr>
      <w:r>
        <w:rPr>
          <w:rFonts w:ascii="Arial" w:hAnsi="Arial" w:cs="Arial"/>
          <w:sz w:val="24"/>
          <w:szCs w:val="24"/>
        </w:rPr>
        <w:tab/>
        <w:t>[Idade],</w:t>
      </w:r>
    </w:p>
    <w:p w14:paraId="16CA260B" w14:textId="77777777" w:rsidR="00BB7D38" w:rsidRDefault="00BB7D38" w:rsidP="00BB7D38">
      <w:pPr>
        <w:autoSpaceDE w:val="0"/>
        <w:autoSpaceDN w:val="0"/>
        <w:adjustRightInd w:val="0"/>
        <w:spacing w:after="0" w:line="240" w:lineRule="auto"/>
        <w:rPr>
          <w:rFonts w:ascii="Arial" w:hAnsi="Arial" w:cs="Arial"/>
          <w:sz w:val="24"/>
          <w:szCs w:val="24"/>
        </w:rPr>
      </w:pPr>
      <w:r>
        <w:rPr>
          <w:rFonts w:ascii="Arial" w:hAnsi="Arial" w:cs="Arial"/>
          <w:sz w:val="24"/>
          <w:szCs w:val="24"/>
        </w:rPr>
        <w:tab/>
        <w:t>[Media Final],</w:t>
      </w:r>
    </w:p>
    <w:p w14:paraId="64223435" w14:textId="77777777" w:rsidR="00BB7D38" w:rsidRDefault="00BB7D38" w:rsidP="00BB7D38">
      <w:pPr>
        <w:autoSpaceDE w:val="0"/>
        <w:autoSpaceDN w:val="0"/>
        <w:adjustRightInd w:val="0"/>
        <w:spacing w:after="0" w:line="240" w:lineRule="auto"/>
        <w:rPr>
          <w:rFonts w:ascii="Arial" w:hAnsi="Arial" w:cs="Arial"/>
          <w:sz w:val="24"/>
          <w:szCs w:val="24"/>
        </w:rPr>
      </w:pPr>
      <w:r>
        <w:rPr>
          <w:rFonts w:ascii="Arial" w:hAnsi="Arial" w:cs="Arial"/>
          <w:sz w:val="24"/>
          <w:szCs w:val="24"/>
        </w:rPr>
        <w:tab/>
        <w:t>[Renda Familiar],</w:t>
      </w:r>
    </w:p>
    <w:p w14:paraId="0F39C8A6" w14:textId="77777777" w:rsidR="00BB7D38" w:rsidRDefault="00BB7D38" w:rsidP="00BB7D38">
      <w:pPr>
        <w:autoSpaceDE w:val="0"/>
        <w:autoSpaceDN w:val="0"/>
        <w:adjustRightInd w:val="0"/>
        <w:spacing w:after="0" w:line="240" w:lineRule="auto"/>
        <w:rPr>
          <w:rFonts w:ascii="Arial" w:hAnsi="Arial" w:cs="Arial"/>
          <w:sz w:val="24"/>
          <w:szCs w:val="24"/>
        </w:rPr>
      </w:pPr>
      <w:r>
        <w:rPr>
          <w:rFonts w:ascii="Arial" w:hAnsi="Arial" w:cs="Arial"/>
          <w:sz w:val="24"/>
          <w:szCs w:val="24"/>
        </w:rPr>
        <w:tab/>
        <w:t>[Reside],</w:t>
      </w:r>
    </w:p>
    <w:p w14:paraId="36D3314B" w14:textId="77777777" w:rsidR="00BB7D38" w:rsidRDefault="00BB7D38" w:rsidP="00BB7D38">
      <w:pPr>
        <w:autoSpaceDE w:val="0"/>
        <w:autoSpaceDN w:val="0"/>
        <w:adjustRightInd w:val="0"/>
        <w:spacing w:after="0" w:line="240" w:lineRule="auto"/>
        <w:rPr>
          <w:rFonts w:ascii="Arial" w:hAnsi="Arial" w:cs="Arial"/>
          <w:sz w:val="24"/>
          <w:szCs w:val="24"/>
        </w:rPr>
      </w:pPr>
      <w:r>
        <w:rPr>
          <w:rFonts w:ascii="Arial" w:hAnsi="Arial" w:cs="Arial"/>
          <w:sz w:val="24"/>
          <w:szCs w:val="24"/>
        </w:rPr>
        <w:tab/>
        <w:t>[Sexo],</w:t>
      </w:r>
    </w:p>
    <w:p w14:paraId="5F16CB6F" w14:textId="77777777" w:rsidR="00BB7D38" w:rsidRDefault="00BB7D38" w:rsidP="00BB7D38">
      <w:pPr>
        <w:autoSpaceDE w:val="0"/>
        <w:autoSpaceDN w:val="0"/>
        <w:adjustRightInd w:val="0"/>
        <w:spacing w:after="0" w:line="240" w:lineRule="auto"/>
        <w:rPr>
          <w:rFonts w:ascii="Arial" w:hAnsi="Arial" w:cs="Arial"/>
          <w:sz w:val="24"/>
          <w:szCs w:val="24"/>
        </w:rPr>
      </w:pPr>
      <w:r>
        <w:rPr>
          <w:rFonts w:ascii="Arial" w:hAnsi="Arial" w:cs="Arial"/>
          <w:sz w:val="24"/>
          <w:szCs w:val="24"/>
        </w:rPr>
        <w:tab/>
        <w:t>[Situacao],</w:t>
      </w:r>
    </w:p>
    <w:p w14:paraId="08873C37" w14:textId="77777777" w:rsidR="00BB7D38" w:rsidRDefault="00BB7D38" w:rsidP="00BB7D38">
      <w:pPr>
        <w:autoSpaceDE w:val="0"/>
        <w:autoSpaceDN w:val="0"/>
        <w:adjustRightInd w:val="0"/>
        <w:spacing w:after="0" w:line="240" w:lineRule="auto"/>
        <w:rPr>
          <w:rFonts w:ascii="Arial" w:hAnsi="Arial" w:cs="Arial"/>
          <w:sz w:val="24"/>
          <w:szCs w:val="24"/>
        </w:rPr>
      </w:pPr>
      <w:r>
        <w:rPr>
          <w:rFonts w:ascii="Arial" w:hAnsi="Arial" w:cs="Arial"/>
          <w:sz w:val="24"/>
          <w:szCs w:val="24"/>
        </w:rPr>
        <w:tab/>
        <w:t>[Situacao Ing]</w:t>
      </w:r>
    </w:p>
    <w:p w14:paraId="471DCA1E" w14:textId="77777777" w:rsidR="00BB7D38" w:rsidRDefault="00BB7D38" w:rsidP="00BB7D38">
      <w:pPr>
        <w:autoSpaceDE w:val="0"/>
        <w:autoSpaceDN w:val="0"/>
        <w:adjustRightInd w:val="0"/>
        <w:spacing w:after="0" w:line="240" w:lineRule="auto"/>
        <w:rPr>
          <w:rFonts w:ascii="Arial" w:hAnsi="Arial" w:cs="Arial"/>
          <w:sz w:val="24"/>
          <w:szCs w:val="24"/>
        </w:rPr>
      </w:pPr>
      <w:r>
        <w:rPr>
          <w:rFonts w:ascii="Arial" w:hAnsi="Arial" w:cs="Arial"/>
          <w:sz w:val="24"/>
          <w:szCs w:val="24"/>
        </w:rPr>
        <w:t>)</w:t>
      </w:r>
    </w:p>
    <w:p w14:paraId="5CDFCD51" w14:textId="77777777" w:rsidR="00BB7D38" w:rsidRDefault="00BB7D38" w:rsidP="00BB7D38">
      <w:pPr>
        <w:autoSpaceDE w:val="0"/>
        <w:autoSpaceDN w:val="0"/>
        <w:adjustRightInd w:val="0"/>
        <w:spacing w:after="0" w:line="240" w:lineRule="auto"/>
        <w:rPr>
          <w:rFonts w:ascii="Arial" w:hAnsi="Arial" w:cs="Arial"/>
          <w:sz w:val="24"/>
          <w:szCs w:val="24"/>
        </w:rPr>
      </w:pPr>
      <w:r>
        <w:rPr>
          <w:rFonts w:ascii="Arial" w:hAnsi="Arial" w:cs="Arial"/>
          <w:color w:val="0000FF"/>
          <w:sz w:val="24"/>
          <w:szCs w:val="24"/>
        </w:rPr>
        <w:t>OPENQUERY</w:t>
      </w:r>
      <w:r>
        <w:rPr>
          <w:rFonts w:ascii="Arial" w:hAnsi="Arial" w:cs="Arial"/>
          <w:sz w:val="24"/>
          <w:szCs w:val="24"/>
        </w:rPr>
        <w:t xml:space="preserve"> (DDSEducacional),</w:t>
      </w:r>
    </w:p>
    <w:p w14:paraId="048CA48D" w14:textId="77777777" w:rsidR="00BB7D38" w:rsidRDefault="00BB7D38" w:rsidP="00BB7D38">
      <w:pPr>
        <w:autoSpaceDE w:val="0"/>
        <w:autoSpaceDN w:val="0"/>
        <w:adjustRightInd w:val="0"/>
        <w:spacing w:after="0" w:line="240" w:lineRule="auto"/>
        <w:rPr>
          <w:rFonts w:ascii="Arial" w:hAnsi="Arial" w:cs="Arial"/>
          <w:color w:val="A31515"/>
          <w:sz w:val="24"/>
          <w:szCs w:val="24"/>
        </w:rPr>
      </w:pPr>
      <w:r>
        <w:rPr>
          <w:rFonts w:ascii="Arial" w:hAnsi="Arial" w:cs="Arial"/>
          <w:color w:val="A31515"/>
          <w:sz w:val="24"/>
          <w:szCs w:val="24"/>
        </w:rPr>
        <w:t xml:space="preserve">'SELECT [Codigo Curso], [Area Procedencia Escola Origem], </w:t>
      </w:r>
    </w:p>
    <w:p w14:paraId="10D49643" w14:textId="3ED178D5" w:rsidR="00BB7D38" w:rsidRDefault="00BB7D38" w:rsidP="00BB7D38">
      <w:pPr>
        <w:autoSpaceDE w:val="0"/>
        <w:autoSpaceDN w:val="0"/>
        <w:adjustRightInd w:val="0"/>
        <w:spacing w:after="0" w:line="240" w:lineRule="auto"/>
        <w:ind w:left="996"/>
        <w:rPr>
          <w:rFonts w:ascii="Arial" w:hAnsi="Arial" w:cs="Arial"/>
          <w:sz w:val="24"/>
          <w:szCs w:val="24"/>
        </w:rPr>
      </w:pPr>
      <w:r>
        <w:rPr>
          <w:rFonts w:ascii="Arial" w:hAnsi="Arial" w:cs="Arial"/>
          <w:color w:val="A31515"/>
          <w:sz w:val="24"/>
          <w:szCs w:val="24"/>
        </w:rPr>
        <w:t>[Aulas Dadas], [Coeficiente Rendimento],</w:t>
      </w:r>
    </w:p>
    <w:p w14:paraId="68243B93" w14:textId="1E23EBF3" w:rsidR="00BB7D38" w:rsidRDefault="00BB7D38" w:rsidP="00BB7D38">
      <w:pPr>
        <w:autoSpaceDE w:val="0"/>
        <w:autoSpaceDN w:val="0"/>
        <w:adjustRightInd w:val="0"/>
        <w:spacing w:after="0" w:line="240" w:lineRule="auto"/>
        <w:ind w:left="996"/>
        <w:rPr>
          <w:rFonts w:ascii="Arial" w:hAnsi="Arial" w:cs="Arial"/>
          <w:sz w:val="24"/>
          <w:szCs w:val="24"/>
        </w:rPr>
      </w:pPr>
      <w:r>
        <w:rPr>
          <w:rFonts w:ascii="Arial" w:hAnsi="Arial" w:cs="Arial"/>
          <w:color w:val="A31515"/>
          <w:sz w:val="24"/>
          <w:szCs w:val="24"/>
        </w:rPr>
        <w:lastRenderedPageBreak/>
        <w:t>[Disciplina], [Etnia], [Forma Ingresso], [Idade], [Media Final], [Renda Familiar], [Reside], [Sexo], [Situacao], [Situacao Ing]</w:t>
      </w:r>
    </w:p>
    <w:p w14:paraId="510E7182" w14:textId="13873E02" w:rsidR="00BB7D38" w:rsidRDefault="00BB7D38" w:rsidP="00BB7D38">
      <w:pPr>
        <w:autoSpaceDE w:val="0"/>
        <w:autoSpaceDN w:val="0"/>
        <w:adjustRightInd w:val="0"/>
        <w:spacing w:after="0" w:line="240" w:lineRule="auto"/>
        <w:rPr>
          <w:rFonts w:ascii="Arial" w:hAnsi="Arial" w:cs="Arial"/>
          <w:sz w:val="24"/>
          <w:szCs w:val="24"/>
        </w:rPr>
      </w:pPr>
      <w:r>
        <w:rPr>
          <w:rFonts w:ascii="Arial" w:hAnsi="Arial" w:cs="Arial"/>
          <w:color w:val="A31515"/>
          <w:sz w:val="24"/>
          <w:szCs w:val="24"/>
        </w:rPr>
        <w:t xml:space="preserve">   FROM TB_JuntandoDadosAlunos'</w:t>
      </w:r>
      <w:r>
        <w:rPr>
          <w:rFonts w:ascii="Arial" w:hAnsi="Arial" w:cs="Arial"/>
          <w:sz w:val="24"/>
          <w:szCs w:val="24"/>
        </w:rPr>
        <w:t>)</w:t>
      </w:r>
    </w:p>
    <w:p w14:paraId="58D425BE" w14:textId="322572C7" w:rsidR="00BB7D38" w:rsidRDefault="00BB7D38" w:rsidP="00A42CD3">
      <w:pPr>
        <w:jc w:val="both"/>
        <w:rPr>
          <w:rFonts w:ascii="Arial" w:hAnsi="Arial" w:cs="Arial"/>
          <w:sz w:val="24"/>
          <w:szCs w:val="24"/>
        </w:rPr>
      </w:pPr>
    </w:p>
    <w:p w14:paraId="3AFEBB4C" w14:textId="4461A214" w:rsidR="00FE61FC" w:rsidRDefault="00FE61FC" w:rsidP="00A42CD3">
      <w:pPr>
        <w:jc w:val="both"/>
        <w:rPr>
          <w:rFonts w:ascii="Arial" w:hAnsi="Arial" w:cs="Arial"/>
          <w:sz w:val="24"/>
          <w:szCs w:val="24"/>
          <w:lang w:val="pt-PT"/>
        </w:rPr>
      </w:pPr>
      <w:r>
        <w:rPr>
          <w:rFonts w:ascii="Arial" w:hAnsi="Arial" w:cs="Arial"/>
          <w:sz w:val="24"/>
          <w:szCs w:val="24"/>
          <w:lang w:val="pt-PT"/>
        </w:rPr>
        <w:tab/>
      </w:r>
      <w:r w:rsidR="00AE535A">
        <w:rPr>
          <w:rFonts w:ascii="Arial" w:hAnsi="Arial" w:cs="Arial"/>
          <w:sz w:val="24"/>
          <w:szCs w:val="24"/>
          <w:lang w:val="pt-PT"/>
        </w:rPr>
        <w:t xml:space="preserve">A figura 3.15 mostra a </w:t>
      </w:r>
      <w:r w:rsidR="00257C1D">
        <w:rPr>
          <w:rFonts w:ascii="Arial" w:hAnsi="Arial" w:cs="Arial"/>
          <w:sz w:val="24"/>
          <w:szCs w:val="24"/>
          <w:lang w:val="pt-PT"/>
        </w:rPr>
        <w:t xml:space="preserve">árvore de decisão </w:t>
      </w:r>
      <w:r w:rsidR="00AE535A">
        <w:rPr>
          <w:rFonts w:ascii="Arial" w:hAnsi="Arial" w:cs="Arial"/>
          <w:sz w:val="24"/>
          <w:szCs w:val="24"/>
          <w:lang w:val="pt-PT"/>
        </w:rPr>
        <w:t xml:space="preserve">criada para esse modelo. Como se pode ver ela </w:t>
      </w:r>
      <w:r w:rsidR="00257C1D">
        <w:rPr>
          <w:rFonts w:ascii="Arial" w:hAnsi="Arial" w:cs="Arial"/>
          <w:sz w:val="24"/>
          <w:szCs w:val="24"/>
          <w:lang w:val="pt-PT"/>
        </w:rPr>
        <w:t>tem duas ramificações. Clicando no nó “Renda familiar = Até 1 salário”, temos, como mostra a tabela “Mining Legend” que a taxa de Repetência e de 39,47%.</w:t>
      </w:r>
      <w:r>
        <w:rPr>
          <w:rFonts w:ascii="Arial" w:eastAsia="Times New Roman" w:hAnsi="Arial" w:cs="Arial"/>
          <w:sz w:val="24"/>
          <w:szCs w:val="24"/>
          <w:lang w:eastAsia="pt-BR"/>
        </w:rPr>
        <w:t xml:space="preserve"> </w:t>
      </w:r>
    </w:p>
    <w:p w14:paraId="4273B220" w14:textId="186473F8" w:rsidR="0060152E" w:rsidRDefault="006A60C0" w:rsidP="00A42CD3">
      <w:pPr>
        <w:jc w:val="both"/>
        <w:rPr>
          <w:rFonts w:ascii="Arial" w:hAnsi="Arial" w:cs="Arial"/>
          <w:sz w:val="24"/>
          <w:szCs w:val="24"/>
          <w:lang w:val="pt-PT"/>
        </w:rPr>
      </w:pPr>
      <w:r>
        <w:rPr>
          <w:noProof/>
          <w:lang w:eastAsia="pt-BR"/>
        </w:rPr>
        <w:drawing>
          <wp:inline distT="0" distB="0" distL="0" distR="0" wp14:anchorId="60C19FC6" wp14:editId="45B53455">
            <wp:extent cx="5844540" cy="4213860"/>
            <wp:effectExtent l="0" t="0" r="381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4540" cy="4213860"/>
                    </a:xfrm>
                    <a:prstGeom prst="rect">
                      <a:avLst/>
                    </a:prstGeom>
                  </pic:spPr>
                </pic:pic>
              </a:graphicData>
            </a:graphic>
          </wp:inline>
        </w:drawing>
      </w:r>
    </w:p>
    <w:p w14:paraId="5CF22BA4" w14:textId="6BC597BB" w:rsidR="008F2C9B" w:rsidRDefault="0060152E" w:rsidP="00A42CD3">
      <w:pPr>
        <w:jc w:val="both"/>
        <w:rPr>
          <w:rFonts w:ascii="Arial" w:hAnsi="Arial" w:cs="Arial"/>
          <w:sz w:val="24"/>
          <w:szCs w:val="24"/>
          <w:lang w:val="pt-PT"/>
        </w:rPr>
      </w:pPr>
      <w:r w:rsidRPr="0060152E">
        <w:rPr>
          <w:rFonts w:ascii="Arial" w:hAnsi="Arial" w:cs="Arial"/>
          <w:b/>
          <w:sz w:val="24"/>
          <w:szCs w:val="24"/>
          <w:lang w:val="pt-PT"/>
        </w:rPr>
        <w:t>Figura 3.15</w:t>
      </w:r>
      <w:r w:rsidR="00417CCA">
        <w:rPr>
          <w:rFonts w:ascii="Arial" w:hAnsi="Arial" w:cs="Arial"/>
          <w:sz w:val="24"/>
          <w:szCs w:val="24"/>
          <w:lang w:val="pt-PT"/>
        </w:rPr>
        <w:t xml:space="preserve"> Árvore de Decisão para o atributo previsível “</w:t>
      </w:r>
      <w:r w:rsidR="007629D1">
        <w:rPr>
          <w:rFonts w:ascii="Arial" w:hAnsi="Arial" w:cs="Arial"/>
          <w:sz w:val="24"/>
          <w:szCs w:val="24"/>
          <w:lang w:val="pt-PT"/>
        </w:rPr>
        <w:t>Situacao=Reprovado</w:t>
      </w:r>
      <w:r w:rsidR="00417CCA">
        <w:rPr>
          <w:rFonts w:ascii="Arial" w:hAnsi="Arial" w:cs="Arial"/>
          <w:sz w:val="24"/>
          <w:szCs w:val="24"/>
          <w:lang w:val="pt-PT"/>
        </w:rPr>
        <w:t>”.</w:t>
      </w:r>
    </w:p>
    <w:p w14:paraId="0966A4DC" w14:textId="3B7D6342" w:rsidR="0060152E" w:rsidRDefault="0060152E" w:rsidP="00A42CD3">
      <w:pPr>
        <w:jc w:val="both"/>
        <w:rPr>
          <w:rFonts w:ascii="Arial" w:hAnsi="Arial" w:cs="Arial"/>
          <w:sz w:val="24"/>
          <w:szCs w:val="24"/>
          <w:lang w:val="pt-PT"/>
        </w:rPr>
      </w:pPr>
      <w:r w:rsidRPr="0060152E">
        <w:rPr>
          <w:rFonts w:ascii="Arial" w:hAnsi="Arial" w:cs="Arial"/>
          <w:b/>
          <w:sz w:val="24"/>
          <w:szCs w:val="24"/>
          <w:lang w:val="pt-PT"/>
        </w:rPr>
        <w:t>Fonte</w:t>
      </w:r>
      <w:r>
        <w:rPr>
          <w:rFonts w:ascii="Arial" w:hAnsi="Arial" w:cs="Arial"/>
          <w:sz w:val="24"/>
          <w:szCs w:val="24"/>
          <w:lang w:val="pt-PT"/>
        </w:rPr>
        <w:t>:</w:t>
      </w:r>
      <w:r w:rsidR="00930382">
        <w:rPr>
          <w:rFonts w:ascii="Arial" w:hAnsi="Arial" w:cs="Arial"/>
          <w:sz w:val="24"/>
          <w:szCs w:val="24"/>
          <w:lang w:val="pt-PT"/>
        </w:rPr>
        <w:t xml:space="preserve"> Autor.</w:t>
      </w:r>
    </w:p>
    <w:p w14:paraId="0DE8FBF3" w14:textId="77777777" w:rsidR="00257C1D" w:rsidRDefault="00257C1D" w:rsidP="00A42CD3">
      <w:pPr>
        <w:jc w:val="both"/>
        <w:rPr>
          <w:rFonts w:ascii="Arial" w:hAnsi="Arial" w:cs="Arial"/>
          <w:sz w:val="24"/>
          <w:szCs w:val="24"/>
          <w:lang w:val="pt-PT"/>
        </w:rPr>
      </w:pPr>
    </w:p>
    <w:p w14:paraId="339BE481" w14:textId="171D6DB4" w:rsidR="00743B8F" w:rsidRDefault="00DF06B1" w:rsidP="00A42CD3">
      <w:pPr>
        <w:jc w:val="both"/>
        <w:rPr>
          <w:rFonts w:ascii="Arial" w:hAnsi="Arial" w:cs="Arial"/>
          <w:sz w:val="24"/>
          <w:szCs w:val="24"/>
          <w:lang w:val="pt-PT"/>
        </w:rPr>
      </w:pPr>
      <w:r>
        <w:rPr>
          <w:rFonts w:ascii="Arial" w:hAnsi="Arial" w:cs="Arial"/>
          <w:sz w:val="24"/>
          <w:szCs w:val="24"/>
          <w:lang w:val="pt-PT"/>
        </w:rPr>
        <w:tab/>
      </w:r>
      <w:r w:rsidR="00AE4A18">
        <w:rPr>
          <w:rFonts w:ascii="Arial" w:hAnsi="Arial" w:cs="Arial"/>
          <w:sz w:val="24"/>
          <w:szCs w:val="24"/>
          <w:lang w:val="pt-PT"/>
        </w:rPr>
        <w:t>O modelo que se pode e</w:t>
      </w:r>
      <w:r w:rsidR="00700725">
        <w:rPr>
          <w:rFonts w:ascii="Arial" w:hAnsi="Arial" w:cs="Arial"/>
          <w:sz w:val="24"/>
          <w:szCs w:val="24"/>
          <w:lang w:val="pt-PT"/>
        </w:rPr>
        <w:t>xtrair dessa árvore é mostrado no código</w:t>
      </w:r>
      <w:r w:rsidR="007567BA">
        <w:rPr>
          <w:rFonts w:ascii="Arial" w:hAnsi="Arial" w:cs="Arial"/>
          <w:sz w:val="24"/>
          <w:szCs w:val="24"/>
          <w:lang w:val="pt-PT"/>
        </w:rPr>
        <w:t xml:space="preserve"> </w:t>
      </w:r>
      <w:r w:rsidR="007567BA" w:rsidRPr="00930382">
        <w:rPr>
          <w:rFonts w:ascii="Arial" w:hAnsi="Arial" w:cs="Arial"/>
          <w:b/>
          <w:sz w:val="24"/>
          <w:szCs w:val="24"/>
          <w:lang w:val="pt-PT"/>
        </w:rPr>
        <w:t>SQ</w:t>
      </w:r>
      <w:r w:rsidR="007567BA">
        <w:rPr>
          <w:rFonts w:ascii="Arial" w:hAnsi="Arial" w:cs="Arial"/>
          <w:sz w:val="24"/>
          <w:szCs w:val="24"/>
          <w:lang w:val="pt-PT"/>
        </w:rPr>
        <w:t>L da listagem 3.5</w:t>
      </w:r>
      <w:r w:rsidR="00743B8F">
        <w:rPr>
          <w:rFonts w:ascii="Arial" w:hAnsi="Arial" w:cs="Arial"/>
          <w:sz w:val="24"/>
          <w:szCs w:val="24"/>
          <w:lang w:val="pt-PT"/>
        </w:rPr>
        <w:t>:</w:t>
      </w:r>
    </w:p>
    <w:p w14:paraId="7D8F4F56" w14:textId="6E20B236" w:rsidR="0060152E" w:rsidRDefault="007567BA" w:rsidP="00463588">
      <w:pPr>
        <w:pBdr>
          <w:bottom w:val="single" w:sz="6" w:space="1" w:color="auto"/>
        </w:pBdr>
        <w:jc w:val="both"/>
        <w:rPr>
          <w:rFonts w:ascii="Arial" w:hAnsi="Arial" w:cs="Arial"/>
          <w:sz w:val="24"/>
          <w:szCs w:val="24"/>
          <w:lang w:val="pt-PT"/>
        </w:rPr>
      </w:pPr>
      <w:r>
        <w:rPr>
          <w:rFonts w:ascii="Arial" w:hAnsi="Arial" w:cs="Arial"/>
          <w:b/>
          <w:sz w:val="24"/>
          <w:szCs w:val="24"/>
          <w:lang w:val="pt-PT"/>
        </w:rPr>
        <w:t>Listagem 3.5</w:t>
      </w:r>
      <w:r w:rsidR="00700725">
        <w:rPr>
          <w:rFonts w:ascii="Arial" w:hAnsi="Arial" w:cs="Arial"/>
          <w:sz w:val="24"/>
          <w:szCs w:val="24"/>
          <w:lang w:val="pt-PT"/>
        </w:rPr>
        <w:t xml:space="preserve"> Código do modelo extraído da àrvore de decisão da figura 3.15</w:t>
      </w:r>
    </w:p>
    <w:p w14:paraId="36D2D8AB"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color w:val="0000FF"/>
          <w:sz w:val="24"/>
          <w:szCs w:val="24"/>
        </w:rPr>
        <w:t xml:space="preserve">IF </w:t>
      </w:r>
      <w:r w:rsidRPr="00700725">
        <w:rPr>
          <w:rFonts w:ascii="Arial" w:hAnsi="Arial" w:cs="Arial"/>
          <w:color w:val="808080"/>
          <w:sz w:val="24"/>
          <w:szCs w:val="24"/>
        </w:rPr>
        <w:t>(</w:t>
      </w:r>
      <w:r w:rsidRPr="00700725">
        <w:rPr>
          <w:rFonts w:ascii="Arial" w:hAnsi="Arial" w:cs="Arial"/>
          <w:sz w:val="24"/>
          <w:szCs w:val="24"/>
        </w:rPr>
        <w:t xml:space="preserve">[Renda Familiar] </w:t>
      </w:r>
      <w:r w:rsidRPr="00700725">
        <w:rPr>
          <w:rFonts w:ascii="Arial" w:hAnsi="Arial" w:cs="Arial"/>
          <w:color w:val="808080"/>
          <w:sz w:val="24"/>
          <w:szCs w:val="24"/>
        </w:rPr>
        <w:t>=</w:t>
      </w:r>
      <w:r w:rsidRPr="00700725">
        <w:rPr>
          <w:rFonts w:ascii="Arial" w:hAnsi="Arial" w:cs="Arial"/>
          <w:sz w:val="24"/>
          <w:szCs w:val="24"/>
        </w:rPr>
        <w:t xml:space="preserve"> </w:t>
      </w:r>
      <w:r w:rsidRPr="00700725">
        <w:rPr>
          <w:rFonts w:ascii="Arial" w:hAnsi="Arial" w:cs="Arial"/>
          <w:color w:val="FF0000"/>
          <w:sz w:val="24"/>
          <w:szCs w:val="24"/>
        </w:rPr>
        <w:t>'Até 1 salário'</w:t>
      </w:r>
      <w:r w:rsidRPr="00700725">
        <w:rPr>
          <w:rFonts w:ascii="Arial" w:hAnsi="Arial" w:cs="Arial"/>
          <w:color w:val="808080"/>
          <w:sz w:val="24"/>
          <w:szCs w:val="24"/>
        </w:rPr>
        <w:t>)</w:t>
      </w:r>
      <w:r w:rsidRPr="00700725">
        <w:rPr>
          <w:rFonts w:ascii="Arial" w:hAnsi="Arial" w:cs="Arial"/>
          <w:sz w:val="24"/>
          <w:szCs w:val="24"/>
        </w:rPr>
        <w:t xml:space="preserve"> </w:t>
      </w:r>
      <w:r w:rsidRPr="00700725">
        <w:rPr>
          <w:rFonts w:ascii="Arial" w:hAnsi="Arial" w:cs="Arial"/>
          <w:color w:val="0000FF"/>
          <w:sz w:val="24"/>
          <w:szCs w:val="24"/>
        </w:rPr>
        <w:t>Then</w:t>
      </w:r>
      <w:r w:rsidRPr="00700725">
        <w:rPr>
          <w:rFonts w:ascii="Arial" w:hAnsi="Arial" w:cs="Arial"/>
          <w:sz w:val="24"/>
          <w:szCs w:val="24"/>
        </w:rPr>
        <w:t xml:space="preserve"> </w:t>
      </w:r>
    </w:p>
    <w:p w14:paraId="51CED689"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 xml:space="preserve">    Probabilidade de reprovação </w:t>
      </w:r>
      <w:r w:rsidRPr="00700725">
        <w:rPr>
          <w:rFonts w:ascii="Arial" w:hAnsi="Arial" w:cs="Arial"/>
          <w:color w:val="808080"/>
          <w:sz w:val="24"/>
          <w:szCs w:val="24"/>
        </w:rPr>
        <w:t>=</w:t>
      </w:r>
      <w:r w:rsidRPr="00700725">
        <w:rPr>
          <w:rFonts w:ascii="Arial" w:hAnsi="Arial" w:cs="Arial"/>
          <w:sz w:val="24"/>
          <w:szCs w:val="24"/>
        </w:rPr>
        <w:t xml:space="preserve"> 39</w:t>
      </w:r>
      <w:r w:rsidRPr="00700725">
        <w:rPr>
          <w:rFonts w:ascii="Arial" w:hAnsi="Arial" w:cs="Arial"/>
          <w:color w:val="808080"/>
          <w:sz w:val="24"/>
          <w:szCs w:val="24"/>
        </w:rPr>
        <w:t>,</w:t>
      </w:r>
      <w:r w:rsidRPr="00700725">
        <w:rPr>
          <w:rFonts w:ascii="Arial" w:hAnsi="Arial" w:cs="Arial"/>
          <w:sz w:val="24"/>
          <w:szCs w:val="24"/>
        </w:rPr>
        <w:t>47</w:t>
      </w:r>
      <w:r w:rsidRPr="00700725">
        <w:rPr>
          <w:rFonts w:ascii="Arial" w:hAnsi="Arial" w:cs="Arial"/>
          <w:color w:val="808080"/>
          <w:sz w:val="24"/>
          <w:szCs w:val="24"/>
        </w:rPr>
        <w:t>%</w:t>
      </w:r>
    </w:p>
    <w:p w14:paraId="07092B60"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 xml:space="preserve">    </w:t>
      </w:r>
      <w:r w:rsidRPr="00700725">
        <w:rPr>
          <w:rFonts w:ascii="Arial" w:hAnsi="Arial" w:cs="Arial"/>
          <w:color w:val="0000FF"/>
          <w:sz w:val="24"/>
          <w:szCs w:val="24"/>
        </w:rPr>
        <w:t xml:space="preserve">IF </w:t>
      </w:r>
      <w:r w:rsidRPr="00700725">
        <w:rPr>
          <w:rFonts w:ascii="Arial" w:hAnsi="Arial" w:cs="Arial"/>
          <w:color w:val="808080"/>
          <w:sz w:val="24"/>
          <w:szCs w:val="24"/>
        </w:rPr>
        <w:t>(</w:t>
      </w:r>
      <w:r w:rsidRPr="00700725">
        <w:rPr>
          <w:rFonts w:ascii="Arial" w:hAnsi="Arial" w:cs="Arial"/>
          <w:sz w:val="24"/>
          <w:szCs w:val="24"/>
        </w:rPr>
        <w:t>[Forma Ingresso]</w:t>
      </w:r>
      <w:r w:rsidRPr="00700725">
        <w:rPr>
          <w:rFonts w:ascii="Arial" w:hAnsi="Arial" w:cs="Arial"/>
          <w:color w:val="808080"/>
          <w:sz w:val="24"/>
          <w:szCs w:val="24"/>
        </w:rPr>
        <w:t>=</w:t>
      </w:r>
      <w:r w:rsidRPr="00700725">
        <w:rPr>
          <w:rFonts w:ascii="Arial" w:hAnsi="Arial" w:cs="Arial"/>
          <w:color w:val="FF0000"/>
          <w:sz w:val="24"/>
          <w:szCs w:val="24"/>
        </w:rPr>
        <w:t>'Convênio'</w:t>
      </w:r>
      <w:r w:rsidRPr="00700725">
        <w:rPr>
          <w:rFonts w:ascii="Arial" w:hAnsi="Arial" w:cs="Arial"/>
          <w:color w:val="808080"/>
          <w:sz w:val="24"/>
          <w:szCs w:val="24"/>
        </w:rPr>
        <w:t>)</w:t>
      </w:r>
      <w:r w:rsidRPr="00700725">
        <w:rPr>
          <w:rFonts w:ascii="Arial" w:hAnsi="Arial" w:cs="Arial"/>
          <w:sz w:val="24"/>
          <w:szCs w:val="24"/>
        </w:rPr>
        <w:t xml:space="preserve"> </w:t>
      </w:r>
      <w:r w:rsidRPr="00700725">
        <w:rPr>
          <w:rFonts w:ascii="Arial" w:hAnsi="Arial" w:cs="Arial"/>
          <w:color w:val="0000FF"/>
          <w:sz w:val="24"/>
          <w:szCs w:val="24"/>
        </w:rPr>
        <w:t>Then</w:t>
      </w:r>
    </w:p>
    <w:p w14:paraId="05D1C10B"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t xml:space="preserve">   Probabilidade de reprovação </w:t>
      </w:r>
      <w:r w:rsidRPr="00700725">
        <w:rPr>
          <w:rFonts w:ascii="Arial" w:hAnsi="Arial" w:cs="Arial"/>
          <w:color w:val="808080"/>
          <w:sz w:val="24"/>
          <w:szCs w:val="24"/>
        </w:rPr>
        <w:t>=</w:t>
      </w:r>
      <w:r w:rsidRPr="00700725">
        <w:rPr>
          <w:rFonts w:ascii="Arial" w:hAnsi="Arial" w:cs="Arial"/>
          <w:sz w:val="24"/>
          <w:szCs w:val="24"/>
        </w:rPr>
        <w:t xml:space="preserve"> 57</w:t>
      </w:r>
      <w:r w:rsidRPr="00700725">
        <w:rPr>
          <w:rFonts w:ascii="Arial" w:hAnsi="Arial" w:cs="Arial"/>
          <w:color w:val="808080"/>
          <w:sz w:val="24"/>
          <w:szCs w:val="24"/>
        </w:rPr>
        <w:t>,</w:t>
      </w:r>
      <w:r w:rsidRPr="00700725">
        <w:rPr>
          <w:rFonts w:ascii="Arial" w:hAnsi="Arial" w:cs="Arial"/>
          <w:sz w:val="24"/>
          <w:szCs w:val="24"/>
        </w:rPr>
        <w:t>14</w:t>
      </w:r>
      <w:r w:rsidRPr="00700725">
        <w:rPr>
          <w:rFonts w:ascii="Arial" w:hAnsi="Arial" w:cs="Arial"/>
          <w:color w:val="808080"/>
          <w:sz w:val="24"/>
          <w:szCs w:val="24"/>
        </w:rPr>
        <w:t>%</w:t>
      </w:r>
    </w:p>
    <w:p w14:paraId="5AE77B31"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r>
      <w:r w:rsidRPr="00700725">
        <w:rPr>
          <w:rFonts w:ascii="Arial" w:hAnsi="Arial" w:cs="Arial"/>
          <w:color w:val="0000FF"/>
          <w:sz w:val="24"/>
          <w:szCs w:val="24"/>
        </w:rPr>
        <w:t xml:space="preserve">ELSE </w:t>
      </w:r>
      <w:r w:rsidRPr="00700725">
        <w:rPr>
          <w:rFonts w:ascii="Arial" w:hAnsi="Arial" w:cs="Arial"/>
          <w:color w:val="808080"/>
          <w:sz w:val="24"/>
          <w:szCs w:val="24"/>
        </w:rPr>
        <w:t>(</w:t>
      </w:r>
      <w:r w:rsidRPr="00700725">
        <w:rPr>
          <w:rFonts w:ascii="Arial" w:hAnsi="Arial" w:cs="Arial"/>
          <w:sz w:val="24"/>
          <w:szCs w:val="24"/>
        </w:rPr>
        <w:t>[Forma Ingresso]</w:t>
      </w:r>
      <w:r w:rsidRPr="00700725">
        <w:rPr>
          <w:rFonts w:ascii="Arial" w:hAnsi="Arial" w:cs="Arial"/>
          <w:color w:val="808080"/>
          <w:sz w:val="24"/>
          <w:szCs w:val="24"/>
        </w:rPr>
        <w:t>!=</w:t>
      </w:r>
      <w:r w:rsidRPr="00700725">
        <w:rPr>
          <w:rFonts w:ascii="Arial" w:hAnsi="Arial" w:cs="Arial"/>
          <w:color w:val="FF0000"/>
          <w:sz w:val="24"/>
          <w:szCs w:val="24"/>
        </w:rPr>
        <w:t>'Convênio'</w:t>
      </w:r>
      <w:r w:rsidRPr="00700725">
        <w:rPr>
          <w:rFonts w:ascii="Arial" w:hAnsi="Arial" w:cs="Arial"/>
          <w:color w:val="808080"/>
          <w:sz w:val="24"/>
          <w:szCs w:val="24"/>
        </w:rPr>
        <w:t>)</w:t>
      </w:r>
      <w:r w:rsidRPr="00700725">
        <w:rPr>
          <w:rFonts w:ascii="Arial" w:hAnsi="Arial" w:cs="Arial"/>
          <w:sz w:val="24"/>
          <w:szCs w:val="24"/>
        </w:rPr>
        <w:t xml:space="preserve"> </w:t>
      </w:r>
      <w:r w:rsidRPr="00700725">
        <w:rPr>
          <w:rFonts w:ascii="Arial" w:hAnsi="Arial" w:cs="Arial"/>
          <w:color w:val="0000FF"/>
          <w:sz w:val="24"/>
          <w:szCs w:val="24"/>
        </w:rPr>
        <w:t>Then</w:t>
      </w:r>
    </w:p>
    <w:p w14:paraId="7D6DE97A"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r>
      <w:r w:rsidRPr="00700725">
        <w:rPr>
          <w:rFonts w:ascii="Arial" w:hAnsi="Arial" w:cs="Arial"/>
          <w:sz w:val="24"/>
          <w:szCs w:val="24"/>
        </w:rPr>
        <w:tab/>
        <w:t xml:space="preserve"> Probabilidade de reprovação </w:t>
      </w:r>
      <w:r w:rsidRPr="00700725">
        <w:rPr>
          <w:rFonts w:ascii="Arial" w:hAnsi="Arial" w:cs="Arial"/>
          <w:color w:val="808080"/>
          <w:sz w:val="24"/>
          <w:szCs w:val="24"/>
        </w:rPr>
        <w:t>=</w:t>
      </w:r>
      <w:r w:rsidRPr="00700725">
        <w:rPr>
          <w:rFonts w:ascii="Arial" w:hAnsi="Arial" w:cs="Arial"/>
          <w:sz w:val="24"/>
          <w:szCs w:val="24"/>
        </w:rPr>
        <w:t xml:space="preserve"> 25</w:t>
      </w:r>
      <w:r w:rsidRPr="00700725">
        <w:rPr>
          <w:rFonts w:ascii="Arial" w:hAnsi="Arial" w:cs="Arial"/>
          <w:color w:val="808080"/>
          <w:sz w:val="24"/>
          <w:szCs w:val="24"/>
        </w:rPr>
        <w:t>,</w:t>
      </w:r>
      <w:r w:rsidRPr="00700725">
        <w:rPr>
          <w:rFonts w:ascii="Arial" w:hAnsi="Arial" w:cs="Arial"/>
          <w:sz w:val="24"/>
          <w:szCs w:val="24"/>
        </w:rPr>
        <w:t>53</w:t>
      </w:r>
      <w:r w:rsidRPr="00700725">
        <w:rPr>
          <w:rFonts w:ascii="Arial" w:hAnsi="Arial" w:cs="Arial"/>
          <w:color w:val="808080"/>
          <w:sz w:val="24"/>
          <w:szCs w:val="24"/>
        </w:rPr>
        <w:t>%</w:t>
      </w:r>
    </w:p>
    <w:p w14:paraId="7CA2F5FC"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lastRenderedPageBreak/>
        <w:tab/>
        <w:t xml:space="preserve">     </w:t>
      </w:r>
      <w:r w:rsidRPr="00700725">
        <w:rPr>
          <w:rFonts w:ascii="Arial" w:hAnsi="Arial" w:cs="Arial"/>
          <w:color w:val="0000FF"/>
          <w:sz w:val="24"/>
          <w:szCs w:val="24"/>
        </w:rPr>
        <w:t xml:space="preserve">IF </w:t>
      </w:r>
      <w:r w:rsidRPr="00700725">
        <w:rPr>
          <w:rFonts w:ascii="Arial" w:hAnsi="Arial" w:cs="Arial"/>
          <w:color w:val="808080"/>
          <w:sz w:val="24"/>
          <w:szCs w:val="24"/>
        </w:rPr>
        <w:t>(</w:t>
      </w:r>
      <w:r w:rsidRPr="00700725">
        <w:rPr>
          <w:rFonts w:ascii="Arial" w:hAnsi="Arial" w:cs="Arial"/>
          <w:sz w:val="24"/>
          <w:szCs w:val="24"/>
        </w:rPr>
        <w:t xml:space="preserve">[Forma Ingresso] </w:t>
      </w:r>
      <w:r w:rsidRPr="00700725">
        <w:rPr>
          <w:rFonts w:ascii="Arial" w:hAnsi="Arial" w:cs="Arial"/>
          <w:color w:val="808080"/>
          <w:sz w:val="24"/>
          <w:szCs w:val="24"/>
        </w:rPr>
        <w:t>=</w:t>
      </w:r>
      <w:r w:rsidRPr="00700725">
        <w:rPr>
          <w:rFonts w:ascii="Arial" w:hAnsi="Arial" w:cs="Arial"/>
          <w:color w:val="FF0000"/>
          <w:sz w:val="24"/>
          <w:szCs w:val="24"/>
        </w:rPr>
        <w:t>'Seleção Geral Curso FIC'</w:t>
      </w:r>
      <w:r w:rsidRPr="00700725">
        <w:rPr>
          <w:rFonts w:ascii="Arial" w:hAnsi="Arial" w:cs="Arial"/>
          <w:color w:val="808080"/>
          <w:sz w:val="24"/>
          <w:szCs w:val="24"/>
        </w:rPr>
        <w:t>)</w:t>
      </w:r>
      <w:r w:rsidRPr="00700725">
        <w:rPr>
          <w:rFonts w:ascii="Arial" w:hAnsi="Arial" w:cs="Arial"/>
          <w:sz w:val="24"/>
          <w:szCs w:val="24"/>
        </w:rPr>
        <w:t xml:space="preserve"> </w:t>
      </w:r>
      <w:r w:rsidRPr="00700725">
        <w:rPr>
          <w:rFonts w:ascii="Arial" w:hAnsi="Arial" w:cs="Arial"/>
          <w:color w:val="0000FF"/>
          <w:sz w:val="24"/>
          <w:szCs w:val="24"/>
        </w:rPr>
        <w:t>then</w:t>
      </w:r>
    </w:p>
    <w:p w14:paraId="12C3D0BE"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r>
      <w:r w:rsidRPr="00700725">
        <w:rPr>
          <w:rFonts w:ascii="Arial" w:hAnsi="Arial" w:cs="Arial"/>
          <w:sz w:val="24"/>
          <w:szCs w:val="24"/>
        </w:rPr>
        <w:tab/>
      </w:r>
      <w:r w:rsidRPr="00700725">
        <w:rPr>
          <w:rFonts w:ascii="Arial" w:hAnsi="Arial" w:cs="Arial"/>
          <w:sz w:val="24"/>
          <w:szCs w:val="24"/>
        </w:rPr>
        <w:tab/>
      </w:r>
      <w:r w:rsidRPr="00700725">
        <w:rPr>
          <w:rFonts w:ascii="Arial" w:hAnsi="Arial" w:cs="Arial"/>
          <w:sz w:val="24"/>
          <w:szCs w:val="24"/>
        </w:rPr>
        <w:tab/>
        <w:t xml:space="preserve">Probabilidade de reprovação </w:t>
      </w:r>
      <w:r w:rsidRPr="00700725">
        <w:rPr>
          <w:rFonts w:ascii="Arial" w:hAnsi="Arial" w:cs="Arial"/>
          <w:color w:val="808080"/>
          <w:sz w:val="24"/>
          <w:szCs w:val="24"/>
        </w:rPr>
        <w:t>=</w:t>
      </w:r>
      <w:r w:rsidRPr="00700725">
        <w:rPr>
          <w:rFonts w:ascii="Arial" w:hAnsi="Arial" w:cs="Arial"/>
          <w:sz w:val="24"/>
          <w:szCs w:val="24"/>
        </w:rPr>
        <w:t xml:space="preserve"> 50</w:t>
      </w:r>
      <w:r w:rsidRPr="00700725">
        <w:rPr>
          <w:rFonts w:ascii="Arial" w:hAnsi="Arial" w:cs="Arial"/>
          <w:color w:val="808080"/>
          <w:sz w:val="24"/>
          <w:szCs w:val="24"/>
        </w:rPr>
        <w:t>%</w:t>
      </w:r>
    </w:p>
    <w:p w14:paraId="7D2BB6CD"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r>
      <w:r w:rsidRPr="00700725">
        <w:rPr>
          <w:rFonts w:ascii="Arial" w:hAnsi="Arial" w:cs="Arial"/>
          <w:sz w:val="24"/>
          <w:szCs w:val="24"/>
        </w:rPr>
        <w:tab/>
        <w:t xml:space="preserve"> </w:t>
      </w:r>
      <w:r w:rsidRPr="00700725">
        <w:rPr>
          <w:rFonts w:ascii="Arial" w:hAnsi="Arial" w:cs="Arial"/>
          <w:color w:val="0000FF"/>
          <w:sz w:val="24"/>
          <w:szCs w:val="24"/>
        </w:rPr>
        <w:t xml:space="preserve">ELSE </w:t>
      </w:r>
      <w:r w:rsidRPr="00700725">
        <w:rPr>
          <w:rFonts w:ascii="Arial" w:hAnsi="Arial" w:cs="Arial"/>
          <w:color w:val="808080"/>
          <w:sz w:val="24"/>
          <w:szCs w:val="24"/>
        </w:rPr>
        <w:t>(</w:t>
      </w:r>
      <w:r w:rsidRPr="00700725">
        <w:rPr>
          <w:rFonts w:ascii="Arial" w:hAnsi="Arial" w:cs="Arial"/>
          <w:sz w:val="24"/>
          <w:szCs w:val="24"/>
        </w:rPr>
        <w:t>[Forma Ingresso]</w:t>
      </w:r>
      <w:r w:rsidRPr="00700725">
        <w:rPr>
          <w:rFonts w:ascii="Arial" w:hAnsi="Arial" w:cs="Arial"/>
          <w:color w:val="808080"/>
          <w:sz w:val="24"/>
          <w:szCs w:val="24"/>
        </w:rPr>
        <w:t>!=</w:t>
      </w:r>
      <w:r w:rsidRPr="00700725">
        <w:rPr>
          <w:rFonts w:ascii="Arial" w:hAnsi="Arial" w:cs="Arial"/>
          <w:color w:val="FF0000"/>
          <w:sz w:val="24"/>
          <w:szCs w:val="24"/>
        </w:rPr>
        <w:t>'Seleção Geral Curso FIC'</w:t>
      </w:r>
      <w:r w:rsidRPr="00700725">
        <w:rPr>
          <w:rFonts w:ascii="Arial" w:hAnsi="Arial" w:cs="Arial"/>
          <w:color w:val="808080"/>
          <w:sz w:val="24"/>
          <w:szCs w:val="24"/>
        </w:rPr>
        <w:t>)</w:t>
      </w:r>
      <w:r w:rsidRPr="00700725">
        <w:rPr>
          <w:rFonts w:ascii="Arial" w:hAnsi="Arial" w:cs="Arial"/>
          <w:sz w:val="24"/>
          <w:szCs w:val="24"/>
        </w:rPr>
        <w:t xml:space="preserve"> </w:t>
      </w:r>
      <w:r w:rsidRPr="00700725">
        <w:rPr>
          <w:rFonts w:ascii="Arial" w:hAnsi="Arial" w:cs="Arial"/>
          <w:color w:val="0000FF"/>
          <w:sz w:val="24"/>
          <w:szCs w:val="24"/>
        </w:rPr>
        <w:t>Then</w:t>
      </w:r>
    </w:p>
    <w:p w14:paraId="1110D601"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r>
      <w:r w:rsidRPr="00700725">
        <w:rPr>
          <w:rFonts w:ascii="Arial" w:hAnsi="Arial" w:cs="Arial"/>
          <w:sz w:val="24"/>
          <w:szCs w:val="24"/>
        </w:rPr>
        <w:tab/>
        <w:t xml:space="preserve">    Probabilidade de reprovação </w:t>
      </w:r>
      <w:r w:rsidRPr="00700725">
        <w:rPr>
          <w:rFonts w:ascii="Arial" w:hAnsi="Arial" w:cs="Arial"/>
          <w:color w:val="808080"/>
          <w:sz w:val="24"/>
          <w:szCs w:val="24"/>
        </w:rPr>
        <w:t>=</w:t>
      </w:r>
      <w:r w:rsidRPr="00700725">
        <w:rPr>
          <w:rFonts w:ascii="Arial" w:hAnsi="Arial" w:cs="Arial"/>
          <w:sz w:val="24"/>
          <w:szCs w:val="24"/>
        </w:rPr>
        <w:t xml:space="preserve"> 32</w:t>
      </w:r>
      <w:r w:rsidRPr="00700725">
        <w:rPr>
          <w:rFonts w:ascii="Arial" w:hAnsi="Arial" w:cs="Arial"/>
          <w:color w:val="808080"/>
          <w:sz w:val="24"/>
          <w:szCs w:val="24"/>
        </w:rPr>
        <w:t>%</w:t>
      </w:r>
    </w:p>
    <w:p w14:paraId="4DEE9DD5"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r>
      <w:r w:rsidRPr="00700725">
        <w:rPr>
          <w:rFonts w:ascii="Arial" w:hAnsi="Arial" w:cs="Arial"/>
          <w:sz w:val="24"/>
          <w:szCs w:val="24"/>
        </w:rPr>
        <w:tab/>
      </w:r>
      <w:r w:rsidRPr="00700725">
        <w:rPr>
          <w:rFonts w:ascii="Arial" w:hAnsi="Arial" w:cs="Arial"/>
          <w:sz w:val="24"/>
          <w:szCs w:val="24"/>
        </w:rPr>
        <w:tab/>
      </w:r>
      <w:r w:rsidRPr="00700725">
        <w:rPr>
          <w:rFonts w:ascii="Arial" w:hAnsi="Arial" w:cs="Arial"/>
          <w:color w:val="0000FF"/>
          <w:sz w:val="24"/>
          <w:szCs w:val="24"/>
        </w:rPr>
        <w:t xml:space="preserve">IF </w:t>
      </w:r>
      <w:r w:rsidRPr="00700725">
        <w:rPr>
          <w:rFonts w:ascii="Arial" w:hAnsi="Arial" w:cs="Arial"/>
          <w:color w:val="808080"/>
          <w:sz w:val="24"/>
          <w:szCs w:val="24"/>
        </w:rPr>
        <w:t>(</w:t>
      </w:r>
      <w:r w:rsidRPr="00700725">
        <w:rPr>
          <w:rFonts w:ascii="Arial" w:hAnsi="Arial" w:cs="Arial"/>
          <w:sz w:val="24"/>
          <w:szCs w:val="24"/>
        </w:rPr>
        <w:t xml:space="preserve">Sexo </w:t>
      </w:r>
      <w:r w:rsidRPr="00700725">
        <w:rPr>
          <w:rFonts w:ascii="Arial" w:hAnsi="Arial" w:cs="Arial"/>
          <w:color w:val="808080"/>
          <w:sz w:val="24"/>
          <w:szCs w:val="24"/>
        </w:rPr>
        <w:t>=</w:t>
      </w:r>
      <w:r w:rsidRPr="00700725">
        <w:rPr>
          <w:rFonts w:ascii="Arial" w:hAnsi="Arial" w:cs="Arial"/>
          <w:sz w:val="24"/>
          <w:szCs w:val="24"/>
        </w:rPr>
        <w:t xml:space="preserve"> </w:t>
      </w:r>
      <w:r w:rsidRPr="00700725">
        <w:rPr>
          <w:rFonts w:ascii="Arial" w:hAnsi="Arial" w:cs="Arial"/>
          <w:color w:val="FF0000"/>
          <w:sz w:val="24"/>
          <w:szCs w:val="24"/>
        </w:rPr>
        <w:t>'M'</w:t>
      </w:r>
      <w:r w:rsidRPr="00700725">
        <w:rPr>
          <w:rFonts w:ascii="Arial" w:hAnsi="Arial" w:cs="Arial"/>
          <w:color w:val="808080"/>
          <w:sz w:val="24"/>
          <w:szCs w:val="24"/>
        </w:rPr>
        <w:t>)</w:t>
      </w:r>
      <w:r w:rsidRPr="00700725">
        <w:rPr>
          <w:rFonts w:ascii="Arial" w:hAnsi="Arial" w:cs="Arial"/>
          <w:sz w:val="24"/>
          <w:szCs w:val="24"/>
        </w:rPr>
        <w:t xml:space="preserve"> </w:t>
      </w:r>
      <w:r w:rsidRPr="00700725">
        <w:rPr>
          <w:rFonts w:ascii="Arial" w:hAnsi="Arial" w:cs="Arial"/>
          <w:color w:val="0000FF"/>
          <w:sz w:val="24"/>
          <w:szCs w:val="24"/>
        </w:rPr>
        <w:t>Then</w:t>
      </w:r>
    </w:p>
    <w:p w14:paraId="5629DA6E"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r>
      <w:r w:rsidRPr="00700725">
        <w:rPr>
          <w:rFonts w:ascii="Arial" w:hAnsi="Arial" w:cs="Arial"/>
          <w:sz w:val="24"/>
          <w:szCs w:val="24"/>
        </w:rPr>
        <w:tab/>
        <w:t xml:space="preserve">       Probabilidade de reprovação </w:t>
      </w:r>
      <w:r w:rsidRPr="00700725">
        <w:rPr>
          <w:rFonts w:ascii="Arial" w:hAnsi="Arial" w:cs="Arial"/>
          <w:color w:val="808080"/>
          <w:sz w:val="24"/>
          <w:szCs w:val="24"/>
        </w:rPr>
        <w:t>=</w:t>
      </w:r>
      <w:r w:rsidRPr="00700725">
        <w:rPr>
          <w:rFonts w:ascii="Arial" w:hAnsi="Arial" w:cs="Arial"/>
          <w:sz w:val="24"/>
          <w:szCs w:val="24"/>
        </w:rPr>
        <w:t xml:space="preserve"> 23</w:t>
      </w:r>
      <w:r w:rsidRPr="00700725">
        <w:rPr>
          <w:rFonts w:ascii="Arial" w:hAnsi="Arial" w:cs="Arial"/>
          <w:color w:val="808080"/>
          <w:sz w:val="24"/>
          <w:szCs w:val="24"/>
        </w:rPr>
        <w:t>,</w:t>
      </w:r>
      <w:r w:rsidRPr="00700725">
        <w:rPr>
          <w:rFonts w:ascii="Arial" w:hAnsi="Arial" w:cs="Arial"/>
          <w:sz w:val="24"/>
          <w:szCs w:val="24"/>
        </w:rPr>
        <w:t>8</w:t>
      </w:r>
      <w:r w:rsidRPr="00700725">
        <w:rPr>
          <w:rFonts w:ascii="Arial" w:hAnsi="Arial" w:cs="Arial"/>
          <w:color w:val="808080"/>
          <w:sz w:val="24"/>
          <w:szCs w:val="24"/>
        </w:rPr>
        <w:t>%</w:t>
      </w:r>
    </w:p>
    <w:p w14:paraId="1EAD96F0"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r>
      <w:r w:rsidRPr="00700725">
        <w:rPr>
          <w:rFonts w:ascii="Arial" w:hAnsi="Arial" w:cs="Arial"/>
          <w:sz w:val="24"/>
          <w:szCs w:val="24"/>
        </w:rPr>
        <w:tab/>
      </w:r>
      <w:r w:rsidRPr="00700725">
        <w:rPr>
          <w:rFonts w:ascii="Arial" w:hAnsi="Arial" w:cs="Arial"/>
          <w:sz w:val="24"/>
          <w:szCs w:val="24"/>
        </w:rPr>
        <w:tab/>
      </w:r>
      <w:r w:rsidRPr="00700725">
        <w:rPr>
          <w:rFonts w:ascii="Arial" w:hAnsi="Arial" w:cs="Arial"/>
          <w:color w:val="0000FF"/>
          <w:sz w:val="24"/>
          <w:szCs w:val="24"/>
        </w:rPr>
        <w:t xml:space="preserve">ELSE </w:t>
      </w:r>
      <w:r w:rsidRPr="00700725">
        <w:rPr>
          <w:rFonts w:ascii="Arial" w:hAnsi="Arial" w:cs="Arial"/>
          <w:color w:val="808080"/>
          <w:sz w:val="24"/>
          <w:szCs w:val="24"/>
        </w:rPr>
        <w:t>(</w:t>
      </w:r>
      <w:r w:rsidRPr="00700725">
        <w:rPr>
          <w:rFonts w:ascii="Arial" w:hAnsi="Arial" w:cs="Arial"/>
          <w:sz w:val="24"/>
          <w:szCs w:val="24"/>
        </w:rPr>
        <w:t xml:space="preserve">Sexo </w:t>
      </w:r>
      <w:r w:rsidRPr="00700725">
        <w:rPr>
          <w:rFonts w:ascii="Arial" w:hAnsi="Arial" w:cs="Arial"/>
          <w:color w:val="808080"/>
          <w:sz w:val="24"/>
          <w:szCs w:val="24"/>
        </w:rPr>
        <w:t>=</w:t>
      </w:r>
      <w:r w:rsidRPr="00700725">
        <w:rPr>
          <w:rFonts w:ascii="Arial" w:hAnsi="Arial" w:cs="Arial"/>
          <w:sz w:val="24"/>
          <w:szCs w:val="24"/>
        </w:rPr>
        <w:t xml:space="preserve"> </w:t>
      </w:r>
      <w:r w:rsidRPr="00700725">
        <w:rPr>
          <w:rFonts w:ascii="Arial" w:hAnsi="Arial" w:cs="Arial"/>
          <w:color w:val="FF0000"/>
          <w:sz w:val="24"/>
          <w:szCs w:val="24"/>
        </w:rPr>
        <w:t>'F'</w:t>
      </w:r>
      <w:r w:rsidRPr="00700725">
        <w:rPr>
          <w:rFonts w:ascii="Arial" w:hAnsi="Arial" w:cs="Arial"/>
          <w:color w:val="808080"/>
          <w:sz w:val="24"/>
          <w:szCs w:val="24"/>
        </w:rPr>
        <w:t>)</w:t>
      </w:r>
      <w:r w:rsidRPr="00700725">
        <w:rPr>
          <w:rFonts w:ascii="Arial" w:hAnsi="Arial" w:cs="Arial"/>
          <w:sz w:val="24"/>
          <w:szCs w:val="24"/>
        </w:rPr>
        <w:t xml:space="preserve"> </w:t>
      </w:r>
      <w:r w:rsidRPr="00700725">
        <w:rPr>
          <w:rFonts w:ascii="Arial" w:hAnsi="Arial" w:cs="Arial"/>
          <w:color w:val="0000FF"/>
          <w:sz w:val="24"/>
          <w:szCs w:val="24"/>
        </w:rPr>
        <w:t>Then</w:t>
      </w:r>
    </w:p>
    <w:p w14:paraId="04843B06"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r>
      <w:r w:rsidRPr="00700725">
        <w:rPr>
          <w:rFonts w:ascii="Arial" w:hAnsi="Arial" w:cs="Arial"/>
          <w:sz w:val="24"/>
          <w:szCs w:val="24"/>
        </w:rPr>
        <w:tab/>
      </w:r>
      <w:r w:rsidRPr="00700725">
        <w:rPr>
          <w:rFonts w:ascii="Arial" w:hAnsi="Arial" w:cs="Arial"/>
          <w:sz w:val="24"/>
          <w:szCs w:val="24"/>
        </w:rPr>
        <w:tab/>
        <w:t xml:space="preserve">   Probabilidade de reprovação </w:t>
      </w:r>
      <w:r w:rsidRPr="00700725">
        <w:rPr>
          <w:rFonts w:ascii="Arial" w:hAnsi="Arial" w:cs="Arial"/>
          <w:color w:val="808080"/>
          <w:sz w:val="24"/>
          <w:szCs w:val="24"/>
        </w:rPr>
        <w:t>=</w:t>
      </w:r>
      <w:r w:rsidRPr="00700725">
        <w:rPr>
          <w:rFonts w:ascii="Arial" w:hAnsi="Arial" w:cs="Arial"/>
          <w:sz w:val="24"/>
          <w:szCs w:val="24"/>
        </w:rPr>
        <w:t xml:space="preserve"> 28</w:t>
      </w:r>
      <w:r w:rsidRPr="00700725">
        <w:rPr>
          <w:rFonts w:ascii="Arial" w:hAnsi="Arial" w:cs="Arial"/>
          <w:color w:val="808080"/>
          <w:sz w:val="24"/>
          <w:szCs w:val="24"/>
        </w:rPr>
        <w:t>%</w:t>
      </w:r>
    </w:p>
    <w:p w14:paraId="5FD913BE"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r>
      <w:r w:rsidRPr="00700725">
        <w:rPr>
          <w:rFonts w:ascii="Arial" w:hAnsi="Arial" w:cs="Arial"/>
          <w:sz w:val="24"/>
          <w:szCs w:val="24"/>
        </w:rPr>
        <w:tab/>
      </w:r>
      <w:r w:rsidRPr="00700725">
        <w:rPr>
          <w:rFonts w:ascii="Arial" w:hAnsi="Arial" w:cs="Arial"/>
          <w:sz w:val="24"/>
          <w:szCs w:val="24"/>
        </w:rPr>
        <w:tab/>
        <w:t xml:space="preserve">   </w:t>
      </w:r>
      <w:r w:rsidRPr="00700725">
        <w:rPr>
          <w:rFonts w:ascii="Arial" w:hAnsi="Arial" w:cs="Arial"/>
          <w:color w:val="0000FF"/>
          <w:sz w:val="24"/>
          <w:szCs w:val="24"/>
        </w:rPr>
        <w:t xml:space="preserve">IF </w:t>
      </w:r>
      <w:r w:rsidRPr="00700725">
        <w:rPr>
          <w:rFonts w:ascii="Arial" w:hAnsi="Arial" w:cs="Arial"/>
          <w:color w:val="808080"/>
          <w:sz w:val="24"/>
          <w:szCs w:val="24"/>
        </w:rPr>
        <w:t>(</w:t>
      </w:r>
      <w:r w:rsidRPr="00700725">
        <w:rPr>
          <w:rFonts w:ascii="Arial" w:hAnsi="Arial" w:cs="Arial"/>
          <w:sz w:val="24"/>
          <w:szCs w:val="24"/>
        </w:rPr>
        <w:t xml:space="preserve">Etnia </w:t>
      </w:r>
      <w:r w:rsidRPr="00700725">
        <w:rPr>
          <w:rFonts w:ascii="Arial" w:hAnsi="Arial" w:cs="Arial"/>
          <w:color w:val="808080"/>
          <w:sz w:val="24"/>
          <w:szCs w:val="24"/>
        </w:rPr>
        <w:t>=</w:t>
      </w:r>
      <w:r w:rsidRPr="00700725">
        <w:rPr>
          <w:rFonts w:ascii="Arial" w:hAnsi="Arial" w:cs="Arial"/>
          <w:sz w:val="24"/>
          <w:szCs w:val="24"/>
        </w:rPr>
        <w:t xml:space="preserve"> </w:t>
      </w:r>
      <w:r w:rsidRPr="00700725">
        <w:rPr>
          <w:rFonts w:ascii="Arial" w:hAnsi="Arial" w:cs="Arial"/>
          <w:color w:val="FF0000"/>
          <w:sz w:val="24"/>
          <w:szCs w:val="24"/>
        </w:rPr>
        <w:t>'Branca'</w:t>
      </w:r>
      <w:r w:rsidRPr="00700725">
        <w:rPr>
          <w:rFonts w:ascii="Arial" w:hAnsi="Arial" w:cs="Arial"/>
          <w:color w:val="808080"/>
          <w:sz w:val="24"/>
          <w:szCs w:val="24"/>
        </w:rPr>
        <w:t>)</w:t>
      </w:r>
      <w:r w:rsidRPr="00700725">
        <w:rPr>
          <w:rFonts w:ascii="Arial" w:hAnsi="Arial" w:cs="Arial"/>
          <w:sz w:val="24"/>
          <w:szCs w:val="24"/>
        </w:rPr>
        <w:t xml:space="preserve"> Tjen</w:t>
      </w:r>
    </w:p>
    <w:p w14:paraId="25D75391"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r>
      <w:r w:rsidRPr="00700725">
        <w:rPr>
          <w:rFonts w:ascii="Arial" w:hAnsi="Arial" w:cs="Arial"/>
          <w:sz w:val="24"/>
          <w:szCs w:val="24"/>
        </w:rPr>
        <w:tab/>
      </w:r>
      <w:r w:rsidRPr="00700725">
        <w:rPr>
          <w:rFonts w:ascii="Arial" w:hAnsi="Arial" w:cs="Arial"/>
          <w:sz w:val="24"/>
          <w:szCs w:val="24"/>
        </w:rPr>
        <w:tab/>
        <w:t xml:space="preserve">      Probabilidade de reprovação </w:t>
      </w:r>
      <w:r w:rsidRPr="00700725">
        <w:rPr>
          <w:rFonts w:ascii="Arial" w:hAnsi="Arial" w:cs="Arial"/>
          <w:color w:val="808080"/>
          <w:sz w:val="24"/>
          <w:szCs w:val="24"/>
        </w:rPr>
        <w:t>=</w:t>
      </w:r>
      <w:r w:rsidRPr="00700725">
        <w:rPr>
          <w:rFonts w:ascii="Arial" w:hAnsi="Arial" w:cs="Arial"/>
          <w:sz w:val="24"/>
          <w:szCs w:val="24"/>
        </w:rPr>
        <w:t xml:space="preserve"> 33</w:t>
      </w:r>
      <w:r w:rsidRPr="00700725">
        <w:rPr>
          <w:rFonts w:ascii="Arial" w:hAnsi="Arial" w:cs="Arial"/>
          <w:color w:val="808080"/>
          <w:sz w:val="24"/>
          <w:szCs w:val="24"/>
        </w:rPr>
        <w:t>,</w:t>
      </w:r>
      <w:r w:rsidRPr="00700725">
        <w:rPr>
          <w:rFonts w:ascii="Arial" w:hAnsi="Arial" w:cs="Arial"/>
          <w:sz w:val="24"/>
          <w:szCs w:val="24"/>
        </w:rPr>
        <w:t>33</w:t>
      </w:r>
      <w:r w:rsidRPr="00700725">
        <w:rPr>
          <w:rFonts w:ascii="Arial" w:hAnsi="Arial" w:cs="Arial"/>
          <w:color w:val="808080"/>
          <w:sz w:val="24"/>
          <w:szCs w:val="24"/>
        </w:rPr>
        <w:t>%</w:t>
      </w:r>
    </w:p>
    <w:p w14:paraId="50AD9899"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r>
      <w:r w:rsidRPr="00700725">
        <w:rPr>
          <w:rFonts w:ascii="Arial" w:hAnsi="Arial" w:cs="Arial"/>
          <w:sz w:val="24"/>
          <w:szCs w:val="24"/>
        </w:rPr>
        <w:tab/>
      </w:r>
      <w:r w:rsidRPr="00700725">
        <w:rPr>
          <w:rFonts w:ascii="Arial" w:hAnsi="Arial" w:cs="Arial"/>
          <w:sz w:val="24"/>
          <w:szCs w:val="24"/>
        </w:rPr>
        <w:tab/>
        <w:t xml:space="preserve">   </w:t>
      </w:r>
      <w:r w:rsidRPr="00700725">
        <w:rPr>
          <w:rFonts w:ascii="Arial" w:hAnsi="Arial" w:cs="Arial"/>
          <w:color w:val="0000FF"/>
          <w:sz w:val="24"/>
          <w:szCs w:val="24"/>
        </w:rPr>
        <w:t>ElSE</w:t>
      </w:r>
    </w:p>
    <w:p w14:paraId="2EC404E4"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r>
      <w:r w:rsidRPr="00700725">
        <w:rPr>
          <w:rFonts w:ascii="Arial" w:hAnsi="Arial" w:cs="Arial"/>
          <w:sz w:val="24"/>
          <w:szCs w:val="24"/>
        </w:rPr>
        <w:tab/>
      </w:r>
      <w:r w:rsidRPr="00700725">
        <w:rPr>
          <w:rFonts w:ascii="Arial" w:hAnsi="Arial" w:cs="Arial"/>
          <w:sz w:val="24"/>
          <w:szCs w:val="24"/>
        </w:rPr>
        <w:tab/>
      </w:r>
      <w:r w:rsidRPr="00700725">
        <w:rPr>
          <w:rFonts w:ascii="Arial" w:hAnsi="Arial" w:cs="Arial"/>
          <w:sz w:val="24"/>
          <w:szCs w:val="24"/>
        </w:rPr>
        <w:tab/>
        <w:t xml:space="preserve">  Probabilidade de reprovação </w:t>
      </w:r>
      <w:r w:rsidRPr="00700725">
        <w:rPr>
          <w:rFonts w:ascii="Arial" w:hAnsi="Arial" w:cs="Arial"/>
          <w:color w:val="808080"/>
          <w:sz w:val="24"/>
          <w:szCs w:val="24"/>
        </w:rPr>
        <w:t>=</w:t>
      </w:r>
      <w:r w:rsidRPr="00700725">
        <w:rPr>
          <w:rFonts w:ascii="Arial" w:hAnsi="Arial" w:cs="Arial"/>
          <w:sz w:val="24"/>
          <w:szCs w:val="24"/>
        </w:rPr>
        <w:t xml:space="preserve"> 21</w:t>
      </w:r>
      <w:r w:rsidRPr="00700725">
        <w:rPr>
          <w:rFonts w:ascii="Arial" w:hAnsi="Arial" w:cs="Arial"/>
          <w:color w:val="808080"/>
          <w:sz w:val="24"/>
          <w:szCs w:val="24"/>
        </w:rPr>
        <w:t>,</w:t>
      </w:r>
      <w:r w:rsidRPr="00700725">
        <w:rPr>
          <w:rFonts w:ascii="Arial" w:hAnsi="Arial" w:cs="Arial"/>
          <w:sz w:val="24"/>
          <w:szCs w:val="24"/>
        </w:rPr>
        <w:t>43</w:t>
      </w:r>
      <w:r w:rsidRPr="00700725">
        <w:rPr>
          <w:rFonts w:ascii="Arial" w:hAnsi="Arial" w:cs="Arial"/>
          <w:color w:val="808080"/>
          <w:sz w:val="24"/>
          <w:szCs w:val="24"/>
        </w:rPr>
        <w:t>%</w:t>
      </w:r>
    </w:p>
    <w:p w14:paraId="30FC7A77"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color w:val="0000FF"/>
          <w:sz w:val="24"/>
          <w:szCs w:val="24"/>
        </w:rPr>
        <w:t>ELSE</w:t>
      </w:r>
    </w:p>
    <w:p w14:paraId="60F306B0"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 xml:space="preserve">    Probabilidade de reprovação </w:t>
      </w:r>
      <w:r w:rsidRPr="00700725">
        <w:rPr>
          <w:rFonts w:ascii="Arial" w:hAnsi="Arial" w:cs="Arial"/>
          <w:color w:val="808080"/>
          <w:sz w:val="24"/>
          <w:szCs w:val="24"/>
        </w:rPr>
        <w:t>=</w:t>
      </w:r>
      <w:r w:rsidRPr="00700725">
        <w:rPr>
          <w:rFonts w:ascii="Arial" w:hAnsi="Arial" w:cs="Arial"/>
          <w:sz w:val="24"/>
          <w:szCs w:val="24"/>
        </w:rPr>
        <w:t xml:space="preserve"> 34</w:t>
      </w:r>
      <w:r w:rsidRPr="00700725">
        <w:rPr>
          <w:rFonts w:ascii="Arial" w:hAnsi="Arial" w:cs="Arial"/>
          <w:color w:val="808080"/>
          <w:sz w:val="24"/>
          <w:szCs w:val="24"/>
        </w:rPr>
        <w:t>,</w:t>
      </w:r>
      <w:r w:rsidRPr="00700725">
        <w:rPr>
          <w:rFonts w:ascii="Arial" w:hAnsi="Arial" w:cs="Arial"/>
          <w:sz w:val="24"/>
          <w:szCs w:val="24"/>
        </w:rPr>
        <w:t>62</w:t>
      </w:r>
      <w:r w:rsidRPr="00700725">
        <w:rPr>
          <w:rFonts w:ascii="Arial" w:hAnsi="Arial" w:cs="Arial"/>
          <w:color w:val="808080"/>
          <w:sz w:val="24"/>
          <w:szCs w:val="24"/>
        </w:rPr>
        <w:t>%</w:t>
      </w:r>
    </w:p>
    <w:p w14:paraId="66547782"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 xml:space="preserve">    </w:t>
      </w:r>
      <w:r w:rsidRPr="00700725">
        <w:rPr>
          <w:rFonts w:ascii="Arial" w:hAnsi="Arial" w:cs="Arial"/>
          <w:color w:val="0000FF"/>
          <w:sz w:val="24"/>
          <w:szCs w:val="24"/>
        </w:rPr>
        <w:t xml:space="preserve">IF </w:t>
      </w:r>
      <w:r w:rsidRPr="00700725">
        <w:rPr>
          <w:rFonts w:ascii="Arial" w:hAnsi="Arial" w:cs="Arial"/>
          <w:color w:val="808080"/>
          <w:sz w:val="24"/>
          <w:szCs w:val="24"/>
        </w:rPr>
        <w:t>(</w:t>
      </w:r>
      <w:r w:rsidRPr="00700725">
        <w:rPr>
          <w:rFonts w:ascii="Arial" w:hAnsi="Arial" w:cs="Arial"/>
          <w:sz w:val="24"/>
          <w:szCs w:val="24"/>
        </w:rPr>
        <w:t xml:space="preserve">[Tipo Escola Origem] </w:t>
      </w:r>
      <w:r w:rsidRPr="00700725">
        <w:rPr>
          <w:rFonts w:ascii="Arial" w:hAnsi="Arial" w:cs="Arial"/>
          <w:color w:val="808080"/>
          <w:sz w:val="24"/>
          <w:szCs w:val="24"/>
        </w:rPr>
        <w:t>=</w:t>
      </w:r>
      <w:r w:rsidRPr="00700725">
        <w:rPr>
          <w:rFonts w:ascii="Arial" w:hAnsi="Arial" w:cs="Arial"/>
          <w:sz w:val="24"/>
          <w:szCs w:val="24"/>
        </w:rPr>
        <w:t xml:space="preserve"> </w:t>
      </w:r>
      <w:r w:rsidRPr="00700725">
        <w:rPr>
          <w:rFonts w:ascii="Arial" w:hAnsi="Arial" w:cs="Arial"/>
          <w:color w:val="FF0000"/>
          <w:sz w:val="24"/>
          <w:szCs w:val="24"/>
        </w:rPr>
        <w:t>'Pública Estadual'</w:t>
      </w:r>
      <w:r w:rsidRPr="00700725">
        <w:rPr>
          <w:rFonts w:ascii="Arial" w:hAnsi="Arial" w:cs="Arial"/>
          <w:color w:val="808080"/>
          <w:sz w:val="24"/>
          <w:szCs w:val="24"/>
        </w:rPr>
        <w:t>)</w:t>
      </w:r>
      <w:r w:rsidRPr="00700725">
        <w:rPr>
          <w:rFonts w:ascii="Arial" w:hAnsi="Arial" w:cs="Arial"/>
          <w:sz w:val="24"/>
          <w:szCs w:val="24"/>
        </w:rPr>
        <w:t xml:space="preserve"> </w:t>
      </w:r>
      <w:r w:rsidRPr="00700725">
        <w:rPr>
          <w:rFonts w:ascii="Arial" w:hAnsi="Arial" w:cs="Arial"/>
          <w:color w:val="0000FF"/>
          <w:sz w:val="24"/>
          <w:szCs w:val="24"/>
        </w:rPr>
        <w:t>Then</w:t>
      </w:r>
    </w:p>
    <w:p w14:paraId="5179B3CE"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r>
      <w:r w:rsidRPr="00700725">
        <w:rPr>
          <w:rFonts w:ascii="Arial" w:hAnsi="Arial" w:cs="Arial"/>
          <w:sz w:val="24"/>
          <w:szCs w:val="24"/>
        </w:rPr>
        <w:tab/>
        <w:t xml:space="preserve">Probabilidade de reprovação </w:t>
      </w:r>
      <w:r w:rsidRPr="00700725">
        <w:rPr>
          <w:rFonts w:ascii="Arial" w:hAnsi="Arial" w:cs="Arial"/>
          <w:color w:val="808080"/>
          <w:sz w:val="24"/>
          <w:szCs w:val="24"/>
        </w:rPr>
        <w:t>=</w:t>
      </w:r>
      <w:r w:rsidRPr="00700725">
        <w:rPr>
          <w:rFonts w:ascii="Arial" w:hAnsi="Arial" w:cs="Arial"/>
          <w:sz w:val="24"/>
          <w:szCs w:val="24"/>
        </w:rPr>
        <w:t xml:space="preserve"> 34</w:t>
      </w:r>
      <w:r w:rsidRPr="00700725">
        <w:rPr>
          <w:rFonts w:ascii="Arial" w:hAnsi="Arial" w:cs="Arial"/>
          <w:color w:val="808080"/>
          <w:sz w:val="24"/>
          <w:szCs w:val="24"/>
        </w:rPr>
        <w:t>,</w:t>
      </w:r>
      <w:r w:rsidRPr="00700725">
        <w:rPr>
          <w:rFonts w:ascii="Arial" w:hAnsi="Arial" w:cs="Arial"/>
          <w:sz w:val="24"/>
          <w:szCs w:val="24"/>
        </w:rPr>
        <w:t>38</w:t>
      </w:r>
      <w:r w:rsidRPr="00700725">
        <w:rPr>
          <w:rFonts w:ascii="Arial" w:hAnsi="Arial" w:cs="Arial"/>
          <w:color w:val="808080"/>
          <w:sz w:val="24"/>
          <w:szCs w:val="24"/>
        </w:rPr>
        <w:t>%</w:t>
      </w:r>
    </w:p>
    <w:p w14:paraId="44F3D029"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t xml:space="preserve">    </w:t>
      </w:r>
      <w:r w:rsidRPr="00700725">
        <w:rPr>
          <w:rFonts w:ascii="Arial" w:hAnsi="Arial" w:cs="Arial"/>
          <w:color w:val="0000FF"/>
          <w:sz w:val="24"/>
          <w:szCs w:val="24"/>
        </w:rPr>
        <w:t xml:space="preserve">IF </w:t>
      </w:r>
      <w:r w:rsidRPr="00700725">
        <w:rPr>
          <w:rFonts w:ascii="Arial" w:hAnsi="Arial" w:cs="Arial"/>
          <w:color w:val="808080"/>
          <w:sz w:val="24"/>
          <w:szCs w:val="24"/>
        </w:rPr>
        <w:t>(</w:t>
      </w:r>
      <w:r w:rsidRPr="00700725">
        <w:rPr>
          <w:rFonts w:ascii="Arial" w:hAnsi="Arial" w:cs="Arial"/>
          <w:sz w:val="24"/>
          <w:szCs w:val="24"/>
        </w:rPr>
        <w:t xml:space="preserve">[Renda Familiar] </w:t>
      </w:r>
      <w:r w:rsidRPr="00700725">
        <w:rPr>
          <w:rFonts w:ascii="Arial" w:hAnsi="Arial" w:cs="Arial"/>
          <w:color w:val="808080"/>
          <w:sz w:val="24"/>
          <w:szCs w:val="24"/>
        </w:rPr>
        <w:t>=</w:t>
      </w:r>
      <w:r w:rsidRPr="00700725">
        <w:rPr>
          <w:rFonts w:ascii="Arial" w:hAnsi="Arial" w:cs="Arial"/>
          <w:sz w:val="24"/>
          <w:szCs w:val="24"/>
        </w:rPr>
        <w:t xml:space="preserve"> </w:t>
      </w:r>
      <w:r w:rsidRPr="00700725">
        <w:rPr>
          <w:rFonts w:ascii="Arial" w:hAnsi="Arial" w:cs="Arial"/>
          <w:color w:val="FF0000"/>
          <w:sz w:val="24"/>
          <w:szCs w:val="24"/>
        </w:rPr>
        <w:t>'De 1 até 2 salários'</w:t>
      </w:r>
      <w:r w:rsidRPr="00700725">
        <w:rPr>
          <w:rFonts w:ascii="Arial" w:hAnsi="Arial" w:cs="Arial"/>
          <w:color w:val="808080"/>
          <w:sz w:val="24"/>
          <w:szCs w:val="24"/>
        </w:rPr>
        <w:t>)</w:t>
      </w:r>
      <w:r w:rsidRPr="00700725">
        <w:rPr>
          <w:rFonts w:ascii="Arial" w:hAnsi="Arial" w:cs="Arial"/>
          <w:sz w:val="24"/>
          <w:szCs w:val="24"/>
        </w:rPr>
        <w:t xml:space="preserve"> </w:t>
      </w:r>
      <w:r w:rsidRPr="00700725">
        <w:rPr>
          <w:rFonts w:ascii="Arial" w:hAnsi="Arial" w:cs="Arial"/>
          <w:color w:val="0000FF"/>
          <w:sz w:val="24"/>
          <w:szCs w:val="24"/>
        </w:rPr>
        <w:t>Then</w:t>
      </w:r>
    </w:p>
    <w:p w14:paraId="58858511"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r>
      <w:r w:rsidRPr="00700725">
        <w:rPr>
          <w:rFonts w:ascii="Arial" w:hAnsi="Arial" w:cs="Arial"/>
          <w:sz w:val="24"/>
          <w:szCs w:val="24"/>
        </w:rPr>
        <w:tab/>
        <w:t xml:space="preserve">   Probabilidade de reprovação </w:t>
      </w:r>
      <w:r w:rsidRPr="00700725">
        <w:rPr>
          <w:rFonts w:ascii="Arial" w:hAnsi="Arial" w:cs="Arial"/>
          <w:color w:val="808080"/>
          <w:sz w:val="24"/>
          <w:szCs w:val="24"/>
        </w:rPr>
        <w:t>=</w:t>
      </w:r>
      <w:r w:rsidRPr="00700725">
        <w:rPr>
          <w:rFonts w:ascii="Arial" w:hAnsi="Arial" w:cs="Arial"/>
          <w:sz w:val="24"/>
          <w:szCs w:val="24"/>
        </w:rPr>
        <w:t xml:space="preserve"> 29</w:t>
      </w:r>
      <w:r w:rsidRPr="00700725">
        <w:rPr>
          <w:rFonts w:ascii="Arial" w:hAnsi="Arial" w:cs="Arial"/>
          <w:color w:val="808080"/>
          <w:sz w:val="24"/>
          <w:szCs w:val="24"/>
        </w:rPr>
        <w:t>,</w:t>
      </w:r>
      <w:r w:rsidRPr="00700725">
        <w:rPr>
          <w:rFonts w:ascii="Arial" w:hAnsi="Arial" w:cs="Arial"/>
          <w:sz w:val="24"/>
          <w:szCs w:val="24"/>
        </w:rPr>
        <w:t>41</w:t>
      </w:r>
      <w:r w:rsidRPr="00700725">
        <w:rPr>
          <w:rFonts w:ascii="Arial" w:hAnsi="Arial" w:cs="Arial"/>
          <w:color w:val="808080"/>
          <w:sz w:val="24"/>
          <w:szCs w:val="24"/>
        </w:rPr>
        <w:t>%</w:t>
      </w:r>
    </w:p>
    <w:p w14:paraId="154EC4A8"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r>
      <w:r w:rsidRPr="00700725">
        <w:rPr>
          <w:rFonts w:ascii="Arial" w:hAnsi="Arial" w:cs="Arial"/>
          <w:sz w:val="24"/>
          <w:szCs w:val="24"/>
        </w:rPr>
        <w:tab/>
      </w:r>
      <w:r w:rsidRPr="00700725">
        <w:rPr>
          <w:rFonts w:ascii="Arial" w:hAnsi="Arial" w:cs="Arial"/>
          <w:color w:val="0000FF"/>
          <w:sz w:val="24"/>
          <w:szCs w:val="24"/>
        </w:rPr>
        <w:t>ElSE</w:t>
      </w:r>
    </w:p>
    <w:p w14:paraId="09DB0E97"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r>
      <w:r w:rsidRPr="00700725">
        <w:rPr>
          <w:rFonts w:ascii="Arial" w:hAnsi="Arial" w:cs="Arial"/>
          <w:sz w:val="24"/>
          <w:szCs w:val="24"/>
        </w:rPr>
        <w:tab/>
        <w:t xml:space="preserve">   Probabilidade de reprovação </w:t>
      </w:r>
      <w:r w:rsidRPr="00700725">
        <w:rPr>
          <w:rFonts w:ascii="Arial" w:hAnsi="Arial" w:cs="Arial"/>
          <w:color w:val="808080"/>
          <w:sz w:val="24"/>
          <w:szCs w:val="24"/>
        </w:rPr>
        <w:t>=</w:t>
      </w:r>
      <w:r w:rsidRPr="00700725">
        <w:rPr>
          <w:rFonts w:ascii="Arial" w:hAnsi="Arial" w:cs="Arial"/>
          <w:sz w:val="24"/>
          <w:szCs w:val="24"/>
        </w:rPr>
        <w:t xml:space="preserve"> 36</w:t>
      </w:r>
      <w:r w:rsidRPr="00700725">
        <w:rPr>
          <w:rFonts w:ascii="Arial" w:hAnsi="Arial" w:cs="Arial"/>
          <w:color w:val="808080"/>
          <w:sz w:val="24"/>
          <w:szCs w:val="24"/>
        </w:rPr>
        <w:t>,</w:t>
      </w:r>
      <w:r w:rsidRPr="00700725">
        <w:rPr>
          <w:rFonts w:ascii="Arial" w:hAnsi="Arial" w:cs="Arial"/>
          <w:sz w:val="24"/>
          <w:szCs w:val="24"/>
        </w:rPr>
        <w:t>84</w:t>
      </w:r>
      <w:r w:rsidRPr="00700725">
        <w:rPr>
          <w:rFonts w:ascii="Arial" w:hAnsi="Arial" w:cs="Arial"/>
          <w:color w:val="808080"/>
          <w:sz w:val="24"/>
          <w:szCs w:val="24"/>
        </w:rPr>
        <w:t>%</w:t>
      </w:r>
    </w:p>
    <w:p w14:paraId="33CB7B1E"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t xml:space="preserve"> </w:t>
      </w:r>
      <w:r w:rsidRPr="00700725">
        <w:rPr>
          <w:rFonts w:ascii="Arial" w:hAnsi="Arial" w:cs="Arial"/>
          <w:color w:val="0000FF"/>
          <w:sz w:val="24"/>
          <w:szCs w:val="24"/>
        </w:rPr>
        <w:t xml:space="preserve">ELSE </w:t>
      </w:r>
      <w:r w:rsidRPr="00700725">
        <w:rPr>
          <w:rFonts w:ascii="Arial" w:hAnsi="Arial" w:cs="Arial"/>
          <w:color w:val="808080"/>
          <w:sz w:val="24"/>
          <w:szCs w:val="24"/>
        </w:rPr>
        <w:t>(</w:t>
      </w:r>
      <w:r w:rsidRPr="00700725">
        <w:rPr>
          <w:rFonts w:ascii="Arial" w:hAnsi="Arial" w:cs="Arial"/>
          <w:sz w:val="24"/>
          <w:szCs w:val="24"/>
        </w:rPr>
        <w:t xml:space="preserve">[Tipo Escola Origem] </w:t>
      </w:r>
      <w:r w:rsidRPr="00700725">
        <w:rPr>
          <w:rFonts w:ascii="Arial" w:hAnsi="Arial" w:cs="Arial"/>
          <w:color w:val="808080"/>
          <w:sz w:val="24"/>
          <w:szCs w:val="24"/>
        </w:rPr>
        <w:t>!=</w:t>
      </w:r>
      <w:r w:rsidRPr="00700725">
        <w:rPr>
          <w:rFonts w:ascii="Arial" w:hAnsi="Arial" w:cs="Arial"/>
          <w:sz w:val="24"/>
          <w:szCs w:val="24"/>
        </w:rPr>
        <w:t xml:space="preserve"> </w:t>
      </w:r>
      <w:r w:rsidRPr="00700725">
        <w:rPr>
          <w:rFonts w:ascii="Arial" w:hAnsi="Arial" w:cs="Arial"/>
          <w:color w:val="FF0000"/>
          <w:sz w:val="24"/>
          <w:szCs w:val="24"/>
        </w:rPr>
        <w:t>'Pública Estadual'</w:t>
      </w:r>
      <w:r w:rsidRPr="00700725">
        <w:rPr>
          <w:rFonts w:ascii="Arial" w:hAnsi="Arial" w:cs="Arial"/>
          <w:color w:val="808080"/>
          <w:sz w:val="24"/>
          <w:szCs w:val="24"/>
        </w:rPr>
        <w:t>)</w:t>
      </w:r>
      <w:r w:rsidRPr="00700725">
        <w:rPr>
          <w:rFonts w:ascii="Arial" w:hAnsi="Arial" w:cs="Arial"/>
          <w:sz w:val="24"/>
          <w:szCs w:val="24"/>
        </w:rPr>
        <w:t xml:space="preserve"> </w:t>
      </w:r>
      <w:r w:rsidRPr="00700725">
        <w:rPr>
          <w:rFonts w:ascii="Arial" w:hAnsi="Arial" w:cs="Arial"/>
          <w:color w:val="0000FF"/>
          <w:sz w:val="24"/>
          <w:szCs w:val="24"/>
        </w:rPr>
        <w:t>Then</w:t>
      </w:r>
    </w:p>
    <w:p w14:paraId="203EF396"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r>
      <w:r w:rsidRPr="00700725">
        <w:rPr>
          <w:rFonts w:ascii="Arial" w:hAnsi="Arial" w:cs="Arial"/>
          <w:sz w:val="24"/>
          <w:szCs w:val="24"/>
        </w:rPr>
        <w:tab/>
        <w:t xml:space="preserve">  Probabilidade de reprovação </w:t>
      </w:r>
      <w:r w:rsidRPr="00700725">
        <w:rPr>
          <w:rFonts w:ascii="Arial" w:hAnsi="Arial" w:cs="Arial"/>
          <w:color w:val="808080"/>
          <w:sz w:val="24"/>
          <w:szCs w:val="24"/>
        </w:rPr>
        <w:t>=</w:t>
      </w:r>
      <w:r w:rsidRPr="00700725">
        <w:rPr>
          <w:rFonts w:ascii="Arial" w:hAnsi="Arial" w:cs="Arial"/>
          <w:sz w:val="24"/>
          <w:szCs w:val="24"/>
        </w:rPr>
        <w:t xml:space="preserve"> 33</w:t>
      </w:r>
      <w:r w:rsidRPr="00700725">
        <w:rPr>
          <w:rFonts w:ascii="Arial" w:hAnsi="Arial" w:cs="Arial"/>
          <w:color w:val="808080"/>
          <w:sz w:val="24"/>
          <w:szCs w:val="24"/>
        </w:rPr>
        <w:t>%</w:t>
      </w:r>
    </w:p>
    <w:p w14:paraId="2A13721F"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r>
      <w:r w:rsidRPr="00700725">
        <w:rPr>
          <w:rFonts w:ascii="Arial" w:hAnsi="Arial" w:cs="Arial"/>
          <w:sz w:val="24"/>
          <w:szCs w:val="24"/>
        </w:rPr>
        <w:tab/>
        <w:t xml:space="preserve">  </w:t>
      </w:r>
      <w:r w:rsidRPr="00700725">
        <w:rPr>
          <w:rFonts w:ascii="Arial" w:hAnsi="Arial" w:cs="Arial"/>
          <w:color w:val="0000FF"/>
          <w:sz w:val="24"/>
          <w:szCs w:val="24"/>
        </w:rPr>
        <w:t xml:space="preserve">IF </w:t>
      </w:r>
      <w:r w:rsidRPr="00700725">
        <w:rPr>
          <w:rFonts w:ascii="Arial" w:hAnsi="Arial" w:cs="Arial"/>
          <w:color w:val="808080"/>
          <w:sz w:val="24"/>
          <w:szCs w:val="24"/>
        </w:rPr>
        <w:t>(</w:t>
      </w:r>
      <w:r w:rsidRPr="00700725">
        <w:rPr>
          <w:rFonts w:ascii="Arial" w:hAnsi="Arial" w:cs="Arial"/>
          <w:sz w:val="24"/>
          <w:szCs w:val="24"/>
        </w:rPr>
        <w:t xml:space="preserve">Reside </w:t>
      </w:r>
      <w:r w:rsidRPr="00700725">
        <w:rPr>
          <w:rFonts w:ascii="Arial" w:hAnsi="Arial" w:cs="Arial"/>
          <w:color w:val="808080"/>
          <w:sz w:val="24"/>
          <w:szCs w:val="24"/>
        </w:rPr>
        <w:t>=</w:t>
      </w:r>
      <w:r w:rsidRPr="00700725">
        <w:rPr>
          <w:rFonts w:ascii="Arial" w:hAnsi="Arial" w:cs="Arial"/>
          <w:sz w:val="24"/>
          <w:szCs w:val="24"/>
        </w:rPr>
        <w:t xml:space="preserve"> </w:t>
      </w:r>
      <w:r w:rsidRPr="00700725">
        <w:rPr>
          <w:rFonts w:ascii="Arial" w:hAnsi="Arial" w:cs="Arial"/>
          <w:color w:val="FF0000"/>
          <w:sz w:val="24"/>
          <w:szCs w:val="24"/>
        </w:rPr>
        <w:t>'Com os pais'</w:t>
      </w:r>
      <w:r w:rsidRPr="00700725">
        <w:rPr>
          <w:rFonts w:ascii="Arial" w:hAnsi="Arial" w:cs="Arial"/>
          <w:color w:val="808080"/>
          <w:sz w:val="24"/>
          <w:szCs w:val="24"/>
        </w:rPr>
        <w:t>)</w:t>
      </w:r>
      <w:r w:rsidRPr="00700725">
        <w:rPr>
          <w:rFonts w:ascii="Arial" w:hAnsi="Arial" w:cs="Arial"/>
          <w:sz w:val="24"/>
          <w:szCs w:val="24"/>
        </w:rPr>
        <w:t xml:space="preserve"> </w:t>
      </w:r>
      <w:r w:rsidRPr="00700725">
        <w:rPr>
          <w:rFonts w:ascii="Arial" w:hAnsi="Arial" w:cs="Arial"/>
          <w:color w:val="0000FF"/>
          <w:sz w:val="24"/>
          <w:szCs w:val="24"/>
        </w:rPr>
        <w:t>Then</w:t>
      </w:r>
    </w:p>
    <w:p w14:paraId="470DE4AE"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r>
      <w:r w:rsidRPr="00700725">
        <w:rPr>
          <w:rFonts w:ascii="Arial" w:hAnsi="Arial" w:cs="Arial"/>
          <w:sz w:val="24"/>
          <w:szCs w:val="24"/>
        </w:rPr>
        <w:tab/>
        <w:t xml:space="preserve">     Probabilidade de reprovação </w:t>
      </w:r>
      <w:r w:rsidRPr="00700725">
        <w:rPr>
          <w:rFonts w:ascii="Arial" w:hAnsi="Arial" w:cs="Arial"/>
          <w:color w:val="808080"/>
          <w:sz w:val="24"/>
          <w:szCs w:val="24"/>
        </w:rPr>
        <w:t>=</w:t>
      </w:r>
      <w:r w:rsidRPr="00700725">
        <w:rPr>
          <w:rFonts w:ascii="Arial" w:hAnsi="Arial" w:cs="Arial"/>
          <w:sz w:val="24"/>
          <w:szCs w:val="24"/>
        </w:rPr>
        <w:t xml:space="preserve"> 28</w:t>
      </w:r>
      <w:r w:rsidRPr="00700725">
        <w:rPr>
          <w:rFonts w:ascii="Arial" w:hAnsi="Arial" w:cs="Arial"/>
          <w:color w:val="808080"/>
          <w:sz w:val="24"/>
          <w:szCs w:val="24"/>
        </w:rPr>
        <w:t>,</w:t>
      </w:r>
      <w:r w:rsidRPr="00700725">
        <w:rPr>
          <w:rFonts w:ascii="Arial" w:hAnsi="Arial" w:cs="Arial"/>
          <w:sz w:val="24"/>
          <w:szCs w:val="24"/>
        </w:rPr>
        <w:t>57</w:t>
      </w:r>
      <w:r w:rsidRPr="00700725">
        <w:rPr>
          <w:rFonts w:ascii="Arial" w:hAnsi="Arial" w:cs="Arial"/>
          <w:color w:val="808080"/>
          <w:sz w:val="24"/>
          <w:szCs w:val="24"/>
        </w:rPr>
        <w:t>%</w:t>
      </w:r>
    </w:p>
    <w:p w14:paraId="7B0AC3BE"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r>
      <w:r w:rsidRPr="00700725">
        <w:rPr>
          <w:rFonts w:ascii="Arial" w:hAnsi="Arial" w:cs="Arial"/>
          <w:sz w:val="24"/>
          <w:szCs w:val="24"/>
        </w:rPr>
        <w:tab/>
        <w:t xml:space="preserve">  </w:t>
      </w:r>
      <w:r w:rsidRPr="00700725">
        <w:rPr>
          <w:rFonts w:ascii="Arial" w:hAnsi="Arial" w:cs="Arial"/>
          <w:color w:val="0000FF"/>
          <w:sz w:val="24"/>
          <w:szCs w:val="24"/>
        </w:rPr>
        <w:t>ELSE</w:t>
      </w:r>
    </w:p>
    <w:p w14:paraId="67045CBD" w14:textId="77777777" w:rsidR="00700725" w:rsidRPr="00700725" w:rsidRDefault="00700725" w:rsidP="00700725">
      <w:pPr>
        <w:autoSpaceDE w:val="0"/>
        <w:autoSpaceDN w:val="0"/>
        <w:adjustRightInd w:val="0"/>
        <w:spacing w:after="0" w:line="240" w:lineRule="auto"/>
        <w:rPr>
          <w:rFonts w:ascii="Arial" w:hAnsi="Arial" w:cs="Arial"/>
          <w:sz w:val="24"/>
          <w:szCs w:val="24"/>
        </w:rPr>
      </w:pPr>
      <w:r w:rsidRPr="00700725">
        <w:rPr>
          <w:rFonts w:ascii="Arial" w:hAnsi="Arial" w:cs="Arial"/>
          <w:sz w:val="24"/>
          <w:szCs w:val="24"/>
        </w:rPr>
        <w:tab/>
      </w:r>
      <w:r w:rsidRPr="00700725">
        <w:rPr>
          <w:rFonts w:ascii="Arial" w:hAnsi="Arial" w:cs="Arial"/>
          <w:sz w:val="24"/>
          <w:szCs w:val="24"/>
        </w:rPr>
        <w:tab/>
        <w:t xml:space="preserve">     Probabilidade de reprovação </w:t>
      </w:r>
      <w:r w:rsidRPr="00700725">
        <w:rPr>
          <w:rFonts w:ascii="Arial" w:hAnsi="Arial" w:cs="Arial"/>
          <w:color w:val="808080"/>
          <w:sz w:val="24"/>
          <w:szCs w:val="24"/>
        </w:rPr>
        <w:t>=</w:t>
      </w:r>
      <w:r w:rsidRPr="00700725">
        <w:rPr>
          <w:rFonts w:ascii="Arial" w:hAnsi="Arial" w:cs="Arial"/>
          <w:sz w:val="24"/>
          <w:szCs w:val="24"/>
        </w:rPr>
        <w:t xml:space="preserve"> 35</w:t>
      </w:r>
      <w:r w:rsidRPr="00700725">
        <w:rPr>
          <w:rFonts w:ascii="Arial" w:hAnsi="Arial" w:cs="Arial"/>
          <w:color w:val="808080"/>
          <w:sz w:val="24"/>
          <w:szCs w:val="24"/>
        </w:rPr>
        <w:t>,</w:t>
      </w:r>
      <w:r w:rsidRPr="00700725">
        <w:rPr>
          <w:rFonts w:ascii="Arial" w:hAnsi="Arial" w:cs="Arial"/>
          <w:sz w:val="24"/>
          <w:szCs w:val="24"/>
        </w:rPr>
        <w:t>71</w:t>
      </w:r>
      <w:r w:rsidRPr="00700725">
        <w:rPr>
          <w:rFonts w:ascii="Arial" w:hAnsi="Arial" w:cs="Arial"/>
          <w:color w:val="808080"/>
          <w:sz w:val="24"/>
          <w:szCs w:val="24"/>
        </w:rPr>
        <w:t>%</w:t>
      </w:r>
    </w:p>
    <w:p w14:paraId="2D669D4C" w14:textId="77777777" w:rsidR="00700725" w:rsidRPr="00700725" w:rsidRDefault="00700725" w:rsidP="00700725">
      <w:pPr>
        <w:autoSpaceDE w:val="0"/>
        <w:autoSpaceDN w:val="0"/>
        <w:adjustRightInd w:val="0"/>
        <w:spacing w:after="0" w:line="240" w:lineRule="auto"/>
        <w:rPr>
          <w:rFonts w:ascii="Arial" w:hAnsi="Arial" w:cs="Arial"/>
          <w:sz w:val="24"/>
          <w:szCs w:val="24"/>
        </w:rPr>
      </w:pPr>
    </w:p>
    <w:p w14:paraId="3FA9895C" w14:textId="77777777" w:rsidR="00700725" w:rsidRPr="00700725" w:rsidRDefault="00700725" w:rsidP="00463588">
      <w:pPr>
        <w:jc w:val="both"/>
        <w:rPr>
          <w:rFonts w:ascii="Arial" w:hAnsi="Arial" w:cs="Arial"/>
          <w:sz w:val="24"/>
          <w:szCs w:val="24"/>
        </w:rPr>
      </w:pPr>
    </w:p>
    <w:p w14:paraId="5CF09C41" w14:textId="77777777" w:rsidR="0041572F" w:rsidRDefault="00835A3B" w:rsidP="0041572F">
      <w:pPr>
        <w:jc w:val="both"/>
        <w:rPr>
          <w:rFonts w:ascii="Arial" w:hAnsi="Arial" w:cs="Arial"/>
          <w:sz w:val="24"/>
          <w:szCs w:val="24"/>
          <w:lang w:val="pt-PT"/>
        </w:rPr>
      </w:pPr>
      <w:r>
        <w:rPr>
          <w:rFonts w:ascii="Arial" w:hAnsi="Arial" w:cs="Arial"/>
          <w:sz w:val="24"/>
          <w:szCs w:val="24"/>
          <w:lang w:val="pt-PT"/>
        </w:rPr>
        <w:tab/>
      </w:r>
      <w:r w:rsidR="0041572F">
        <w:rPr>
          <w:rFonts w:ascii="Arial" w:hAnsi="Arial" w:cs="Arial"/>
          <w:sz w:val="24"/>
          <w:szCs w:val="24"/>
          <w:lang w:val="pt-PT"/>
        </w:rPr>
        <w:t xml:space="preserve">Observe que a árvore da figura 3.15 tem duas ramificações, que estão representadas no modelo pelo </w:t>
      </w:r>
      <w:r w:rsidR="0041572F" w:rsidRPr="00930382">
        <w:rPr>
          <w:rFonts w:ascii="Arial" w:hAnsi="Arial" w:cs="Arial"/>
          <w:b/>
          <w:sz w:val="24"/>
          <w:szCs w:val="24"/>
          <w:lang w:val="pt-PT"/>
        </w:rPr>
        <w:t>IF</w:t>
      </w:r>
      <w:r w:rsidR="0041572F">
        <w:rPr>
          <w:rFonts w:ascii="Arial" w:hAnsi="Arial" w:cs="Arial"/>
          <w:sz w:val="24"/>
          <w:szCs w:val="24"/>
          <w:lang w:val="pt-PT"/>
        </w:rPr>
        <w:t>...</w:t>
      </w:r>
      <w:r w:rsidR="0041572F" w:rsidRPr="00930382">
        <w:rPr>
          <w:rFonts w:ascii="Arial" w:hAnsi="Arial" w:cs="Arial"/>
          <w:b/>
          <w:sz w:val="24"/>
          <w:szCs w:val="24"/>
          <w:lang w:val="pt-PT"/>
        </w:rPr>
        <w:t>ELSE</w:t>
      </w:r>
      <w:r w:rsidR="0041572F">
        <w:rPr>
          <w:rFonts w:ascii="Arial" w:hAnsi="Arial" w:cs="Arial"/>
          <w:sz w:val="24"/>
          <w:szCs w:val="24"/>
          <w:lang w:val="pt-PT"/>
        </w:rPr>
        <w:t xml:space="preserve">. </w:t>
      </w:r>
    </w:p>
    <w:p w14:paraId="538F83EE" w14:textId="7C579266" w:rsidR="00CB2914" w:rsidRDefault="0041572F" w:rsidP="00A42CD3">
      <w:pPr>
        <w:jc w:val="both"/>
        <w:rPr>
          <w:rFonts w:ascii="Arial" w:hAnsi="Arial" w:cs="Arial"/>
          <w:sz w:val="24"/>
          <w:szCs w:val="24"/>
          <w:lang w:val="pt-PT"/>
        </w:rPr>
      </w:pPr>
      <w:r>
        <w:rPr>
          <w:rFonts w:ascii="Arial" w:hAnsi="Arial" w:cs="Arial"/>
          <w:sz w:val="24"/>
          <w:szCs w:val="24"/>
          <w:lang w:val="pt-PT"/>
        </w:rPr>
        <w:tab/>
        <w:t>Como foi explicado</w:t>
      </w:r>
      <w:r w:rsidR="00A01A60">
        <w:rPr>
          <w:rFonts w:ascii="Arial" w:hAnsi="Arial" w:cs="Arial"/>
          <w:sz w:val="24"/>
          <w:szCs w:val="24"/>
          <w:lang w:val="pt-PT"/>
        </w:rPr>
        <w:t xml:space="preserve"> anteriormente, a árvore gera para cada atributo de entrada, que tenha correlação significativa com o atributo previsível um nó, como mostrado na figura 3.15. Portanto, resta agora </w:t>
      </w:r>
      <w:r>
        <w:rPr>
          <w:rFonts w:ascii="Arial" w:hAnsi="Arial" w:cs="Arial"/>
          <w:sz w:val="24"/>
          <w:szCs w:val="24"/>
          <w:lang w:val="pt-PT"/>
        </w:rPr>
        <w:t>verificar quais atributos apres</w:t>
      </w:r>
      <w:r w:rsidR="00A01A60">
        <w:rPr>
          <w:rFonts w:ascii="Arial" w:hAnsi="Arial" w:cs="Arial"/>
          <w:sz w:val="24"/>
          <w:szCs w:val="24"/>
          <w:lang w:val="pt-PT"/>
        </w:rPr>
        <w:t>e</w:t>
      </w:r>
      <w:r>
        <w:rPr>
          <w:rFonts w:ascii="Arial" w:hAnsi="Arial" w:cs="Arial"/>
          <w:sz w:val="24"/>
          <w:szCs w:val="24"/>
          <w:lang w:val="pt-PT"/>
        </w:rPr>
        <w:t>n</w:t>
      </w:r>
      <w:r w:rsidR="00A01A60">
        <w:rPr>
          <w:rFonts w:ascii="Arial" w:hAnsi="Arial" w:cs="Arial"/>
          <w:sz w:val="24"/>
          <w:szCs w:val="24"/>
          <w:lang w:val="pt-PT"/>
        </w:rPr>
        <w:t xml:space="preserve">tam correlação significativa com o atributo previsível, ou seja, quais atributos mais influenciam a formação de nós na árvore. </w:t>
      </w:r>
    </w:p>
    <w:p w14:paraId="75EF66B6" w14:textId="10F82972" w:rsidR="0061259F" w:rsidRDefault="00A01A60" w:rsidP="00A42CD3">
      <w:pPr>
        <w:jc w:val="both"/>
        <w:rPr>
          <w:rFonts w:ascii="Arial" w:hAnsi="Arial" w:cs="Arial"/>
          <w:sz w:val="24"/>
          <w:szCs w:val="24"/>
          <w:lang w:val="pt-PT"/>
        </w:rPr>
      </w:pPr>
      <w:r>
        <w:rPr>
          <w:rFonts w:ascii="Arial" w:hAnsi="Arial" w:cs="Arial"/>
          <w:sz w:val="24"/>
          <w:szCs w:val="24"/>
          <w:lang w:val="pt-PT"/>
        </w:rPr>
        <w:tab/>
        <w:t xml:space="preserve"> A Figura 3.16</w:t>
      </w:r>
      <w:r w:rsidR="007663D7">
        <w:rPr>
          <w:rFonts w:ascii="Arial" w:hAnsi="Arial" w:cs="Arial"/>
          <w:sz w:val="24"/>
          <w:szCs w:val="24"/>
          <w:lang w:val="pt-PT"/>
        </w:rPr>
        <w:t xml:space="preserve"> mostra</w:t>
      </w:r>
      <w:r w:rsidR="0041572F">
        <w:rPr>
          <w:rFonts w:ascii="Arial" w:hAnsi="Arial" w:cs="Arial"/>
          <w:sz w:val="24"/>
          <w:szCs w:val="24"/>
          <w:lang w:val="pt-PT"/>
        </w:rPr>
        <w:t xml:space="preserve">, através de um gráfico de correlação, </w:t>
      </w:r>
      <w:r w:rsidR="007663D7">
        <w:rPr>
          <w:rFonts w:ascii="Arial" w:hAnsi="Arial" w:cs="Arial"/>
          <w:sz w:val="24"/>
          <w:szCs w:val="24"/>
          <w:lang w:val="pt-PT"/>
        </w:rPr>
        <w:t xml:space="preserve">os atributos que mais influenciaram na situação reprovado. </w:t>
      </w:r>
      <w:r w:rsidR="00842337">
        <w:rPr>
          <w:rFonts w:ascii="Arial" w:hAnsi="Arial" w:cs="Arial"/>
          <w:sz w:val="24"/>
          <w:szCs w:val="24"/>
          <w:lang w:val="pt-PT"/>
        </w:rPr>
        <w:t xml:space="preserve"> </w:t>
      </w:r>
      <w:r w:rsidR="00D16E24">
        <w:rPr>
          <w:rFonts w:ascii="Arial" w:hAnsi="Arial" w:cs="Arial"/>
          <w:sz w:val="24"/>
          <w:szCs w:val="24"/>
          <w:lang w:val="pt-PT"/>
        </w:rPr>
        <w:t xml:space="preserve">Observe que do lado esquerdo tem uma barra de rolagem e que a mesma esta posicionada no topo. Isto significa que o gráfico está exibindo todos os atributos de entrada que têm correlação significativa com o atributo previsívele, portanto, foram usados para gerar nós na árvore. Se deslocarmos a barra para baixo, ela vai desconectando os atributos que influenciam menos e deixando aqueles tem têm mais influencia na formação da árvore. Então posicinando a barra de rolagem </w:t>
      </w:r>
      <w:r w:rsidR="00843C1C">
        <w:rPr>
          <w:rFonts w:ascii="Arial" w:hAnsi="Arial" w:cs="Arial"/>
          <w:sz w:val="24"/>
          <w:szCs w:val="24"/>
          <w:lang w:val="pt-PT"/>
        </w:rPr>
        <w:t>além do</w:t>
      </w:r>
      <w:r w:rsidR="00D16E24">
        <w:rPr>
          <w:rFonts w:ascii="Arial" w:hAnsi="Arial" w:cs="Arial"/>
          <w:sz w:val="24"/>
          <w:szCs w:val="24"/>
          <w:lang w:val="pt-PT"/>
        </w:rPr>
        <w:t xml:space="preserve"> centro</w:t>
      </w:r>
      <w:r w:rsidR="00843C1C">
        <w:rPr>
          <w:rFonts w:ascii="Arial" w:hAnsi="Arial" w:cs="Arial"/>
          <w:sz w:val="24"/>
          <w:szCs w:val="24"/>
          <w:lang w:val="pt-PT"/>
        </w:rPr>
        <w:t>,</w:t>
      </w:r>
      <w:r w:rsidR="00D16E24">
        <w:rPr>
          <w:rFonts w:ascii="Arial" w:hAnsi="Arial" w:cs="Arial"/>
          <w:sz w:val="24"/>
          <w:szCs w:val="24"/>
          <w:lang w:val="pt-PT"/>
        </w:rPr>
        <w:t xml:space="preserve"> temos o resultado mostrado na figura 3.17.</w:t>
      </w:r>
    </w:p>
    <w:p w14:paraId="5DA5645A" w14:textId="158254D6" w:rsidR="007663D7" w:rsidRDefault="001875C2" w:rsidP="00A42CD3">
      <w:pPr>
        <w:jc w:val="both"/>
        <w:rPr>
          <w:rFonts w:ascii="Arial" w:hAnsi="Arial" w:cs="Arial"/>
          <w:sz w:val="24"/>
          <w:szCs w:val="24"/>
          <w:lang w:val="pt-PT"/>
        </w:rPr>
      </w:pPr>
      <w:r>
        <w:rPr>
          <w:noProof/>
          <w:lang w:eastAsia="pt-BR"/>
        </w:rPr>
        <w:lastRenderedPageBreak/>
        <w:drawing>
          <wp:inline distT="0" distB="0" distL="0" distR="0" wp14:anchorId="43FD629E" wp14:editId="548FCF95">
            <wp:extent cx="5400040" cy="3067050"/>
            <wp:effectExtent l="0" t="0" r="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67050"/>
                    </a:xfrm>
                    <a:prstGeom prst="rect">
                      <a:avLst/>
                    </a:prstGeom>
                  </pic:spPr>
                </pic:pic>
              </a:graphicData>
            </a:graphic>
          </wp:inline>
        </w:drawing>
      </w:r>
    </w:p>
    <w:p w14:paraId="679B80E4" w14:textId="154A7958" w:rsidR="00CB2914" w:rsidRDefault="00D16E24" w:rsidP="00A42CD3">
      <w:pPr>
        <w:jc w:val="both"/>
        <w:rPr>
          <w:rFonts w:ascii="Arial" w:hAnsi="Arial" w:cs="Arial"/>
          <w:sz w:val="24"/>
          <w:szCs w:val="24"/>
          <w:lang w:val="pt-PT"/>
        </w:rPr>
      </w:pPr>
      <w:r>
        <w:rPr>
          <w:rFonts w:ascii="Arial" w:hAnsi="Arial" w:cs="Arial"/>
          <w:b/>
          <w:sz w:val="24"/>
          <w:szCs w:val="24"/>
          <w:lang w:val="pt-PT"/>
        </w:rPr>
        <w:t>Figura 3.16</w:t>
      </w:r>
      <w:r w:rsidR="007663D7">
        <w:rPr>
          <w:rFonts w:ascii="Arial" w:hAnsi="Arial" w:cs="Arial"/>
          <w:sz w:val="24"/>
          <w:szCs w:val="24"/>
          <w:lang w:val="pt-PT"/>
        </w:rPr>
        <w:t xml:space="preserve"> Rede de dependência dos atributos em relação ao atributo situação  (Reprovado).</w:t>
      </w:r>
    </w:p>
    <w:p w14:paraId="31DD112A" w14:textId="2CEB7241" w:rsidR="007663D7" w:rsidRDefault="007663D7" w:rsidP="00A42CD3">
      <w:pPr>
        <w:jc w:val="both"/>
        <w:rPr>
          <w:rFonts w:ascii="Arial" w:hAnsi="Arial" w:cs="Arial"/>
          <w:sz w:val="24"/>
          <w:szCs w:val="24"/>
          <w:lang w:val="pt-PT"/>
        </w:rPr>
      </w:pPr>
      <w:r w:rsidRPr="007663D7">
        <w:rPr>
          <w:rFonts w:ascii="Arial" w:hAnsi="Arial" w:cs="Arial"/>
          <w:b/>
          <w:sz w:val="24"/>
          <w:szCs w:val="24"/>
          <w:lang w:val="pt-PT"/>
        </w:rPr>
        <w:t>Fonte</w:t>
      </w:r>
      <w:r w:rsidR="00930382">
        <w:rPr>
          <w:rFonts w:ascii="Arial" w:hAnsi="Arial" w:cs="Arial"/>
          <w:sz w:val="24"/>
          <w:szCs w:val="24"/>
          <w:lang w:val="pt-PT"/>
        </w:rPr>
        <w:t>: Autor.</w:t>
      </w:r>
    </w:p>
    <w:p w14:paraId="47A04115" w14:textId="69ED9F03" w:rsidR="00D16E24" w:rsidRDefault="00D16E24" w:rsidP="00A42CD3">
      <w:pPr>
        <w:jc w:val="both"/>
        <w:rPr>
          <w:rFonts w:ascii="Arial" w:hAnsi="Arial" w:cs="Arial"/>
          <w:sz w:val="24"/>
          <w:szCs w:val="24"/>
          <w:lang w:val="pt-PT"/>
        </w:rPr>
      </w:pPr>
    </w:p>
    <w:p w14:paraId="1119B0D7" w14:textId="2BCCC151" w:rsidR="00D16E24" w:rsidRDefault="00843C1C" w:rsidP="00A42CD3">
      <w:pPr>
        <w:jc w:val="both"/>
        <w:rPr>
          <w:rFonts w:ascii="Arial" w:hAnsi="Arial" w:cs="Arial"/>
          <w:sz w:val="24"/>
          <w:szCs w:val="24"/>
          <w:lang w:val="pt-PT"/>
        </w:rPr>
      </w:pPr>
      <w:r>
        <w:rPr>
          <w:rFonts w:ascii="Arial" w:hAnsi="Arial" w:cs="Arial"/>
          <w:sz w:val="24"/>
          <w:szCs w:val="24"/>
          <w:lang w:val="pt-PT"/>
        </w:rPr>
        <w:tab/>
        <w:t>Na figura 3.17 pode-se observar que os atributos de entrada que mais influenciaram na situação (atributo previsível) foram os atributos forma de ingresso, faltas e media final.</w:t>
      </w:r>
    </w:p>
    <w:p w14:paraId="5C62D2EA" w14:textId="61A13DB0" w:rsidR="00D16E24" w:rsidRDefault="001875C2" w:rsidP="00A42CD3">
      <w:pPr>
        <w:jc w:val="both"/>
        <w:rPr>
          <w:rFonts w:ascii="Arial" w:hAnsi="Arial" w:cs="Arial"/>
          <w:sz w:val="24"/>
          <w:szCs w:val="24"/>
          <w:lang w:val="pt-PT"/>
        </w:rPr>
      </w:pPr>
      <w:r>
        <w:rPr>
          <w:noProof/>
          <w:lang w:eastAsia="pt-BR"/>
        </w:rPr>
        <w:drawing>
          <wp:inline distT="0" distB="0" distL="0" distR="0" wp14:anchorId="01C86148" wp14:editId="17ECA915">
            <wp:extent cx="5400040" cy="3067685"/>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067685"/>
                    </a:xfrm>
                    <a:prstGeom prst="rect">
                      <a:avLst/>
                    </a:prstGeom>
                  </pic:spPr>
                </pic:pic>
              </a:graphicData>
            </a:graphic>
          </wp:inline>
        </w:drawing>
      </w:r>
    </w:p>
    <w:p w14:paraId="655A8CCD" w14:textId="77777777" w:rsidR="00D16E24" w:rsidRDefault="00D16E24" w:rsidP="00D16E24">
      <w:pPr>
        <w:jc w:val="both"/>
        <w:rPr>
          <w:rFonts w:ascii="Arial" w:hAnsi="Arial" w:cs="Arial"/>
          <w:sz w:val="24"/>
          <w:szCs w:val="24"/>
          <w:lang w:val="pt-PT"/>
        </w:rPr>
      </w:pPr>
      <w:r w:rsidRPr="00D16E24">
        <w:rPr>
          <w:rFonts w:ascii="Arial" w:hAnsi="Arial" w:cs="Arial"/>
          <w:b/>
          <w:sz w:val="24"/>
          <w:szCs w:val="24"/>
          <w:lang w:val="pt-PT"/>
        </w:rPr>
        <w:t>Figura</w:t>
      </w:r>
      <w:r>
        <w:rPr>
          <w:rFonts w:ascii="Arial" w:hAnsi="Arial" w:cs="Arial"/>
          <w:sz w:val="24"/>
          <w:szCs w:val="24"/>
          <w:lang w:val="pt-PT"/>
        </w:rPr>
        <w:t xml:space="preserve"> 3.17 Rede de dependência dos atributos em relação ao atributo situação  (Reprovado).</w:t>
      </w:r>
    </w:p>
    <w:p w14:paraId="6400F8FD" w14:textId="5449DB0A" w:rsidR="00D16E24" w:rsidRDefault="00D16E24" w:rsidP="00A42CD3">
      <w:pPr>
        <w:jc w:val="both"/>
        <w:rPr>
          <w:rFonts w:ascii="Arial" w:hAnsi="Arial" w:cs="Arial"/>
          <w:sz w:val="24"/>
          <w:szCs w:val="24"/>
          <w:lang w:val="pt-PT"/>
        </w:rPr>
      </w:pPr>
      <w:r w:rsidRPr="00D16E24">
        <w:rPr>
          <w:rFonts w:ascii="Arial" w:hAnsi="Arial" w:cs="Arial"/>
          <w:b/>
          <w:sz w:val="24"/>
          <w:szCs w:val="24"/>
          <w:lang w:val="pt-PT"/>
        </w:rPr>
        <w:t>Fonte</w:t>
      </w:r>
      <w:r w:rsidR="00930382">
        <w:rPr>
          <w:rFonts w:ascii="Arial" w:hAnsi="Arial" w:cs="Arial"/>
          <w:sz w:val="24"/>
          <w:szCs w:val="24"/>
          <w:lang w:val="pt-PT"/>
        </w:rPr>
        <w:t>: Autor.</w:t>
      </w:r>
    </w:p>
    <w:p w14:paraId="65C5E0E2" w14:textId="7761C689" w:rsidR="007663D7" w:rsidRDefault="0025141E" w:rsidP="007567BA">
      <w:pPr>
        <w:ind w:firstLine="708"/>
        <w:jc w:val="both"/>
        <w:rPr>
          <w:rFonts w:ascii="Arial" w:hAnsi="Arial" w:cs="Arial"/>
          <w:sz w:val="24"/>
          <w:szCs w:val="24"/>
          <w:lang w:val="pt-PT"/>
        </w:rPr>
      </w:pPr>
      <w:r>
        <w:rPr>
          <w:rFonts w:ascii="Arial" w:hAnsi="Arial" w:cs="Arial"/>
          <w:sz w:val="24"/>
          <w:szCs w:val="24"/>
          <w:lang w:val="pt-PT"/>
        </w:rPr>
        <w:lastRenderedPageBreak/>
        <w:t>Usando o mesmo estudo de caso, foram criadas outras árvores de decisão, apenas modificando o parâmetro “</w:t>
      </w:r>
      <w:r w:rsidRPr="00930382">
        <w:rPr>
          <w:rFonts w:ascii="Arial" w:hAnsi="Arial" w:cs="Arial"/>
          <w:i/>
          <w:sz w:val="24"/>
          <w:szCs w:val="24"/>
          <w:lang w:val="pt-PT"/>
        </w:rPr>
        <w:t>SCORE_METHOD</w:t>
      </w:r>
      <w:r>
        <w:rPr>
          <w:rFonts w:ascii="Arial" w:hAnsi="Arial" w:cs="Arial"/>
          <w:sz w:val="24"/>
          <w:szCs w:val="24"/>
          <w:lang w:val="pt-PT"/>
        </w:rPr>
        <w:t>”, que determina como os nós da árvore são divididos e, observou-se que</w:t>
      </w:r>
      <w:r w:rsidR="00ED65CE">
        <w:rPr>
          <w:rFonts w:ascii="Arial" w:hAnsi="Arial" w:cs="Arial"/>
          <w:sz w:val="24"/>
          <w:szCs w:val="24"/>
          <w:lang w:val="pt-PT"/>
        </w:rPr>
        <w:t>,</w:t>
      </w:r>
      <w:r>
        <w:rPr>
          <w:rFonts w:ascii="Arial" w:hAnsi="Arial" w:cs="Arial"/>
          <w:sz w:val="24"/>
          <w:szCs w:val="24"/>
          <w:lang w:val="pt-PT"/>
        </w:rPr>
        <w:t xml:space="preserve"> para esse mesmo conjunto de dados, os resultados foram muito parecidos. Então, para que podesse ser comprovada esta semelhança entre os resutados obtidos, foi verificada a acuracia entre o métodos selecionados. A Figura 3.18 mostra um gráfico, onde mostra que os métodos obteram resultados muito próximos um do outro.</w:t>
      </w:r>
    </w:p>
    <w:p w14:paraId="262E1692" w14:textId="03E92B65" w:rsidR="0025141E" w:rsidRPr="0025141E" w:rsidRDefault="0025141E" w:rsidP="0025141E">
      <w:pPr>
        <w:spacing w:before="100" w:beforeAutospacing="1" w:after="100" w:afterAutospacing="1"/>
        <w:jc w:val="both"/>
        <w:rPr>
          <w:rFonts w:ascii="Arial" w:eastAsia="Times New Roman" w:hAnsi="Arial" w:cs="Arial"/>
          <w:sz w:val="24"/>
          <w:szCs w:val="24"/>
          <w:lang w:eastAsia="pt-BR"/>
        </w:rPr>
      </w:pPr>
      <w:r>
        <w:rPr>
          <w:rFonts w:ascii="Arial" w:hAnsi="Arial" w:cs="Arial"/>
          <w:sz w:val="24"/>
          <w:szCs w:val="24"/>
          <w:lang w:val="pt-PT"/>
        </w:rPr>
        <w:tab/>
        <w:t xml:space="preserve">Os métodos para cálculo dos nós selecionados foram os seguintes: o padrão (4) </w:t>
      </w:r>
      <w:r w:rsidRPr="00930382">
        <w:rPr>
          <w:rFonts w:ascii="Arial" w:eastAsia="Times New Roman" w:hAnsi="Arial" w:cs="Arial"/>
          <w:i/>
          <w:sz w:val="24"/>
          <w:szCs w:val="24"/>
          <w:lang w:eastAsia="pt-BR"/>
        </w:rPr>
        <w:t>Bayesiano Dirichlet Equivalente</w:t>
      </w:r>
      <w:r w:rsidRPr="00EF375A">
        <w:rPr>
          <w:rFonts w:ascii="Arial" w:eastAsia="Times New Roman" w:hAnsi="Arial" w:cs="Arial"/>
          <w:sz w:val="24"/>
          <w:szCs w:val="24"/>
          <w:lang w:eastAsia="pt-BR"/>
        </w:rPr>
        <w:t xml:space="preserve"> (</w:t>
      </w:r>
      <w:r w:rsidRPr="0025141E">
        <w:rPr>
          <w:rFonts w:ascii="Arial" w:eastAsia="Times New Roman" w:hAnsi="Arial" w:cs="Arial"/>
          <w:b/>
          <w:sz w:val="24"/>
          <w:szCs w:val="24"/>
          <w:lang w:eastAsia="pt-BR"/>
        </w:rPr>
        <w:t>BDE</w:t>
      </w:r>
      <w:r>
        <w:rPr>
          <w:rFonts w:ascii="Arial" w:eastAsia="Times New Roman" w:hAnsi="Arial" w:cs="Arial"/>
          <w:sz w:val="24"/>
          <w:szCs w:val="24"/>
          <w:lang w:eastAsia="pt-BR"/>
        </w:rPr>
        <w:t xml:space="preserve">) com uniforme a priori, o entropia (1) e </w:t>
      </w:r>
      <w:r w:rsidRPr="00EF375A">
        <w:rPr>
          <w:rStyle w:val="sentence"/>
          <w:rFonts w:ascii="Arial" w:hAnsi="Arial" w:cs="Arial"/>
          <w:sz w:val="24"/>
          <w:szCs w:val="24"/>
        </w:rPr>
        <w:t>Bayesian com K2 a priori</w:t>
      </w:r>
      <w:r>
        <w:rPr>
          <w:rStyle w:val="sentence"/>
          <w:rFonts w:ascii="Arial" w:hAnsi="Arial" w:cs="Arial"/>
          <w:sz w:val="24"/>
          <w:szCs w:val="24"/>
        </w:rPr>
        <w:t xml:space="preserve"> (3). </w:t>
      </w:r>
    </w:p>
    <w:p w14:paraId="1F9DA0F0" w14:textId="336D0CC9" w:rsidR="00CB2914" w:rsidRDefault="00267FCB" w:rsidP="00A42CD3">
      <w:pPr>
        <w:jc w:val="both"/>
        <w:rPr>
          <w:rFonts w:ascii="Arial" w:hAnsi="Arial" w:cs="Arial"/>
          <w:sz w:val="24"/>
          <w:szCs w:val="24"/>
          <w:lang w:val="pt-PT"/>
        </w:rPr>
      </w:pPr>
      <w:r>
        <w:rPr>
          <w:rFonts w:ascii="Arial" w:hAnsi="Arial" w:cs="Arial"/>
          <w:sz w:val="24"/>
          <w:szCs w:val="24"/>
          <w:lang w:val="pt-PT"/>
        </w:rPr>
        <w:tab/>
        <w:t>Veja na Figura 3.18 que as linhas laranja, verde e roxa estão praticamente uma em cima da outra. Se você observar a tabela gerada pela ferramenta, você vai vê que a probabilidade é de 95,46% para o método padrão, 95,37% para o método de entropia e de 95,04% para o método K2 a priori.</w:t>
      </w:r>
      <w:r w:rsidR="00105828">
        <w:rPr>
          <w:rFonts w:ascii="Arial" w:hAnsi="Arial" w:cs="Arial"/>
          <w:sz w:val="24"/>
          <w:szCs w:val="24"/>
          <w:lang w:val="pt-PT"/>
        </w:rPr>
        <w:t xml:space="preserve"> Portanto, </w:t>
      </w:r>
      <w:r w:rsidR="00B46EAE">
        <w:rPr>
          <w:rFonts w:ascii="Arial" w:hAnsi="Arial" w:cs="Arial"/>
          <w:sz w:val="24"/>
          <w:szCs w:val="24"/>
          <w:lang w:val="pt-PT"/>
        </w:rPr>
        <w:t>não faz diferença em usar qualquer um dos métodos de pontuação, para este estudo de caso, é claro.</w:t>
      </w:r>
    </w:p>
    <w:p w14:paraId="4917B4BA" w14:textId="2D7D2F8B" w:rsidR="00CB2914" w:rsidRDefault="00CB2914" w:rsidP="00A42CD3">
      <w:pPr>
        <w:jc w:val="both"/>
        <w:rPr>
          <w:rFonts w:ascii="Arial" w:hAnsi="Arial" w:cs="Arial"/>
          <w:sz w:val="24"/>
          <w:szCs w:val="24"/>
          <w:lang w:val="pt-PT"/>
        </w:rPr>
      </w:pPr>
    </w:p>
    <w:p w14:paraId="72D28A91" w14:textId="6D9CE78C" w:rsidR="00CB2914" w:rsidRDefault="0025141E" w:rsidP="00A42CD3">
      <w:pPr>
        <w:jc w:val="both"/>
        <w:rPr>
          <w:rFonts w:ascii="Arial" w:hAnsi="Arial" w:cs="Arial"/>
          <w:sz w:val="24"/>
          <w:szCs w:val="24"/>
          <w:lang w:val="pt-PT"/>
        </w:rPr>
      </w:pPr>
      <w:r>
        <w:rPr>
          <w:noProof/>
          <w:lang w:eastAsia="pt-BR"/>
        </w:rPr>
        <w:drawing>
          <wp:inline distT="0" distB="0" distL="0" distR="0" wp14:anchorId="376BE90F" wp14:editId="2FB8E001">
            <wp:extent cx="5400040" cy="3825240"/>
            <wp:effectExtent l="0" t="0" r="0" b="381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825240"/>
                    </a:xfrm>
                    <a:prstGeom prst="rect">
                      <a:avLst/>
                    </a:prstGeom>
                  </pic:spPr>
                </pic:pic>
              </a:graphicData>
            </a:graphic>
          </wp:inline>
        </w:drawing>
      </w:r>
    </w:p>
    <w:p w14:paraId="2B98757D" w14:textId="4D388837" w:rsidR="00CB2914" w:rsidRDefault="00267FCB" w:rsidP="00A42CD3">
      <w:pPr>
        <w:jc w:val="both"/>
        <w:rPr>
          <w:rFonts w:ascii="Arial" w:hAnsi="Arial" w:cs="Arial"/>
          <w:sz w:val="24"/>
          <w:szCs w:val="24"/>
          <w:lang w:val="pt-PT"/>
        </w:rPr>
      </w:pPr>
      <w:r w:rsidRPr="00263F73">
        <w:rPr>
          <w:rFonts w:ascii="Arial" w:hAnsi="Arial" w:cs="Arial"/>
          <w:b/>
          <w:sz w:val="24"/>
          <w:szCs w:val="24"/>
          <w:lang w:val="pt-PT"/>
        </w:rPr>
        <w:t>Figura 3.18</w:t>
      </w:r>
      <w:r>
        <w:rPr>
          <w:rFonts w:ascii="Arial" w:hAnsi="Arial" w:cs="Arial"/>
          <w:sz w:val="24"/>
          <w:szCs w:val="24"/>
          <w:lang w:val="pt-PT"/>
        </w:rPr>
        <w:t xml:space="preserve"> Gráfico de acurácia entre os métodos de divisão dos nós da árvore de decisão.</w:t>
      </w:r>
    </w:p>
    <w:p w14:paraId="0CCE8345" w14:textId="663C1652" w:rsidR="00267FCB" w:rsidRDefault="00267FCB" w:rsidP="00A42CD3">
      <w:pPr>
        <w:jc w:val="both"/>
        <w:rPr>
          <w:rFonts w:ascii="Arial" w:hAnsi="Arial" w:cs="Arial"/>
          <w:sz w:val="24"/>
          <w:szCs w:val="24"/>
          <w:lang w:val="pt-PT"/>
        </w:rPr>
      </w:pPr>
      <w:r w:rsidRPr="00263F73">
        <w:rPr>
          <w:rFonts w:ascii="Arial" w:hAnsi="Arial" w:cs="Arial"/>
          <w:b/>
          <w:sz w:val="24"/>
          <w:szCs w:val="24"/>
          <w:lang w:val="pt-PT"/>
        </w:rPr>
        <w:t>Fonte</w:t>
      </w:r>
      <w:r w:rsidR="00930382">
        <w:rPr>
          <w:rFonts w:ascii="Arial" w:hAnsi="Arial" w:cs="Arial"/>
          <w:sz w:val="24"/>
          <w:szCs w:val="24"/>
          <w:lang w:val="pt-PT"/>
        </w:rPr>
        <w:t>: Autor.</w:t>
      </w:r>
    </w:p>
    <w:p w14:paraId="4986DAE8" w14:textId="36C4231C" w:rsidR="00267FCB" w:rsidRDefault="00267FCB" w:rsidP="00A42CD3">
      <w:pPr>
        <w:jc w:val="both"/>
        <w:rPr>
          <w:rFonts w:ascii="Arial" w:hAnsi="Arial" w:cs="Arial"/>
          <w:sz w:val="24"/>
          <w:szCs w:val="24"/>
          <w:lang w:val="pt-PT"/>
        </w:rPr>
      </w:pPr>
    </w:p>
    <w:p w14:paraId="1D83BC45" w14:textId="60E231F9" w:rsidR="007629D1" w:rsidRDefault="007629D1" w:rsidP="007629D1">
      <w:pPr>
        <w:ind w:firstLine="708"/>
        <w:jc w:val="both"/>
        <w:rPr>
          <w:rFonts w:ascii="Arial" w:hAnsi="Arial" w:cs="Arial"/>
          <w:sz w:val="24"/>
          <w:szCs w:val="24"/>
          <w:lang w:val="pt-PT"/>
        </w:rPr>
      </w:pPr>
      <w:r>
        <w:rPr>
          <w:rFonts w:ascii="Arial" w:hAnsi="Arial" w:cs="Arial"/>
          <w:sz w:val="24"/>
          <w:szCs w:val="24"/>
          <w:lang w:val="pt-PT"/>
        </w:rPr>
        <w:lastRenderedPageBreak/>
        <w:t>Quando da configuração do algoritmo Árvore de Decisão, foram definidos dois atributos como previsíveis, o atributo “Situacao” e o atributo “SituacaoIng”. Onde o primeiro está relacionado os dados sociais dos alunos e correlacionados a repetência escolar, enquanto o segundo atributo previsíveis, está relacionado os dados de ingresso dos alunos nos respectivos cursos. Portanto, o algoritmo cria duas árvores, uma para cada atributo previsível. No caso, anterior, foi analisada uma das árvores criada, a que estava relacionada a repetência escolar. A segunda árvore, que será analisada a partir desse momento, os atributos de entrada estam correlacionados a evasão escolar. A</w:t>
      </w:r>
      <w:r>
        <w:rPr>
          <w:rFonts w:ascii="Arial" w:hAnsi="Arial" w:cs="Arial"/>
          <w:color w:val="000000" w:themeColor="text1"/>
          <w:sz w:val="24"/>
          <w:szCs w:val="24"/>
          <w:lang w:val="pt-PT"/>
        </w:rPr>
        <w:t xml:space="preserve"> f</w:t>
      </w:r>
      <w:r w:rsidRPr="00173359">
        <w:rPr>
          <w:rFonts w:ascii="Arial" w:hAnsi="Arial" w:cs="Arial"/>
          <w:color w:val="000000" w:themeColor="text1"/>
          <w:sz w:val="24"/>
          <w:szCs w:val="24"/>
          <w:lang w:val="pt-PT"/>
        </w:rPr>
        <w:t>igura 3.1</w:t>
      </w:r>
      <w:r>
        <w:rPr>
          <w:rFonts w:ascii="Arial" w:hAnsi="Arial" w:cs="Arial"/>
          <w:color w:val="000000" w:themeColor="text1"/>
          <w:sz w:val="24"/>
          <w:szCs w:val="24"/>
          <w:lang w:val="pt-PT"/>
        </w:rPr>
        <w:t>9 mostra a árvore de decisão criada para a situação evasão escolar</w:t>
      </w:r>
      <w:r w:rsidRPr="00173359">
        <w:rPr>
          <w:rFonts w:ascii="Arial" w:hAnsi="Arial" w:cs="Arial"/>
          <w:color w:val="000000" w:themeColor="text1"/>
          <w:sz w:val="24"/>
          <w:szCs w:val="24"/>
          <w:lang w:val="pt-PT"/>
        </w:rPr>
        <w:t>.</w:t>
      </w:r>
    </w:p>
    <w:p w14:paraId="0AE8E95C" w14:textId="16B593B0" w:rsidR="00711F0B" w:rsidRDefault="007629D1" w:rsidP="007567BA">
      <w:pPr>
        <w:ind w:firstLine="708"/>
        <w:jc w:val="both"/>
        <w:rPr>
          <w:rFonts w:ascii="Arial" w:hAnsi="Arial" w:cs="Arial"/>
          <w:sz w:val="24"/>
          <w:szCs w:val="24"/>
          <w:lang w:val="pt-PT"/>
        </w:rPr>
      </w:pPr>
      <w:r>
        <w:rPr>
          <w:rFonts w:ascii="Arial" w:hAnsi="Arial" w:cs="Arial"/>
          <w:sz w:val="24"/>
          <w:szCs w:val="24"/>
          <w:lang w:val="pt-PT"/>
        </w:rPr>
        <w:t>O atributo previsível “SituacaoIng” possui vários estados, dentre eles pode-se citar Cancela</w:t>
      </w:r>
      <w:r w:rsidR="00711F0B">
        <w:rPr>
          <w:rFonts w:ascii="Arial" w:hAnsi="Arial" w:cs="Arial"/>
          <w:sz w:val="24"/>
          <w:szCs w:val="24"/>
          <w:lang w:val="pt-PT"/>
        </w:rPr>
        <w:t xml:space="preserve">do, Jubilado, Concluído, evasão, intercâmbio e auesente. No entanto, será analisada a situação evasão escolar. </w:t>
      </w:r>
      <w:r>
        <w:rPr>
          <w:rFonts w:ascii="Arial" w:hAnsi="Arial" w:cs="Arial"/>
          <w:sz w:val="24"/>
          <w:szCs w:val="24"/>
          <w:lang w:val="pt-PT"/>
        </w:rPr>
        <w:t>O método usado para calcular a pontuação de divisão, foi escolhido a Entropia e o método especificado para dividir os nós foi o binário.</w:t>
      </w:r>
    </w:p>
    <w:p w14:paraId="4C31D1C4" w14:textId="366BF572" w:rsidR="006E0DF8" w:rsidRDefault="006E0DF8" w:rsidP="006E0DF8">
      <w:pPr>
        <w:jc w:val="both"/>
        <w:rPr>
          <w:rFonts w:ascii="Arial" w:hAnsi="Arial" w:cs="Arial"/>
          <w:sz w:val="24"/>
          <w:szCs w:val="24"/>
          <w:lang w:val="pt-PT"/>
        </w:rPr>
      </w:pPr>
      <w:r>
        <w:rPr>
          <w:noProof/>
          <w:lang w:eastAsia="pt-BR"/>
        </w:rPr>
        <w:drawing>
          <wp:inline distT="0" distB="0" distL="0" distR="0" wp14:anchorId="66B3DA13" wp14:editId="0B3E7C10">
            <wp:extent cx="5400040" cy="4983480"/>
            <wp:effectExtent l="0" t="0" r="0" b="762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4983480"/>
                    </a:xfrm>
                    <a:prstGeom prst="rect">
                      <a:avLst/>
                    </a:prstGeom>
                  </pic:spPr>
                </pic:pic>
              </a:graphicData>
            </a:graphic>
          </wp:inline>
        </w:drawing>
      </w:r>
    </w:p>
    <w:p w14:paraId="0A69F1CF" w14:textId="22744005" w:rsidR="006E0DF8" w:rsidRDefault="006E0DF8" w:rsidP="006E0DF8">
      <w:pPr>
        <w:jc w:val="both"/>
        <w:rPr>
          <w:rFonts w:ascii="Arial" w:hAnsi="Arial" w:cs="Arial"/>
          <w:color w:val="000000" w:themeColor="text1"/>
          <w:sz w:val="24"/>
          <w:szCs w:val="24"/>
          <w:lang w:val="pt-PT"/>
        </w:rPr>
      </w:pPr>
      <w:r w:rsidRPr="00F61320">
        <w:rPr>
          <w:rFonts w:ascii="Arial" w:hAnsi="Arial" w:cs="Arial"/>
          <w:b/>
          <w:color w:val="000000" w:themeColor="text1"/>
          <w:sz w:val="24"/>
          <w:szCs w:val="24"/>
          <w:lang w:val="pt-PT"/>
        </w:rPr>
        <w:t xml:space="preserve">Figura </w:t>
      </w:r>
      <w:r>
        <w:rPr>
          <w:rFonts w:ascii="Arial" w:hAnsi="Arial" w:cs="Arial"/>
          <w:b/>
          <w:color w:val="000000" w:themeColor="text1"/>
          <w:sz w:val="24"/>
          <w:szCs w:val="24"/>
          <w:lang w:val="pt-PT"/>
        </w:rPr>
        <w:t>3.</w:t>
      </w:r>
      <w:r w:rsidRPr="00F61320">
        <w:rPr>
          <w:rFonts w:ascii="Arial" w:hAnsi="Arial" w:cs="Arial"/>
          <w:b/>
          <w:color w:val="000000" w:themeColor="text1"/>
          <w:sz w:val="24"/>
          <w:szCs w:val="24"/>
          <w:lang w:val="pt-PT"/>
        </w:rPr>
        <w:t>1</w:t>
      </w:r>
      <w:r>
        <w:rPr>
          <w:rFonts w:ascii="Arial" w:hAnsi="Arial" w:cs="Arial"/>
          <w:b/>
          <w:color w:val="000000" w:themeColor="text1"/>
          <w:sz w:val="24"/>
          <w:szCs w:val="24"/>
          <w:lang w:val="pt-PT"/>
        </w:rPr>
        <w:t>9</w:t>
      </w:r>
      <w:r>
        <w:rPr>
          <w:rFonts w:ascii="Arial" w:hAnsi="Arial" w:cs="Arial"/>
          <w:color w:val="000000" w:themeColor="text1"/>
          <w:sz w:val="24"/>
          <w:szCs w:val="24"/>
          <w:lang w:val="pt-PT"/>
        </w:rPr>
        <w:t xml:space="preserve"> Árvore de Decisão usando o método de pontuação a Entropia</w:t>
      </w:r>
    </w:p>
    <w:p w14:paraId="1D6E5184" w14:textId="38AEFFE3" w:rsidR="006E0DF8" w:rsidRDefault="006E0DF8" w:rsidP="006E0DF8">
      <w:pPr>
        <w:jc w:val="both"/>
        <w:rPr>
          <w:rFonts w:ascii="Arial" w:hAnsi="Arial" w:cs="Arial"/>
          <w:color w:val="000000" w:themeColor="text1"/>
          <w:sz w:val="24"/>
          <w:szCs w:val="24"/>
          <w:lang w:val="pt-PT"/>
        </w:rPr>
      </w:pPr>
      <w:r w:rsidRPr="00F61320">
        <w:rPr>
          <w:rFonts w:ascii="Arial" w:hAnsi="Arial" w:cs="Arial"/>
          <w:b/>
          <w:color w:val="000000" w:themeColor="text1"/>
          <w:sz w:val="24"/>
          <w:szCs w:val="24"/>
          <w:lang w:val="pt-PT"/>
        </w:rPr>
        <w:t>Fonte</w:t>
      </w:r>
      <w:r w:rsidR="00930382">
        <w:rPr>
          <w:rFonts w:ascii="Arial" w:hAnsi="Arial" w:cs="Arial"/>
          <w:color w:val="000000" w:themeColor="text1"/>
          <w:sz w:val="24"/>
          <w:szCs w:val="24"/>
          <w:lang w:val="pt-PT"/>
        </w:rPr>
        <w:t>: Autor.</w:t>
      </w:r>
    </w:p>
    <w:p w14:paraId="4E23F8D7" w14:textId="222D3308" w:rsidR="00152DDB" w:rsidRDefault="00152DDB" w:rsidP="007567BA">
      <w:pPr>
        <w:ind w:firstLine="708"/>
        <w:jc w:val="both"/>
        <w:rPr>
          <w:rFonts w:ascii="Arial" w:hAnsi="Arial" w:cs="Arial"/>
          <w:sz w:val="24"/>
          <w:szCs w:val="24"/>
          <w:lang w:val="pt-PT"/>
        </w:rPr>
      </w:pPr>
      <w:r>
        <w:rPr>
          <w:rFonts w:ascii="Arial" w:hAnsi="Arial" w:cs="Arial"/>
          <w:sz w:val="24"/>
          <w:szCs w:val="24"/>
          <w:lang w:val="pt-PT"/>
        </w:rPr>
        <w:lastRenderedPageBreak/>
        <w:t xml:space="preserve">O modelo que se pode extrair dessa árvore é mostrado no código </w:t>
      </w:r>
      <w:r w:rsidR="007567BA">
        <w:rPr>
          <w:rFonts w:ascii="Arial" w:hAnsi="Arial" w:cs="Arial"/>
          <w:sz w:val="24"/>
          <w:szCs w:val="24"/>
          <w:lang w:val="pt-PT"/>
        </w:rPr>
        <w:t>SQL da listagem 3.6</w:t>
      </w:r>
      <w:r>
        <w:rPr>
          <w:rFonts w:ascii="Arial" w:hAnsi="Arial" w:cs="Arial"/>
          <w:sz w:val="24"/>
          <w:szCs w:val="24"/>
          <w:lang w:val="pt-PT"/>
        </w:rPr>
        <w:t>:</w:t>
      </w:r>
    </w:p>
    <w:p w14:paraId="550E284C" w14:textId="18D10A60" w:rsidR="00152DDB" w:rsidRDefault="007567BA" w:rsidP="00152DDB">
      <w:pPr>
        <w:pBdr>
          <w:bottom w:val="single" w:sz="6" w:space="1" w:color="auto"/>
        </w:pBdr>
        <w:jc w:val="both"/>
        <w:rPr>
          <w:rFonts w:ascii="Arial" w:hAnsi="Arial" w:cs="Arial"/>
          <w:sz w:val="24"/>
          <w:szCs w:val="24"/>
          <w:lang w:val="pt-PT"/>
        </w:rPr>
      </w:pPr>
      <w:r>
        <w:rPr>
          <w:rFonts w:ascii="Arial" w:hAnsi="Arial" w:cs="Arial"/>
          <w:b/>
          <w:sz w:val="24"/>
          <w:szCs w:val="24"/>
          <w:lang w:val="pt-PT"/>
        </w:rPr>
        <w:t>Listagem 3.6</w:t>
      </w:r>
      <w:r w:rsidR="00152DDB">
        <w:rPr>
          <w:rFonts w:ascii="Arial" w:hAnsi="Arial" w:cs="Arial"/>
          <w:sz w:val="24"/>
          <w:szCs w:val="24"/>
          <w:lang w:val="pt-PT"/>
        </w:rPr>
        <w:t xml:space="preserve"> Código do modelo extraído da àrvore de decisão da figura 3.19</w:t>
      </w:r>
    </w:p>
    <w:p w14:paraId="46286008" w14:textId="77777777" w:rsidR="003B4063" w:rsidRDefault="003B4063" w:rsidP="003B4063">
      <w:pPr>
        <w:autoSpaceDE w:val="0"/>
        <w:autoSpaceDN w:val="0"/>
        <w:adjustRightInd w:val="0"/>
        <w:spacing w:after="0" w:line="240" w:lineRule="auto"/>
        <w:rPr>
          <w:rFonts w:ascii="Arial" w:hAnsi="Arial" w:cs="Arial"/>
          <w:sz w:val="24"/>
          <w:szCs w:val="24"/>
        </w:rPr>
      </w:pPr>
      <w:r>
        <w:rPr>
          <w:rFonts w:ascii="Arial" w:hAnsi="Arial" w:cs="Arial"/>
          <w:color w:val="0000FF"/>
          <w:sz w:val="24"/>
          <w:szCs w:val="24"/>
        </w:rPr>
        <w:t xml:space="preserve">IF </w:t>
      </w:r>
      <w:r>
        <w:rPr>
          <w:rFonts w:ascii="Arial" w:hAnsi="Arial" w:cs="Arial"/>
          <w:color w:val="808080"/>
          <w:sz w:val="24"/>
          <w:szCs w:val="24"/>
        </w:rPr>
        <w:t>(</w:t>
      </w:r>
      <w:r>
        <w:rPr>
          <w:rFonts w:ascii="Arial" w:hAnsi="Arial" w:cs="Arial"/>
          <w:sz w:val="24"/>
          <w:szCs w:val="24"/>
        </w:rPr>
        <w:t xml:space="preserve">[Forma Ingresso] </w:t>
      </w:r>
      <w:r>
        <w:rPr>
          <w:rFonts w:ascii="Arial" w:hAnsi="Arial" w:cs="Arial"/>
          <w:color w:val="808080"/>
          <w:sz w:val="24"/>
          <w:szCs w:val="24"/>
        </w:rPr>
        <w:t>=</w:t>
      </w:r>
      <w:r>
        <w:rPr>
          <w:rFonts w:ascii="Arial" w:hAnsi="Arial" w:cs="Arial"/>
          <w:sz w:val="24"/>
          <w:szCs w:val="24"/>
        </w:rPr>
        <w:t xml:space="preserve"> </w:t>
      </w:r>
      <w:r>
        <w:rPr>
          <w:rFonts w:ascii="Arial" w:hAnsi="Arial" w:cs="Arial"/>
          <w:color w:val="FF0000"/>
          <w:sz w:val="24"/>
          <w:szCs w:val="24"/>
        </w:rPr>
        <w:t>'Seleção Geral Curso FIC'</w:t>
      </w:r>
      <w:r>
        <w:rPr>
          <w:rFonts w:ascii="Arial" w:hAnsi="Arial" w:cs="Arial"/>
          <w:color w:val="808080"/>
          <w:sz w:val="24"/>
          <w:szCs w:val="24"/>
        </w:rPr>
        <w:t>)</w:t>
      </w:r>
      <w:r>
        <w:rPr>
          <w:rFonts w:ascii="Arial" w:hAnsi="Arial" w:cs="Arial"/>
          <w:sz w:val="24"/>
          <w:szCs w:val="24"/>
        </w:rPr>
        <w:t xml:space="preserve"> </w:t>
      </w:r>
      <w:r>
        <w:rPr>
          <w:rFonts w:ascii="Arial" w:hAnsi="Arial" w:cs="Arial"/>
          <w:color w:val="0000FF"/>
          <w:sz w:val="24"/>
          <w:szCs w:val="24"/>
        </w:rPr>
        <w:t>Then</w:t>
      </w:r>
    </w:p>
    <w:p w14:paraId="15F8E0FC" w14:textId="77777777" w:rsidR="003B4063" w:rsidRPr="00275E56" w:rsidRDefault="003B4063" w:rsidP="003B4063">
      <w:pPr>
        <w:autoSpaceDE w:val="0"/>
        <w:autoSpaceDN w:val="0"/>
        <w:adjustRightInd w:val="0"/>
        <w:spacing w:after="0" w:line="240" w:lineRule="auto"/>
        <w:rPr>
          <w:rFonts w:ascii="Arial" w:hAnsi="Arial" w:cs="Arial"/>
          <w:sz w:val="24"/>
          <w:szCs w:val="24"/>
          <w:lang w:val="en-US"/>
        </w:rPr>
      </w:pPr>
      <w:r>
        <w:rPr>
          <w:rFonts w:ascii="Arial" w:hAnsi="Arial" w:cs="Arial"/>
          <w:sz w:val="24"/>
          <w:szCs w:val="24"/>
        </w:rPr>
        <w:t xml:space="preserve">   </w:t>
      </w:r>
      <w:r w:rsidRPr="00275E56">
        <w:rPr>
          <w:rFonts w:ascii="Arial" w:hAnsi="Arial" w:cs="Arial"/>
          <w:color w:val="0000FF"/>
          <w:sz w:val="24"/>
          <w:szCs w:val="24"/>
          <w:lang w:val="en-US"/>
        </w:rPr>
        <w:t xml:space="preserve">IF </w:t>
      </w:r>
      <w:r w:rsidRPr="00275E56">
        <w:rPr>
          <w:rFonts w:ascii="Arial" w:hAnsi="Arial" w:cs="Arial"/>
          <w:color w:val="808080"/>
          <w:sz w:val="24"/>
          <w:szCs w:val="24"/>
          <w:lang w:val="en-US"/>
        </w:rPr>
        <w:t>(</w:t>
      </w:r>
      <w:r w:rsidRPr="00275E56">
        <w:rPr>
          <w:rFonts w:ascii="Arial" w:hAnsi="Arial" w:cs="Arial"/>
          <w:sz w:val="24"/>
          <w:szCs w:val="24"/>
          <w:lang w:val="en-US"/>
        </w:rPr>
        <w:t xml:space="preserve">Sexo </w:t>
      </w:r>
      <w:r w:rsidRPr="00275E56">
        <w:rPr>
          <w:rFonts w:ascii="Arial" w:hAnsi="Arial" w:cs="Arial"/>
          <w:color w:val="808080"/>
          <w:sz w:val="24"/>
          <w:szCs w:val="24"/>
          <w:lang w:val="en-US"/>
        </w:rPr>
        <w:t>=</w:t>
      </w:r>
      <w:r w:rsidRPr="00275E56">
        <w:rPr>
          <w:rFonts w:ascii="Arial" w:hAnsi="Arial" w:cs="Arial"/>
          <w:sz w:val="24"/>
          <w:szCs w:val="24"/>
          <w:lang w:val="en-US"/>
        </w:rPr>
        <w:t xml:space="preserve"> </w:t>
      </w:r>
      <w:r w:rsidRPr="00275E56">
        <w:rPr>
          <w:rFonts w:ascii="Arial" w:hAnsi="Arial" w:cs="Arial"/>
          <w:color w:val="FF0000"/>
          <w:sz w:val="24"/>
          <w:szCs w:val="24"/>
          <w:lang w:val="en-US"/>
        </w:rPr>
        <w:t>'F'</w:t>
      </w:r>
      <w:r w:rsidRPr="00275E56">
        <w:rPr>
          <w:rFonts w:ascii="Arial" w:hAnsi="Arial" w:cs="Arial"/>
          <w:color w:val="808080"/>
          <w:sz w:val="24"/>
          <w:szCs w:val="24"/>
          <w:lang w:val="en-US"/>
        </w:rPr>
        <w:t>)</w:t>
      </w:r>
      <w:r w:rsidRPr="00275E56">
        <w:rPr>
          <w:rFonts w:ascii="Arial" w:hAnsi="Arial" w:cs="Arial"/>
          <w:sz w:val="24"/>
          <w:szCs w:val="24"/>
          <w:lang w:val="en-US"/>
        </w:rPr>
        <w:t xml:space="preserve"> </w:t>
      </w:r>
      <w:r w:rsidRPr="00275E56">
        <w:rPr>
          <w:rFonts w:ascii="Arial" w:hAnsi="Arial" w:cs="Arial"/>
          <w:color w:val="0000FF"/>
          <w:sz w:val="24"/>
          <w:szCs w:val="24"/>
          <w:lang w:val="en-US"/>
        </w:rPr>
        <w:t>Then</w:t>
      </w:r>
      <w:r w:rsidRPr="00275E56">
        <w:rPr>
          <w:rFonts w:ascii="Arial" w:hAnsi="Arial" w:cs="Arial"/>
          <w:sz w:val="24"/>
          <w:szCs w:val="24"/>
          <w:lang w:val="en-US"/>
        </w:rPr>
        <w:t xml:space="preserve"> </w:t>
      </w:r>
    </w:p>
    <w:p w14:paraId="07DBE15E" w14:textId="77777777" w:rsidR="003B4063" w:rsidRPr="00275E56" w:rsidRDefault="003B4063" w:rsidP="003B4063">
      <w:pPr>
        <w:autoSpaceDE w:val="0"/>
        <w:autoSpaceDN w:val="0"/>
        <w:adjustRightInd w:val="0"/>
        <w:spacing w:after="0" w:line="240" w:lineRule="auto"/>
        <w:rPr>
          <w:rFonts w:ascii="Arial" w:hAnsi="Arial" w:cs="Arial"/>
          <w:sz w:val="24"/>
          <w:szCs w:val="24"/>
          <w:lang w:val="en-US"/>
        </w:rPr>
      </w:pPr>
      <w:r w:rsidRPr="00275E56">
        <w:rPr>
          <w:rFonts w:ascii="Arial" w:hAnsi="Arial" w:cs="Arial"/>
          <w:sz w:val="24"/>
          <w:szCs w:val="24"/>
          <w:lang w:val="en-US"/>
        </w:rPr>
        <w:t xml:space="preserve">       evasão </w:t>
      </w:r>
      <w:r w:rsidRPr="00275E56">
        <w:rPr>
          <w:rFonts w:ascii="Arial" w:hAnsi="Arial" w:cs="Arial"/>
          <w:color w:val="808080"/>
          <w:sz w:val="24"/>
          <w:szCs w:val="24"/>
          <w:lang w:val="en-US"/>
        </w:rPr>
        <w:t>=</w:t>
      </w:r>
      <w:r w:rsidRPr="00275E56">
        <w:rPr>
          <w:rFonts w:ascii="Arial" w:hAnsi="Arial" w:cs="Arial"/>
          <w:sz w:val="24"/>
          <w:szCs w:val="24"/>
          <w:lang w:val="en-US"/>
        </w:rPr>
        <w:t xml:space="preserve"> 13</w:t>
      </w:r>
      <w:r w:rsidRPr="00275E56">
        <w:rPr>
          <w:rFonts w:ascii="Arial" w:hAnsi="Arial" w:cs="Arial"/>
          <w:color w:val="808080"/>
          <w:sz w:val="24"/>
          <w:szCs w:val="24"/>
          <w:lang w:val="en-US"/>
        </w:rPr>
        <w:t>%</w:t>
      </w:r>
    </w:p>
    <w:p w14:paraId="19618102" w14:textId="77777777" w:rsidR="003B4063" w:rsidRPr="00275E56" w:rsidRDefault="003B4063" w:rsidP="003B4063">
      <w:pPr>
        <w:autoSpaceDE w:val="0"/>
        <w:autoSpaceDN w:val="0"/>
        <w:adjustRightInd w:val="0"/>
        <w:spacing w:after="0" w:line="240" w:lineRule="auto"/>
        <w:rPr>
          <w:rFonts w:ascii="Arial" w:hAnsi="Arial" w:cs="Arial"/>
          <w:sz w:val="24"/>
          <w:szCs w:val="24"/>
          <w:lang w:val="en-US"/>
        </w:rPr>
      </w:pPr>
      <w:r w:rsidRPr="00275E56">
        <w:rPr>
          <w:rFonts w:ascii="Arial" w:hAnsi="Arial" w:cs="Arial"/>
          <w:sz w:val="24"/>
          <w:szCs w:val="24"/>
          <w:lang w:val="en-US"/>
        </w:rPr>
        <w:t xml:space="preserve">   </w:t>
      </w:r>
      <w:r w:rsidRPr="00275E56">
        <w:rPr>
          <w:rFonts w:ascii="Arial" w:hAnsi="Arial" w:cs="Arial"/>
          <w:color w:val="0000FF"/>
          <w:sz w:val="24"/>
          <w:szCs w:val="24"/>
          <w:lang w:val="en-US"/>
        </w:rPr>
        <w:t>ELSE</w:t>
      </w:r>
    </w:p>
    <w:p w14:paraId="4C9EE37F" w14:textId="77777777" w:rsidR="003B4063" w:rsidRPr="00275E56" w:rsidRDefault="003B4063" w:rsidP="003B4063">
      <w:pPr>
        <w:autoSpaceDE w:val="0"/>
        <w:autoSpaceDN w:val="0"/>
        <w:adjustRightInd w:val="0"/>
        <w:spacing w:after="0" w:line="240" w:lineRule="auto"/>
        <w:rPr>
          <w:rFonts w:ascii="Arial" w:hAnsi="Arial" w:cs="Arial"/>
          <w:sz w:val="24"/>
          <w:szCs w:val="24"/>
          <w:lang w:val="en-US"/>
        </w:rPr>
      </w:pPr>
      <w:r w:rsidRPr="00275E56">
        <w:rPr>
          <w:rFonts w:ascii="Arial" w:hAnsi="Arial" w:cs="Arial"/>
          <w:sz w:val="24"/>
          <w:szCs w:val="24"/>
          <w:lang w:val="en-US"/>
        </w:rPr>
        <w:t xml:space="preserve">       evasão </w:t>
      </w:r>
      <w:r w:rsidRPr="00275E56">
        <w:rPr>
          <w:rFonts w:ascii="Arial" w:hAnsi="Arial" w:cs="Arial"/>
          <w:color w:val="808080"/>
          <w:sz w:val="24"/>
          <w:szCs w:val="24"/>
          <w:lang w:val="en-US"/>
        </w:rPr>
        <w:t>=</w:t>
      </w:r>
      <w:r w:rsidRPr="00275E56">
        <w:rPr>
          <w:rFonts w:ascii="Arial" w:hAnsi="Arial" w:cs="Arial"/>
          <w:sz w:val="24"/>
          <w:szCs w:val="24"/>
          <w:lang w:val="en-US"/>
        </w:rPr>
        <w:t xml:space="preserve"> 12</w:t>
      </w:r>
      <w:r w:rsidRPr="00275E56">
        <w:rPr>
          <w:rFonts w:ascii="Arial" w:hAnsi="Arial" w:cs="Arial"/>
          <w:color w:val="808080"/>
          <w:sz w:val="24"/>
          <w:szCs w:val="24"/>
          <w:lang w:val="en-US"/>
        </w:rPr>
        <w:t>%</w:t>
      </w:r>
    </w:p>
    <w:p w14:paraId="068A5AB4" w14:textId="77777777" w:rsidR="003B4063" w:rsidRPr="003B4063" w:rsidRDefault="003B4063" w:rsidP="003B4063">
      <w:pPr>
        <w:autoSpaceDE w:val="0"/>
        <w:autoSpaceDN w:val="0"/>
        <w:adjustRightInd w:val="0"/>
        <w:spacing w:after="0" w:line="240" w:lineRule="auto"/>
        <w:rPr>
          <w:rFonts w:ascii="Arial" w:hAnsi="Arial" w:cs="Arial"/>
          <w:sz w:val="24"/>
          <w:szCs w:val="24"/>
          <w:lang w:val="en-US"/>
        </w:rPr>
      </w:pPr>
      <w:r w:rsidRPr="003B4063">
        <w:rPr>
          <w:rFonts w:ascii="Arial" w:hAnsi="Arial" w:cs="Arial"/>
          <w:color w:val="0000FF"/>
          <w:sz w:val="24"/>
          <w:szCs w:val="24"/>
          <w:lang w:val="en-US"/>
        </w:rPr>
        <w:t>ELSE</w:t>
      </w:r>
    </w:p>
    <w:p w14:paraId="04C65D86" w14:textId="77777777" w:rsidR="003B4063" w:rsidRPr="003B4063" w:rsidRDefault="003B4063" w:rsidP="003B4063">
      <w:pPr>
        <w:autoSpaceDE w:val="0"/>
        <w:autoSpaceDN w:val="0"/>
        <w:adjustRightInd w:val="0"/>
        <w:spacing w:after="0" w:line="240" w:lineRule="auto"/>
        <w:rPr>
          <w:rFonts w:ascii="Arial" w:hAnsi="Arial" w:cs="Arial"/>
          <w:sz w:val="24"/>
          <w:szCs w:val="24"/>
          <w:lang w:val="en-US"/>
        </w:rPr>
      </w:pPr>
      <w:r w:rsidRPr="003B4063">
        <w:rPr>
          <w:rFonts w:ascii="Arial" w:hAnsi="Arial" w:cs="Arial"/>
          <w:sz w:val="24"/>
          <w:szCs w:val="24"/>
          <w:lang w:val="en-US"/>
        </w:rPr>
        <w:t xml:space="preserve">   </w:t>
      </w:r>
      <w:r w:rsidRPr="003B4063">
        <w:rPr>
          <w:rFonts w:ascii="Arial" w:hAnsi="Arial" w:cs="Arial"/>
          <w:color w:val="0000FF"/>
          <w:sz w:val="24"/>
          <w:szCs w:val="24"/>
          <w:lang w:val="en-US"/>
        </w:rPr>
        <w:t xml:space="preserve">IF </w:t>
      </w:r>
      <w:r w:rsidRPr="003B4063">
        <w:rPr>
          <w:rFonts w:ascii="Arial" w:hAnsi="Arial" w:cs="Arial"/>
          <w:color w:val="808080"/>
          <w:sz w:val="24"/>
          <w:szCs w:val="24"/>
          <w:lang w:val="en-US"/>
        </w:rPr>
        <w:t>(</w:t>
      </w:r>
      <w:r w:rsidRPr="003B4063">
        <w:rPr>
          <w:rFonts w:ascii="Arial" w:hAnsi="Arial" w:cs="Arial"/>
          <w:sz w:val="24"/>
          <w:szCs w:val="24"/>
          <w:lang w:val="en-US"/>
        </w:rPr>
        <w:t xml:space="preserve">[Forma Ingresso] </w:t>
      </w:r>
      <w:r w:rsidRPr="003B4063">
        <w:rPr>
          <w:rFonts w:ascii="Arial" w:hAnsi="Arial" w:cs="Arial"/>
          <w:color w:val="808080"/>
          <w:sz w:val="24"/>
          <w:szCs w:val="24"/>
          <w:lang w:val="en-US"/>
        </w:rPr>
        <w:t>=</w:t>
      </w:r>
      <w:r w:rsidRPr="003B4063">
        <w:rPr>
          <w:rFonts w:ascii="Arial" w:hAnsi="Arial" w:cs="Arial"/>
          <w:sz w:val="24"/>
          <w:szCs w:val="24"/>
          <w:lang w:val="en-US"/>
        </w:rPr>
        <w:t xml:space="preserve"> </w:t>
      </w:r>
      <w:r w:rsidRPr="003B4063">
        <w:rPr>
          <w:rFonts w:ascii="Arial" w:hAnsi="Arial" w:cs="Arial"/>
          <w:color w:val="FF0000"/>
          <w:sz w:val="24"/>
          <w:szCs w:val="24"/>
          <w:lang w:val="en-US"/>
        </w:rPr>
        <w:t>'Convênio'</w:t>
      </w:r>
      <w:r w:rsidRPr="003B4063">
        <w:rPr>
          <w:rFonts w:ascii="Arial" w:hAnsi="Arial" w:cs="Arial"/>
          <w:color w:val="808080"/>
          <w:sz w:val="24"/>
          <w:szCs w:val="24"/>
          <w:lang w:val="en-US"/>
        </w:rPr>
        <w:t>)</w:t>
      </w:r>
      <w:r w:rsidRPr="003B4063">
        <w:rPr>
          <w:rFonts w:ascii="Arial" w:hAnsi="Arial" w:cs="Arial"/>
          <w:sz w:val="24"/>
          <w:szCs w:val="24"/>
          <w:lang w:val="en-US"/>
        </w:rPr>
        <w:t xml:space="preserve"> </w:t>
      </w:r>
      <w:r w:rsidRPr="003B4063">
        <w:rPr>
          <w:rFonts w:ascii="Arial" w:hAnsi="Arial" w:cs="Arial"/>
          <w:color w:val="0000FF"/>
          <w:sz w:val="24"/>
          <w:szCs w:val="24"/>
          <w:lang w:val="en-US"/>
        </w:rPr>
        <w:t>Then</w:t>
      </w:r>
    </w:p>
    <w:p w14:paraId="48FE7EA6" w14:textId="77777777" w:rsidR="003B4063" w:rsidRPr="003B4063" w:rsidRDefault="003B4063" w:rsidP="003B4063">
      <w:pPr>
        <w:autoSpaceDE w:val="0"/>
        <w:autoSpaceDN w:val="0"/>
        <w:adjustRightInd w:val="0"/>
        <w:spacing w:after="0" w:line="240" w:lineRule="auto"/>
        <w:rPr>
          <w:rFonts w:ascii="Arial" w:hAnsi="Arial" w:cs="Arial"/>
          <w:sz w:val="24"/>
          <w:szCs w:val="24"/>
          <w:lang w:val="en-US"/>
        </w:rPr>
      </w:pPr>
      <w:r w:rsidRPr="003B4063">
        <w:rPr>
          <w:rFonts w:ascii="Arial" w:hAnsi="Arial" w:cs="Arial"/>
          <w:sz w:val="24"/>
          <w:szCs w:val="24"/>
          <w:lang w:val="en-US"/>
        </w:rPr>
        <w:t xml:space="preserve">       </w:t>
      </w:r>
      <w:r w:rsidRPr="003B4063">
        <w:rPr>
          <w:rFonts w:ascii="Arial" w:hAnsi="Arial" w:cs="Arial"/>
          <w:color w:val="0000FF"/>
          <w:sz w:val="24"/>
          <w:szCs w:val="24"/>
          <w:lang w:val="en-US"/>
        </w:rPr>
        <w:t xml:space="preserve">IF </w:t>
      </w:r>
      <w:r w:rsidRPr="003B4063">
        <w:rPr>
          <w:rFonts w:ascii="Arial" w:hAnsi="Arial" w:cs="Arial"/>
          <w:color w:val="808080"/>
          <w:sz w:val="24"/>
          <w:szCs w:val="24"/>
          <w:lang w:val="en-US"/>
        </w:rPr>
        <w:t>(</w:t>
      </w:r>
      <w:r w:rsidRPr="003B4063">
        <w:rPr>
          <w:rFonts w:ascii="Arial" w:hAnsi="Arial" w:cs="Arial"/>
          <w:sz w:val="24"/>
          <w:szCs w:val="24"/>
          <w:lang w:val="en-US"/>
        </w:rPr>
        <w:t xml:space="preserve">Etnia </w:t>
      </w:r>
      <w:r w:rsidRPr="003B4063">
        <w:rPr>
          <w:rFonts w:ascii="Arial" w:hAnsi="Arial" w:cs="Arial"/>
          <w:color w:val="808080"/>
          <w:sz w:val="24"/>
          <w:szCs w:val="24"/>
          <w:lang w:val="en-US"/>
        </w:rPr>
        <w:t>=</w:t>
      </w:r>
      <w:r w:rsidRPr="003B4063">
        <w:rPr>
          <w:rFonts w:ascii="Arial" w:hAnsi="Arial" w:cs="Arial"/>
          <w:sz w:val="24"/>
          <w:szCs w:val="24"/>
          <w:lang w:val="en-US"/>
        </w:rPr>
        <w:t xml:space="preserve"> </w:t>
      </w:r>
      <w:r w:rsidRPr="003B4063">
        <w:rPr>
          <w:rFonts w:ascii="Arial" w:hAnsi="Arial" w:cs="Arial"/>
          <w:color w:val="FF0000"/>
          <w:sz w:val="24"/>
          <w:szCs w:val="24"/>
          <w:lang w:val="en-US"/>
        </w:rPr>
        <w:t>'Branca'</w:t>
      </w:r>
      <w:r w:rsidRPr="003B4063">
        <w:rPr>
          <w:rFonts w:ascii="Arial" w:hAnsi="Arial" w:cs="Arial"/>
          <w:color w:val="808080"/>
          <w:sz w:val="24"/>
          <w:szCs w:val="24"/>
          <w:lang w:val="en-US"/>
        </w:rPr>
        <w:t>)</w:t>
      </w:r>
      <w:r w:rsidRPr="003B4063">
        <w:rPr>
          <w:rFonts w:ascii="Arial" w:hAnsi="Arial" w:cs="Arial"/>
          <w:sz w:val="24"/>
          <w:szCs w:val="24"/>
          <w:lang w:val="en-US"/>
        </w:rPr>
        <w:t xml:space="preserve"> </w:t>
      </w:r>
      <w:r w:rsidRPr="003B4063">
        <w:rPr>
          <w:rFonts w:ascii="Arial" w:hAnsi="Arial" w:cs="Arial"/>
          <w:color w:val="0000FF"/>
          <w:sz w:val="24"/>
          <w:szCs w:val="24"/>
          <w:lang w:val="en-US"/>
        </w:rPr>
        <w:t>Then</w:t>
      </w:r>
    </w:p>
    <w:p w14:paraId="664D7D25" w14:textId="77777777" w:rsidR="003B4063" w:rsidRDefault="003B4063" w:rsidP="003B4063">
      <w:pPr>
        <w:autoSpaceDE w:val="0"/>
        <w:autoSpaceDN w:val="0"/>
        <w:adjustRightInd w:val="0"/>
        <w:spacing w:after="0" w:line="240" w:lineRule="auto"/>
        <w:rPr>
          <w:rFonts w:ascii="Arial" w:hAnsi="Arial" w:cs="Arial"/>
          <w:sz w:val="24"/>
          <w:szCs w:val="24"/>
        </w:rPr>
      </w:pPr>
      <w:r w:rsidRPr="003B4063">
        <w:rPr>
          <w:rFonts w:ascii="Arial" w:hAnsi="Arial" w:cs="Arial"/>
          <w:sz w:val="24"/>
          <w:szCs w:val="24"/>
          <w:lang w:val="en-US"/>
        </w:rPr>
        <w:tab/>
        <w:t xml:space="preserve">       </w:t>
      </w:r>
      <w:r>
        <w:rPr>
          <w:rFonts w:ascii="Arial" w:hAnsi="Arial" w:cs="Arial"/>
          <w:sz w:val="24"/>
          <w:szCs w:val="24"/>
        </w:rPr>
        <w:t xml:space="preserve">evasão </w:t>
      </w:r>
      <w:r>
        <w:rPr>
          <w:rFonts w:ascii="Arial" w:hAnsi="Arial" w:cs="Arial"/>
          <w:color w:val="808080"/>
          <w:sz w:val="24"/>
          <w:szCs w:val="24"/>
        </w:rPr>
        <w:t>=</w:t>
      </w:r>
      <w:r>
        <w:rPr>
          <w:rFonts w:ascii="Arial" w:hAnsi="Arial" w:cs="Arial"/>
          <w:sz w:val="24"/>
          <w:szCs w:val="24"/>
        </w:rPr>
        <w:t xml:space="preserve"> 14</w:t>
      </w:r>
      <w:r>
        <w:rPr>
          <w:rFonts w:ascii="Arial" w:hAnsi="Arial" w:cs="Arial"/>
          <w:color w:val="808080"/>
          <w:sz w:val="24"/>
          <w:szCs w:val="24"/>
        </w:rPr>
        <w:t>%</w:t>
      </w:r>
    </w:p>
    <w:p w14:paraId="45C6E249" w14:textId="77777777" w:rsidR="003B4063" w:rsidRDefault="003B4063" w:rsidP="003B4063">
      <w:pPr>
        <w:autoSpaceDE w:val="0"/>
        <w:autoSpaceDN w:val="0"/>
        <w:adjustRightInd w:val="0"/>
        <w:spacing w:after="0" w:line="240" w:lineRule="auto"/>
        <w:rPr>
          <w:rFonts w:ascii="Arial" w:hAnsi="Arial" w:cs="Arial"/>
          <w:sz w:val="24"/>
          <w:szCs w:val="24"/>
        </w:rPr>
      </w:pPr>
      <w:r>
        <w:rPr>
          <w:rFonts w:ascii="Arial" w:hAnsi="Arial" w:cs="Arial"/>
          <w:sz w:val="24"/>
          <w:szCs w:val="24"/>
        </w:rPr>
        <w:tab/>
        <w:t xml:space="preserve">   </w:t>
      </w:r>
      <w:r>
        <w:rPr>
          <w:rFonts w:ascii="Arial" w:hAnsi="Arial" w:cs="Arial"/>
          <w:color w:val="0000FF"/>
          <w:sz w:val="24"/>
          <w:szCs w:val="24"/>
        </w:rPr>
        <w:t>ELSE</w:t>
      </w:r>
    </w:p>
    <w:p w14:paraId="79E3EF4B" w14:textId="77777777" w:rsidR="003B4063" w:rsidRDefault="003B4063" w:rsidP="003B4063">
      <w:pPr>
        <w:autoSpaceDE w:val="0"/>
        <w:autoSpaceDN w:val="0"/>
        <w:adjustRightInd w:val="0"/>
        <w:spacing w:after="0" w:line="240" w:lineRule="auto"/>
        <w:rPr>
          <w:rFonts w:ascii="Arial" w:hAnsi="Arial" w:cs="Arial"/>
          <w:sz w:val="24"/>
          <w:szCs w:val="24"/>
        </w:rPr>
      </w:pPr>
      <w:r>
        <w:rPr>
          <w:rFonts w:ascii="Arial" w:hAnsi="Arial" w:cs="Arial"/>
          <w:sz w:val="24"/>
          <w:szCs w:val="24"/>
        </w:rPr>
        <w:tab/>
        <w:t xml:space="preserve">       evasão </w:t>
      </w:r>
      <w:r>
        <w:rPr>
          <w:rFonts w:ascii="Arial" w:hAnsi="Arial" w:cs="Arial"/>
          <w:color w:val="808080"/>
          <w:sz w:val="24"/>
          <w:szCs w:val="24"/>
        </w:rPr>
        <w:t>=</w:t>
      </w:r>
      <w:r>
        <w:rPr>
          <w:rFonts w:ascii="Arial" w:hAnsi="Arial" w:cs="Arial"/>
          <w:sz w:val="24"/>
          <w:szCs w:val="24"/>
        </w:rPr>
        <w:t xml:space="preserve"> 13</w:t>
      </w:r>
      <w:r>
        <w:rPr>
          <w:rFonts w:ascii="Arial" w:hAnsi="Arial" w:cs="Arial"/>
          <w:color w:val="808080"/>
          <w:sz w:val="24"/>
          <w:szCs w:val="24"/>
        </w:rPr>
        <w:t>%</w:t>
      </w:r>
    </w:p>
    <w:p w14:paraId="38601C37" w14:textId="77777777" w:rsidR="003B4063" w:rsidRDefault="003B4063" w:rsidP="003B4063">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   </w:t>
      </w:r>
      <w:r>
        <w:rPr>
          <w:rFonts w:ascii="Arial" w:hAnsi="Arial" w:cs="Arial"/>
          <w:color w:val="0000FF"/>
          <w:sz w:val="24"/>
          <w:szCs w:val="24"/>
        </w:rPr>
        <w:t>ELSE</w:t>
      </w:r>
    </w:p>
    <w:p w14:paraId="5A272925" w14:textId="77777777" w:rsidR="003B4063" w:rsidRDefault="003B4063" w:rsidP="003B4063">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      </w:t>
      </w:r>
      <w:r>
        <w:rPr>
          <w:rFonts w:ascii="Arial" w:hAnsi="Arial" w:cs="Arial"/>
          <w:color w:val="0000FF"/>
          <w:sz w:val="24"/>
          <w:szCs w:val="24"/>
        </w:rPr>
        <w:t xml:space="preserve">IF </w:t>
      </w:r>
      <w:r>
        <w:rPr>
          <w:rFonts w:ascii="Arial" w:hAnsi="Arial" w:cs="Arial"/>
          <w:color w:val="808080"/>
          <w:sz w:val="24"/>
          <w:szCs w:val="24"/>
        </w:rPr>
        <w:t>(</w:t>
      </w:r>
      <w:r>
        <w:rPr>
          <w:rFonts w:ascii="Arial" w:hAnsi="Arial" w:cs="Arial"/>
          <w:sz w:val="24"/>
          <w:szCs w:val="24"/>
        </w:rPr>
        <w:t xml:space="preserve">Disciplina </w:t>
      </w:r>
      <w:r>
        <w:rPr>
          <w:rFonts w:ascii="Arial" w:hAnsi="Arial" w:cs="Arial"/>
          <w:color w:val="808080"/>
          <w:sz w:val="24"/>
          <w:szCs w:val="24"/>
        </w:rPr>
        <w:t>=</w:t>
      </w:r>
      <w:r>
        <w:rPr>
          <w:rFonts w:ascii="Arial" w:hAnsi="Arial" w:cs="Arial"/>
          <w:sz w:val="24"/>
          <w:szCs w:val="24"/>
        </w:rPr>
        <w:t xml:space="preserve"> </w:t>
      </w:r>
      <w:r>
        <w:rPr>
          <w:rFonts w:ascii="Arial" w:hAnsi="Arial" w:cs="Arial"/>
          <w:color w:val="FF0000"/>
          <w:sz w:val="24"/>
          <w:szCs w:val="24"/>
        </w:rPr>
        <w:t>'Arte 1'</w:t>
      </w:r>
      <w:r>
        <w:rPr>
          <w:rFonts w:ascii="Arial" w:hAnsi="Arial" w:cs="Arial"/>
          <w:color w:val="808080"/>
          <w:sz w:val="24"/>
          <w:szCs w:val="24"/>
        </w:rPr>
        <w:t>)</w:t>
      </w:r>
      <w:r>
        <w:rPr>
          <w:rFonts w:ascii="Arial" w:hAnsi="Arial" w:cs="Arial"/>
          <w:sz w:val="24"/>
          <w:szCs w:val="24"/>
        </w:rPr>
        <w:t xml:space="preserve"> </w:t>
      </w:r>
      <w:r>
        <w:rPr>
          <w:rFonts w:ascii="Arial" w:hAnsi="Arial" w:cs="Arial"/>
          <w:color w:val="0000FF"/>
          <w:sz w:val="24"/>
          <w:szCs w:val="24"/>
        </w:rPr>
        <w:t>Then</w:t>
      </w:r>
    </w:p>
    <w:p w14:paraId="0C6CC846" w14:textId="77777777" w:rsidR="003B4063" w:rsidRDefault="003B4063" w:rsidP="003B4063">
      <w:pPr>
        <w:autoSpaceDE w:val="0"/>
        <w:autoSpaceDN w:val="0"/>
        <w:adjustRightInd w:val="0"/>
        <w:spacing w:after="0" w:line="240" w:lineRule="auto"/>
        <w:rPr>
          <w:rFonts w:ascii="Arial" w:hAnsi="Arial" w:cs="Arial"/>
          <w:sz w:val="24"/>
          <w:szCs w:val="24"/>
        </w:rPr>
      </w:pPr>
      <w:r>
        <w:rPr>
          <w:rFonts w:ascii="Arial" w:hAnsi="Arial" w:cs="Arial"/>
          <w:sz w:val="24"/>
          <w:szCs w:val="24"/>
        </w:rPr>
        <w:tab/>
        <w:t xml:space="preserve">      evasão </w:t>
      </w:r>
      <w:r>
        <w:rPr>
          <w:rFonts w:ascii="Arial" w:hAnsi="Arial" w:cs="Arial"/>
          <w:color w:val="808080"/>
          <w:sz w:val="24"/>
          <w:szCs w:val="24"/>
        </w:rPr>
        <w:t>=</w:t>
      </w:r>
      <w:r>
        <w:rPr>
          <w:rFonts w:ascii="Arial" w:hAnsi="Arial" w:cs="Arial"/>
          <w:sz w:val="24"/>
          <w:szCs w:val="24"/>
        </w:rPr>
        <w:t xml:space="preserve"> 2</w:t>
      </w:r>
      <w:r>
        <w:rPr>
          <w:rFonts w:ascii="Arial" w:hAnsi="Arial" w:cs="Arial"/>
          <w:color w:val="808080"/>
          <w:sz w:val="24"/>
          <w:szCs w:val="24"/>
        </w:rPr>
        <w:t>%</w:t>
      </w:r>
    </w:p>
    <w:p w14:paraId="757D95AD" w14:textId="61A7F7D0" w:rsidR="003B4063" w:rsidRDefault="003B4063" w:rsidP="003B4063">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      </w:t>
      </w:r>
      <w:r>
        <w:rPr>
          <w:rFonts w:ascii="Arial" w:hAnsi="Arial" w:cs="Arial"/>
          <w:color w:val="0000FF"/>
          <w:sz w:val="24"/>
          <w:szCs w:val="24"/>
        </w:rPr>
        <w:t>Else</w:t>
      </w:r>
    </w:p>
    <w:p w14:paraId="6DE41684" w14:textId="1284F30D" w:rsidR="003B4063" w:rsidRDefault="003B4063" w:rsidP="003B4063">
      <w:pPr>
        <w:autoSpaceDE w:val="0"/>
        <w:autoSpaceDN w:val="0"/>
        <w:adjustRightInd w:val="0"/>
        <w:spacing w:after="0" w:line="240" w:lineRule="auto"/>
        <w:rPr>
          <w:rFonts w:ascii="Arial" w:hAnsi="Arial" w:cs="Arial"/>
          <w:sz w:val="24"/>
          <w:szCs w:val="24"/>
        </w:rPr>
      </w:pPr>
      <w:r>
        <w:rPr>
          <w:rFonts w:ascii="Arial" w:hAnsi="Arial" w:cs="Arial"/>
          <w:sz w:val="24"/>
          <w:szCs w:val="24"/>
        </w:rPr>
        <w:tab/>
        <w:t xml:space="preserve">evasão </w:t>
      </w:r>
      <w:r>
        <w:rPr>
          <w:rFonts w:ascii="Arial" w:hAnsi="Arial" w:cs="Arial"/>
          <w:color w:val="808080"/>
          <w:sz w:val="24"/>
          <w:szCs w:val="24"/>
        </w:rPr>
        <w:t>=</w:t>
      </w:r>
      <w:r>
        <w:rPr>
          <w:rFonts w:ascii="Arial" w:hAnsi="Arial" w:cs="Arial"/>
          <w:sz w:val="24"/>
          <w:szCs w:val="24"/>
        </w:rPr>
        <w:t xml:space="preserve"> 42</w:t>
      </w:r>
      <w:r>
        <w:rPr>
          <w:rFonts w:ascii="Arial" w:hAnsi="Arial" w:cs="Arial"/>
          <w:color w:val="808080"/>
          <w:sz w:val="24"/>
          <w:szCs w:val="24"/>
        </w:rPr>
        <w:t>%</w:t>
      </w:r>
    </w:p>
    <w:p w14:paraId="6240ABC7" w14:textId="7EF983B7" w:rsidR="003B4063" w:rsidRPr="009F748C" w:rsidRDefault="003B4063" w:rsidP="003B4063">
      <w:pPr>
        <w:autoSpaceDE w:val="0"/>
        <w:autoSpaceDN w:val="0"/>
        <w:adjustRightInd w:val="0"/>
        <w:spacing w:after="0" w:line="240" w:lineRule="auto"/>
        <w:rPr>
          <w:rFonts w:ascii="Arial" w:hAnsi="Arial" w:cs="Arial"/>
          <w:sz w:val="24"/>
          <w:szCs w:val="24"/>
          <w:lang w:val="en-US"/>
        </w:rPr>
      </w:pPr>
      <w:r>
        <w:rPr>
          <w:rFonts w:ascii="Arial" w:hAnsi="Arial" w:cs="Arial"/>
          <w:sz w:val="24"/>
          <w:szCs w:val="24"/>
        </w:rPr>
        <w:tab/>
      </w:r>
      <w:r>
        <w:rPr>
          <w:rFonts w:ascii="Arial" w:hAnsi="Arial" w:cs="Arial"/>
          <w:color w:val="0000FF"/>
          <w:sz w:val="24"/>
          <w:szCs w:val="24"/>
        </w:rPr>
        <w:t xml:space="preserve">IF </w:t>
      </w:r>
      <w:r>
        <w:rPr>
          <w:rFonts w:ascii="Arial" w:hAnsi="Arial" w:cs="Arial"/>
          <w:color w:val="808080"/>
          <w:sz w:val="24"/>
          <w:szCs w:val="24"/>
        </w:rPr>
        <w:t>(</w:t>
      </w:r>
      <w:r>
        <w:rPr>
          <w:rFonts w:ascii="Arial" w:hAnsi="Arial" w:cs="Arial"/>
          <w:sz w:val="24"/>
          <w:szCs w:val="24"/>
        </w:rPr>
        <w:t xml:space="preserve">[Forma Ingresso] </w:t>
      </w:r>
      <w:r>
        <w:rPr>
          <w:rFonts w:ascii="Arial" w:hAnsi="Arial" w:cs="Arial"/>
          <w:color w:val="808080"/>
          <w:sz w:val="24"/>
          <w:szCs w:val="24"/>
        </w:rPr>
        <w:t>=</w:t>
      </w:r>
      <w:r>
        <w:rPr>
          <w:rFonts w:ascii="Arial" w:hAnsi="Arial" w:cs="Arial"/>
          <w:sz w:val="24"/>
          <w:szCs w:val="24"/>
        </w:rPr>
        <w:t xml:space="preserve"> </w:t>
      </w:r>
      <w:r>
        <w:rPr>
          <w:rFonts w:ascii="Arial" w:hAnsi="Arial" w:cs="Arial"/>
          <w:color w:val="FF0000"/>
          <w:sz w:val="24"/>
          <w:szCs w:val="24"/>
        </w:rPr>
        <w:t xml:space="preserve">'Seleção Dif. Téc. </w:t>
      </w:r>
      <w:r w:rsidRPr="009F748C">
        <w:rPr>
          <w:rFonts w:ascii="Arial" w:hAnsi="Arial" w:cs="Arial"/>
          <w:color w:val="FF0000"/>
          <w:sz w:val="24"/>
          <w:szCs w:val="24"/>
          <w:lang w:val="en-US"/>
        </w:rPr>
        <w:t>Subsequente'</w:t>
      </w:r>
      <w:r w:rsidRPr="009F748C">
        <w:rPr>
          <w:rFonts w:ascii="Arial" w:hAnsi="Arial" w:cs="Arial"/>
          <w:color w:val="808080"/>
          <w:sz w:val="24"/>
          <w:szCs w:val="24"/>
          <w:lang w:val="en-US"/>
        </w:rPr>
        <w:t>)</w:t>
      </w:r>
      <w:r w:rsidRPr="009F748C">
        <w:rPr>
          <w:rFonts w:ascii="Arial" w:hAnsi="Arial" w:cs="Arial"/>
          <w:sz w:val="24"/>
          <w:szCs w:val="24"/>
          <w:lang w:val="en-US"/>
        </w:rPr>
        <w:t xml:space="preserve"> </w:t>
      </w:r>
      <w:r w:rsidRPr="009F748C">
        <w:rPr>
          <w:rFonts w:ascii="Arial" w:hAnsi="Arial" w:cs="Arial"/>
          <w:color w:val="0000FF"/>
          <w:sz w:val="24"/>
          <w:szCs w:val="24"/>
          <w:lang w:val="en-US"/>
        </w:rPr>
        <w:t>Then</w:t>
      </w:r>
    </w:p>
    <w:p w14:paraId="660AEBCC" w14:textId="1C1012AC" w:rsidR="003B4063" w:rsidRPr="003B4063" w:rsidRDefault="003B4063" w:rsidP="003B4063">
      <w:pPr>
        <w:autoSpaceDE w:val="0"/>
        <w:autoSpaceDN w:val="0"/>
        <w:adjustRightInd w:val="0"/>
        <w:spacing w:after="0" w:line="240" w:lineRule="auto"/>
        <w:rPr>
          <w:rFonts w:ascii="Arial" w:hAnsi="Arial" w:cs="Arial"/>
          <w:sz w:val="24"/>
          <w:szCs w:val="24"/>
          <w:lang w:val="en-US"/>
        </w:rPr>
      </w:pPr>
      <w:r w:rsidRPr="009F748C">
        <w:rPr>
          <w:rFonts w:ascii="Arial" w:hAnsi="Arial" w:cs="Arial"/>
          <w:sz w:val="24"/>
          <w:szCs w:val="24"/>
          <w:lang w:val="en-US"/>
        </w:rPr>
        <w:tab/>
      </w:r>
      <w:r w:rsidRPr="003B4063">
        <w:rPr>
          <w:rFonts w:ascii="Arial" w:hAnsi="Arial" w:cs="Arial"/>
          <w:sz w:val="24"/>
          <w:szCs w:val="24"/>
          <w:lang w:val="en-US"/>
        </w:rPr>
        <w:t xml:space="preserve">    evasão </w:t>
      </w:r>
      <w:r w:rsidRPr="003B4063">
        <w:rPr>
          <w:rFonts w:ascii="Arial" w:hAnsi="Arial" w:cs="Arial"/>
          <w:color w:val="808080"/>
          <w:sz w:val="24"/>
          <w:szCs w:val="24"/>
          <w:lang w:val="en-US"/>
        </w:rPr>
        <w:t>=</w:t>
      </w:r>
      <w:r w:rsidRPr="003B4063">
        <w:rPr>
          <w:rFonts w:ascii="Arial" w:hAnsi="Arial" w:cs="Arial"/>
          <w:sz w:val="24"/>
          <w:szCs w:val="24"/>
          <w:lang w:val="en-US"/>
        </w:rPr>
        <w:t xml:space="preserve"> 8</w:t>
      </w:r>
      <w:r w:rsidRPr="003B4063">
        <w:rPr>
          <w:rFonts w:ascii="Arial" w:hAnsi="Arial" w:cs="Arial"/>
          <w:color w:val="808080"/>
          <w:sz w:val="24"/>
          <w:szCs w:val="24"/>
          <w:lang w:val="en-US"/>
        </w:rPr>
        <w:t>%</w:t>
      </w:r>
    </w:p>
    <w:p w14:paraId="4C04F0A3" w14:textId="709840CB" w:rsidR="003B4063" w:rsidRPr="003B4063" w:rsidRDefault="003B4063" w:rsidP="003B4063">
      <w:pPr>
        <w:autoSpaceDE w:val="0"/>
        <w:autoSpaceDN w:val="0"/>
        <w:adjustRightInd w:val="0"/>
        <w:spacing w:after="0" w:line="240" w:lineRule="auto"/>
        <w:rPr>
          <w:rFonts w:ascii="Arial" w:hAnsi="Arial" w:cs="Arial"/>
          <w:sz w:val="24"/>
          <w:szCs w:val="24"/>
          <w:lang w:val="en-US"/>
        </w:rPr>
      </w:pPr>
      <w:r w:rsidRPr="003B4063">
        <w:rPr>
          <w:rFonts w:ascii="Arial" w:hAnsi="Arial" w:cs="Arial"/>
          <w:sz w:val="24"/>
          <w:szCs w:val="24"/>
          <w:lang w:val="en-US"/>
        </w:rPr>
        <w:tab/>
      </w:r>
      <w:r>
        <w:rPr>
          <w:rFonts w:ascii="Arial" w:hAnsi="Arial" w:cs="Arial"/>
          <w:sz w:val="24"/>
          <w:szCs w:val="24"/>
          <w:lang w:val="en-US"/>
        </w:rPr>
        <w:t xml:space="preserve">   </w:t>
      </w:r>
      <w:r w:rsidRPr="003B4063">
        <w:rPr>
          <w:rFonts w:ascii="Arial" w:hAnsi="Arial" w:cs="Arial"/>
          <w:sz w:val="24"/>
          <w:szCs w:val="24"/>
          <w:lang w:val="en-US"/>
        </w:rPr>
        <w:t xml:space="preserve"> </w:t>
      </w:r>
      <w:r w:rsidRPr="003B4063">
        <w:rPr>
          <w:rFonts w:ascii="Arial" w:hAnsi="Arial" w:cs="Arial"/>
          <w:color w:val="0000FF"/>
          <w:sz w:val="24"/>
          <w:szCs w:val="24"/>
          <w:lang w:val="en-US"/>
        </w:rPr>
        <w:t xml:space="preserve">IF </w:t>
      </w:r>
      <w:r w:rsidRPr="003B4063">
        <w:rPr>
          <w:rFonts w:ascii="Arial" w:hAnsi="Arial" w:cs="Arial"/>
          <w:color w:val="808080"/>
          <w:sz w:val="24"/>
          <w:szCs w:val="24"/>
          <w:lang w:val="en-US"/>
        </w:rPr>
        <w:t>(</w:t>
      </w:r>
      <w:r w:rsidRPr="003B4063">
        <w:rPr>
          <w:rFonts w:ascii="Arial" w:hAnsi="Arial" w:cs="Arial"/>
          <w:sz w:val="24"/>
          <w:szCs w:val="24"/>
          <w:lang w:val="en-US"/>
        </w:rPr>
        <w:t xml:space="preserve">Sexo </w:t>
      </w:r>
      <w:r w:rsidRPr="003B4063">
        <w:rPr>
          <w:rFonts w:ascii="Arial" w:hAnsi="Arial" w:cs="Arial"/>
          <w:color w:val="808080"/>
          <w:sz w:val="24"/>
          <w:szCs w:val="24"/>
          <w:lang w:val="en-US"/>
        </w:rPr>
        <w:t>=</w:t>
      </w:r>
      <w:r w:rsidRPr="003B4063">
        <w:rPr>
          <w:rFonts w:ascii="Arial" w:hAnsi="Arial" w:cs="Arial"/>
          <w:sz w:val="24"/>
          <w:szCs w:val="24"/>
          <w:lang w:val="en-US"/>
        </w:rPr>
        <w:t xml:space="preserve"> </w:t>
      </w:r>
      <w:r w:rsidRPr="003B4063">
        <w:rPr>
          <w:rFonts w:ascii="Arial" w:hAnsi="Arial" w:cs="Arial"/>
          <w:color w:val="FF0000"/>
          <w:sz w:val="24"/>
          <w:szCs w:val="24"/>
          <w:lang w:val="en-US"/>
        </w:rPr>
        <w:t>'F'</w:t>
      </w:r>
      <w:r w:rsidRPr="003B4063">
        <w:rPr>
          <w:rFonts w:ascii="Arial" w:hAnsi="Arial" w:cs="Arial"/>
          <w:color w:val="808080"/>
          <w:sz w:val="24"/>
          <w:szCs w:val="24"/>
          <w:lang w:val="en-US"/>
        </w:rPr>
        <w:t>)</w:t>
      </w:r>
      <w:r w:rsidRPr="003B4063">
        <w:rPr>
          <w:rFonts w:ascii="Arial" w:hAnsi="Arial" w:cs="Arial"/>
          <w:sz w:val="24"/>
          <w:szCs w:val="24"/>
          <w:lang w:val="en-US"/>
        </w:rPr>
        <w:t xml:space="preserve"> </w:t>
      </w:r>
      <w:r w:rsidRPr="003B4063">
        <w:rPr>
          <w:rFonts w:ascii="Arial" w:hAnsi="Arial" w:cs="Arial"/>
          <w:color w:val="0000FF"/>
          <w:sz w:val="24"/>
          <w:szCs w:val="24"/>
          <w:lang w:val="en-US"/>
        </w:rPr>
        <w:t>Then</w:t>
      </w:r>
    </w:p>
    <w:p w14:paraId="74907CE5" w14:textId="4568F467" w:rsidR="003B4063" w:rsidRPr="009F748C" w:rsidRDefault="003B4063" w:rsidP="003B4063">
      <w:pPr>
        <w:autoSpaceDE w:val="0"/>
        <w:autoSpaceDN w:val="0"/>
        <w:adjustRightInd w:val="0"/>
        <w:spacing w:after="0" w:line="240" w:lineRule="auto"/>
        <w:rPr>
          <w:rFonts w:ascii="Arial" w:hAnsi="Arial" w:cs="Arial"/>
          <w:sz w:val="24"/>
          <w:szCs w:val="24"/>
        </w:rPr>
      </w:pPr>
      <w:r w:rsidRPr="003B4063">
        <w:rPr>
          <w:rFonts w:ascii="Arial" w:hAnsi="Arial" w:cs="Arial"/>
          <w:sz w:val="24"/>
          <w:szCs w:val="24"/>
          <w:lang w:val="en-US"/>
        </w:rPr>
        <w:tab/>
      </w:r>
      <w:r>
        <w:rPr>
          <w:rFonts w:ascii="Arial" w:hAnsi="Arial" w:cs="Arial"/>
          <w:sz w:val="24"/>
          <w:szCs w:val="24"/>
          <w:lang w:val="en-US"/>
        </w:rPr>
        <w:t xml:space="preserve">   </w:t>
      </w:r>
      <w:r w:rsidRPr="003B4063">
        <w:rPr>
          <w:rFonts w:ascii="Arial" w:hAnsi="Arial" w:cs="Arial"/>
          <w:sz w:val="24"/>
          <w:szCs w:val="24"/>
          <w:lang w:val="en-US"/>
        </w:rPr>
        <w:t xml:space="preserve">     </w:t>
      </w:r>
      <w:r w:rsidRPr="009F748C">
        <w:rPr>
          <w:rFonts w:ascii="Arial" w:hAnsi="Arial" w:cs="Arial"/>
          <w:sz w:val="24"/>
          <w:szCs w:val="24"/>
        </w:rPr>
        <w:t xml:space="preserve">evasão </w:t>
      </w:r>
      <w:r w:rsidRPr="009F748C">
        <w:rPr>
          <w:rFonts w:ascii="Arial" w:hAnsi="Arial" w:cs="Arial"/>
          <w:color w:val="808080"/>
          <w:sz w:val="24"/>
          <w:szCs w:val="24"/>
        </w:rPr>
        <w:t>=</w:t>
      </w:r>
      <w:r w:rsidRPr="009F748C">
        <w:rPr>
          <w:rFonts w:ascii="Arial" w:hAnsi="Arial" w:cs="Arial"/>
          <w:sz w:val="24"/>
          <w:szCs w:val="24"/>
        </w:rPr>
        <w:t xml:space="preserve"> 1</w:t>
      </w:r>
      <w:r w:rsidRPr="009F748C">
        <w:rPr>
          <w:rFonts w:ascii="Arial" w:hAnsi="Arial" w:cs="Arial"/>
          <w:color w:val="808080"/>
          <w:sz w:val="24"/>
          <w:szCs w:val="24"/>
        </w:rPr>
        <w:t>%</w:t>
      </w:r>
    </w:p>
    <w:p w14:paraId="66145BAB" w14:textId="05698046" w:rsidR="003B4063" w:rsidRPr="009F748C" w:rsidRDefault="003B4063" w:rsidP="003B4063">
      <w:pPr>
        <w:autoSpaceDE w:val="0"/>
        <w:autoSpaceDN w:val="0"/>
        <w:adjustRightInd w:val="0"/>
        <w:spacing w:after="0" w:line="240" w:lineRule="auto"/>
        <w:rPr>
          <w:rFonts w:ascii="Arial" w:hAnsi="Arial" w:cs="Arial"/>
          <w:sz w:val="24"/>
          <w:szCs w:val="24"/>
        </w:rPr>
      </w:pPr>
      <w:r w:rsidRPr="009F748C">
        <w:rPr>
          <w:rFonts w:ascii="Arial" w:hAnsi="Arial" w:cs="Arial"/>
          <w:sz w:val="24"/>
          <w:szCs w:val="24"/>
        </w:rPr>
        <w:tab/>
        <w:t xml:space="preserve">    </w:t>
      </w:r>
      <w:r w:rsidRPr="009F748C">
        <w:rPr>
          <w:rFonts w:ascii="Arial" w:hAnsi="Arial" w:cs="Arial"/>
          <w:color w:val="0000FF"/>
          <w:sz w:val="24"/>
          <w:szCs w:val="24"/>
        </w:rPr>
        <w:t>ELSE</w:t>
      </w:r>
    </w:p>
    <w:p w14:paraId="360DA057" w14:textId="5A48131E" w:rsidR="003B4063" w:rsidRPr="009F748C" w:rsidRDefault="003B4063" w:rsidP="003B4063">
      <w:pPr>
        <w:autoSpaceDE w:val="0"/>
        <w:autoSpaceDN w:val="0"/>
        <w:adjustRightInd w:val="0"/>
        <w:spacing w:after="0" w:line="240" w:lineRule="auto"/>
        <w:rPr>
          <w:rFonts w:ascii="Arial" w:hAnsi="Arial" w:cs="Arial"/>
          <w:sz w:val="24"/>
          <w:szCs w:val="24"/>
        </w:rPr>
      </w:pPr>
      <w:r w:rsidRPr="009F748C">
        <w:rPr>
          <w:rFonts w:ascii="Arial" w:hAnsi="Arial" w:cs="Arial"/>
          <w:sz w:val="24"/>
          <w:szCs w:val="24"/>
        </w:rPr>
        <w:tab/>
        <w:t xml:space="preserve">        evasão </w:t>
      </w:r>
      <w:r w:rsidRPr="009F748C">
        <w:rPr>
          <w:rFonts w:ascii="Arial" w:hAnsi="Arial" w:cs="Arial"/>
          <w:color w:val="808080"/>
          <w:sz w:val="24"/>
          <w:szCs w:val="24"/>
        </w:rPr>
        <w:t>=</w:t>
      </w:r>
      <w:r w:rsidRPr="009F748C">
        <w:rPr>
          <w:rFonts w:ascii="Arial" w:hAnsi="Arial" w:cs="Arial"/>
          <w:sz w:val="24"/>
          <w:szCs w:val="24"/>
        </w:rPr>
        <w:t xml:space="preserve"> 7</w:t>
      </w:r>
      <w:r w:rsidRPr="009F748C">
        <w:rPr>
          <w:rFonts w:ascii="Arial" w:hAnsi="Arial" w:cs="Arial"/>
          <w:color w:val="808080"/>
          <w:sz w:val="24"/>
          <w:szCs w:val="24"/>
        </w:rPr>
        <w:t>%</w:t>
      </w:r>
    </w:p>
    <w:p w14:paraId="43CCEEB0" w14:textId="5EDA0FD0" w:rsidR="003B4063" w:rsidRPr="009F748C" w:rsidRDefault="003B4063" w:rsidP="003B4063">
      <w:pPr>
        <w:autoSpaceDE w:val="0"/>
        <w:autoSpaceDN w:val="0"/>
        <w:adjustRightInd w:val="0"/>
        <w:spacing w:after="0" w:line="240" w:lineRule="auto"/>
        <w:rPr>
          <w:rFonts w:ascii="Arial" w:hAnsi="Arial" w:cs="Arial"/>
          <w:sz w:val="24"/>
          <w:szCs w:val="24"/>
        </w:rPr>
      </w:pPr>
      <w:r w:rsidRPr="009F748C">
        <w:rPr>
          <w:rFonts w:ascii="Arial" w:hAnsi="Arial" w:cs="Arial"/>
          <w:sz w:val="24"/>
          <w:szCs w:val="24"/>
        </w:rPr>
        <w:tab/>
      </w:r>
      <w:r w:rsidRPr="009F748C">
        <w:rPr>
          <w:rFonts w:ascii="Arial" w:hAnsi="Arial" w:cs="Arial"/>
          <w:color w:val="0000FF"/>
          <w:sz w:val="24"/>
          <w:szCs w:val="24"/>
        </w:rPr>
        <w:t>ELSE</w:t>
      </w:r>
    </w:p>
    <w:p w14:paraId="27EDC1E9" w14:textId="6E9D9146" w:rsidR="003B4063" w:rsidRPr="009F748C" w:rsidRDefault="003B4063" w:rsidP="003B4063">
      <w:pPr>
        <w:autoSpaceDE w:val="0"/>
        <w:autoSpaceDN w:val="0"/>
        <w:adjustRightInd w:val="0"/>
        <w:spacing w:after="0" w:line="240" w:lineRule="auto"/>
        <w:rPr>
          <w:rFonts w:ascii="Arial" w:hAnsi="Arial" w:cs="Arial"/>
          <w:sz w:val="24"/>
          <w:szCs w:val="24"/>
        </w:rPr>
      </w:pPr>
      <w:r w:rsidRPr="009F748C">
        <w:rPr>
          <w:rFonts w:ascii="Arial" w:hAnsi="Arial" w:cs="Arial"/>
          <w:sz w:val="24"/>
          <w:szCs w:val="24"/>
        </w:rPr>
        <w:tab/>
        <w:t xml:space="preserve">     evasão </w:t>
      </w:r>
      <w:r w:rsidRPr="009F748C">
        <w:rPr>
          <w:rFonts w:ascii="Arial" w:hAnsi="Arial" w:cs="Arial"/>
          <w:color w:val="808080"/>
          <w:sz w:val="24"/>
          <w:szCs w:val="24"/>
        </w:rPr>
        <w:t>=</w:t>
      </w:r>
      <w:r w:rsidRPr="009F748C">
        <w:rPr>
          <w:rFonts w:ascii="Arial" w:hAnsi="Arial" w:cs="Arial"/>
          <w:sz w:val="24"/>
          <w:szCs w:val="24"/>
        </w:rPr>
        <w:t xml:space="preserve"> 34</w:t>
      </w:r>
      <w:r w:rsidRPr="009F748C">
        <w:rPr>
          <w:rFonts w:ascii="Arial" w:hAnsi="Arial" w:cs="Arial"/>
          <w:color w:val="808080"/>
          <w:sz w:val="24"/>
          <w:szCs w:val="24"/>
        </w:rPr>
        <w:t>%</w:t>
      </w:r>
    </w:p>
    <w:p w14:paraId="6734D7AA" w14:textId="51C975B4" w:rsidR="003B4063" w:rsidRPr="003B4063" w:rsidRDefault="003B4063" w:rsidP="003B4063">
      <w:pPr>
        <w:autoSpaceDE w:val="0"/>
        <w:autoSpaceDN w:val="0"/>
        <w:adjustRightInd w:val="0"/>
        <w:spacing w:after="0" w:line="240" w:lineRule="auto"/>
        <w:rPr>
          <w:rFonts w:ascii="Arial" w:hAnsi="Arial" w:cs="Arial"/>
          <w:sz w:val="24"/>
          <w:szCs w:val="24"/>
          <w:lang w:val="en-US"/>
        </w:rPr>
      </w:pPr>
      <w:r w:rsidRPr="009F748C">
        <w:rPr>
          <w:rFonts w:ascii="Arial" w:hAnsi="Arial" w:cs="Arial"/>
          <w:sz w:val="24"/>
          <w:szCs w:val="24"/>
        </w:rPr>
        <w:tab/>
        <w:t xml:space="preserve">    </w:t>
      </w:r>
      <w:r w:rsidRPr="003B4063">
        <w:rPr>
          <w:rFonts w:ascii="Arial" w:hAnsi="Arial" w:cs="Arial"/>
          <w:color w:val="0000FF"/>
          <w:sz w:val="24"/>
          <w:szCs w:val="24"/>
          <w:lang w:val="en-US"/>
        </w:rPr>
        <w:t xml:space="preserve">IF </w:t>
      </w:r>
      <w:r w:rsidRPr="003B4063">
        <w:rPr>
          <w:rFonts w:ascii="Arial" w:hAnsi="Arial" w:cs="Arial"/>
          <w:color w:val="808080"/>
          <w:sz w:val="24"/>
          <w:szCs w:val="24"/>
          <w:lang w:val="en-US"/>
        </w:rPr>
        <w:t>(</w:t>
      </w:r>
      <w:r w:rsidRPr="003B4063">
        <w:rPr>
          <w:rFonts w:ascii="Arial" w:hAnsi="Arial" w:cs="Arial"/>
          <w:sz w:val="24"/>
          <w:szCs w:val="24"/>
          <w:lang w:val="en-US"/>
        </w:rPr>
        <w:t xml:space="preserve">Reside </w:t>
      </w:r>
      <w:r w:rsidRPr="003B4063">
        <w:rPr>
          <w:rFonts w:ascii="Arial" w:hAnsi="Arial" w:cs="Arial"/>
          <w:color w:val="808080"/>
          <w:sz w:val="24"/>
          <w:szCs w:val="24"/>
          <w:lang w:val="en-US"/>
        </w:rPr>
        <w:t>=</w:t>
      </w:r>
      <w:r w:rsidRPr="003B4063">
        <w:rPr>
          <w:rFonts w:ascii="Arial" w:hAnsi="Arial" w:cs="Arial"/>
          <w:sz w:val="24"/>
          <w:szCs w:val="24"/>
          <w:lang w:val="en-US"/>
        </w:rPr>
        <w:t xml:space="preserve"> </w:t>
      </w:r>
      <w:r w:rsidRPr="003B4063">
        <w:rPr>
          <w:rFonts w:ascii="Arial" w:hAnsi="Arial" w:cs="Arial"/>
          <w:color w:val="FF0000"/>
          <w:sz w:val="24"/>
          <w:szCs w:val="24"/>
          <w:lang w:val="en-US"/>
        </w:rPr>
        <w:t>'Conjuge'</w:t>
      </w:r>
      <w:r w:rsidRPr="003B4063">
        <w:rPr>
          <w:rFonts w:ascii="Arial" w:hAnsi="Arial" w:cs="Arial"/>
          <w:color w:val="808080"/>
          <w:sz w:val="24"/>
          <w:szCs w:val="24"/>
          <w:lang w:val="en-US"/>
        </w:rPr>
        <w:t>)</w:t>
      </w:r>
      <w:r w:rsidRPr="003B4063">
        <w:rPr>
          <w:rFonts w:ascii="Arial" w:hAnsi="Arial" w:cs="Arial"/>
          <w:sz w:val="24"/>
          <w:szCs w:val="24"/>
          <w:lang w:val="en-US"/>
        </w:rPr>
        <w:t xml:space="preserve"> </w:t>
      </w:r>
      <w:r w:rsidRPr="003B4063">
        <w:rPr>
          <w:rFonts w:ascii="Arial" w:hAnsi="Arial" w:cs="Arial"/>
          <w:color w:val="0000FF"/>
          <w:sz w:val="24"/>
          <w:szCs w:val="24"/>
          <w:lang w:val="en-US"/>
        </w:rPr>
        <w:t>Then</w:t>
      </w:r>
    </w:p>
    <w:p w14:paraId="714294A8" w14:textId="4D547D85" w:rsidR="003B4063" w:rsidRPr="009F748C" w:rsidRDefault="003B4063" w:rsidP="003B4063">
      <w:pPr>
        <w:autoSpaceDE w:val="0"/>
        <w:autoSpaceDN w:val="0"/>
        <w:adjustRightInd w:val="0"/>
        <w:spacing w:after="0" w:line="240" w:lineRule="auto"/>
        <w:rPr>
          <w:rFonts w:ascii="Arial" w:hAnsi="Arial" w:cs="Arial"/>
          <w:sz w:val="24"/>
          <w:szCs w:val="24"/>
          <w:lang w:val="en-US"/>
        </w:rPr>
      </w:pPr>
      <w:r w:rsidRPr="003B4063">
        <w:rPr>
          <w:rFonts w:ascii="Arial" w:hAnsi="Arial" w:cs="Arial"/>
          <w:sz w:val="24"/>
          <w:szCs w:val="24"/>
          <w:lang w:val="en-US"/>
        </w:rPr>
        <w:tab/>
      </w:r>
      <w:r>
        <w:rPr>
          <w:rFonts w:ascii="Arial" w:hAnsi="Arial" w:cs="Arial"/>
          <w:sz w:val="24"/>
          <w:szCs w:val="24"/>
          <w:lang w:val="en-US"/>
        </w:rPr>
        <w:t xml:space="preserve">    </w:t>
      </w:r>
      <w:r w:rsidRPr="003B4063">
        <w:rPr>
          <w:rFonts w:ascii="Arial" w:hAnsi="Arial" w:cs="Arial"/>
          <w:sz w:val="24"/>
          <w:szCs w:val="24"/>
          <w:lang w:val="en-US"/>
        </w:rPr>
        <w:t xml:space="preserve">    </w:t>
      </w:r>
      <w:r w:rsidRPr="009F748C">
        <w:rPr>
          <w:rFonts w:ascii="Arial" w:hAnsi="Arial" w:cs="Arial"/>
          <w:sz w:val="24"/>
          <w:szCs w:val="24"/>
          <w:lang w:val="en-US"/>
        </w:rPr>
        <w:t xml:space="preserve">evasão </w:t>
      </w:r>
      <w:r w:rsidRPr="009F748C">
        <w:rPr>
          <w:rFonts w:ascii="Arial" w:hAnsi="Arial" w:cs="Arial"/>
          <w:color w:val="808080"/>
          <w:sz w:val="24"/>
          <w:szCs w:val="24"/>
          <w:lang w:val="en-US"/>
        </w:rPr>
        <w:t>=</w:t>
      </w:r>
      <w:r w:rsidRPr="009F748C">
        <w:rPr>
          <w:rFonts w:ascii="Arial" w:hAnsi="Arial" w:cs="Arial"/>
          <w:sz w:val="24"/>
          <w:szCs w:val="24"/>
          <w:lang w:val="en-US"/>
        </w:rPr>
        <w:t xml:space="preserve"> 8</w:t>
      </w:r>
      <w:r w:rsidRPr="009F748C">
        <w:rPr>
          <w:rFonts w:ascii="Arial" w:hAnsi="Arial" w:cs="Arial"/>
          <w:color w:val="808080"/>
          <w:sz w:val="24"/>
          <w:szCs w:val="24"/>
          <w:lang w:val="en-US"/>
        </w:rPr>
        <w:t>%</w:t>
      </w:r>
    </w:p>
    <w:p w14:paraId="224DF38F" w14:textId="746FC7AD" w:rsidR="003B4063" w:rsidRPr="009F748C" w:rsidRDefault="003B4063" w:rsidP="003B4063">
      <w:pPr>
        <w:autoSpaceDE w:val="0"/>
        <w:autoSpaceDN w:val="0"/>
        <w:adjustRightInd w:val="0"/>
        <w:spacing w:after="0" w:line="240" w:lineRule="auto"/>
        <w:rPr>
          <w:rFonts w:ascii="Arial" w:hAnsi="Arial" w:cs="Arial"/>
          <w:sz w:val="24"/>
          <w:szCs w:val="24"/>
          <w:lang w:val="en-US"/>
        </w:rPr>
      </w:pPr>
      <w:r w:rsidRPr="009F748C">
        <w:rPr>
          <w:rFonts w:ascii="Arial" w:hAnsi="Arial" w:cs="Arial"/>
          <w:sz w:val="24"/>
          <w:szCs w:val="24"/>
          <w:lang w:val="en-US"/>
        </w:rPr>
        <w:tab/>
        <w:t xml:space="preserve">        </w:t>
      </w:r>
      <w:r w:rsidRPr="009F748C">
        <w:rPr>
          <w:rFonts w:ascii="Arial" w:hAnsi="Arial" w:cs="Arial"/>
          <w:color w:val="0000FF"/>
          <w:sz w:val="24"/>
          <w:szCs w:val="24"/>
          <w:lang w:val="en-US"/>
        </w:rPr>
        <w:t xml:space="preserve">IF </w:t>
      </w:r>
      <w:r w:rsidRPr="009F748C">
        <w:rPr>
          <w:rFonts w:ascii="Arial" w:hAnsi="Arial" w:cs="Arial"/>
          <w:color w:val="808080"/>
          <w:sz w:val="24"/>
          <w:szCs w:val="24"/>
          <w:lang w:val="en-US"/>
        </w:rPr>
        <w:t>(</w:t>
      </w:r>
      <w:r w:rsidRPr="009F748C">
        <w:rPr>
          <w:rFonts w:ascii="Arial" w:hAnsi="Arial" w:cs="Arial"/>
          <w:sz w:val="24"/>
          <w:szCs w:val="24"/>
          <w:lang w:val="en-US"/>
        </w:rPr>
        <w:t xml:space="preserve">Etnia </w:t>
      </w:r>
      <w:r w:rsidRPr="009F748C">
        <w:rPr>
          <w:rFonts w:ascii="Arial" w:hAnsi="Arial" w:cs="Arial"/>
          <w:color w:val="808080"/>
          <w:sz w:val="24"/>
          <w:szCs w:val="24"/>
          <w:lang w:val="en-US"/>
        </w:rPr>
        <w:t>=</w:t>
      </w:r>
      <w:r w:rsidRPr="009F748C">
        <w:rPr>
          <w:rFonts w:ascii="Arial" w:hAnsi="Arial" w:cs="Arial"/>
          <w:sz w:val="24"/>
          <w:szCs w:val="24"/>
          <w:lang w:val="en-US"/>
        </w:rPr>
        <w:t xml:space="preserve"> </w:t>
      </w:r>
      <w:r w:rsidRPr="009F748C">
        <w:rPr>
          <w:rFonts w:ascii="Arial" w:hAnsi="Arial" w:cs="Arial"/>
          <w:color w:val="FF0000"/>
          <w:sz w:val="24"/>
          <w:szCs w:val="24"/>
          <w:lang w:val="en-US"/>
        </w:rPr>
        <w:t>'Branca'</w:t>
      </w:r>
      <w:r w:rsidRPr="009F748C">
        <w:rPr>
          <w:rFonts w:ascii="Arial" w:hAnsi="Arial" w:cs="Arial"/>
          <w:color w:val="808080"/>
          <w:sz w:val="24"/>
          <w:szCs w:val="24"/>
          <w:lang w:val="en-US"/>
        </w:rPr>
        <w:t>)</w:t>
      </w:r>
      <w:r w:rsidRPr="009F748C">
        <w:rPr>
          <w:rFonts w:ascii="Arial" w:hAnsi="Arial" w:cs="Arial"/>
          <w:sz w:val="24"/>
          <w:szCs w:val="24"/>
          <w:lang w:val="en-US"/>
        </w:rPr>
        <w:t xml:space="preserve"> </w:t>
      </w:r>
      <w:r w:rsidRPr="009F748C">
        <w:rPr>
          <w:rFonts w:ascii="Arial" w:hAnsi="Arial" w:cs="Arial"/>
          <w:color w:val="0000FF"/>
          <w:sz w:val="24"/>
          <w:szCs w:val="24"/>
          <w:lang w:val="en-US"/>
        </w:rPr>
        <w:t>Then</w:t>
      </w:r>
    </w:p>
    <w:p w14:paraId="2385789D" w14:textId="2CA0E99F" w:rsidR="003B4063" w:rsidRPr="009F748C" w:rsidRDefault="003B4063" w:rsidP="003B4063">
      <w:pPr>
        <w:autoSpaceDE w:val="0"/>
        <w:autoSpaceDN w:val="0"/>
        <w:adjustRightInd w:val="0"/>
        <w:spacing w:after="0" w:line="240" w:lineRule="auto"/>
        <w:rPr>
          <w:rFonts w:ascii="Arial" w:hAnsi="Arial" w:cs="Arial"/>
          <w:sz w:val="24"/>
          <w:szCs w:val="24"/>
          <w:lang w:val="en-US"/>
        </w:rPr>
      </w:pPr>
      <w:r w:rsidRPr="009F748C">
        <w:rPr>
          <w:rFonts w:ascii="Arial" w:hAnsi="Arial" w:cs="Arial"/>
          <w:sz w:val="24"/>
          <w:szCs w:val="24"/>
          <w:lang w:val="en-US"/>
        </w:rPr>
        <w:tab/>
      </w:r>
      <w:r w:rsidRPr="009F748C">
        <w:rPr>
          <w:rFonts w:ascii="Arial" w:hAnsi="Arial" w:cs="Arial"/>
          <w:sz w:val="24"/>
          <w:szCs w:val="24"/>
          <w:lang w:val="en-US"/>
        </w:rPr>
        <w:tab/>
        <w:t xml:space="preserve">evasão </w:t>
      </w:r>
      <w:r w:rsidRPr="009F748C">
        <w:rPr>
          <w:rFonts w:ascii="Arial" w:hAnsi="Arial" w:cs="Arial"/>
          <w:color w:val="808080"/>
          <w:sz w:val="24"/>
          <w:szCs w:val="24"/>
          <w:lang w:val="en-US"/>
        </w:rPr>
        <w:t>=</w:t>
      </w:r>
      <w:r w:rsidRPr="009F748C">
        <w:rPr>
          <w:rFonts w:ascii="Arial" w:hAnsi="Arial" w:cs="Arial"/>
          <w:sz w:val="24"/>
          <w:szCs w:val="24"/>
          <w:lang w:val="en-US"/>
        </w:rPr>
        <w:t xml:space="preserve"> 1</w:t>
      </w:r>
      <w:r w:rsidRPr="009F748C">
        <w:rPr>
          <w:rFonts w:ascii="Arial" w:hAnsi="Arial" w:cs="Arial"/>
          <w:color w:val="808080"/>
          <w:sz w:val="24"/>
          <w:szCs w:val="24"/>
          <w:lang w:val="en-US"/>
        </w:rPr>
        <w:t>%</w:t>
      </w:r>
    </w:p>
    <w:p w14:paraId="5270D356" w14:textId="6C28FE33" w:rsidR="003B4063" w:rsidRDefault="003B4063" w:rsidP="003B4063">
      <w:pPr>
        <w:autoSpaceDE w:val="0"/>
        <w:autoSpaceDN w:val="0"/>
        <w:adjustRightInd w:val="0"/>
        <w:spacing w:after="0" w:line="240" w:lineRule="auto"/>
        <w:rPr>
          <w:rFonts w:ascii="Arial" w:hAnsi="Arial" w:cs="Arial"/>
          <w:sz w:val="24"/>
          <w:szCs w:val="24"/>
        </w:rPr>
      </w:pPr>
      <w:r w:rsidRPr="009F748C">
        <w:rPr>
          <w:rFonts w:ascii="Arial" w:hAnsi="Arial" w:cs="Arial"/>
          <w:sz w:val="24"/>
          <w:szCs w:val="24"/>
          <w:lang w:val="en-US"/>
        </w:rPr>
        <w:tab/>
        <w:t xml:space="preserve">        </w:t>
      </w:r>
      <w:r>
        <w:rPr>
          <w:rFonts w:ascii="Arial" w:hAnsi="Arial" w:cs="Arial"/>
          <w:color w:val="0000FF"/>
          <w:sz w:val="24"/>
          <w:szCs w:val="24"/>
        </w:rPr>
        <w:t>ELSE</w:t>
      </w:r>
    </w:p>
    <w:p w14:paraId="4D685BD7" w14:textId="2C0BD6F3" w:rsidR="003B4063" w:rsidRDefault="003B4063" w:rsidP="003B4063">
      <w:pPr>
        <w:autoSpaceDE w:val="0"/>
        <w:autoSpaceDN w:val="0"/>
        <w:adjustRightInd w:val="0"/>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t xml:space="preserve">evasão </w:t>
      </w:r>
      <w:r>
        <w:rPr>
          <w:rFonts w:ascii="Arial" w:hAnsi="Arial" w:cs="Arial"/>
          <w:color w:val="808080"/>
          <w:sz w:val="24"/>
          <w:szCs w:val="24"/>
        </w:rPr>
        <w:t>=</w:t>
      </w:r>
      <w:r>
        <w:rPr>
          <w:rFonts w:ascii="Arial" w:hAnsi="Arial" w:cs="Arial"/>
          <w:sz w:val="24"/>
          <w:szCs w:val="24"/>
        </w:rPr>
        <w:t xml:space="preserve"> 7</w:t>
      </w:r>
      <w:r>
        <w:rPr>
          <w:rFonts w:ascii="Arial" w:hAnsi="Arial" w:cs="Arial"/>
          <w:color w:val="808080"/>
          <w:sz w:val="24"/>
          <w:szCs w:val="24"/>
        </w:rPr>
        <w:t>%</w:t>
      </w:r>
    </w:p>
    <w:p w14:paraId="37981987" w14:textId="064AB206" w:rsidR="003B4063" w:rsidRDefault="003B4063" w:rsidP="003B4063">
      <w:pPr>
        <w:autoSpaceDE w:val="0"/>
        <w:autoSpaceDN w:val="0"/>
        <w:adjustRightInd w:val="0"/>
        <w:spacing w:after="0" w:line="240" w:lineRule="auto"/>
        <w:rPr>
          <w:rFonts w:ascii="Arial" w:hAnsi="Arial" w:cs="Arial"/>
          <w:sz w:val="24"/>
          <w:szCs w:val="24"/>
        </w:rPr>
      </w:pPr>
      <w:r>
        <w:rPr>
          <w:rFonts w:ascii="Arial" w:hAnsi="Arial" w:cs="Arial"/>
          <w:sz w:val="24"/>
          <w:szCs w:val="24"/>
        </w:rPr>
        <w:tab/>
        <w:t xml:space="preserve">    </w:t>
      </w:r>
      <w:r>
        <w:rPr>
          <w:rFonts w:ascii="Arial" w:hAnsi="Arial" w:cs="Arial"/>
          <w:color w:val="0000FF"/>
          <w:sz w:val="24"/>
          <w:szCs w:val="24"/>
        </w:rPr>
        <w:t>ELSE</w:t>
      </w:r>
    </w:p>
    <w:p w14:paraId="61182263" w14:textId="2251FAE0" w:rsidR="003B4063" w:rsidRDefault="003B4063" w:rsidP="003B4063">
      <w:pPr>
        <w:autoSpaceDE w:val="0"/>
        <w:autoSpaceDN w:val="0"/>
        <w:adjustRightInd w:val="0"/>
        <w:spacing w:after="0" w:line="240" w:lineRule="auto"/>
        <w:rPr>
          <w:rFonts w:ascii="Arial" w:hAnsi="Arial" w:cs="Arial"/>
          <w:sz w:val="24"/>
          <w:szCs w:val="24"/>
        </w:rPr>
      </w:pPr>
      <w:r>
        <w:rPr>
          <w:rFonts w:ascii="Arial" w:hAnsi="Arial" w:cs="Arial"/>
          <w:sz w:val="24"/>
          <w:szCs w:val="24"/>
        </w:rPr>
        <w:tab/>
        <w:t xml:space="preserve">       evasão </w:t>
      </w:r>
      <w:r>
        <w:rPr>
          <w:rFonts w:ascii="Arial" w:hAnsi="Arial" w:cs="Arial"/>
          <w:color w:val="808080"/>
          <w:sz w:val="24"/>
          <w:szCs w:val="24"/>
        </w:rPr>
        <w:t>=</w:t>
      </w:r>
      <w:r>
        <w:rPr>
          <w:rFonts w:ascii="Arial" w:hAnsi="Arial" w:cs="Arial"/>
          <w:sz w:val="24"/>
          <w:szCs w:val="24"/>
        </w:rPr>
        <w:t xml:space="preserve"> 26</w:t>
      </w:r>
      <w:r>
        <w:rPr>
          <w:rFonts w:ascii="Arial" w:hAnsi="Arial" w:cs="Arial"/>
          <w:color w:val="808080"/>
          <w:sz w:val="24"/>
          <w:szCs w:val="24"/>
        </w:rPr>
        <w:t>%</w:t>
      </w:r>
    </w:p>
    <w:p w14:paraId="75EC21B4" w14:textId="1A566F4E" w:rsidR="003B4063" w:rsidRDefault="003B4063" w:rsidP="003B4063">
      <w:pPr>
        <w:autoSpaceDE w:val="0"/>
        <w:autoSpaceDN w:val="0"/>
        <w:adjustRightInd w:val="0"/>
        <w:spacing w:after="0" w:line="240" w:lineRule="auto"/>
        <w:rPr>
          <w:rFonts w:ascii="Arial" w:hAnsi="Arial" w:cs="Arial"/>
          <w:sz w:val="24"/>
          <w:szCs w:val="24"/>
        </w:rPr>
      </w:pPr>
      <w:r>
        <w:rPr>
          <w:rFonts w:ascii="Arial" w:hAnsi="Arial" w:cs="Arial"/>
          <w:sz w:val="24"/>
          <w:szCs w:val="24"/>
        </w:rPr>
        <w:tab/>
        <w:t xml:space="preserve">       </w:t>
      </w:r>
      <w:r>
        <w:rPr>
          <w:rFonts w:ascii="Arial" w:hAnsi="Arial" w:cs="Arial"/>
          <w:color w:val="0000FF"/>
          <w:sz w:val="24"/>
          <w:szCs w:val="24"/>
        </w:rPr>
        <w:t xml:space="preserve">IF </w:t>
      </w:r>
      <w:r>
        <w:rPr>
          <w:rFonts w:ascii="Arial" w:hAnsi="Arial" w:cs="Arial"/>
          <w:color w:val="808080"/>
          <w:sz w:val="24"/>
          <w:szCs w:val="24"/>
        </w:rPr>
        <w:t>(</w:t>
      </w:r>
      <w:r>
        <w:rPr>
          <w:rFonts w:ascii="Arial" w:hAnsi="Arial" w:cs="Arial"/>
          <w:sz w:val="24"/>
          <w:szCs w:val="24"/>
        </w:rPr>
        <w:t xml:space="preserve">[Forma Ingresso] </w:t>
      </w:r>
      <w:r>
        <w:rPr>
          <w:rFonts w:ascii="Arial" w:hAnsi="Arial" w:cs="Arial"/>
          <w:color w:val="808080"/>
          <w:sz w:val="24"/>
          <w:szCs w:val="24"/>
        </w:rPr>
        <w:t>=</w:t>
      </w:r>
      <w:r>
        <w:rPr>
          <w:rFonts w:ascii="Arial" w:hAnsi="Arial" w:cs="Arial"/>
          <w:sz w:val="24"/>
          <w:szCs w:val="24"/>
        </w:rPr>
        <w:t xml:space="preserve"> </w:t>
      </w:r>
      <w:r>
        <w:rPr>
          <w:rFonts w:ascii="Arial" w:hAnsi="Arial" w:cs="Arial"/>
          <w:color w:val="FF0000"/>
          <w:sz w:val="24"/>
          <w:szCs w:val="24"/>
        </w:rPr>
        <w:t>'Seleção Geral Téc. Sub.'</w:t>
      </w:r>
      <w:r>
        <w:rPr>
          <w:rFonts w:ascii="Arial" w:hAnsi="Arial" w:cs="Arial"/>
          <w:color w:val="808080"/>
          <w:sz w:val="24"/>
          <w:szCs w:val="24"/>
        </w:rPr>
        <w:t>)</w:t>
      </w:r>
      <w:r>
        <w:rPr>
          <w:rFonts w:ascii="Arial" w:hAnsi="Arial" w:cs="Arial"/>
          <w:sz w:val="24"/>
          <w:szCs w:val="24"/>
        </w:rPr>
        <w:t xml:space="preserve"> </w:t>
      </w:r>
      <w:r>
        <w:rPr>
          <w:rFonts w:ascii="Arial" w:hAnsi="Arial" w:cs="Arial"/>
          <w:color w:val="0000FF"/>
          <w:sz w:val="24"/>
          <w:szCs w:val="24"/>
        </w:rPr>
        <w:t>Then</w:t>
      </w:r>
    </w:p>
    <w:p w14:paraId="7ED5EC40" w14:textId="7F8BBEDE" w:rsidR="003B4063" w:rsidRDefault="003B4063" w:rsidP="003B4063">
      <w:pPr>
        <w:autoSpaceDE w:val="0"/>
        <w:autoSpaceDN w:val="0"/>
        <w:adjustRightInd w:val="0"/>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t xml:space="preserve">evasão </w:t>
      </w:r>
      <w:r>
        <w:rPr>
          <w:rFonts w:ascii="Arial" w:hAnsi="Arial" w:cs="Arial"/>
          <w:color w:val="808080"/>
          <w:sz w:val="24"/>
          <w:szCs w:val="24"/>
        </w:rPr>
        <w:t>=</w:t>
      </w:r>
      <w:r>
        <w:rPr>
          <w:rFonts w:ascii="Arial" w:hAnsi="Arial" w:cs="Arial"/>
          <w:sz w:val="24"/>
          <w:szCs w:val="24"/>
        </w:rPr>
        <w:t xml:space="preserve"> 2</w:t>
      </w:r>
      <w:r>
        <w:rPr>
          <w:rFonts w:ascii="Arial" w:hAnsi="Arial" w:cs="Arial"/>
          <w:color w:val="808080"/>
          <w:sz w:val="24"/>
          <w:szCs w:val="24"/>
        </w:rPr>
        <w:t>%</w:t>
      </w:r>
    </w:p>
    <w:p w14:paraId="6FD548CF" w14:textId="5B1983FA" w:rsidR="003B4063" w:rsidRDefault="003B4063" w:rsidP="003B4063">
      <w:pPr>
        <w:autoSpaceDE w:val="0"/>
        <w:autoSpaceDN w:val="0"/>
        <w:adjustRightInd w:val="0"/>
        <w:spacing w:after="0" w:line="240" w:lineRule="auto"/>
        <w:rPr>
          <w:rFonts w:ascii="Arial" w:hAnsi="Arial" w:cs="Arial"/>
          <w:sz w:val="24"/>
          <w:szCs w:val="24"/>
        </w:rPr>
      </w:pPr>
      <w:r>
        <w:rPr>
          <w:rFonts w:ascii="Arial" w:hAnsi="Arial" w:cs="Arial"/>
          <w:sz w:val="24"/>
          <w:szCs w:val="24"/>
        </w:rPr>
        <w:tab/>
        <w:t xml:space="preserve">       </w:t>
      </w:r>
      <w:r>
        <w:rPr>
          <w:rFonts w:ascii="Arial" w:hAnsi="Arial" w:cs="Arial"/>
          <w:color w:val="0000FF"/>
          <w:sz w:val="24"/>
          <w:szCs w:val="24"/>
        </w:rPr>
        <w:t>ELSE</w:t>
      </w:r>
    </w:p>
    <w:p w14:paraId="64572D40" w14:textId="554FCDA0" w:rsidR="003B4063" w:rsidRDefault="003B4063" w:rsidP="003B4063">
      <w:pPr>
        <w:autoSpaceDE w:val="0"/>
        <w:autoSpaceDN w:val="0"/>
        <w:adjustRightInd w:val="0"/>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t xml:space="preserve">evasão </w:t>
      </w:r>
      <w:r>
        <w:rPr>
          <w:rFonts w:ascii="Arial" w:hAnsi="Arial" w:cs="Arial"/>
          <w:color w:val="808080"/>
          <w:sz w:val="24"/>
          <w:szCs w:val="24"/>
        </w:rPr>
        <w:t>=</w:t>
      </w:r>
      <w:r>
        <w:rPr>
          <w:rFonts w:ascii="Arial" w:hAnsi="Arial" w:cs="Arial"/>
          <w:sz w:val="24"/>
          <w:szCs w:val="24"/>
        </w:rPr>
        <w:t xml:space="preserve"> 24</w:t>
      </w:r>
      <w:r>
        <w:rPr>
          <w:rFonts w:ascii="Arial" w:hAnsi="Arial" w:cs="Arial"/>
          <w:color w:val="808080"/>
          <w:sz w:val="24"/>
          <w:szCs w:val="24"/>
        </w:rPr>
        <w:t>%</w:t>
      </w:r>
    </w:p>
    <w:p w14:paraId="7F6FDA6B" w14:textId="39A851B2" w:rsidR="003B4063" w:rsidRPr="009F748C" w:rsidRDefault="003B4063" w:rsidP="003B4063">
      <w:pPr>
        <w:autoSpaceDE w:val="0"/>
        <w:autoSpaceDN w:val="0"/>
        <w:adjustRightInd w:val="0"/>
        <w:spacing w:after="0" w:line="240" w:lineRule="auto"/>
        <w:rPr>
          <w:rFonts w:ascii="Arial" w:hAnsi="Arial" w:cs="Arial"/>
          <w:sz w:val="24"/>
          <w:szCs w:val="24"/>
          <w:lang w:val="en-US"/>
        </w:rPr>
      </w:pPr>
      <w:r>
        <w:rPr>
          <w:rFonts w:ascii="Arial" w:hAnsi="Arial" w:cs="Arial"/>
          <w:sz w:val="24"/>
          <w:szCs w:val="24"/>
        </w:rPr>
        <w:tab/>
      </w:r>
      <w:r>
        <w:rPr>
          <w:rFonts w:ascii="Arial" w:hAnsi="Arial" w:cs="Arial"/>
          <w:sz w:val="24"/>
          <w:szCs w:val="24"/>
        </w:rPr>
        <w:tab/>
      </w:r>
      <w:r>
        <w:rPr>
          <w:rFonts w:ascii="Arial" w:hAnsi="Arial" w:cs="Arial"/>
          <w:color w:val="0000FF"/>
          <w:sz w:val="24"/>
          <w:szCs w:val="24"/>
        </w:rPr>
        <w:t xml:space="preserve">IF </w:t>
      </w:r>
      <w:r>
        <w:rPr>
          <w:rFonts w:ascii="Arial" w:hAnsi="Arial" w:cs="Arial"/>
          <w:color w:val="808080"/>
          <w:sz w:val="24"/>
          <w:szCs w:val="24"/>
        </w:rPr>
        <w:t>(</w:t>
      </w:r>
      <w:r>
        <w:rPr>
          <w:rFonts w:ascii="Arial" w:hAnsi="Arial" w:cs="Arial"/>
          <w:sz w:val="24"/>
          <w:szCs w:val="24"/>
        </w:rPr>
        <w:t xml:space="preserve">[Forma Ingresso] </w:t>
      </w:r>
      <w:r>
        <w:rPr>
          <w:rFonts w:ascii="Arial" w:hAnsi="Arial" w:cs="Arial"/>
          <w:color w:val="808080"/>
          <w:sz w:val="24"/>
          <w:szCs w:val="24"/>
        </w:rPr>
        <w:t>=</w:t>
      </w:r>
      <w:r>
        <w:rPr>
          <w:rFonts w:ascii="Arial" w:hAnsi="Arial" w:cs="Arial"/>
          <w:sz w:val="24"/>
          <w:szCs w:val="24"/>
        </w:rPr>
        <w:t xml:space="preserve"> </w:t>
      </w:r>
      <w:r>
        <w:rPr>
          <w:rFonts w:ascii="Arial" w:hAnsi="Arial" w:cs="Arial"/>
          <w:color w:val="FF0000"/>
          <w:sz w:val="24"/>
          <w:szCs w:val="24"/>
        </w:rPr>
        <w:t xml:space="preserve">'Seleção Dif. </w:t>
      </w:r>
      <w:r w:rsidRPr="00275E56">
        <w:rPr>
          <w:rFonts w:ascii="Arial" w:hAnsi="Arial" w:cs="Arial"/>
          <w:color w:val="FF0000"/>
          <w:sz w:val="24"/>
          <w:szCs w:val="24"/>
          <w:lang w:val="en-US"/>
        </w:rPr>
        <w:t xml:space="preserve">Grad. </w:t>
      </w:r>
      <w:r w:rsidRPr="009F748C">
        <w:rPr>
          <w:rFonts w:ascii="Arial" w:hAnsi="Arial" w:cs="Arial"/>
          <w:color w:val="FF0000"/>
          <w:sz w:val="24"/>
          <w:szCs w:val="24"/>
          <w:lang w:val="en-US"/>
        </w:rPr>
        <w:t>Vest.'</w:t>
      </w:r>
      <w:r w:rsidRPr="009F748C">
        <w:rPr>
          <w:rFonts w:ascii="Arial" w:hAnsi="Arial" w:cs="Arial"/>
          <w:color w:val="808080"/>
          <w:sz w:val="24"/>
          <w:szCs w:val="24"/>
          <w:lang w:val="en-US"/>
        </w:rPr>
        <w:t>)</w:t>
      </w:r>
      <w:r w:rsidRPr="009F748C">
        <w:rPr>
          <w:rFonts w:ascii="Arial" w:hAnsi="Arial" w:cs="Arial"/>
          <w:sz w:val="24"/>
          <w:szCs w:val="24"/>
          <w:lang w:val="en-US"/>
        </w:rPr>
        <w:t xml:space="preserve"> </w:t>
      </w:r>
      <w:r w:rsidRPr="009F748C">
        <w:rPr>
          <w:rFonts w:ascii="Arial" w:hAnsi="Arial" w:cs="Arial"/>
          <w:color w:val="0000FF"/>
          <w:sz w:val="24"/>
          <w:szCs w:val="24"/>
          <w:lang w:val="en-US"/>
        </w:rPr>
        <w:t>Then</w:t>
      </w:r>
    </w:p>
    <w:p w14:paraId="011B49D7" w14:textId="02F0105B" w:rsidR="003B4063" w:rsidRPr="009F748C" w:rsidRDefault="003B4063" w:rsidP="003B4063">
      <w:pPr>
        <w:autoSpaceDE w:val="0"/>
        <w:autoSpaceDN w:val="0"/>
        <w:adjustRightInd w:val="0"/>
        <w:spacing w:after="0" w:line="240" w:lineRule="auto"/>
        <w:rPr>
          <w:rFonts w:ascii="Arial" w:hAnsi="Arial" w:cs="Arial"/>
          <w:sz w:val="24"/>
          <w:szCs w:val="24"/>
          <w:lang w:val="en-US"/>
        </w:rPr>
      </w:pPr>
      <w:r w:rsidRPr="009F748C">
        <w:rPr>
          <w:rFonts w:ascii="Arial" w:hAnsi="Arial" w:cs="Arial"/>
          <w:sz w:val="24"/>
          <w:szCs w:val="24"/>
          <w:lang w:val="en-US"/>
        </w:rPr>
        <w:tab/>
      </w:r>
      <w:r w:rsidRPr="009F748C">
        <w:rPr>
          <w:rFonts w:ascii="Arial" w:hAnsi="Arial" w:cs="Arial"/>
          <w:sz w:val="24"/>
          <w:szCs w:val="24"/>
          <w:lang w:val="en-US"/>
        </w:rPr>
        <w:tab/>
        <w:t xml:space="preserve">  evasão </w:t>
      </w:r>
      <w:r w:rsidRPr="009F748C">
        <w:rPr>
          <w:rFonts w:ascii="Arial" w:hAnsi="Arial" w:cs="Arial"/>
          <w:color w:val="808080"/>
          <w:sz w:val="24"/>
          <w:szCs w:val="24"/>
          <w:lang w:val="en-US"/>
        </w:rPr>
        <w:t>=</w:t>
      </w:r>
      <w:r w:rsidRPr="009F748C">
        <w:rPr>
          <w:rFonts w:ascii="Arial" w:hAnsi="Arial" w:cs="Arial"/>
          <w:sz w:val="24"/>
          <w:szCs w:val="24"/>
          <w:lang w:val="en-US"/>
        </w:rPr>
        <w:t xml:space="preserve"> 4</w:t>
      </w:r>
      <w:r w:rsidRPr="009F748C">
        <w:rPr>
          <w:rFonts w:ascii="Arial" w:hAnsi="Arial" w:cs="Arial"/>
          <w:color w:val="808080"/>
          <w:sz w:val="24"/>
          <w:szCs w:val="24"/>
          <w:lang w:val="en-US"/>
        </w:rPr>
        <w:t>%</w:t>
      </w:r>
    </w:p>
    <w:p w14:paraId="0EEC601A" w14:textId="518F5CE0" w:rsidR="003B4063" w:rsidRPr="009F748C" w:rsidRDefault="003B4063" w:rsidP="003B4063">
      <w:pPr>
        <w:autoSpaceDE w:val="0"/>
        <w:autoSpaceDN w:val="0"/>
        <w:adjustRightInd w:val="0"/>
        <w:spacing w:after="0" w:line="240" w:lineRule="auto"/>
        <w:rPr>
          <w:rFonts w:ascii="Arial" w:hAnsi="Arial" w:cs="Arial"/>
          <w:sz w:val="24"/>
          <w:szCs w:val="24"/>
          <w:lang w:val="en-US"/>
        </w:rPr>
      </w:pPr>
      <w:r w:rsidRPr="009F748C">
        <w:rPr>
          <w:rFonts w:ascii="Arial" w:hAnsi="Arial" w:cs="Arial"/>
          <w:sz w:val="24"/>
          <w:szCs w:val="24"/>
          <w:lang w:val="en-US"/>
        </w:rPr>
        <w:tab/>
      </w:r>
      <w:r w:rsidRPr="009F748C">
        <w:rPr>
          <w:rFonts w:ascii="Arial" w:hAnsi="Arial" w:cs="Arial"/>
          <w:sz w:val="24"/>
          <w:szCs w:val="24"/>
          <w:lang w:val="en-US"/>
        </w:rPr>
        <w:tab/>
      </w:r>
      <w:r w:rsidRPr="009F748C">
        <w:rPr>
          <w:rFonts w:ascii="Arial" w:hAnsi="Arial" w:cs="Arial"/>
          <w:color w:val="0000FF"/>
          <w:sz w:val="24"/>
          <w:szCs w:val="24"/>
          <w:lang w:val="en-US"/>
        </w:rPr>
        <w:t>ELSE</w:t>
      </w:r>
    </w:p>
    <w:p w14:paraId="1D2F7242" w14:textId="6A417447" w:rsidR="003B4063" w:rsidRPr="009F748C" w:rsidRDefault="003B4063" w:rsidP="003B4063">
      <w:pPr>
        <w:autoSpaceDE w:val="0"/>
        <w:autoSpaceDN w:val="0"/>
        <w:adjustRightInd w:val="0"/>
        <w:spacing w:after="0" w:line="240" w:lineRule="auto"/>
        <w:rPr>
          <w:rFonts w:ascii="Arial" w:hAnsi="Arial" w:cs="Arial"/>
          <w:sz w:val="24"/>
          <w:szCs w:val="24"/>
          <w:lang w:val="en-US"/>
        </w:rPr>
      </w:pPr>
      <w:r w:rsidRPr="009F748C">
        <w:rPr>
          <w:rFonts w:ascii="Arial" w:hAnsi="Arial" w:cs="Arial"/>
          <w:sz w:val="24"/>
          <w:szCs w:val="24"/>
          <w:lang w:val="en-US"/>
        </w:rPr>
        <w:tab/>
      </w:r>
      <w:r w:rsidRPr="009F748C">
        <w:rPr>
          <w:rFonts w:ascii="Arial" w:hAnsi="Arial" w:cs="Arial"/>
          <w:sz w:val="24"/>
          <w:szCs w:val="24"/>
          <w:lang w:val="en-US"/>
        </w:rPr>
        <w:tab/>
        <w:t xml:space="preserve">  evasão </w:t>
      </w:r>
      <w:r w:rsidRPr="009F748C">
        <w:rPr>
          <w:rFonts w:ascii="Arial" w:hAnsi="Arial" w:cs="Arial"/>
          <w:color w:val="808080"/>
          <w:sz w:val="24"/>
          <w:szCs w:val="24"/>
          <w:lang w:val="en-US"/>
        </w:rPr>
        <w:t>=</w:t>
      </w:r>
      <w:r w:rsidRPr="009F748C">
        <w:rPr>
          <w:rFonts w:ascii="Arial" w:hAnsi="Arial" w:cs="Arial"/>
          <w:sz w:val="24"/>
          <w:szCs w:val="24"/>
          <w:lang w:val="en-US"/>
        </w:rPr>
        <w:t xml:space="preserve"> 20</w:t>
      </w:r>
      <w:r w:rsidRPr="009F748C">
        <w:rPr>
          <w:rFonts w:ascii="Arial" w:hAnsi="Arial" w:cs="Arial"/>
          <w:color w:val="808080"/>
          <w:sz w:val="24"/>
          <w:szCs w:val="24"/>
          <w:lang w:val="en-US"/>
        </w:rPr>
        <w:t>%</w:t>
      </w:r>
    </w:p>
    <w:p w14:paraId="403EFE6B" w14:textId="0127C23C" w:rsidR="003B4063" w:rsidRPr="009F748C" w:rsidRDefault="003B4063" w:rsidP="003B4063">
      <w:pPr>
        <w:autoSpaceDE w:val="0"/>
        <w:autoSpaceDN w:val="0"/>
        <w:adjustRightInd w:val="0"/>
        <w:spacing w:after="0" w:line="240" w:lineRule="auto"/>
        <w:rPr>
          <w:rFonts w:ascii="Arial" w:hAnsi="Arial" w:cs="Arial"/>
          <w:sz w:val="24"/>
          <w:szCs w:val="24"/>
          <w:lang w:val="en-US"/>
        </w:rPr>
      </w:pPr>
      <w:r w:rsidRPr="009F748C">
        <w:rPr>
          <w:rFonts w:ascii="Arial" w:hAnsi="Arial" w:cs="Arial"/>
          <w:sz w:val="24"/>
          <w:szCs w:val="24"/>
          <w:lang w:val="en-US"/>
        </w:rPr>
        <w:tab/>
      </w:r>
      <w:r w:rsidRPr="009F748C">
        <w:rPr>
          <w:rFonts w:ascii="Arial" w:hAnsi="Arial" w:cs="Arial"/>
          <w:sz w:val="24"/>
          <w:szCs w:val="24"/>
          <w:lang w:val="en-US"/>
        </w:rPr>
        <w:tab/>
        <w:t xml:space="preserve">  </w:t>
      </w:r>
      <w:r w:rsidRPr="009F748C">
        <w:rPr>
          <w:rFonts w:ascii="Arial" w:hAnsi="Arial" w:cs="Arial"/>
          <w:color w:val="0000FF"/>
          <w:sz w:val="24"/>
          <w:szCs w:val="24"/>
          <w:lang w:val="en-US"/>
        </w:rPr>
        <w:t xml:space="preserve">IF </w:t>
      </w:r>
      <w:r w:rsidRPr="009F748C">
        <w:rPr>
          <w:rFonts w:ascii="Arial" w:hAnsi="Arial" w:cs="Arial"/>
          <w:color w:val="808080"/>
          <w:sz w:val="24"/>
          <w:szCs w:val="24"/>
          <w:lang w:val="en-US"/>
        </w:rPr>
        <w:t>(</w:t>
      </w:r>
      <w:r w:rsidRPr="009F748C">
        <w:rPr>
          <w:rFonts w:ascii="Arial" w:hAnsi="Arial" w:cs="Arial"/>
          <w:sz w:val="24"/>
          <w:szCs w:val="24"/>
          <w:lang w:val="en-US"/>
        </w:rPr>
        <w:t xml:space="preserve">Etnia </w:t>
      </w:r>
      <w:r w:rsidRPr="009F748C">
        <w:rPr>
          <w:rFonts w:ascii="Arial" w:hAnsi="Arial" w:cs="Arial"/>
          <w:color w:val="808080"/>
          <w:sz w:val="24"/>
          <w:szCs w:val="24"/>
          <w:lang w:val="en-US"/>
        </w:rPr>
        <w:t>=</w:t>
      </w:r>
      <w:r w:rsidRPr="009F748C">
        <w:rPr>
          <w:rFonts w:ascii="Arial" w:hAnsi="Arial" w:cs="Arial"/>
          <w:sz w:val="24"/>
          <w:szCs w:val="24"/>
          <w:lang w:val="en-US"/>
        </w:rPr>
        <w:t xml:space="preserve"> </w:t>
      </w:r>
      <w:r w:rsidRPr="009F748C">
        <w:rPr>
          <w:rFonts w:ascii="Arial" w:hAnsi="Arial" w:cs="Arial"/>
          <w:color w:val="FF0000"/>
          <w:sz w:val="24"/>
          <w:szCs w:val="24"/>
          <w:lang w:val="en-US"/>
        </w:rPr>
        <w:t>'Parda'</w:t>
      </w:r>
      <w:r w:rsidRPr="009F748C">
        <w:rPr>
          <w:rFonts w:ascii="Arial" w:hAnsi="Arial" w:cs="Arial"/>
          <w:color w:val="808080"/>
          <w:sz w:val="24"/>
          <w:szCs w:val="24"/>
          <w:lang w:val="en-US"/>
        </w:rPr>
        <w:t>)</w:t>
      </w:r>
      <w:r w:rsidRPr="009F748C">
        <w:rPr>
          <w:rFonts w:ascii="Arial" w:hAnsi="Arial" w:cs="Arial"/>
          <w:sz w:val="24"/>
          <w:szCs w:val="24"/>
          <w:lang w:val="en-US"/>
        </w:rPr>
        <w:t xml:space="preserve"> </w:t>
      </w:r>
      <w:r w:rsidRPr="009F748C">
        <w:rPr>
          <w:rFonts w:ascii="Arial" w:hAnsi="Arial" w:cs="Arial"/>
          <w:color w:val="0000FF"/>
          <w:sz w:val="24"/>
          <w:szCs w:val="24"/>
          <w:lang w:val="en-US"/>
        </w:rPr>
        <w:t>Then</w:t>
      </w:r>
    </w:p>
    <w:p w14:paraId="4BB3260D" w14:textId="18A2DB31" w:rsidR="003B4063" w:rsidRPr="00632F29" w:rsidRDefault="003B4063" w:rsidP="003B4063">
      <w:pPr>
        <w:autoSpaceDE w:val="0"/>
        <w:autoSpaceDN w:val="0"/>
        <w:adjustRightInd w:val="0"/>
        <w:spacing w:after="0" w:line="240" w:lineRule="auto"/>
        <w:rPr>
          <w:rFonts w:ascii="Arial" w:hAnsi="Arial" w:cs="Arial"/>
          <w:sz w:val="24"/>
          <w:szCs w:val="24"/>
          <w:lang w:val="en-US"/>
        </w:rPr>
      </w:pPr>
      <w:r w:rsidRPr="009F748C">
        <w:rPr>
          <w:rFonts w:ascii="Arial" w:hAnsi="Arial" w:cs="Arial"/>
          <w:sz w:val="24"/>
          <w:szCs w:val="24"/>
          <w:lang w:val="en-US"/>
        </w:rPr>
        <w:tab/>
      </w:r>
      <w:r w:rsidRPr="009F748C">
        <w:rPr>
          <w:rFonts w:ascii="Arial" w:hAnsi="Arial" w:cs="Arial"/>
          <w:sz w:val="24"/>
          <w:szCs w:val="24"/>
          <w:lang w:val="en-US"/>
        </w:rPr>
        <w:tab/>
        <w:t xml:space="preserve">      </w:t>
      </w:r>
      <w:r w:rsidRPr="00632F29">
        <w:rPr>
          <w:rFonts w:ascii="Arial" w:hAnsi="Arial" w:cs="Arial"/>
          <w:sz w:val="24"/>
          <w:szCs w:val="24"/>
          <w:lang w:val="en-US"/>
        </w:rPr>
        <w:t xml:space="preserve">evasão </w:t>
      </w:r>
      <w:r w:rsidRPr="00632F29">
        <w:rPr>
          <w:rFonts w:ascii="Arial" w:hAnsi="Arial" w:cs="Arial"/>
          <w:color w:val="808080"/>
          <w:sz w:val="24"/>
          <w:szCs w:val="24"/>
          <w:lang w:val="en-US"/>
        </w:rPr>
        <w:t>=</w:t>
      </w:r>
      <w:r w:rsidRPr="00632F29">
        <w:rPr>
          <w:rFonts w:ascii="Arial" w:hAnsi="Arial" w:cs="Arial"/>
          <w:sz w:val="24"/>
          <w:szCs w:val="24"/>
          <w:lang w:val="en-US"/>
        </w:rPr>
        <w:t xml:space="preserve"> 9</w:t>
      </w:r>
      <w:r w:rsidRPr="00632F29">
        <w:rPr>
          <w:rFonts w:ascii="Arial" w:hAnsi="Arial" w:cs="Arial"/>
          <w:color w:val="808080"/>
          <w:sz w:val="24"/>
          <w:szCs w:val="24"/>
          <w:lang w:val="en-US"/>
        </w:rPr>
        <w:t>%</w:t>
      </w:r>
    </w:p>
    <w:p w14:paraId="32C79458" w14:textId="629D5757" w:rsidR="003B4063" w:rsidRDefault="003B4063" w:rsidP="003B4063">
      <w:pPr>
        <w:autoSpaceDE w:val="0"/>
        <w:autoSpaceDN w:val="0"/>
        <w:adjustRightInd w:val="0"/>
        <w:spacing w:after="0" w:line="240" w:lineRule="auto"/>
        <w:rPr>
          <w:rFonts w:ascii="Arial" w:hAnsi="Arial" w:cs="Arial"/>
          <w:sz w:val="24"/>
          <w:szCs w:val="24"/>
        </w:rPr>
      </w:pPr>
      <w:r w:rsidRPr="00632F29">
        <w:rPr>
          <w:rFonts w:ascii="Arial" w:hAnsi="Arial" w:cs="Arial"/>
          <w:sz w:val="24"/>
          <w:szCs w:val="24"/>
          <w:lang w:val="en-US"/>
        </w:rPr>
        <w:tab/>
      </w:r>
      <w:r w:rsidRPr="00632F29">
        <w:rPr>
          <w:rFonts w:ascii="Arial" w:hAnsi="Arial" w:cs="Arial"/>
          <w:sz w:val="24"/>
          <w:szCs w:val="24"/>
          <w:lang w:val="en-US"/>
        </w:rPr>
        <w:tab/>
        <w:t xml:space="preserve">      </w:t>
      </w:r>
      <w:r>
        <w:rPr>
          <w:rFonts w:ascii="Arial" w:hAnsi="Arial" w:cs="Arial"/>
          <w:color w:val="0000FF"/>
          <w:sz w:val="24"/>
          <w:szCs w:val="24"/>
        </w:rPr>
        <w:t xml:space="preserve">IF </w:t>
      </w:r>
      <w:r>
        <w:rPr>
          <w:rFonts w:ascii="Arial" w:hAnsi="Arial" w:cs="Arial"/>
          <w:color w:val="808080"/>
          <w:sz w:val="24"/>
          <w:szCs w:val="24"/>
        </w:rPr>
        <w:t>(</w:t>
      </w:r>
      <w:r>
        <w:rPr>
          <w:rFonts w:ascii="Arial" w:hAnsi="Arial" w:cs="Arial"/>
          <w:sz w:val="24"/>
          <w:szCs w:val="24"/>
        </w:rPr>
        <w:t xml:space="preserve">[Tipo escola origem] </w:t>
      </w:r>
      <w:r>
        <w:rPr>
          <w:rFonts w:ascii="Arial" w:hAnsi="Arial" w:cs="Arial"/>
          <w:color w:val="808080"/>
          <w:sz w:val="24"/>
          <w:szCs w:val="24"/>
        </w:rPr>
        <w:t>=</w:t>
      </w:r>
      <w:r>
        <w:rPr>
          <w:rFonts w:ascii="Arial" w:hAnsi="Arial" w:cs="Arial"/>
          <w:sz w:val="24"/>
          <w:szCs w:val="24"/>
        </w:rPr>
        <w:t xml:space="preserve"> </w:t>
      </w:r>
      <w:r>
        <w:rPr>
          <w:rFonts w:ascii="Arial" w:hAnsi="Arial" w:cs="Arial"/>
          <w:color w:val="FF0000"/>
          <w:sz w:val="24"/>
          <w:szCs w:val="24"/>
        </w:rPr>
        <w:t>'Pública Estadual'</w:t>
      </w:r>
      <w:r>
        <w:rPr>
          <w:rFonts w:ascii="Arial" w:hAnsi="Arial" w:cs="Arial"/>
          <w:color w:val="808080"/>
          <w:sz w:val="24"/>
          <w:szCs w:val="24"/>
        </w:rPr>
        <w:t>)</w:t>
      </w:r>
      <w:r>
        <w:rPr>
          <w:rFonts w:ascii="Arial" w:hAnsi="Arial" w:cs="Arial"/>
          <w:sz w:val="24"/>
          <w:szCs w:val="24"/>
        </w:rPr>
        <w:t xml:space="preserve"> </w:t>
      </w:r>
      <w:r>
        <w:rPr>
          <w:rFonts w:ascii="Arial" w:hAnsi="Arial" w:cs="Arial"/>
          <w:color w:val="0000FF"/>
          <w:sz w:val="24"/>
          <w:szCs w:val="24"/>
        </w:rPr>
        <w:t>Then</w:t>
      </w:r>
    </w:p>
    <w:p w14:paraId="2D92C2B8" w14:textId="0979E1E9" w:rsidR="003B4063" w:rsidRDefault="003B4063" w:rsidP="003B4063">
      <w:pPr>
        <w:autoSpaceDE w:val="0"/>
        <w:autoSpaceDN w:val="0"/>
        <w:adjustRightInd w:val="0"/>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t xml:space="preserve">          evasão </w:t>
      </w:r>
      <w:r>
        <w:rPr>
          <w:rFonts w:ascii="Arial" w:hAnsi="Arial" w:cs="Arial"/>
          <w:color w:val="808080"/>
          <w:sz w:val="24"/>
          <w:szCs w:val="24"/>
        </w:rPr>
        <w:t>=</w:t>
      </w:r>
      <w:r>
        <w:rPr>
          <w:rFonts w:ascii="Arial" w:hAnsi="Arial" w:cs="Arial"/>
          <w:sz w:val="24"/>
          <w:szCs w:val="24"/>
        </w:rPr>
        <w:t xml:space="preserve"> 5</w:t>
      </w:r>
      <w:r>
        <w:rPr>
          <w:rFonts w:ascii="Arial" w:hAnsi="Arial" w:cs="Arial"/>
          <w:color w:val="808080"/>
          <w:sz w:val="24"/>
          <w:szCs w:val="24"/>
        </w:rPr>
        <w:t>%</w:t>
      </w:r>
    </w:p>
    <w:p w14:paraId="7244E302" w14:textId="771E55FC" w:rsidR="003B4063" w:rsidRDefault="003B4063" w:rsidP="003B4063">
      <w:pPr>
        <w:autoSpaceDE w:val="0"/>
        <w:autoSpaceDN w:val="0"/>
        <w:adjustRightInd w:val="0"/>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t xml:space="preserve">      </w:t>
      </w:r>
      <w:r>
        <w:rPr>
          <w:rFonts w:ascii="Arial" w:hAnsi="Arial" w:cs="Arial"/>
          <w:color w:val="0000FF"/>
          <w:sz w:val="24"/>
          <w:szCs w:val="24"/>
        </w:rPr>
        <w:t>ELSE</w:t>
      </w:r>
    </w:p>
    <w:p w14:paraId="57C5BF95" w14:textId="6009F9BC" w:rsidR="003B4063" w:rsidRDefault="003B4063" w:rsidP="003B4063">
      <w:pPr>
        <w:autoSpaceDE w:val="0"/>
        <w:autoSpaceDN w:val="0"/>
        <w:adjustRightInd w:val="0"/>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t xml:space="preserve">            evasão </w:t>
      </w:r>
      <w:r>
        <w:rPr>
          <w:rFonts w:ascii="Arial" w:hAnsi="Arial" w:cs="Arial"/>
          <w:color w:val="808080"/>
          <w:sz w:val="24"/>
          <w:szCs w:val="24"/>
        </w:rPr>
        <w:t>=</w:t>
      </w:r>
      <w:r>
        <w:rPr>
          <w:rFonts w:ascii="Arial" w:hAnsi="Arial" w:cs="Arial"/>
          <w:sz w:val="24"/>
          <w:szCs w:val="24"/>
        </w:rPr>
        <w:t xml:space="preserve"> 4</w:t>
      </w:r>
      <w:r>
        <w:rPr>
          <w:rFonts w:ascii="Arial" w:hAnsi="Arial" w:cs="Arial"/>
          <w:color w:val="808080"/>
          <w:sz w:val="24"/>
          <w:szCs w:val="24"/>
        </w:rPr>
        <w:t>%</w:t>
      </w:r>
    </w:p>
    <w:p w14:paraId="58539AB5" w14:textId="4208CF30" w:rsidR="003B4063" w:rsidRDefault="003B4063" w:rsidP="003B4063">
      <w:pPr>
        <w:autoSpaceDE w:val="0"/>
        <w:autoSpaceDN w:val="0"/>
        <w:adjustRightInd w:val="0"/>
        <w:spacing w:after="0" w:line="240" w:lineRule="auto"/>
        <w:rPr>
          <w:rFonts w:ascii="Arial" w:hAnsi="Arial" w:cs="Arial"/>
          <w:sz w:val="24"/>
          <w:szCs w:val="24"/>
        </w:rPr>
      </w:pPr>
      <w:r>
        <w:rPr>
          <w:rFonts w:ascii="Arial" w:hAnsi="Arial" w:cs="Arial"/>
          <w:sz w:val="24"/>
          <w:szCs w:val="24"/>
        </w:rPr>
        <w:lastRenderedPageBreak/>
        <w:tab/>
      </w:r>
      <w:r>
        <w:rPr>
          <w:rFonts w:ascii="Arial" w:hAnsi="Arial" w:cs="Arial"/>
          <w:sz w:val="24"/>
          <w:szCs w:val="24"/>
        </w:rPr>
        <w:tab/>
        <w:t xml:space="preserve">  </w:t>
      </w:r>
      <w:r>
        <w:rPr>
          <w:rFonts w:ascii="Arial" w:hAnsi="Arial" w:cs="Arial"/>
          <w:color w:val="0000FF"/>
          <w:sz w:val="24"/>
          <w:szCs w:val="24"/>
        </w:rPr>
        <w:t>ELSE</w:t>
      </w:r>
    </w:p>
    <w:p w14:paraId="1A62FAF5" w14:textId="440B8E8C" w:rsidR="003B4063" w:rsidRDefault="003B4063" w:rsidP="003B4063">
      <w:pPr>
        <w:autoSpaceDE w:val="0"/>
        <w:autoSpaceDN w:val="0"/>
        <w:adjustRightInd w:val="0"/>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t xml:space="preserve">     evasão </w:t>
      </w:r>
      <w:r>
        <w:rPr>
          <w:rFonts w:ascii="Arial" w:hAnsi="Arial" w:cs="Arial"/>
          <w:color w:val="808080"/>
          <w:sz w:val="24"/>
          <w:szCs w:val="24"/>
        </w:rPr>
        <w:t>=</w:t>
      </w:r>
      <w:r>
        <w:rPr>
          <w:rFonts w:ascii="Arial" w:hAnsi="Arial" w:cs="Arial"/>
          <w:sz w:val="24"/>
          <w:szCs w:val="24"/>
        </w:rPr>
        <w:t xml:space="preserve"> 11</w:t>
      </w:r>
      <w:r>
        <w:rPr>
          <w:rFonts w:ascii="Arial" w:hAnsi="Arial" w:cs="Arial"/>
          <w:color w:val="808080"/>
          <w:sz w:val="24"/>
          <w:szCs w:val="24"/>
        </w:rPr>
        <w:t>%</w:t>
      </w:r>
    </w:p>
    <w:p w14:paraId="62423D61" w14:textId="63A42BA0" w:rsidR="003B4063" w:rsidRPr="009F748C" w:rsidRDefault="003B4063" w:rsidP="003B4063">
      <w:pPr>
        <w:autoSpaceDE w:val="0"/>
        <w:autoSpaceDN w:val="0"/>
        <w:adjustRightInd w:val="0"/>
        <w:spacing w:after="0" w:line="240" w:lineRule="auto"/>
        <w:rPr>
          <w:rFonts w:ascii="Arial" w:hAnsi="Arial" w:cs="Arial"/>
          <w:sz w:val="24"/>
          <w:szCs w:val="24"/>
          <w:lang w:val="en-US"/>
        </w:rPr>
      </w:pPr>
      <w:r>
        <w:rPr>
          <w:rFonts w:ascii="Arial" w:hAnsi="Arial" w:cs="Arial"/>
          <w:sz w:val="24"/>
          <w:szCs w:val="24"/>
        </w:rPr>
        <w:tab/>
      </w:r>
      <w:r>
        <w:rPr>
          <w:rFonts w:ascii="Arial" w:hAnsi="Arial" w:cs="Arial"/>
          <w:sz w:val="24"/>
          <w:szCs w:val="24"/>
        </w:rPr>
        <w:tab/>
        <w:t xml:space="preserve"> </w:t>
      </w:r>
      <w:r>
        <w:rPr>
          <w:rFonts w:ascii="Arial" w:hAnsi="Arial" w:cs="Arial"/>
          <w:color w:val="0000FF"/>
          <w:sz w:val="24"/>
          <w:szCs w:val="24"/>
        </w:rPr>
        <w:t xml:space="preserve">IF </w:t>
      </w:r>
      <w:r>
        <w:rPr>
          <w:rFonts w:ascii="Arial" w:hAnsi="Arial" w:cs="Arial"/>
          <w:color w:val="808080"/>
          <w:sz w:val="24"/>
          <w:szCs w:val="24"/>
        </w:rPr>
        <w:t>(</w:t>
      </w:r>
      <w:r>
        <w:rPr>
          <w:rFonts w:ascii="Arial" w:hAnsi="Arial" w:cs="Arial"/>
          <w:sz w:val="24"/>
          <w:szCs w:val="24"/>
        </w:rPr>
        <w:t>[Forma Ingresso]</w:t>
      </w:r>
      <w:r>
        <w:rPr>
          <w:rFonts w:ascii="Arial" w:hAnsi="Arial" w:cs="Arial"/>
          <w:color w:val="808080"/>
          <w:sz w:val="24"/>
          <w:szCs w:val="24"/>
        </w:rPr>
        <w:t>=</w:t>
      </w:r>
      <w:r>
        <w:rPr>
          <w:rFonts w:ascii="Arial" w:hAnsi="Arial" w:cs="Arial"/>
          <w:color w:val="FF0000"/>
          <w:sz w:val="24"/>
          <w:szCs w:val="24"/>
        </w:rPr>
        <w:t xml:space="preserve">'Seleção Dif. Téc. </w:t>
      </w:r>
      <w:r w:rsidRPr="009F748C">
        <w:rPr>
          <w:rFonts w:ascii="Arial" w:hAnsi="Arial" w:cs="Arial"/>
          <w:color w:val="FF0000"/>
          <w:sz w:val="24"/>
          <w:szCs w:val="24"/>
          <w:lang w:val="en-US"/>
        </w:rPr>
        <w:t>Integ./PROITEC'</w:t>
      </w:r>
      <w:r w:rsidRPr="009F748C">
        <w:rPr>
          <w:rFonts w:ascii="Arial" w:hAnsi="Arial" w:cs="Arial"/>
          <w:color w:val="808080"/>
          <w:sz w:val="24"/>
          <w:szCs w:val="24"/>
          <w:lang w:val="en-US"/>
        </w:rPr>
        <w:t>)</w:t>
      </w:r>
      <w:r w:rsidRPr="009F748C">
        <w:rPr>
          <w:rFonts w:ascii="Arial" w:hAnsi="Arial" w:cs="Arial"/>
          <w:sz w:val="24"/>
          <w:szCs w:val="24"/>
          <w:lang w:val="en-US"/>
        </w:rPr>
        <w:t xml:space="preserve"> </w:t>
      </w:r>
      <w:r w:rsidRPr="009F748C">
        <w:rPr>
          <w:rFonts w:ascii="Arial" w:hAnsi="Arial" w:cs="Arial"/>
          <w:color w:val="0000FF"/>
          <w:sz w:val="24"/>
          <w:szCs w:val="24"/>
          <w:lang w:val="en-US"/>
        </w:rPr>
        <w:t>Then</w:t>
      </w:r>
    </w:p>
    <w:p w14:paraId="22398ACE" w14:textId="55B2D068" w:rsidR="003B4063" w:rsidRPr="009F748C" w:rsidRDefault="003B4063" w:rsidP="003B4063">
      <w:pPr>
        <w:autoSpaceDE w:val="0"/>
        <w:autoSpaceDN w:val="0"/>
        <w:adjustRightInd w:val="0"/>
        <w:spacing w:after="0" w:line="240" w:lineRule="auto"/>
        <w:rPr>
          <w:rFonts w:ascii="Arial" w:hAnsi="Arial" w:cs="Arial"/>
          <w:sz w:val="24"/>
          <w:szCs w:val="24"/>
          <w:lang w:val="en-US"/>
        </w:rPr>
      </w:pPr>
      <w:r w:rsidRPr="009F748C">
        <w:rPr>
          <w:rFonts w:ascii="Arial" w:hAnsi="Arial" w:cs="Arial"/>
          <w:sz w:val="24"/>
          <w:szCs w:val="24"/>
          <w:lang w:val="en-US"/>
        </w:rPr>
        <w:tab/>
      </w:r>
      <w:r w:rsidRPr="009F748C">
        <w:rPr>
          <w:rFonts w:ascii="Arial" w:hAnsi="Arial" w:cs="Arial"/>
          <w:sz w:val="24"/>
          <w:szCs w:val="24"/>
          <w:lang w:val="en-US"/>
        </w:rPr>
        <w:tab/>
        <w:t xml:space="preserve">     evasão </w:t>
      </w:r>
      <w:r w:rsidRPr="009F748C">
        <w:rPr>
          <w:rFonts w:ascii="Arial" w:hAnsi="Arial" w:cs="Arial"/>
          <w:color w:val="808080"/>
          <w:sz w:val="24"/>
          <w:szCs w:val="24"/>
          <w:lang w:val="en-US"/>
        </w:rPr>
        <w:t>=</w:t>
      </w:r>
      <w:r w:rsidRPr="009F748C">
        <w:rPr>
          <w:rFonts w:ascii="Arial" w:hAnsi="Arial" w:cs="Arial"/>
          <w:sz w:val="24"/>
          <w:szCs w:val="24"/>
          <w:lang w:val="en-US"/>
        </w:rPr>
        <w:t xml:space="preserve"> 1</w:t>
      </w:r>
      <w:r w:rsidRPr="009F748C">
        <w:rPr>
          <w:rFonts w:ascii="Arial" w:hAnsi="Arial" w:cs="Arial"/>
          <w:color w:val="808080"/>
          <w:sz w:val="24"/>
          <w:szCs w:val="24"/>
          <w:lang w:val="en-US"/>
        </w:rPr>
        <w:t>%</w:t>
      </w:r>
    </w:p>
    <w:p w14:paraId="148ECF24" w14:textId="5056DE5A" w:rsidR="003B4063" w:rsidRPr="009F748C" w:rsidRDefault="003B4063" w:rsidP="003B4063">
      <w:pPr>
        <w:autoSpaceDE w:val="0"/>
        <w:autoSpaceDN w:val="0"/>
        <w:adjustRightInd w:val="0"/>
        <w:spacing w:after="0" w:line="240" w:lineRule="auto"/>
        <w:rPr>
          <w:rFonts w:ascii="Arial" w:hAnsi="Arial" w:cs="Arial"/>
          <w:sz w:val="24"/>
          <w:szCs w:val="24"/>
          <w:lang w:val="en-US"/>
        </w:rPr>
      </w:pPr>
      <w:r w:rsidRPr="009F748C">
        <w:rPr>
          <w:rFonts w:ascii="Arial" w:hAnsi="Arial" w:cs="Arial"/>
          <w:sz w:val="24"/>
          <w:szCs w:val="24"/>
          <w:lang w:val="en-US"/>
        </w:rPr>
        <w:tab/>
      </w:r>
      <w:r w:rsidRPr="009F748C">
        <w:rPr>
          <w:rFonts w:ascii="Arial" w:hAnsi="Arial" w:cs="Arial"/>
          <w:sz w:val="24"/>
          <w:szCs w:val="24"/>
          <w:lang w:val="en-US"/>
        </w:rPr>
        <w:tab/>
        <w:t xml:space="preserve"> </w:t>
      </w:r>
      <w:r w:rsidRPr="009F748C">
        <w:rPr>
          <w:rFonts w:ascii="Arial" w:hAnsi="Arial" w:cs="Arial"/>
          <w:color w:val="0000FF"/>
          <w:sz w:val="24"/>
          <w:szCs w:val="24"/>
          <w:lang w:val="en-US"/>
        </w:rPr>
        <w:t>ELSE</w:t>
      </w:r>
    </w:p>
    <w:p w14:paraId="45AD4470" w14:textId="0A518B63" w:rsidR="003B4063" w:rsidRPr="009F748C" w:rsidRDefault="003B4063" w:rsidP="003B4063">
      <w:pPr>
        <w:autoSpaceDE w:val="0"/>
        <w:autoSpaceDN w:val="0"/>
        <w:adjustRightInd w:val="0"/>
        <w:spacing w:after="0" w:line="240" w:lineRule="auto"/>
        <w:rPr>
          <w:rFonts w:ascii="Arial" w:hAnsi="Arial" w:cs="Arial"/>
          <w:sz w:val="24"/>
          <w:szCs w:val="24"/>
          <w:lang w:val="en-US"/>
        </w:rPr>
      </w:pPr>
      <w:r w:rsidRPr="009F748C">
        <w:rPr>
          <w:rFonts w:ascii="Arial" w:hAnsi="Arial" w:cs="Arial"/>
          <w:sz w:val="24"/>
          <w:szCs w:val="24"/>
          <w:lang w:val="en-US"/>
        </w:rPr>
        <w:tab/>
      </w:r>
      <w:r w:rsidRPr="009F748C">
        <w:rPr>
          <w:rFonts w:ascii="Arial" w:hAnsi="Arial" w:cs="Arial"/>
          <w:sz w:val="24"/>
          <w:szCs w:val="24"/>
          <w:lang w:val="en-US"/>
        </w:rPr>
        <w:tab/>
        <w:t xml:space="preserve">    evasão </w:t>
      </w:r>
      <w:r w:rsidRPr="009F748C">
        <w:rPr>
          <w:rFonts w:ascii="Arial" w:hAnsi="Arial" w:cs="Arial"/>
          <w:color w:val="808080"/>
          <w:sz w:val="24"/>
          <w:szCs w:val="24"/>
          <w:lang w:val="en-US"/>
        </w:rPr>
        <w:t>=</w:t>
      </w:r>
      <w:r w:rsidRPr="009F748C">
        <w:rPr>
          <w:rFonts w:ascii="Arial" w:hAnsi="Arial" w:cs="Arial"/>
          <w:sz w:val="24"/>
          <w:szCs w:val="24"/>
          <w:lang w:val="en-US"/>
        </w:rPr>
        <w:t xml:space="preserve"> 10</w:t>
      </w:r>
      <w:r w:rsidRPr="009F748C">
        <w:rPr>
          <w:rFonts w:ascii="Arial" w:hAnsi="Arial" w:cs="Arial"/>
          <w:color w:val="808080"/>
          <w:sz w:val="24"/>
          <w:szCs w:val="24"/>
          <w:lang w:val="en-US"/>
        </w:rPr>
        <w:t>%</w:t>
      </w:r>
    </w:p>
    <w:p w14:paraId="2327448C" w14:textId="77777777" w:rsidR="003B4063" w:rsidRPr="009F748C" w:rsidRDefault="003B4063" w:rsidP="003B4063">
      <w:pPr>
        <w:autoSpaceDE w:val="0"/>
        <w:autoSpaceDN w:val="0"/>
        <w:adjustRightInd w:val="0"/>
        <w:spacing w:after="0" w:line="240" w:lineRule="auto"/>
        <w:rPr>
          <w:rFonts w:ascii="Arial" w:hAnsi="Arial" w:cs="Arial"/>
          <w:sz w:val="24"/>
          <w:szCs w:val="24"/>
          <w:lang w:val="en-US"/>
        </w:rPr>
      </w:pPr>
    </w:p>
    <w:p w14:paraId="47D7EE31" w14:textId="2E66B01F" w:rsidR="007629D1" w:rsidRPr="009F748C" w:rsidRDefault="007629D1" w:rsidP="007629D1">
      <w:pPr>
        <w:jc w:val="both"/>
        <w:rPr>
          <w:rFonts w:ascii="Arial" w:hAnsi="Arial" w:cs="Arial"/>
          <w:sz w:val="24"/>
          <w:szCs w:val="24"/>
          <w:lang w:val="en-US"/>
        </w:rPr>
      </w:pPr>
    </w:p>
    <w:p w14:paraId="622D230C" w14:textId="405DB8C8" w:rsidR="00A43015" w:rsidRDefault="00A43015" w:rsidP="00A43015">
      <w:pPr>
        <w:ind w:firstLine="708"/>
        <w:jc w:val="both"/>
        <w:rPr>
          <w:rFonts w:ascii="Arial" w:hAnsi="Arial" w:cs="Arial"/>
          <w:sz w:val="24"/>
          <w:szCs w:val="24"/>
          <w:lang w:val="pt-PT"/>
        </w:rPr>
      </w:pPr>
      <w:r>
        <w:rPr>
          <w:rFonts w:ascii="Arial" w:hAnsi="Arial" w:cs="Arial"/>
          <w:sz w:val="24"/>
          <w:szCs w:val="24"/>
          <w:lang w:val="pt-PT"/>
        </w:rPr>
        <w:t xml:space="preserve">O modelo da listagem 3.4 representa os dois ramos da árvore de decisão da figura 3.19. Como se pode ver, a árvore gera para cada atributo de entrada, que tenha correlação significativa com o atributo previsível um nó, como mostrado na figura 3.20. </w:t>
      </w:r>
    </w:p>
    <w:p w14:paraId="78A66BBB" w14:textId="61B33916" w:rsidR="00A43015" w:rsidRDefault="00A43015" w:rsidP="00A43015">
      <w:pPr>
        <w:jc w:val="both"/>
        <w:rPr>
          <w:rFonts w:ascii="Arial" w:hAnsi="Arial" w:cs="Arial"/>
          <w:sz w:val="24"/>
          <w:szCs w:val="24"/>
          <w:lang w:val="pt-PT"/>
        </w:rPr>
      </w:pPr>
      <w:r>
        <w:rPr>
          <w:rFonts w:ascii="Arial" w:hAnsi="Arial" w:cs="Arial"/>
          <w:sz w:val="24"/>
          <w:szCs w:val="24"/>
          <w:lang w:val="pt-PT"/>
        </w:rPr>
        <w:tab/>
        <w:t xml:space="preserve"> A Figura 3.20 mostra, através de um gráfico de correlação, os atributos que mais influenciaram na situação evasão.</w:t>
      </w:r>
    </w:p>
    <w:p w14:paraId="33A1ECF7" w14:textId="3BE6CF72" w:rsidR="00A43015" w:rsidRDefault="001A6526" w:rsidP="00A43015">
      <w:pPr>
        <w:jc w:val="both"/>
        <w:rPr>
          <w:rFonts w:ascii="Arial" w:hAnsi="Arial" w:cs="Arial"/>
          <w:sz w:val="24"/>
          <w:szCs w:val="24"/>
          <w:lang w:val="pt-PT"/>
        </w:rPr>
      </w:pPr>
      <w:r>
        <w:rPr>
          <w:noProof/>
          <w:lang w:eastAsia="pt-BR"/>
        </w:rPr>
        <w:drawing>
          <wp:inline distT="0" distB="0" distL="0" distR="0" wp14:anchorId="20B118AA" wp14:editId="45EDBD88">
            <wp:extent cx="5400040" cy="3064510"/>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064510"/>
                    </a:xfrm>
                    <a:prstGeom prst="rect">
                      <a:avLst/>
                    </a:prstGeom>
                  </pic:spPr>
                </pic:pic>
              </a:graphicData>
            </a:graphic>
          </wp:inline>
        </w:drawing>
      </w:r>
    </w:p>
    <w:p w14:paraId="04898EED" w14:textId="5AEE5378" w:rsidR="004406E2" w:rsidRDefault="004406E2" w:rsidP="00A43015">
      <w:pPr>
        <w:jc w:val="both"/>
        <w:rPr>
          <w:rFonts w:ascii="Arial" w:hAnsi="Arial" w:cs="Arial"/>
          <w:sz w:val="24"/>
          <w:szCs w:val="24"/>
          <w:lang w:val="pt-PT"/>
        </w:rPr>
      </w:pPr>
      <w:r w:rsidRPr="00930382">
        <w:rPr>
          <w:rFonts w:ascii="Arial" w:hAnsi="Arial" w:cs="Arial"/>
          <w:b/>
          <w:sz w:val="24"/>
          <w:szCs w:val="24"/>
          <w:lang w:val="pt-PT"/>
        </w:rPr>
        <w:t>Figura 3.20</w:t>
      </w:r>
      <w:r>
        <w:rPr>
          <w:rFonts w:ascii="Arial" w:hAnsi="Arial" w:cs="Arial"/>
          <w:sz w:val="24"/>
          <w:szCs w:val="24"/>
          <w:lang w:val="pt-PT"/>
        </w:rPr>
        <w:t xml:space="preserve"> gráfico de correlação dos atributos de entrada com o atributo previsível “Situacao Ing” destacado na cor verde.</w:t>
      </w:r>
    </w:p>
    <w:p w14:paraId="04050175" w14:textId="379B9361" w:rsidR="004406E2" w:rsidRDefault="004406E2" w:rsidP="00A43015">
      <w:pPr>
        <w:jc w:val="both"/>
        <w:rPr>
          <w:rFonts w:ascii="Arial" w:hAnsi="Arial" w:cs="Arial"/>
          <w:sz w:val="24"/>
          <w:szCs w:val="24"/>
          <w:lang w:val="pt-PT"/>
        </w:rPr>
      </w:pPr>
      <w:r w:rsidRPr="00930382">
        <w:rPr>
          <w:rFonts w:ascii="Arial" w:hAnsi="Arial" w:cs="Arial"/>
          <w:b/>
          <w:sz w:val="24"/>
          <w:szCs w:val="24"/>
          <w:lang w:val="pt-PT"/>
        </w:rPr>
        <w:t>Fonte</w:t>
      </w:r>
      <w:r w:rsidR="00930382">
        <w:rPr>
          <w:rFonts w:ascii="Arial" w:hAnsi="Arial" w:cs="Arial"/>
          <w:sz w:val="24"/>
          <w:szCs w:val="24"/>
          <w:lang w:val="pt-PT"/>
        </w:rPr>
        <w:t>: Autor</w:t>
      </w:r>
      <w:r>
        <w:rPr>
          <w:rFonts w:ascii="Arial" w:hAnsi="Arial" w:cs="Arial"/>
          <w:sz w:val="24"/>
          <w:szCs w:val="24"/>
          <w:lang w:val="pt-PT"/>
        </w:rPr>
        <w:t>.</w:t>
      </w:r>
    </w:p>
    <w:p w14:paraId="226767B9" w14:textId="3003F704" w:rsidR="004406E2" w:rsidRDefault="004D03CD" w:rsidP="00A43015">
      <w:pPr>
        <w:jc w:val="both"/>
        <w:rPr>
          <w:rFonts w:ascii="Arial" w:hAnsi="Arial" w:cs="Arial"/>
          <w:sz w:val="24"/>
          <w:szCs w:val="24"/>
          <w:lang w:val="pt-PT"/>
        </w:rPr>
      </w:pPr>
      <w:r>
        <w:rPr>
          <w:rFonts w:ascii="Arial" w:hAnsi="Arial" w:cs="Arial"/>
          <w:sz w:val="24"/>
          <w:szCs w:val="24"/>
          <w:lang w:val="pt-PT"/>
        </w:rPr>
        <w:tab/>
        <w:t xml:space="preserve">Na figura 3.20 os atributos que estão destacados na cor laranja são justamente os atributos de entrada que tem correlação com o atributo previsível. </w:t>
      </w:r>
    </w:p>
    <w:p w14:paraId="347F64FD" w14:textId="208D7C66" w:rsidR="00A43015" w:rsidRDefault="00275E56" w:rsidP="007629D1">
      <w:pPr>
        <w:jc w:val="both"/>
        <w:rPr>
          <w:rFonts w:ascii="Arial" w:hAnsi="Arial" w:cs="Arial"/>
          <w:sz w:val="24"/>
          <w:szCs w:val="24"/>
          <w:lang w:val="pt-PT"/>
        </w:rPr>
      </w:pPr>
      <w:r>
        <w:rPr>
          <w:rFonts w:ascii="Arial" w:hAnsi="Arial" w:cs="Arial"/>
          <w:sz w:val="24"/>
          <w:szCs w:val="24"/>
          <w:lang w:val="pt-PT"/>
        </w:rPr>
        <w:tab/>
        <w:t xml:space="preserve">O próximo passo é, utilizar o algoritmo de clustering para verificar o percentual de influencia de cada atributo de entrada, na formação do atributo previsível “Situacao Ing”. </w:t>
      </w:r>
    </w:p>
    <w:p w14:paraId="6EEA144B" w14:textId="251966C7" w:rsidR="00275E56" w:rsidRDefault="00275E56" w:rsidP="007629D1">
      <w:pPr>
        <w:jc w:val="both"/>
        <w:rPr>
          <w:rFonts w:ascii="Arial" w:hAnsi="Arial" w:cs="Arial"/>
          <w:sz w:val="24"/>
          <w:szCs w:val="24"/>
          <w:lang w:val="pt-PT"/>
        </w:rPr>
      </w:pPr>
    </w:p>
    <w:p w14:paraId="5A889890" w14:textId="4551B5F6" w:rsidR="00275E56" w:rsidRDefault="00275E56" w:rsidP="007629D1">
      <w:pPr>
        <w:jc w:val="both"/>
        <w:rPr>
          <w:rFonts w:ascii="Arial" w:hAnsi="Arial" w:cs="Arial"/>
          <w:sz w:val="24"/>
          <w:szCs w:val="24"/>
          <w:lang w:val="pt-PT"/>
        </w:rPr>
      </w:pPr>
    </w:p>
    <w:p w14:paraId="6ABE7C8D" w14:textId="77777777" w:rsidR="00275E56" w:rsidRDefault="00275E56" w:rsidP="007629D1">
      <w:pPr>
        <w:jc w:val="both"/>
        <w:rPr>
          <w:rFonts w:ascii="Arial" w:hAnsi="Arial" w:cs="Arial"/>
          <w:sz w:val="24"/>
          <w:szCs w:val="24"/>
          <w:lang w:val="pt-PT"/>
        </w:rPr>
      </w:pPr>
    </w:p>
    <w:p w14:paraId="502BFF84" w14:textId="4077B180" w:rsidR="00263F73" w:rsidRDefault="00400108" w:rsidP="00A42CD3">
      <w:pPr>
        <w:jc w:val="both"/>
        <w:rPr>
          <w:rFonts w:ascii="Arial" w:hAnsi="Arial" w:cs="Arial"/>
          <w:sz w:val="24"/>
          <w:szCs w:val="24"/>
          <w:lang w:val="pt-PT"/>
        </w:rPr>
      </w:pPr>
      <w:r>
        <w:rPr>
          <w:rFonts w:ascii="Arial" w:hAnsi="Arial" w:cs="Arial"/>
          <w:sz w:val="24"/>
          <w:szCs w:val="24"/>
          <w:lang w:val="pt-PT"/>
        </w:rPr>
        <w:lastRenderedPageBreak/>
        <w:t>3.6.7</w:t>
      </w:r>
      <w:r w:rsidR="00263F73">
        <w:rPr>
          <w:rFonts w:ascii="Arial" w:hAnsi="Arial" w:cs="Arial"/>
          <w:sz w:val="24"/>
          <w:szCs w:val="24"/>
          <w:lang w:val="pt-PT"/>
        </w:rPr>
        <w:t xml:space="preserve">. </w:t>
      </w:r>
      <w:r w:rsidR="00263F73" w:rsidRPr="00263F73">
        <w:rPr>
          <w:rFonts w:ascii="Arial" w:hAnsi="Arial" w:cs="Arial"/>
          <w:b/>
          <w:sz w:val="24"/>
          <w:szCs w:val="24"/>
          <w:lang w:val="pt-PT"/>
        </w:rPr>
        <w:t>Aplicando o Algoritmo Cluster</w:t>
      </w:r>
    </w:p>
    <w:p w14:paraId="14A4C2DF" w14:textId="6C9CD5CE" w:rsidR="00263F73" w:rsidRDefault="00263F73" w:rsidP="00A42CD3">
      <w:pPr>
        <w:jc w:val="both"/>
        <w:rPr>
          <w:rFonts w:ascii="Arial" w:hAnsi="Arial" w:cs="Arial"/>
          <w:sz w:val="24"/>
          <w:szCs w:val="24"/>
          <w:lang w:val="pt-PT"/>
        </w:rPr>
      </w:pPr>
      <w:r>
        <w:rPr>
          <w:rFonts w:ascii="Arial" w:hAnsi="Arial" w:cs="Arial"/>
          <w:sz w:val="24"/>
          <w:szCs w:val="24"/>
          <w:lang w:val="pt-PT"/>
        </w:rPr>
        <w:tab/>
      </w:r>
      <w:r w:rsidR="007B055C">
        <w:rPr>
          <w:rFonts w:ascii="Arial" w:hAnsi="Arial" w:cs="Arial"/>
          <w:sz w:val="24"/>
          <w:szCs w:val="24"/>
          <w:lang w:val="pt-PT"/>
        </w:rPr>
        <w:t>V</w:t>
      </w:r>
      <w:r>
        <w:rPr>
          <w:rFonts w:ascii="Arial" w:hAnsi="Arial" w:cs="Arial"/>
          <w:sz w:val="24"/>
          <w:szCs w:val="24"/>
          <w:lang w:val="pt-PT"/>
        </w:rPr>
        <w:t>amos aplicar um algoritmo de clusterização sobre o mesmo conjunto de dados usado anteriormente, para tentar mapear o quanto cada atributo da base de dados selcionada, influencia na sitação “Reprovado”.</w:t>
      </w:r>
    </w:p>
    <w:p w14:paraId="34EE1C29" w14:textId="6038F9B0" w:rsidR="00D704A4" w:rsidRDefault="00D704A4" w:rsidP="00D704A4">
      <w:pPr>
        <w:ind w:firstLine="708"/>
        <w:jc w:val="both"/>
        <w:rPr>
          <w:rFonts w:ascii="Arial" w:eastAsia="Times New Roman" w:hAnsi="Arial" w:cs="Arial"/>
          <w:sz w:val="24"/>
          <w:szCs w:val="24"/>
          <w:lang w:val="pt-PT" w:eastAsia="pt-BR"/>
        </w:rPr>
      </w:pPr>
      <w:r w:rsidRPr="00D704A4">
        <w:rPr>
          <w:rFonts w:ascii="Arial" w:eastAsia="Times New Roman" w:hAnsi="Arial" w:cs="Arial"/>
          <w:sz w:val="24"/>
          <w:szCs w:val="24"/>
          <w:lang w:val="pt-PT" w:eastAsia="pt-BR"/>
        </w:rPr>
        <w:t>O algoritmo Microsoft Clusterin</w:t>
      </w:r>
      <w:r w:rsidR="001D1FDB">
        <w:rPr>
          <w:rFonts w:ascii="Arial" w:eastAsia="Times New Roman" w:hAnsi="Arial" w:cs="Arial"/>
          <w:sz w:val="24"/>
          <w:szCs w:val="24"/>
          <w:lang w:val="pt-PT" w:eastAsia="pt-BR"/>
        </w:rPr>
        <w:t>g é um algoritmo de segmentação</w:t>
      </w:r>
      <w:r w:rsidRPr="00D704A4">
        <w:rPr>
          <w:rFonts w:ascii="Arial" w:eastAsia="Times New Roman" w:hAnsi="Arial" w:cs="Arial"/>
          <w:sz w:val="24"/>
          <w:szCs w:val="24"/>
          <w:lang w:val="pt-PT" w:eastAsia="pt-BR"/>
        </w:rPr>
        <w:t xml:space="preserve">. </w:t>
      </w:r>
      <w:r w:rsidR="001D1FDB">
        <w:rPr>
          <w:rFonts w:ascii="Arial" w:eastAsia="Times New Roman" w:hAnsi="Arial" w:cs="Arial"/>
          <w:sz w:val="24"/>
          <w:szCs w:val="24"/>
          <w:lang w:val="pt-PT" w:eastAsia="pt-BR"/>
        </w:rPr>
        <w:t xml:space="preserve">Ele </w:t>
      </w:r>
      <w:r w:rsidRPr="00D704A4">
        <w:rPr>
          <w:rFonts w:ascii="Arial" w:eastAsia="Times New Roman" w:hAnsi="Arial" w:cs="Arial"/>
          <w:sz w:val="24"/>
          <w:szCs w:val="24"/>
          <w:lang w:val="pt-PT" w:eastAsia="pt-BR"/>
        </w:rPr>
        <w:t xml:space="preserve">usa técnicas iterativas para agrupar casos em um conjunto de dados em clusters que contenham características semelhantes. Esses agrupamentos </w:t>
      </w:r>
      <w:r w:rsidR="001D1FDB">
        <w:rPr>
          <w:rFonts w:ascii="Arial" w:eastAsia="Times New Roman" w:hAnsi="Arial" w:cs="Arial"/>
          <w:sz w:val="24"/>
          <w:szCs w:val="24"/>
          <w:lang w:val="pt-PT" w:eastAsia="pt-BR"/>
        </w:rPr>
        <w:t xml:space="preserve">podem ser usados </w:t>
      </w:r>
      <w:r w:rsidRPr="00D704A4">
        <w:rPr>
          <w:rFonts w:ascii="Arial" w:eastAsia="Times New Roman" w:hAnsi="Arial" w:cs="Arial"/>
          <w:sz w:val="24"/>
          <w:szCs w:val="24"/>
          <w:lang w:val="pt-PT" w:eastAsia="pt-BR"/>
        </w:rPr>
        <w:t>para explorar dados, identifica</w:t>
      </w:r>
      <w:r w:rsidR="001D1FDB">
        <w:rPr>
          <w:rFonts w:ascii="Arial" w:eastAsia="Times New Roman" w:hAnsi="Arial" w:cs="Arial"/>
          <w:sz w:val="24"/>
          <w:szCs w:val="24"/>
          <w:lang w:val="pt-PT" w:eastAsia="pt-BR"/>
        </w:rPr>
        <w:t>r</w:t>
      </w:r>
      <w:r w:rsidRPr="00D704A4">
        <w:rPr>
          <w:rFonts w:ascii="Arial" w:eastAsia="Times New Roman" w:hAnsi="Arial" w:cs="Arial"/>
          <w:sz w:val="24"/>
          <w:szCs w:val="24"/>
          <w:lang w:val="pt-PT" w:eastAsia="pt-BR"/>
        </w:rPr>
        <w:t xml:space="preserve"> anomalias nos dados e criar previsões[Bassan, 2014].</w:t>
      </w:r>
    </w:p>
    <w:p w14:paraId="04CFB274" w14:textId="312D9081" w:rsidR="003B5753" w:rsidRDefault="003B5753" w:rsidP="00D704A4">
      <w:pPr>
        <w:ind w:firstLine="708"/>
        <w:jc w:val="both"/>
        <w:rPr>
          <w:rFonts w:ascii="Arial" w:eastAsia="Times New Roman" w:hAnsi="Arial" w:cs="Arial"/>
          <w:sz w:val="24"/>
          <w:szCs w:val="24"/>
          <w:lang w:val="pt-PT" w:eastAsia="pt-BR"/>
        </w:rPr>
      </w:pPr>
      <w:r>
        <w:rPr>
          <w:rFonts w:ascii="Arial" w:eastAsia="Times New Roman" w:hAnsi="Arial" w:cs="Arial"/>
          <w:sz w:val="24"/>
          <w:szCs w:val="24"/>
          <w:lang w:val="pt-PT" w:eastAsia="pt-BR"/>
        </w:rPr>
        <w:t>Diferentemente do algoritmo Árvore de Decisão, não é necessário designar um atributo privisível para poder criar o modelo de clustering. O mesmo treina o modelo a aprtir das relações existentes nos dados e a partir dos clusters que o algoritmo identifica.</w:t>
      </w:r>
    </w:p>
    <w:p w14:paraId="6DB01D39" w14:textId="02F5DFF3" w:rsidR="00D704A4" w:rsidRDefault="00F6544C" w:rsidP="00D704A4">
      <w:pPr>
        <w:ind w:firstLine="708"/>
        <w:jc w:val="both"/>
        <w:rPr>
          <w:rFonts w:ascii="Arial" w:eastAsia="Times New Roman" w:hAnsi="Arial" w:cs="Arial"/>
          <w:sz w:val="24"/>
          <w:szCs w:val="24"/>
          <w:lang w:val="pt-PT" w:eastAsia="pt-BR"/>
        </w:rPr>
      </w:pPr>
      <w:r w:rsidRPr="00F6544C">
        <w:rPr>
          <w:rFonts w:ascii="Arial" w:eastAsia="Times New Roman" w:hAnsi="Arial" w:cs="Arial"/>
          <w:sz w:val="24"/>
          <w:szCs w:val="24"/>
          <w:lang w:val="pt-PT" w:eastAsia="pt-BR"/>
        </w:rPr>
        <w:t xml:space="preserve">O algoritmo do Microsoft Clustering, fornece dois métodos para criar clusters e atribuir pontos de dados aos clusters. O primeiro, o algoritmo </w:t>
      </w:r>
      <w:r w:rsidRPr="00F6544C">
        <w:rPr>
          <w:rFonts w:ascii="Arial" w:eastAsia="Times New Roman" w:hAnsi="Arial" w:cs="Arial"/>
          <w:b/>
          <w:i/>
          <w:iCs/>
          <w:sz w:val="24"/>
          <w:szCs w:val="24"/>
          <w:lang w:val="pt-PT" w:eastAsia="pt-BR"/>
        </w:rPr>
        <w:t>K-means</w:t>
      </w:r>
      <w:r w:rsidR="003C2852">
        <w:rPr>
          <w:rFonts w:ascii="Arial" w:eastAsia="Times New Roman" w:hAnsi="Arial" w:cs="Arial"/>
          <w:sz w:val="24"/>
          <w:szCs w:val="24"/>
          <w:lang w:val="pt-PT" w:eastAsia="pt-BR"/>
        </w:rPr>
        <w:t xml:space="preserve">, </w:t>
      </w:r>
      <w:r w:rsidRPr="00F6544C">
        <w:rPr>
          <w:rFonts w:ascii="Arial" w:eastAsia="Times New Roman" w:hAnsi="Arial" w:cs="Arial"/>
          <w:sz w:val="24"/>
          <w:szCs w:val="24"/>
          <w:lang w:val="pt-PT" w:eastAsia="pt-BR"/>
        </w:rPr>
        <w:t>um método de clustering rígido. Isso significa que um ponto de dados pode pertencer somente a um cluster e que, uma única probabilidade é calculada para a associação de cada ponto de dados nesse cluster.</w:t>
      </w:r>
      <w:r w:rsidR="00144F1E">
        <w:rPr>
          <w:rFonts w:ascii="Arial" w:eastAsia="Times New Roman" w:hAnsi="Arial" w:cs="Arial"/>
          <w:sz w:val="24"/>
          <w:szCs w:val="24"/>
          <w:lang w:val="pt-PT" w:eastAsia="pt-BR"/>
        </w:rPr>
        <w:t xml:space="preserve"> </w:t>
      </w:r>
      <w:r w:rsidRPr="00F6544C">
        <w:rPr>
          <w:rFonts w:ascii="Arial" w:eastAsia="Times New Roman" w:hAnsi="Arial" w:cs="Arial"/>
          <w:sz w:val="24"/>
          <w:szCs w:val="24"/>
          <w:lang w:val="pt-PT" w:eastAsia="pt-BR"/>
        </w:rPr>
        <w:t xml:space="preserve">O segundo método, de </w:t>
      </w:r>
      <w:r w:rsidRPr="00F6544C">
        <w:rPr>
          <w:rFonts w:ascii="Arial" w:eastAsia="Times New Roman" w:hAnsi="Arial" w:cs="Arial"/>
          <w:i/>
          <w:iCs/>
          <w:sz w:val="24"/>
          <w:szCs w:val="24"/>
          <w:lang w:val="pt-PT" w:eastAsia="pt-BR"/>
        </w:rPr>
        <w:t>Maximização de Expectativa</w:t>
      </w:r>
      <w:r w:rsidRPr="00F6544C">
        <w:rPr>
          <w:rFonts w:ascii="Arial" w:eastAsia="Times New Roman" w:hAnsi="Arial" w:cs="Arial"/>
          <w:sz w:val="24"/>
          <w:szCs w:val="24"/>
          <w:lang w:val="pt-PT" w:eastAsia="pt-BR"/>
        </w:rPr>
        <w:t xml:space="preserve"> (</w:t>
      </w:r>
      <w:r w:rsidRPr="00F6544C">
        <w:rPr>
          <w:rFonts w:ascii="Arial" w:eastAsia="Times New Roman" w:hAnsi="Arial" w:cs="Arial"/>
          <w:b/>
          <w:sz w:val="24"/>
          <w:szCs w:val="24"/>
          <w:lang w:val="pt-PT" w:eastAsia="pt-BR"/>
        </w:rPr>
        <w:t>EM</w:t>
      </w:r>
      <w:r w:rsidRPr="00F6544C">
        <w:rPr>
          <w:rFonts w:ascii="Arial" w:eastAsia="Times New Roman" w:hAnsi="Arial" w:cs="Arial"/>
          <w:sz w:val="24"/>
          <w:szCs w:val="24"/>
          <w:lang w:val="pt-PT" w:eastAsia="pt-BR"/>
        </w:rPr>
        <w:t xml:space="preserve">), é um método de </w:t>
      </w:r>
      <w:r w:rsidRPr="00F6544C">
        <w:rPr>
          <w:rFonts w:ascii="Arial" w:eastAsia="Times New Roman" w:hAnsi="Arial" w:cs="Arial"/>
          <w:i/>
          <w:iCs/>
          <w:sz w:val="24"/>
          <w:szCs w:val="24"/>
          <w:lang w:val="pt-PT" w:eastAsia="pt-BR"/>
        </w:rPr>
        <w:t>clustering flexível</w:t>
      </w:r>
      <w:r w:rsidRPr="00F6544C">
        <w:rPr>
          <w:rFonts w:ascii="Arial" w:eastAsia="Times New Roman" w:hAnsi="Arial" w:cs="Arial"/>
          <w:sz w:val="24"/>
          <w:szCs w:val="24"/>
          <w:lang w:val="pt-PT" w:eastAsia="pt-BR"/>
        </w:rPr>
        <w:t>. Isso significa que, um ponto de dados sempre pertence a vários clusters e que uma probabilidade é calculada para cada combinação de ponto de dados e cluster [Bassan, 2014]</w:t>
      </w:r>
      <w:r>
        <w:rPr>
          <w:rFonts w:ascii="Arial" w:eastAsia="Times New Roman" w:hAnsi="Arial" w:cs="Arial"/>
          <w:sz w:val="24"/>
          <w:szCs w:val="24"/>
          <w:lang w:val="pt-PT" w:eastAsia="pt-BR"/>
        </w:rPr>
        <w:t>.</w:t>
      </w:r>
    </w:p>
    <w:p w14:paraId="3C348123" w14:textId="712E0549" w:rsidR="00CD7EA2" w:rsidRDefault="00CD7EA2" w:rsidP="00D704A4">
      <w:pPr>
        <w:ind w:firstLine="708"/>
        <w:jc w:val="both"/>
        <w:rPr>
          <w:rFonts w:ascii="Arial" w:eastAsia="Times New Roman" w:hAnsi="Arial" w:cs="Arial"/>
          <w:sz w:val="24"/>
          <w:szCs w:val="24"/>
          <w:lang w:val="pt-PT" w:eastAsia="pt-BR"/>
        </w:rPr>
      </w:pPr>
      <w:r w:rsidRPr="00CD7EA2">
        <w:rPr>
          <w:rFonts w:ascii="Arial" w:eastAsia="Times New Roman" w:hAnsi="Arial" w:cs="Arial"/>
          <w:sz w:val="24"/>
          <w:szCs w:val="24"/>
          <w:lang w:val="pt-PT" w:eastAsia="pt-BR"/>
        </w:rPr>
        <w:t xml:space="preserve">Pode-se escolher o algoritmo que será usado definindo o parâmetro </w:t>
      </w:r>
      <w:r w:rsidRPr="00CD7EA2">
        <w:rPr>
          <w:rFonts w:ascii="Arial" w:eastAsia="Times New Roman" w:hAnsi="Arial" w:cs="Arial"/>
          <w:b/>
          <w:i/>
          <w:iCs/>
          <w:sz w:val="24"/>
          <w:szCs w:val="24"/>
          <w:lang w:val="pt-PT" w:eastAsia="pt-BR"/>
        </w:rPr>
        <w:t>CLUSTERING_METHOD</w:t>
      </w:r>
      <w:r w:rsidRPr="00CD7EA2">
        <w:rPr>
          <w:rFonts w:ascii="Arial" w:eastAsia="Times New Roman" w:hAnsi="Arial" w:cs="Arial"/>
          <w:sz w:val="24"/>
          <w:szCs w:val="24"/>
          <w:lang w:val="pt-PT" w:eastAsia="pt-BR"/>
        </w:rPr>
        <w:t xml:space="preserve">. O método padrão de cluster é o </w:t>
      </w:r>
      <w:r w:rsidRPr="001875C2">
        <w:rPr>
          <w:rFonts w:ascii="Arial" w:eastAsia="Times New Roman" w:hAnsi="Arial" w:cs="Arial"/>
          <w:b/>
          <w:sz w:val="24"/>
          <w:szCs w:val="24"/>
          <w:lang w:val="pt-PT" w:eastAsia="pt-BR"/>
        </w:rPr>
        <w:t>EM</w:t>
      </w:r>
      <w:r w:rsidRPr="00CD7EA2">
        <w:rPr>
          <w:rFonts w:ascii="Arial" w:eastAsia="Times New Roman" w:hAnsi="Arial" w:cs="Arial"/>
          <w:sz w:val="24"/>
          <w:szCs w:val="24"/>
          <w:lang w:val="pt-PT" w:eastAsia="pt-BR"/>
        </w:rPr>
        <w:t xml:space="preserve"> evolutivo.</w:t>
      </w:r>
    </w:p>
    <w:p w14:paraId="0D8DA70D" w14:textId="0F3BC689" w:rsidR="00CD7EA2" w:rsidRDefault="00400108" w:rsidP="00400108">
      <w:pPr>
        <w:jc w:val="both"/>
        <w:rPr>
          <w:rFonts w:ascii="Arial" w:eastAsia="Times New Roman" w:hAnsi="Arial" w:cs="Arial"/>
          <w:sz w:val="24"/>
          <w:szCs w:val="24"/>
          <w:lang w:val="pt-PT" w:eastAsia="pt-BR"/>
        </w:rPr>
      </w:pPr>
      <w:r>
        <w:rPr>
          <w:rFonts w:ascii="Arial" w:eastAsia="Times New Roman" w:hAnsi="Arial" w:cs="Arial"/>
          <w:sz w:val="24"/>
          <w:szCs w:val="24"/>
          <w:lang w:val="pt-PT" w:eastAsia="pt-BR"/>
        </w:rPr>
        <w:t>3.</w:t>
      </w:r>
      <w:r w:rsidR="009A2D39">
        <w:rPr>
          <w:rFonts w:ascii="Arial" w:eastAsia="Times New Roman" w:hAnsi="Arial" w:cs="Arial"/>
          <w:sz w:val="24"/>
          <w:szCs w:val="24"/>
          <w:lang w:val="pt-PT" w:eastAsia="pt-BR"/>
        </w:rPr>
        <w:t>6.</w:t>
      </w:r>
      <w:r w:rsidR="00A817D9">
        <w:rPr>
          <w:rFonts w:ascii="Arial" w:eastAsia="Times New Roman" w:hAnsi="Arial" w:cs="Arial"/>
          <w:sz w:val="24"/>
          <w:szCs w:val="24"/>
          <w:lang w:val="pt-PT" w:eastAsia="pt-BR"/>
        </w:rPr>
        <w:t>7.2</w:t>
      </w:r>
      <w:r>
        <w:rPr>
          <w:rFonts w:ascii="Arial" w:eastAsia="Times New Roman" w:hAnsi="Arial" w:cs="Arial"/>
          <w:sz w:val="24"/>
          <w:szCs w:val="24"/>
          <w:lang w:val="pt-PT" w:eastAsia="pt-BR"/>
        </w:rPr>
        <w:t xml:space="preserve">. </w:t>
      </w:r>
      <w:r w:rsidRPr="00400108">
        <w:rPr>
          <w:rFonts w:ascii="Arial" w:eastAsia="Times New Roman" w:hAnsi="Arial" w:cs="Arial"/>
          <w:b/>
          <w:sz w:val="24"/>
          <w:szCs w:val="24"/>
          <w:lang w:val="pt-PT" w:eastAsia="pt-BR"/>
        </w:rPr>
        <w:t>Cluster EM</w:t>
      </w:r>
    </w:p>
    <w:p w14:paraId="2473685D" w14:textId="65A6F376" w:rsidR="00400108" w:rsidRDefault="0086537E" w:rsidP="0086537E">
      <w:pPr>
        <w:ind w:firstLine="708"/>
        <w:jc w:val="both"/>
        <w:rPr>
          <w:rFonts w:ascii="Arial" w:eastAsia="Times New Roman" w:hAnsi="Arial" w:cs="Arial"/>
          <w:sz w:val="24"/>
          <w:szCs w:val="24"/>
          <w:lang w:val="pt-PT" w:eastAsia="pt-BR"/>
        </w:rPr>
      </w:pPr>
      <w:r w:rsidRPr="0086537E">
        <w:rPr>
          <w:rFonts w:ascii="Arial" w:eastAsia="Times New Roman" w:hAnsi="Arial" w:cs="Arial"/>
          <w:sz w:val="24"/>
          <w:szCs w:val="24"/>
          <w:lang w:val="pt-PT" w:eastAsia="pt-BR"/>
        </w:rPr>
        <w:t xml:space="preserve">No cluster </w:t>
      </w:r>
      <w:r w:rsidRPr="0086537E">
        <w:rPr>
          <w:rFonts w:ascii="Arial" w:eastAsia="Times New Roman" w:hAnsi="Arial" w:cs="Arial"/>
          <w:b/>
          <w:sz w:val="24"/>
          <w:szCs w:val="24"/>
          <w:lang w:val="pt-PT" w:eastAsia="pt-BR"/>
        </w:rPr>
        <w:t>EM</w:t>
      </w:r>
      <w:r w:rsidRPr="0086537E">
        <w:rPr>
          <w:rFonts w:ascii="Arial" w:eastAsia="Times New Roman" w:hAnsi="Arial" w:cs="Arial"/>
          <w:sz w:val="24"/>
          <w:szCs w:val="24"/>
          <w:lang w:val="pt-PT" w:eastAsia="pt-BR"/>
        </w:rPr>
        <w:t>, o algoritmo refina de modo iterativo, um modelo de clustering inicial para ajustar os dados e determina a probabilidade de um ponto de dados existir no cluster. O algoritmo termina o processo quando, o modelo de probabilidade ajusta os dados. A função usada para determinar o ajuste é a probabilidade de log dos dados de acordo com o modelo [Bassan, 2014].</w:t>
      </w:r>
    </w:p>
    <w:p w14:paraId="50D6F5FE" w14:textId="6A2F2C8A" w:rsidR="0086537E" w:rsidRDefault="0086537E" w:rsidP="0086537E">
      <w:pPr>
        <w:ind w:firstLine="708"/>
        <w:jc w:val="both"/>
        <w:rPr>
          <w:rFonts w:ascii="Arial" w:eastAsia="Times New Roman" w:hAnsi="Arial" w:cs="Arial"/>
          <w:sz w:val="24"/>
          <w:szCs w:val="24"/>
          <w:lang w:val="pt-PT" w:eastAsia="pt-BR"/>
        </w:rPr>
      </w:pPr>
      <w:r w:rsidRPr="0086537E">
        <w:rPr>
          <w:rFonts w:ascii="Arial" w:eastAsia="Times New Roman" w:hAnsi="Arial" w:cs="Arial"/>
          <w:sz w:val="24"/>
          <w:szCs w:val="24"/>
          <w:lang w:val="pt-PT" w:eastAsia="pt-BR"/>
        </w:rPr>
        <w:t xml:space="preserve">Se clusters vazios forem gerados durante o processo ou se a associação de um ou mais clusters estiver abaixo de um determinado limite, os clusters com baixas populações serão propagados novamente em novos pontos e o algoritmo </w:t>
      </w:r>
      <w:r w:rsidRPr="0086537E">
        <w:rPr>
          <w:rFonts w:ascii="Arial" w:eastAsia="Times New Roman" w:hAnsi="Arial" w:cs="Arial"/>
          <w:b/>
          <w:sz w:val="24"/>
          <w:szCs w:val="24"/>
          <w:lang w:val="pt-PT" w:eastAsia="pt-BR"/>
        </w:rPr>
        <w:t>EM</w:t>
      </w:r>
      <w:r w:rsidRPr="0086537E">
        <w:rPr>
          <w:rFonts w:ascii="Arial" w:eastAsia="Times New Roman" w:hAnsi="Arial" w:cs="Arial"/>
          <w:sz w:val="24"/>
          <w:szCs w:val="24"/>
          <w:lang w:val="pt-PT" w:eastAsia="pt-BR"/>
        </w:rPr>
        <w:t xml:space="preserve"> será executado mais uma vez</w:t>
      </w:r>
      <w:r>
        <w:rPr>
          <w:rFonts w:ascii="Arial" w:eastAsia="Times New Roman" w:hAnsi="Arial" w:cs="Arial"/>
          <w:sz w:val="24"/>
          <w:szCs w:val="24"/>
          <w:lang w:val="pt-PT" w:eastAsia="pt-BR"/>
        </w:rPr>
        <w:t xml:space="preserve"> [Bassan, 2015]</w:t>
      </w:r>
      <w:r w:rsidRPr="0086537E">
        <w:rPr>
          <w:rFonts w:ascii="Arial" w:eastAsia="Times New Roman" w:hAnsi="Arial" w:cs="Arial"/>
          <w:sz w:val="24"/>
          <w:szCs w:val="24"/>
          <w:lang w:val="pt-PT" w:eastAsia="pt-BR"/>
        </w:rPr>
        <w:t>.</w:t>
      </w:r>
    </w:p>
    <w:p w14:paraId="2ECCA2B2" w14:textId="28BD136D" w:rsidR="0086537E" w:rsidRDefault="0086537E" w:rsidP="0086537E">
      <w:pPr>
        <w:ind w:firstLine="708"/>
        <w:jc w:val="both"/>
        <w:rPr>
          <w:rFonts w:ascii="Arial" w:eastAsia="Times New Roman" w:hAnsi="Arial" w:cs="Arial"/>
          <w:sz w:val="24"/>
          <w:szCs w:val="24"/>
          <w:lang w:val="pt-PT" w:eastAsia="pt-BR"/>
        </w:rPr>
      </w:pPr>
      <w:r w:rsidRPr="0086537E">
        <w:rPr>
          <w:rFonts w:ascii="Arial" w:eastAsia="Times New Roman" w:hAnsi="Arial" w:cs="Arial"/>
          <w:sz w:val="24"/>
          <w:szCs w:val="24"/>
          <w:lang w:val="pt-PT" w:eastAsia="pt-BR"/>
        </w:rPr>
        <w:t xml:space="preserve">Os resultados do método de cluster </w:t>
      </w:r>
      <w:r w:rsidRPr="0086537E">
        <w:rPr>
          <w:rFonts w:ascii="Arial" w:eastAsia="Times New Roman" w:hAnsi="Arial" w:cs="Arial"/>
          <w:b/>
          <w:sz w:val="24"/>
          <w:szCs w:val="24"/>
          <w:lang w:val="pt-PT" w:eastAsia="pt-BR"/>
        </w:rPr>
        <w:t>EM</w:t>
      </w:r>
      <w:r w:rsidRPr="0086537E">
        <w:rPr>
          <w:rFonts w:ascii="Arial" w:eastAsia="Times New Roman" w:hAnsi="Arial" w:cs="Arial"/>
          <w:sz w:val="24"/>
          <w:szCs w:val="24"/>
          <w:lang w:val="pt-PT" w:eastAsia="pt-BR"/>
        </w:rPr>
        <w:t xml:space="preserve"> são probabilidades. Isso significa que, cada ponto de dados pertence a todos os clusters, mas cada atribuição de um ponto de dados a um cluster, tem uma probabilidade diferente. Como o método permite a sobreposição dos clusters, a soma dos itens de todos os clusters pode ultrapassar o total de i</w:t>
      </w:r>
      <w:r w:rsidR="009A2D39">
        <w:rPr>
          <w:rFonts w:ascii="Arial" w:eastAsia="Times New Roman" w:hAnsi="Arial" w:cs="Arial"/>
          <w:sz w:val="24"/>
          <w:szCs w:val="24"/>
          <w:lang w:val="pt-PT" w:eastAsia="pt-BR"/>
        </w:rPr>
        <w:t>tens do conjunto de treinamento</w:t>
      </w:r>
      <w:r w:rsidRPr="0086537E">
        <w:rPr>
          <w:rFonts w:ascii="Arial" w:eastAsia="Times New Roman" w:hAnsi="Arial" w:cs="Arial"/>
          <w:sz w:val="24"/>
          <w:szCs w:val="24"/>
          <w:lang w:val="pt-PT" w:eastAsia="pt-BR"/>
        </w:rPr>
        <w:t xml:space="preserve"> [Bassan, 2014].</w:t>
      </w:r>
    </w:p>
    <w:p w14:paraId="789F0D24" w14:textId="77777777" w:rsidR="00275E56" w:rsidRPr="0086537E" w:rsidRDefault="00275E56" w:rsidP="0086537E">
      <w:pPr>
        <w:ind w:firstLine="708"/>
        <w:jc w:val="both"/>
        <w:rPr>
          <w:rFonts w:ascii="Arial" w:eastAsia="Times New Roman" w:hAnsi="Arial" w:cs="Arial"/>
          <w:sz w:val="24"/>
          <w:szCs w:val="24"/>
          <w:lang w:val="pt-PT" w:eastAsia="pt-BR"/>
        </w:rPr>
      </w:pPr>
    </w:p>
    <w:p w14:paraId="6AE6518B" w14:textId="4F1EF3FB" w:rsidR="00D704A4" w:rsidRDefault="009A2D39" w:rsidP="009A2D39">
      <w:pPr>
        <w:jc w:val="both"/>
        <w:rPr>
          <w:rStyle w:val="sentence"/>
          <w:rFonts w:ascii="Arial" w:hAnsi="Arial" w:cs="Arial"/>
          <w:sz w:val="24"/>
          <w:szCs w:val="24"/>
          <w:lang w:val="pt-PT"/>
        </w:rPr>
      </w:pPr>
      <w:r>
        <w:rPr>
          <w:rStyle w:val="sentence"/>
          <w:rFonts w:ascii="Arial" w:hAnsi="Arial" w:cs="Arial"/>
          <w:sz w:val="24"/>
          <w:szCs w:val="24"/>
          <w:lang w:val="pt-PT"/>
        </w:rPr>
        <w:lastRenderedPageBreak/>
        <w:t xml:space="preserve">3.6.7.2. </w:t>
      </w:r>
      <w:r w:rsidRPr="009A2D39">
        <w:rPr>
          <w:rStyle w:val="sentence"/>
          <w:rFonts w:ascii="Arial" w:hAnsi="Arial" w:cs="Arial"/>
          <w:b/>
          <w:sz w:val="24"/>
          <w:szCs w:val="24"/>
          <w:lang w:val="pt-PT"/>
        </w:rPr>
        <w:t>Cluster K-means</w:t>
      </w:r>
    </w:p>
    <w:p w14:paraId="7182CA88" w14:textId="2EE5D0DA" w:rsidR="009A2D39" w:rsidRDefault="00776307" w:rsidP="009A2D39">
      <w:pPr>
        <w:jc w:val="both"/>
        <w:rPr>
          <w:rFonts w:ascii="Times New Roman" w:eastAsia="Times New Roman" w:hAnsi="Times New Roman" w:cs="Times New Roman"/>
          <w:sz w:val="24"/>
          <w:szCs w:val="24"/>
          <w:lang w:val="pt-PT" w:eastAsia="pt-BR"/>
        </w:rPr>
      </w:pPr>
      <w:r>
        <w:rPr>
          <w:rStyle w:val="sentence"/>
          <w:rFonts w:ascii="Arial" w:hAnsi="Arial" w:cs="Arial"/>
          <w:sz w:val="24"/>
          <w:szCs w:val="24"/>
          <w:lang w:val="pt-PT"/>
        </w:rPr>
        <w:tab/>
      </w:r>
      <w:r w:rsidRPr="00776307">
        <w:rPr>
          <w:rFonts w:ascii="Arial" w:eastAsia="Times New Roman" w:hAnsi="Arial" w:cs="Arial"/>
          <w:sz w:val="24"/>
          <w:szCs w:val="24"/>
          <w:lang w:val="pt-PT" w:eastAsia="pt-BR"/>
        </w:rPr>
        <w:t xml:space="preserve">O algoritmo </w:t>
      </w:r>
      <w:r w:rsidRPr="00776307">
        <w:rPr>
          <w:rFonts w:ascii="Arial" w:eastAsia="Times New Roman" w:hAnsi="Arial" w:cs="Arial"/>
          <w:b/>
          <w:sz w:val="24"/>
          <w:szCs w:val="24"/>
          <w:lang w:val="pt-PT" w:eastAsia="pt-BR"/>
        </w:rPr>
        <w:t>K-means</w:t>
      </w:r>
      <w:r w:rsidRPr="00776307">
        <w:rPr>
          <w:rFonts w:ascii="Arial" w:eastAsia="Times New Roman" w:hAnsi="Arial" w:cs="Arial"/>
          <w:sz w:val="24"/>
          <w:szCs w:val="24"/>
          <w:lang w:val="pt-PT" w:eastAsia="pt-BR"/>
        </w:rPr>
        <w:t>, atribui cada ponto de dados exatamente a um cluster e não permite incertezas na associação. A associação em um cluster é expressa como uma distância do centroide [Bassan, 2014]</w:t>
      </w:r>
      <w:r w:rsidRPr="00933560">
        <w:rPr>
          <w:rFonts w:ascii="Times New Roman" w:eastAsia="Times New Roman" w:hAnsi="Times New Roman" w:cs="Times New Roman"/>
          <w:sz w:val="24"/>
          <w:szCs w:val="24"/>
          <w:lang w:val="pt-PT" w:eastAsia="pt-BR"/>
        </w:rPr>
        <w:t>.</w:t>
      </w:r>
    </w:p>
    <w:p w14:paraId="418A05F9" w14:textId="3626F912" w:rsidR="00776307" w:rsidRPr="00776307" w:rsidRDefault="00776307" w:rsidP="00776307">
      <w:pPr>
        <w:ind w:firstLine="708"/>
        <w:jc w:val="both"/>
        <w:rPr>
          <w:rFonts w:ascii="Arial" w:eastAsia="Times New Roman" w:hAnsi="Arial" w:cs="Arial"/>
          <w:sz w:val="24"/>
          <w:szCs w:val="24"/>
          <w:lang w:val="pt-PT" w:eastAsia="pt-BR"/>
        </w:rPr>
      </w:pPr>
      <w:r>
        <w:rPr>
          <w:rFonts w:ascii="Arial" w:eastAsia="Times New Roman" w:hAnsi="Arial" w:cs="Arial"/>
          <w:sz w:val="24"/>
          <w:szCs w:val="24"/>
          <w:lang w:val="pt-PT" w:eastAsia="pt-BR"/>
        </w:rPr>
        <w:t>De acorodo com Bassan (2014)</w:t>
      </w:r>
      <w:r w:rsidRPr="00776307">
        <w:rPr>
          <w:rFonts w:ascii="Arial" w:eastAsia="Times New Roman" w:hAnsi="Arial" w:cs="Arial"/>
          <w:sz w:val="24"/>
          <w:szCs w:val="24"/>
          <w:lang w:val="pt-PT" w:eastAsia="pt-BR"/>
        </w:rPr>
        <w:t xml:space="preserve">, o algoritmo </w:t>
      </w:r>
      <w:r w:rsidRPr="00776307">
        <w:rPr>
          <w:rFonts w:ascii="Arial" w:eastAsia="Times New Roman" w:hAnsi="Arial" w:cs="Arial"/>
          <w:b/>
          <w:sz w:val="24"/>
          <w:szCs w:val="24"/>
          <w:lang w:val="pt-PT" w:eastAsia="pt-BR"/>
        </w:rPr>
        <w:t>K-means</w:t>
      </w:r>
      <w:r w:rsidRPr="00776307">
        <w:rPr>
          <w:rFonts w:ascii="Arial" w:eastAsia="Times New Roman" w:hAnsi="Arial" w:cs="Arial"/>
          <w:sz w:val="24"/>
          <w:szCs w:val="24"/>
          <w:lang w:val="pt-PT" w:eastAsia="pt-BR"/>
        </w:rPr>
        <w:t xml:space="preserve"> é usado para criar clusters de atributos contínuos, onde calcular a distância até o centro é simples. No entanto, a implementação do Microsoft, adapta o método </w:t>
      </w:r>
      <w:r w:rsidRPr="00776307">
        <w:rPr>
          <w:rFonts w:ascii="Arial" w:eastAsia="Times New Roman" w:hAnsi="Arial" w:cs="Arial"/>
          <w:b/>
          <w:sz w:val="24"/>
          <w:szCs w:val="24"/>
          <w:lang w:val="pt-PT" w:eastAsia="pt-BR"/>
        </w:rPr>
        <w:t>K-means</w:t>
      </w:r>
      <w:r w:rsidRPr="00776307">
        <w:rPr>
          <w:rFonts w:ascii="Arial" w:eastAsia="Times New Roman" w:hAnsi="Arial" w:cs="Arial"/>
          <w:sz w:val="24"/>
          <w:szCs w:val="24"/>
          <w:lang w:val="pt-PT" w:eastAsia="pt-BR"/>
        </w:rPr>
        <w:t xml:space="preserve"> ,para atributos de distinção de cluster usando probabilidades. Para os atributos de distinção, a distância de um ponto de dados a partir de um cluster específico é calculada da seguinte maneira</w:t>
      </w:r>
      <w:r>
        <w:rPr>
          <w:rFonts w:ascii="Arial" w:eastAsia="Times New Roman" w:hAnsi="Arial" w:cs="Arial"/>
          <w:sz w:val="24"/>
          <w:szCs w:val="24"/>
          <w:lang w:val="pt-PT" w:eastAsia="pt-BR"/>
        </w:rPr>
        <w:t xml:space="preserve"> </w:t>
      </w:r>
      <w:r w:rsidRPr="00776307">
        <w:rPr>
          <w:rStyle w:val="sentence"/>
          <w:rFonts w:ascii="Arial" w:hAnsi="Arial" w:cs="Arial"/>
          <w:b/>
          <w:i/>
          <w:iCs/>
          <w:sz w:val="24"/>
          <w:szCs w:val="24"/>
          <w:lang w:val="pt-PT"/>
        </w:rPr>
        <w:t>P(data point, cluster)</w:t>
      </w:r>
      <w:r w:rsidRPr="00776307">
        <w:rPr>
          <w:rStyle w:val="sentence"/>
          <w:rFonts w:ascii="Arial" w:hAnsi="Arial" w:cs="Arial"/>
          <w:iCs/>
          <w:sz w:val="24"/>
          <w:szCs w:val="24"/>
          <w:lang w:val="pt-PT"/>
        </w:rPr>
        <w:t>.</w:t>
      </w:r>
    </w:p>
    <w:p w14:paraId="13F1EB38" w14:textId="53DE8189" w:rsidR="00776307" w:rsidRDefault="00CB2131" w:rsidP="00CB2131">
      <w:pPr>
        <w:jc w:val="both"/>
        <w:rPr>
          <w:rStyle w:val="sentence"/>
          <w:rFonts w:ascii="Arial" w:hAnsi="Arial" w:cs="Arial"/>
          <w:sz w:val="24"/>
          <w:szCs w:val="24"/>
          <w:lang w:val="pt-PT"/>
        </w:rPr>
      </w:pPr>
      <w:r>
        <w:rPr>
          <w:rStyle w:val="sentence"/>
          <w:rFonts w:ascii="Arial" w:hAnsi="Arial" w:cs="Arial"/>
          <w:sz w:val="24"/>
          <w:szCs w:val="24"/>
          <w:lang w:val="pt-PT"/>
        </w:rPr>
        <w:t xml:space="preserve">3.6.7.3. </w:t>
      </w:r>
      <w:r w:rsidRPr="001C131C">
        <w:rPr>
          <w:rStyle w:val="sentence"/>
          <w:rFonts w:ascii="Arial" w:hAnsi="Arial" w:cs="Arial"/>
          <w:b/>
          <w:sz w:val="24"/>
          <w:szCs w:val="24"/>
          <w:lang w:val="pt-PT"/>
        </w:rPr>
        <w:t>Personalizando o Algoritmo Cluster</w:t>
      </w:r>
    </w:p>
    <w:p w14:paraId="1A1C389E" w14:textId="518F92E9" w:rsidR="00CB2131" w:rsidRPr="00CB2131" w:rsidRDefault="00CB2131" w:rsidP="00CB2131">
      <w:pPr>
        <w:jc w:val="both"/>
        <w:rPr>
          <w:rStyle w:val="sentence"/>
          <w:rFonts w:ascii="Arial" w:hAnsi="Arial" w:cs="Arial"/>
          <w:sz w:val="24"/>
          <w:szCs w:val="24"/>
          <w:lang w:val="pt-PT"/>
        </w:rPr>
      </w:pPr>
      <w:r>
        <w:rPr>
          <w:rStyle w:val="sentence"/>
          <w:rFonts w:ascii="Arial" w:hAnsi="Arial" w:cs="Arial"/>
          <w:sz w:val="24"/>
          <w:szCs w:val="24"/>
          <w:lang w:val="pt-PT"/>
        </w:rPr>
        <w:tab/>
      </w:r>
      <w:r w:rsidRPr="00CB2131">
        <w:rPr>
          <w:rStyle w:val="sentence"/>
          <w:rFonts w:ascii="Arial" w:hAnsi="Arial" w:cs="Arial"/>
          <w:sz w:val="24"/>
          <w:szCs w:val="24"/>
          <w:lang w:val="pt-PT"/>
        </w:rPr>
        <w:t>O algoritmo Microsoft Clustering dá suporte a vários parâmetros que afetam o comportamento, o desempenho e a exatidão do modelo de mineração resultante.</w:t>
      </w:r>
    </w:p>
    <w:p w14:paraId="0C03D947" w14:textId="1EA45EFE" w:rsidR="00CB2131" w:rsidRDefault="00CB2131" w:rsidP="00CB2131">
      <w:pPr>
        <w:ind w:firstLine="708"/>
        <w:jc w:val="both"/>
        <w:rPr>
          <w:rStyle w:val="sentence"/>
          <w:rFonts w:ascii="Arial" w:hAnsi="Arial" w:cs="Arial"/>
          <w:sz w:val="24"/>
          <w:szCs w:val="24"/>
          <w:lang w:val="pt-PT"/>
        </w:rPr>
      </w:pPr>
      <w:r w:rsidRPr="00CB2131">
        <w:rPr>
          <w:rStyle w:val="sentence"/>
          <w:rFonts w:ascii="Arial" w:hAnsi="Arial" w:cs="Arial"/>
          <w:sz w:val="24"/>
          <w:szCs w:val="24"/>
          <w:lang w:val="pt-PT"/>
        </w:rPr>
        <w:t xml:space="preserve">A </w:t>
      </w:r>
      <w:r>
        <w:rPr>
          <w:rStyle w:val="sentence"/>
          <w:rFonts w:ascii="Arial" w:hAnsi="Arial" w:cs="Arial"/>
          <w:sz w:val="24"/>
          <w:szCs w:val="24"/>
          <w:lang w:val="pt-PT"/>
        </w:rPr>
        <w:t>T</w:t>
      </w:r>
      <w:r w:rsidRPr="00CB2131">
        <w:rPr>
          <w:rStyle w:val="sentence"/>
          <w:rFonts w:ascii="Arial" w:hAnsi="Arial" w:cs="Arial"/>
          <w:sz w:val="24"/>
          <w:szCs w:val="24"/>
          <w:lang w:val="pt-PT"/>
        </w:rPr>
        <w:t>abela 3.18 descreve os parâmetros que podem ser usados com o algoritmo do Microsoft Clustering. Esses parâmetros afetam o desempenho e a exatidão do modelo de mineração resultante.</w:t>
      </w:r>
    </w:p>
    <w:p w14:paraId="22DCE614" w14:textId="77777777" w:rsidR="0016542E" w:rsidRPr="00CB2131" w:rsidRDefault="0016542E" w:rsidP="00CB2131">
      <w:pPr>
        <w:ind w:firstLine="708"/>
        <w:jc w:val="both"/>
        <w:rPr>
          <w:rStyle w:val="sentence"/>
          <w:rFonts w:ascii="Arial" w:hAnsi="Arial" w:cs="Arial"/>
          <w:sz w:val="24"/>
          <w:szCs w:val="24"/>
          <w:lang w:val="pt-PT"/>
        </w:rPr>
      </w:pPr>
    </w:p>
    <w:p w14:paraId="3EEE4C06" w14:textId="202F1263" w:rsidR="00CB2131" w:rsidRPr="00CB2131" w:rsidRDefault="00CB2131" w:rsidP="00CB2131">
      <w:pPr>
        <w:spacing w:before="100" w:beforeAutospacing="1" w:after="100" w:afterAutospacing="1" w:line="240" w:lineRule="auto"/>
        <w:jc w:val="both"/>
        <w:rPr>
          <w:rStyle w:val="sentence"/>
          <w:rFonts w:ascii="Arial" w:hAnsi="Arial" w:cs="Arial"/>
          <w:sz w:val="24"/>
          <w:szCs w:val="24"/>
          <w:lang w:val="pt-PT"/>
        </w:rPr>
      </w:pPr>
      <w:r w:rsidRPr="00CB2131">
        <w:rPr>
          <w:rStyle w:val="sentence"/>
          <w:rFonts w:ascii="Arial" w:hAnsi="Arial" w:cs="Arial"/>
          <w:b/>
          <w:sz w:val="24"/>
          <w:szCs w:val="24"/>
          <w:lang w:val="pt-PT"/>
        </w:rPr>
        <w:t>Tabela 3</w:t>
      </w:r>
      <w:r w:rsidR="00275E56">
        <w:rPr>
          <w:rStyle w:val="sentence"/>
          <w:rFonts w:ascii="Arial" w:hAnsi="Arial" w:cs="Arial"/>
          <w:b/>
          <w:sz w:val="24"/>
          <w:szCs w:val="24"/>
          <w:lang w:val="pt-PT"/>
        </w:rPr>
        <w:t>.18</w:t>
      </w:r>
      <w:r w:rsidRPr="00CB2131">
        <w:rPr>
          <w:rStyle w:val="sentence"/>
          <w:rFonts w:ascii="Arial" w:hAnsi="Arial" w:cs="Arial"/>
          <w:sz w:val="24"/>
          <w:szCs w:val="24"/>
          <w:lang w:val="pt-PT"/>
        </w:rPr>
        <w:t xml:space="preserve"> Especifica o método de cluster para o algoritmo a ser usado.</w:t>
      </w:r>
    </w:p>
    <w:tbl>
      <w:tblPr>
        <w:tblStyle w:val="TabelaSimples2"/>
        <w:tblW w:w="0" w:type="auto"/>
        <w:tblLayout w:type="fixed"/>
        <w:tblLook w:val="04A0" w:firstRow="1" w:lastRow="0" w:firstColumn="1" w:lastColumn="0" w:noHBand="0" w:noVBand="1"/>
      </w:tblPr>
      <w:tblGrid>
        <w:gridCol w:w="3119"/>
        <w:gridCol w:w="3982"/>
        <w:gridCol w:w="1403"/>
      </w:tblGrid>
      <w:tr w:rsidR="0022597A" w:rsidRPr="0022597A" w14:paraId="713767F3" w14:textId="77777777" w:rsidTr="00225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shd w:val="clear" w:color="auto" w:fill="E7E6E6" w:themeFill="background2"/>
          </w:tcPr>
          <w:p w14:paraId="28E4D41E" w14:textId="77777777" w:rsidR="0022597A" w:rsidRPr="0022597A" w:rsidRDefault="0022597A" w:rsidP="00E0461E">
            <w:pPr>
              <w:spacing w:before="100" w:beforeAutospacing="1" w:after="100" w:afterAutospacing="1"/>
              <w:jc w:val="both"/>
              <w:rPr>
                <w:rFonts w:ascii="Arial" w:eastAsia="Times New Roman" w:hAnsi="Arial" w:cs="Arial"/>
                <w:sz w:val="24"/>
                <w:szCs w:val="24"/>
                <w:lang w:val="pt-PT" w:eastAsia="pt-BR"/>
              </w:rPr>
            </w:pPr>
            <w:r w:rsidRPr="0022597A">
              <w:rPr>
                <w:rFonts w:ascii="Arial" w:eastAsia="Times New Roman" w:hAnsi="Arial" w:cs="Arial"/>
                <w:sz w:val="24"/>
                <w:szCs w:val="24"/>
                <w:lang w:val="pt-PT" w:eastAsia="pt-BR"/>
              </w:rPr>
              <w:t>Parâmetro</w:t>
            </w:r>
          </w:p>
        </w:tc>
        <w:tc>
          <w:tcPr>
            <w:tcW w:w="3982" w:type="dxa"/>
            <w:shd w:val="clear" w:color="auto" w:fill="E7E6E6" w:themeFill="background2"/>
          </w:tcPr>
          <w:p w14:paraId="6DAA5BD7" w14:textId="77777777" w:rsidR="0022597A" w:rsidRPr="0022597A" w:rsidRDefault="0022597A" w:rsidP="00E0461E">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val="pt-PT" w:eastAsia="pt-BR"/>
              </w:rPr>
            </w:pPr>
            <w:r w:rsidRPr="0022597A">
              <w:rPr>
                <w:rFonts w:ascii="Arial" w:eastAsia="Times New Roman" w:hAnsi="Arial" w:cs="Arial"/>
                <w:sz w:val="24"/>
                <w:szCs w:val="24"/>
                <w:lang w:val="pt-PT" w:eastAsia="pt-BR"/>
              </w:rPr>
              <w:t>Descrição</w:t>
            </w:r>
          </w:p>
        </w:tc>
        <w:tc>
          <w:tcPr>
            <w:tcW w:w="1403" w:type="dxa"/>
            <w:shd w:val="clear" w:color="auto" w:fill="E7E6E6" w:themeFill="background2"/>
          </w:tcPr>
          <w:p w14:paraId="3B9228E3" w14:textId="77777777" w:rsidR="0022597A" w:rsidRPr="0022597A" w:rsidRDefault="0022597A" w:rsidP="00E0461E">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val="pt-PT" w:eastAsia="pt-BR"/>
              </w:rPr>
            </w:pPr>
            <w:r w:rsidRPr="0022597A">
              <w:rPr>
                <w:rFonts w:ascii="Arial" w:eastAsia="Times New Roman" w:hAnsi="Arial" w:cs="Arial"/>
                <w:sz w:val="24"/>
                <w:szCs w:val="24"/>
                <w:lang w:val="pt-PT" w:eastAsia="pt-BR"/>
              </w:rPr>
              <w:t>Padrão</w:t>
            </w:r>
          </w:p>
        </w:tc>
      </w:tr>
      <w:tr w:rsidR="0022597A" w:rsidRPr="0022597A" w14:paraId="4A54C54E" w14:textId="77777777" w:rsidTr="00225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759BCD29" w14:textId="77777777" w:rsidR="0022597A" w:rsidRPr="0022597A" w:rsidRDefault="0022597A" w:rsidP="00E0461E">
            <w:pPr>
              <w:spacing w:before="100" w:beforeAutospacing="1" w:after="100" w:afterAutospacing="1"/>
              <w:jc w:val="both"/>
              <w:rPr>
                <w:rFonts w:ascii="Arial" w:eastAsia="Times New Roman" w:hAnsi="Arial" w:cs="Arial"/>
                <w:sz w:val="24"/>
                <w:szCs w:val="24"/>
                <w:lang w:val="pt-PT" w:eastAsia="pt-BR"/>
              </w:rPr>
            </w:pPr>
            <w:r w:rsidRPr="0022597A">
              <w:rPr>
                <w:rFonts w:ascii="Arial" w:hAnsi="Arial" w:cs="Arial"/>
                <w:sz w:val="24"/>
                <w:szCs w:val="24"/>
                <w:lang w:val="pt-PT"/>
              </w:rPr>
              <w:t>CLUSTERING_METHOD</w:t>
            </w:r>
          </w:p>
        </w:tc>
        <w:tc>
          <w:tcPr>
            <w:tcW w:w="3982" w:type="dxa"/>
          </w:tcPr>
          <w:p w14:paraId="751A8FB5" w14:textId="2444B43A" w:rsidR="0022597A" w:rsidRPr="0022597A" w:rsidRDefault="0022597A" w:rsidP="00E0461E">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Style w:val="sentence"/>
                <w:rFonts w:ascii="Arial" w:hAnsi="Arial" w:cs="Arial"/>
                <w:sz w:val="24"/>
                <w:szCs w:val="24"/>
                <w:lang w:val="pt-PT"/>
              </w:rPr>
            </w:pPr>
            <w:r w:rsidRPr="0022597A">
              <w:rPr>
                <w:rStyle w:val="sentence"/>
                <w:rFonts w:ascii="Arial" w:hAnsi="Arial" w:cs="Arial"/>
                <w:sz w:val="24"/>
                <w:szCs w:val="24"/>
                <w:lang w:val="pt-PT"/>
              </w:rPr>
              <w:t>Especifica o método de cluster para o algorit</w:t>
            </w:r>
            <w:r>
              <w:rPr>
                <w:rStyle w:val="sentence"/>
                <w:rFonts w:ascii="Arial" w:hAnsi="Arial" w:cs="Arial"/>
                <w:sz w:val="24"/>
                <w:szCs w:val="24"/>
                <w:lang w:val="pt-PT"/>
              </w:rPr>
              <w:t>mo a ser usado.</w:t>
            </w:r>
          </w:p>
          <w:p w14:paraId="17080FAA" w14:textId="77777777" w:rsidR="0022597A" w:rsidRPr="0022597A" w:rsidRDefault="0022597A" w:rsidP="00E0461E">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Style w:val="sentence"/>
                <w:rFonts w:ascii="Arial" w:hAnsi="Arial" w:cs="Arial"/>
                <w:sz w:val="24"/>
                <w:szCs w:val="24"/>
              </w:rPr>
            </w:pPr>
            <w:r w:rsidRPr="0022597A">
              <w:rPr>
                <w:rStyle w:val="sentence"/>
                <w:rFonts w:ascii="Arial" w:hAnsi="Arial" w:cs="Arial"/>
                <w:sz w:val="24"/>
                <w:szCs w:val="24"/>
              </w:rPr>
              <w:t>1 - EM evolutivo</w:t>
            </w:r>
          </w:p>
          <w:p w14:paraId="2B4D9871" w14:textId="77777777" w:rsidR="0022597A" w:rsidRPr="0022597A" w:rsidRDefault="0022597A" w:rsidP="00E0461E">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Style w:val="sentence"/>
                <w:rFonts w:ascii="Arial" w:hAnsi="Arial" w:cs="Arial"/>
                <w:sz w:val="24"/>
                <w:szCs w:val="24"/>
              </w:rPr>
            </w:pPr>
            <w:r w:rsidRPr="0022597A">
              <w:rPr>
                <w:rStyle w:val="sentence"/>
                <w:rFonts w:ascii="Arial" w:hAnsi="Arial" w:cs="Arial"/>
                <w:sz w:val="24"/>
                <w:szCs w:val="24"/>
              </w:rPr>
              <w:t>2 - EM não evolutivo</w:t>
            </w:r>
          </w:p>
          <w:p w14:paraId="5ADDFCEB" w14:textId="77777777" w:rsidR="0022597A" w:rsidRPr="0022597A" w:rsidRDefault="0022597A" w:rsidP="00E0461E">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Style w:val="sentence"/>
                <w:rFonts w:ascii="Arial" w:hAnsi="Arial" w:cs="Arial"/>
                <w:sz w:val="24"/>
                <w:szCs w:val="24"/>
              </w:rPr>
            </w:pPr>
            <w:r w:rsidRPr="0022597A">
              <w:rPr>
                <w:rStyle w:val="sentence"/>
                <w:rFonts w:ascii="Arial" w:hAnsi="Arial" w:cs="Arial"/>
                <w:sz w:val="24"/>
                <w:szCs w:val="24"/>
              </w:rPr>
              <w:t>3 - K-Means evolutivo</w:t>
            </w:r>
          </w:p>
          <w:p w14:paraId="113CA35B" w14:textId="77777777" w:rsidR="0022597A" w:rsidRPr="0022597A" w:rsidRDefault="0022597A" w:rsidP="00E0461E">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pt-PT" w:eastAsia="pt-BR"/>
              </w:rPr>
            </w:pPr>
            <w:r w:rsidRPr="0022597A">
              <w:rPr>
                <w:rStyle w:val="sentence"/>
                <w:rFonts w:ascii="Arial" w:hAnsi="Arial" w:cs="Arial"/>
                <w:sz w:val="24"/>
                <w:szCs w:val="24"/>
              </w:rPr>
              <w:t>4 - K-means não evolutivo</w:t>
            </w:r>
          </w:p>
        </w:tc>
        <w:tc>
          <w:tcPr>
            <w:tcW w:w="1403" w:type="dxa"/>
          </w:tcPr>
          <w:p w14:paraId="5E53A7AF" w14:textId="13BD6F05" w:rsidR="0022597A" w:rsidRPr="0022597A" w:rsidRDefault="008239B5" w:rsidP="00E0461E">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pt-PT" w:eastAsia="pt-BR"/>
              </w:rPr>
            </w:pPr>
            <w:r>
              <w:rPr>
                <w:rStyle w:val="sentence"/>
                <w:rFonts w:ascii="Arial" w:hAnsi="Arial" w:cs="Arial"/>
                <w:sz w:val="24"/>
                <w:szCs w:val="24"/>
                <w:lang w:val="pt-PT"/>
              </w:rPr>
              <w:t>O padrão é 1</w:t>
            </w:r>
            <w:r w:rsidR="0022597A" w:rsidRPr="0022597A">
              <w:rPr>
                <w:rStyle w:val="sentence"/>
                <w:rFonts w:ascii="Arial" w:hAnsi="Arial" w:cs="Arial"/>
                <w:sz w:val="24"/>
                <w:szCs w:val="24"/>
                <w:lang w:val="pt-PT"/>
              </w:rPr>
              <w:t>.</w:t>
            </w:r>
          </w:p>
        </w:tc>
      </w:tr>
      <w:tr w:rsidR="0022597A" w:rsidRPr="0022597A" w14:paraId="3C2DCF2F" w14:textId="77777777" w:rsidTr="0022597A">
        <w:tc>
          <w:tcPr>
            <w:cnfStyle w:val="001000000000" w:firstRow="0" w:lastRow="0" w:firstColumn="1" w:lastColumn="0" w:oddVBand="0" w:evenVBand="0" w:oddHBand="0" w:evenHBand="0" w:firstRowFirstColumn="0" w:firstRowLastColumn="0" w:lastRowFirstColumn="0" w:lastRowLastColumn="0"/>
            <w:tcW w:w="3119" w:type="dxa"/>
          </w:tcPr>
          <w:p w14:paraId="31222E48" w14:textId="77777777" w:rsidR="0022597A" w:rsidRPr="0022597A" w:rsidRDefault="0022597A" w:rsidP="00E0461E">
            <w:pPr>
              <w:spacing w:before="100" w:beforeAutospacing="1" w:after="100" w:afterAutospacing="1"/>
              <w:jc w:val="both"/>
              <w:rPr>
                <w:rFonts w:ascii="Arial" w:hAnsi="Arial" w:cs="Arial"/>
                <w:sz w:val="24"/>
                <w:szCs w:val="24"/>
                <w:lang w:val="pt-PT"/>
              </w:rPr>
            </w:pPr>
            <w:r w:rsidRPr="0022597A">
              <w:rPr>
                <w:rFonts w:ascii="Arial" w:hAnsi="Arial" w:cs="Arial"/>
                <w:sz w:val="24"/>
                <w:szCs w:val="24"/>
                <w:lang w:val="pt-PT"/>
              </w:rPr>
              <w:t>CLUSTER_COUNT</w:t>
            </w:r>
          </w:p>
        </w:tc>
        <w:tc>
          <w:tcPr>
            <w:tcW w:w="3982" w:type="dxa"/>
          </w:tcPr>
          <w:p w14:paraId="07565E0C" w14:textId="261A6BEF" w:rsidR="0022597A" w:rsidRPr="0022597A" w:rsidRDefault="0022597A" w:rsidP="00E0461E">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Style w:val="sentence"/>
                <w:rFonts w:ascii="Arial" w:hAnsi="Arial" w:cs="Arial"/>
                <w:sz w:val="24"/>
                <w:szCs w:val="24"/>
                <w:lang w:val="pt-PT"/>
              </w:rPr>
            </w:pPr>
            <w:r w:rsidRPr="0022597A">
              <w:rPr>
                <w:rStyle w:val="sentence"/>
                <w:rFonts w:ascii="Arial" w:hAnsi="Arial" w:cs="Arial"/>
                <w:sz w:val="24"/>
                <w:szCs w:val="24"/>
                <w:lang w:val="pt-PT"/>
              </w:rPr>
              <w:t>Especifica o número aproximado de clusters a serem criado</w:t>
            </w:r>
            <w:r>
              <w:rPr>
                <w:rStyle w:val="sentence"/>
                <w:rFonts w:ascii="Arial" w:hAnsi="Arial" w:cs="Arial"/>
                <w:sz w:val="24"/>
                <w:szCs w:val="24"/>
                <w:lang w:val="pt-PT"/>
              </w:rPr>
              <w:t>s pelo algoritmo.</w:t>
            </w:r>
          </w:p>
        </w:tc>
        <w:tc>
          <w:tcPr>
            <w:tcW w:w="1403" w:type="dxa"/>
          </w:tcPr>
          <w:p w14:paraId="17629654" w14:textId="77777777" w:rsidR="0022597A" w:rsidRPr="0022597A" w:rsidRDefault="0022597A" w:rsidP="00E0461E">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Style w:val="sentence"/>
                <w:rFonts w:ascii="Arial" w:hAnsi="Arial" w:cs="Arial"/>
                <w:sz w:val="24"/>
                <w:szCs w:val="24"/>
                <w:lang w:val="pt-PT"/>
              </w:rPr>
            </w:pPr>
            <w:r w:rsidRPr="0022597A">
              <w:rPr>
                <w:rStyle w:val="sentence"/>
                <w:rFonts w:ascii="Arial" w:hAnsi="Arial" w:cs="Arial"/>
                <w:sz w:val="24"/>
                <w:szCs w:val="24"/>
                <w:lang w:val="pt-PT"/>
              </w:rPr>
              <w:t>O padrão é 10.</w:t>
            </w:r>
          </w:p>
        </w:tc>
      </w:tr>
      <w:tr w:rsidR="0022597A" w:rsidRPr="0022597A" w14:paraId="4599BA2C" w14:textId="77777777" w:rsidTr="00225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4722088" w14:textId="77777777" w:rsidR="0022597A" w:rsidRPr="0022597A" w:rsidRDefault="0022597A" w:rsidP="00E0461E">
            <w:pPr>
              <w:spacing w:before="100" w:beforeAutospacing="1" w:after="100" w:afterAutospacing="1"/>
              <w:jc w:val="both"/>
              <w:rPr>
                <w:rFonts w:ascii="Arial" w:hAnsi="Arial" w:cs="Arial"/>
                <w:sz w:val="24"/>
                <w:szCs w:val="24"/>
                <w:lang w:val="pt-PT"/>
              </w:rPr>
            </w:pPr>
            <w:r w:rsidRPr="0022597A">
              <w:rPr>
                <w:rFonts w:ascii="Arial" w:hAnsi="Arial" w:cs="Arial"/>
                <w:sz w:val="24"/>
                <w:szCs w:val="24"/>
                <w:lang w:val="pt-PT"/>
              </w:rPr>
              <w:t>CLUSTER_SEED</w:t>
            </w:r>
          </w:p>
        </w:tc>
        <w:tc>
          <w:tcPr>
            <w:tcW w:w="3982" w:type="dxa"/>
          </w:tcPr>
          <w:p w14:paraId="4248A707" w14:textId="58FD65CE" w:rsidR="0022597A" w:rsidRPr="0022597A" w:rsidRDefault="0022597A" w:rsidP="00E0461E">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Style w:val="sentence"/>
                <w:rFonts w:ascii="Arial" w:hAnsi="Arial" w:cs="Arial"/>
                <w:sz w:val="24"/>
                <w:szCs w:val="24"/>
                <w:lang w:val="pt-PT"/>
              </w:rPr>
            </w:pPr>
            <w:r w:rsidRPr="0022597A">
              <w:rPr>
                <w:rStyle w:val="sentence"/>
                <w:rFonts w:ascii="Arial" w:hAnsi="Arial" w:cs="Arial"/>
                <w:sz w:val="24"/>
                <w:szCs w:val="24"/>
                <w:lang w:val="pt-PT"/>
              </w:rPr>
              <w:t>Especifica o número de propagação, usado apenas para gerar clusters aleatoriamente para o estági</w:t>
            </w:r>
            <w:r>
              <w:rPr>
                <w:rStyle w:val="sentence"/>
                <w:rFonts w:ascii="Arial" w:hAnsi="Arial" w:cs="Arial"/>
                <w:sz w:val="24"/>
                <w:szCs w:val="24"/>
                <w:lang w:val="pt-PT"/>
              </w:rPr>
              <w:t>o inicial de criação de modelo.</w:t>
            </w:r>
          </w:p>
        </w:tc>
        <w:tc>
          <w:tcPr>
            <w:tcW w:w="1403" w:type="dxa"/>
          </w:tcPr>
          <w:p w14:paraId="783C8A7C" w14:textId="77777777" w:rsidR="0022597A" w:rsidRPr="0022597A" w:rsidRDefault="0022597A" w:rsidP="00E0461E">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Style w:val="sentence"/>
                <w:rFonts w:ascii="Arial" w:hAnsi="Arial" w:cs="Arial"/>
                <w:sz w:val="24"/>
                <w:szCs w:val="24"/>
                <w:lang w:val="pt-PT"/>
              </w:rPr>
            </w:pPr>
            <w:r w:rsidRPr="0022597A">
              <w:rPr>
                <w:rStyle w:val="sentence"/>
                <w:rFonts w:ascii="Arial" w:hAnsi="Arial" w:cs="Arial"/>
                <w:sz w:val="24"/>
                <w:szCs w:val="24"/>
                <w:lang w:val="pt-PT"/>
              </w:rPr>
              <w:t>O padrão é 0.</w:t>
            </w:r>
          </w:p>
        </w:tc>
      </w:tr>
      <w:tr w:rsidR="0022597A" w:rsidRPr="0022597A" w14:paraId="61EFB955" w14:textId="77777777" w:rsidTr="0022597A">
        <w:tc>
          <w:tcPr>
            <w:cnfStyle w:val="001000000000" w:firstRow="0" w:lastRow="0" w:firstColumn="1" w:lastColumn="0" w:oddVBand="0" w:evenVBand="0" w:oddHBand="0" w:evenHBand="0" w:firstRowFirstColumn="0" w:firstRowLastColumn="0" w:lastRowFirstColumn="0" w:lastRowLastColumn="0"/>
            <w:tcW w:w="3119" w:type="dxa"/>
          </w:tcPr>
          <w:p w14:paraId="3587FF07" w14:textId="77777777" w:rsidR="0022597A" w:rsidRPr="0022597A" w:rsidRDefault="0022597A" w:rsidP="00E0461E">
            <w:pPr>
              <w:spacing w:before="100" w:beforeAutospacing="1" w:after="100" w:afterAutospacing="1"/>
              <w:jc w:val="both"/>
              <w:rPr>
                <w:rFonts w:ascii="Arial" w:hAnsi="Arial" w:cs="Arial"/>
                <w:sz w:val="24"/>
                <w:szCs w:val="24"/>
                <w:lang w:val="pt-PT"/>
              </w:rPr>
            </w:pPr>
            <w:r w:rsidRPr="0022597A">
              <w:rPr>
                <w:rFonts w:ascii="Arial" w:hAnsi="Arial" w:cs="Arial"/>
                <w:sz w:val="24"/>
                <w:szCs w:val="24"/>
                <w:lang w:val="pt-PT"/>
              </w:rPr>
              <w:t>MINIMUM_SUPPORT</w:t>
            </w:r>
          </w:p>
        </w:tc>
        <w:tc>
          <w:tcPr>
            <w:tcW w:w="3982" w:type="dxa"/>
          </w:tcPr>
          <w:p w14:paraId="5CA719BE" w14:textId="4880218A" w:rsidR="0022597A" w:rsidRPr="0022597A" w:rsidRDefault="0022597A" w:rsidP="00E0461E">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Style w:val="sentence"/>
                <w:rFonts w:ascii="Arial" w:hAnsi="Arial" w:cs="Arial"/>
                <w:sz w:val="24"/>
                <w:szCs w:val="24"/>
                <w:lang w:val="pt-PT"/>
              </w:rPr>
            </w:pPr>
            <w:r w:rsidRPr="0022597A">
              <w:rPr>
                <w:rStyle w:val="sentence"/>
                <w:rFonts w:ascii="Arial" w:hAnsi="Arial" w:cs="Arial"/>
                <w:sz w:val="24"/>
                <w:szCs w:val="24"/>
                <w:lang w:val="pt-PT"/>
              </w:rPr>
              <w:t xml:space="preserve">Especifica o número mínimo de casos necessários para criar um cluster. Se o número de casos do cluster for menor que esse número, </w:t>
            </w:r>
            <w:r w:rsidRPr="0022597A">
              <w:rPr>
                <w:rStyle w:val="sentence"/>
                <w:rFonts w:ascii="Arial" w:hAnsi="Arial" w:cs="Arial"/>
                <w:sz w:val="24"/>
                <w:szCs w:val="24"/>
                <w:lang w:val="pt-PT"/>
              </w:rPr>
              <w:lastRenderedPageBreak/>
              <w:t>o cluster será t</w:t>
            </w:r>
            <w:r>
              <w:rPr>
                <w:rStyle w:val="sentence"/>
                <w:rFonts w:ascii="Arial" w:hAnsi="Arial" w:cs="Arial"/>
                <w:sz w:val="24"/>
                <w:szCs w:val="24"/>
                <w:lang w:val="pt-PT"/>
              </w:rPr>
              <w:t>ratado como vazio e descartado.</w:t>
            </w:r>
          </w:p>
        </w:tc>
        <w:tc>
          <w:tcPr>
            <w:tcW w:w="1403" w:type="dxa"/>
          </w:tcPr>
          <w:p w14:paraId="11937B59" w14:textId="77777777" w:rsidR="0022597A" w:rsidRPr="0022597A" w:rsidRDefault="0022597A" w:rsidP="00E0461E">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Style w:val="sentence"/>
                <w:rFonts w:ascii="Arial" w:hAnsi="Arial" w:cs="Arial"/>
                <w:sz w:val="24"/>
                <w:szCs w:val="24"/>
                <w:lang w:val="pt-PT"/>
              </w:rPr>
            </w:pPr>
            <w:r w:rsidRPr="0022597A">
              <w:rPr>
                <w:rStyle w:val="sentence"/>
                <w:rFonts w:ascii="Arial" w:hAnsi="Arial" w:cs="Arial"/>
                <w:sz w:val="24"/>
                <w:szCs w:val="24"/>
                <w:lang w:val="pt-PT"/>
              </w:rPr>
              <w:lastRenderedPageBreak/>
              <w:t>O padrão é 1</w:t>
            </w:r>
          </w:p>
        </w:tc>
      </w:tr>
      <w:tr w:rsidR="0022597A" w:rsidRPr="0022597A" w14:paraId="3A7FE4FD" w14:textId="77777777" w:rsidTr="00225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4A5CDF7" w14:textId="77777777" w:rsidR="0022597A" w:rsidRPr="0022597A" w:rsidRDefault="0022597A" w:rsidP="00E0461E">
            <w:pPr>
              <w:spacing w:before="100" w:beforeAutospacing="1" w:after="100" w:afterAutospacing="1"/>
              <w:jc w:val="both"/>
              <w:rPr>
                <w:rFonts w:ascii="Arial" w:hAnsi="Arial" w:cs="Arial"/>
                <w:sz w:val="24"/>
                <w:szCs w:val="24"/>
                <w:lang w:val="pt-PT"/>
              </w:rPr>
            </w:pPr>
            <w:r w:rsidRPr="0022597A">
              <w:rPr>
                <w:rFonts w:ascii="Arial" w:hAnsi="Arial" w:cs="Arial"/>
                <w:sz w:val="24"/>
                <w:szCs w:val="24"/>
                <w:lang w:val="pt-PT"/>
              </w:rPr>
              <w:t>MODELLING_CARDINALITY</w:t>
            </w:r>
          </w:p>
        </w:tc>
        <w:tc>
          <w:tcPr>
            <w:tcW w:w="3982" w:type="dxa"/>
          </w:tcPr>
          <w:p w14:paraId="25F0C110" w14:textId="3DC2B557" w:rsidR="0022597A" w:rsidRPr="0022597A" w:rsidRDefault="0022597A" w:rsidP="00E0461E">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Style w:val="sentence"/>
                <w:rFonts w:ascii="Arial" w:hAnsi="Arial" w:cs="Arial"/>
                <w:sz w:val="24"/>
                <w:szCs w:val="24"/>
                <w:lang w:val="pt-PT"/>
              </w:rPr>
            </w:pPr>
            <w:r w:rsidRPr="0022597A">
              <w:rPr>
                <w:rStyle w:val="sentence"/>
                <w:rFonts w:ascii="Arial" w:hAnsi="Arial" w:cs="Arial"/>
                <w:sz w:val="24"/>
                <w:szCs w:val="24"/>
                <w:lang w:val="pt-PT"/>
              </w:rPr>
              <w:t>Especifica o número de modelos de exemplo construídos</w:t>
            </w:r>
            <w:r>
              <w:rPr>
                <w:rStyle w:val="sentence"/>
                <w:rFonts w:ascii="Arial" w:hAnsi="Arial" w:cs="Arial"/>
                <w:sz w:val="24"/>
                <w:szCs w:val="24"/>
                <w:lang w:val="pt-PT"/>
              </w:rPr>
              <w:t xml:space="preserve"> durante o processo de cluster.</w:t>
            </w:r>
          </w:p>
        </w:tc>
        <w:tc>
          <w:tcPr>
            <w:tcW w:w="1403" w:type="dxa"/>
          </w:tcPr>
          <w:p w14:paraId="202B5C47" w14:textId="77777777" w:rsidR="0022597A" w:rsidRPr="0022597A" w:rsidRDefault="0022597A" w:rsidP="00E0461E">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Style w:val="sentence"/>
                <w:rFonts w:ascii="Arial" w:hAnsi="Arial" w:cs="Arial"/>
                <w:sz w:val="24"/>
                <w:szCs w:val="24"/>
                <w:lang w:val="pt-PT"/>
              </w:rPr>
            </w:pPr>
            <w:r w:rsidRPr="0022597A">
              <w:rPr>
                <w:rStyle w:val="sentence"/>
                <w:rFonts w:ascii="Arial" w:hAnsi="Arial" w:cs="Arial"/>
                <w:sz w:val="24"/>
                <w:szCs w:val="24"/>
                <w:lang w:val="pt-PT"/>
              </w:rPr>
              <w:t>O padrão é 10.</w:t>
            </w:r>
          </w:p>
        </w:tc>
      </w:tr>
      <w:tr w:rsidR="0022597A" w:rsidRPr="0022597A" w14:paraId="740E113A" w14:textId="77777777" w:rsidTr="0022597A">
        <w:tc>
          <w:tcPr>
            <w:cnfStyle w:val="001000000000" w:firstRow="0" w:lastRow="0" w:firstColumn="1" w:lastColumn="0" w:oddVBand="0" w:evenVBand="0" w:oddHBand="0" w:evenHBand="0" w:firstRowFirstColumn="0" w:firstRowLastColumn="0" w:lastRowFirstColumn="0" w:lastRowLastColumn="0"/>
            <w:tcW w:w="3119" w:type="dxa"/>
          </w:tcPr>
          <w:p w14:paraId="5780858A" w14:textId="77777777" w:rsidR="0022597A" w:rsidRPr="0022597A" w:rsidRDefault="0022597A" w:rsidP="00E0461E">
            <w:pPr>
              <w:spacing w:before="100" w:beforeAutospacing="1" w:after="100" w:afterAutospacing="1"/>
              <w:jc w:val="both"/>
              <w:rPr>
                <w:rFonts w:ascii="Arial" w:hAnsi="Arial" w:cs="Arial"/>
                <w:sz w:val="24"/>
                <w:szCs w:val="24"/>
                <w:lang w:val="pt-PT"/>
              </w:rPr>
            </w:pPr>
            <w:r w:rsidRPr="0022597A">
              <w:rPr>
                <w:rFonts w:ascii="Arial" w:hAnsi="Arial" w:cs="Arial"/>
                <w:sz w:val="24"/>
                <w:szCs w:val="24"/>
                <w:lang w:val="pt-PT"/>
              </w:rPr>
              <w:t>STOPPING_TOLERANCE</w:t>
            </w:r>
          </w:p>
        </w:tc>
        <w:tc>
          <w:tcPr>
            <w:tcW w:w="3982" w:type="dxa"/>
          </w:tcPr>
          <w:p w14:paraId="788FF1D8" w14:textId="77777777" w:rsidR="0022597A" w:rsidRPr="0022597A" w:rsidRDefault="0022597A" w:rsidP="00E0461E">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Style w:val="sentence"/>
                <w:rFonts w:ascii="Arial" w:hAnsi="Arial" w:cs="Arial"/>
                <w:sz w:val="24"/>
                <w:szCs w:val="24"/>
                <w:lang w:val="pt-PT"/>
              </w:rPr>
            </w:pPr>
            <w:r w:rsidRPr="0022597A">
              <w:rPr>
                <w:rStyle w:val="sentence"/>
                <w:rFonts w:ascii="Arial" w:hAnsi="Arial" w:cs="Arial"/>
                <w:sz w:val="24"/>
                <w:szCs w:val="24"/>
                <w:lang w:val="pt-PT"/>
              </w:rPr>
              <w:t>Especifica o valor usado para determinar quando a convergência é alcançada e, o algoritmo terminou de criar o modelo. A convergência é alcançada quando, a alteração geral nas probabilidades do cluster é menor do que a taxa do parâmetro STOPPING_TOLERANCE dividida pelo tamanho do modelo.</w:t>
            </w:r>
          </w:p>
        </w:tc>
        <w:tc>
          <w:tcPr>
            <w:tcW w:w="1403" w:type="dxa"/>
          </w:tcPr>
          <w:p w14:paraId="453DEF31" w14:textId="77777777" w:rsidR="0022597A" w:rsidRPr="0022597A" w:rsidRDefault="0022597A" w:rsidP="00E0461E">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Style w:val="sentence"/>
                <w:rFonts w:ascii="Arial" w:hAnsi="Arial" w:cs="Arial"/>
                <w:sz w:val="24"/>
                <w:szCs w:val="24"/>
                <w:lang w:val="pt-PT"/>
              </w:rPr>
            </w:pPr>
            <w:r w:rsidRPr="0022597A">
              <w:rPr>
                <w:rStyle w:val="sentence"/>
                <w:rFonts w:ascii="Arial" w:hAnsi="Arial" w:cs="Arial"/>
                <w:sz w:val="24"/>
                <w:szCs w:val="24"/>
                <w:lang w:val="pt-PT"/>
              </w:rPr>
              <w:t>O padrão é 10.</w:t>
            </w:r>
          </w:p>
        </w:tc>
      </w:tr>
      <w:tr w:rsidR="0022597A" w:rsidRPr="0022597A" w14:paraId="003E3E5E" w14:textId="77777777" w:rsidTr="00225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AB7C386" w14:textId="77777777" w:rsidR="0022597A" w:rsidRPr="0022597A" w:rsidRDefault="0022597A" w:rsidP="00E0461E">
            <w:pPr>
              <w:spacing w:before="100" w:beforeAutospacing="1" w:after="100" w:afterAutospacing="1"/>
              <w:jc w:val="both"/>
              <w:rPr>
                <w:rFonts w:ascii="Arial" w:hAnsi="Arial" w:cs="Arial"/>
                <w:sz w:val="24"/>
                <w:szCs w:val="24"/>
                <w:lang w:val="pt-PT"/>
              </w:rPr>
            </w:pPr>
            <w:r w:rsidRPr="0022597A">
              <w:rPr>
                <w:rFonts w:ascii="Arial" w:hAnsi="Arial" w:cs="Arial"/>
                <w:sz w:val="24"/>
                <w:szCs w:val="24"/>
                <w:lang w:val="pt-PT"/>
              </w:rPr>
              <w:t>SAMPLE_SIZE</w:t>
            </w:r>
          </w:p>
        </w:tc>
        <w:tc>
          <w:tcPr>
            <w:tcW w:w="3982" w:type="dxa"/>
          </w:tcPr>
          <w:p w14:paraId="56D4C36B" w14:textId="5290CC7C" w:rsidR="0022597A" w:rsidRPr="0022597A" w:rsidRDefault="0022597A" w:rsidP="00E0461E">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Style w:val="sentence"/>
                <w:rFonts w:ascii="Arial" w:hAnsi="Arial" w:cs="Arial"/>
                <w:sz w:val="24"/>
                <w:szCs w:val="24"/>
                <w:lang w:val="pt-PT"/>
              </w:rPr>
            </w:pPr>
            <w:r w:rsidRPr="0022597A">
              <w:rPr>
                <w:rStyle w:val="sentence"/>
                <w:rFonts w:ascii="Arial" w:hAnsi="Arial" w:cs="Arial"/>
                <w:sz w:val="24"/>
                <w:szCs w:val="24"/>
                <w:lang w:val="pt-PT"/>
              </w:rPr>
              <w:t>Especifica o número de casos, que o algoritmo usará em cada passagem, se o parâmetro CLUSTERING_METHOD for definido como um dos métod</w:t>
            </w:r>
            <w:r>
              <w:rPr>
                <w:rStyle w:val="sentence"/>
                <w:rFonts w:ascii="Arial" w:hAnsi="Arial" w:cs="Arial"/>
                <w:sz w:val="24"/>
                <w:szCs w:val="24"/>
                <w:lang w:val="pt-PT"/>
              </w:rPr>
              <w:t>os de cluster evolutivo.</w:t>
            </w:r>
          </w:p>
        </w:tc>
        <w:tc>
          <w:tcPr>
            <w:tcW w:w="1403" w:type="dxa"/>
          </w:tcPr>
          <w:p w14:paraId="3B59D49C" w14:textId="77777777" w:rsidR="0022597A" w:rsidRPr="0022597A" w:rsidRDefault="0022597A" w:rsidP="00E0461E">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Style w:val="sentence"/>
                <w:rFonts w:ascii="Arial" w:hAnsi="Arial" w:cs="Arial"/>
                <w:sz w:val="24"/>
                <w:szCs w:val="24"/>
                <w:lang w:val="pt-PT"/>
              </w:rPr>
            </w:pPr>
            <w:r w:rsidRPr="0022597A">
              <w:rPr>
                <w:rStyle w:val="sentence"/>
                <w:rFonts w:ascii="Arial" w:hAnsi="Arial" w:cs="Arial"/>
                <w:sz w:val="24"/>
                <w:szCs w:val="24"/>
                <w:lang w:val="pt-PT"/>
              </w:rPr>
              <w:t>O padrão é 50.000.</w:t>
            </w:r>
          </w:p>
        </w:tc>
      </w:tr>
      <w:tr w:rsidR="0022597A" w:rsidRPr="0022597A" w14:paraId="1F37575F" w14:textId="77777777" w:rsidTr="0022597A">
        <w:tc>
          <w:tcPr>
            <w:cnfStyle w:val="001000000000" w:firstRow="0" w:lastRow="0" w:firstColumn="1" w:lastColumn="0" w:oddVBand="0" w:evenVBand="0" w:oddHBand="0" w:evenHBand="0" w:firstRowFirstColumn="0" w:firstRowLastColumn="0" w:lastRowFirstColumn="0" w:lastRowLastColumn="0"/>
            <w:tcW w:w="3119" w:type="dxa"/>
          </w:tcPr>
          <w:p w14:paraId="6EEB3985" w14:textId="77777777" w:rsidR="0022597A" w:rsidRPr="0022597A" w:rsidRDefault="0022597A" w:rsidP="00E0461E">
            <w:pPr>
              <w:spacing w:before="100" w:beforeAutospacing="1" w:after="100" w:afterAutospacing="1"/>
              <w:jc w:val="both"/>
              <w:rPr>
                <w:rFonts w:ascii="Arial" w:hAnsi="Arial" w:cs="Arial"/>
                <w:sz w:val="24"/>
                <w:szCs w:val="24"/>
                <w:lang w:val="pt-PT"/>
              </w:rPr>
            </w:pPr>
            <w:r w:rsidRPr="0022597A">
              <w:rPr>
                <w:rFonts w:ascii="Arial" w:hAnsi="Arial" w:cs="Arial"/>
                <w:sz w:val="24"/>
                <w:szCs w:val="24"/>
                <w:lang w:val="pt-PT"/>
              </w:rPr>
              <w:t>MAXIMUM_INPUT_ATTRIBUTES</w:t>
            </w:r>
          </w:p>
        </w:tc>
        <w:tc>
          <w:tcPr>
            <w:tcW w:w="3982" w:type="dxa"/>
          </w:tcPr>
          <w:p w14:paraId="1B9B3A38" w14:textId="4064C06F" w:rsidR="0022597A" w:rsidRPr="0022597A" w:rsidRDefault="0022597A" w:rsidP="00E0461E">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Style w:val="sentence"/>
                <w:rFonts w:ascii="Arial" w:hAnsi="Arial" w:cs="Arial"/>
                <w:sz w:val="24"/>
                <w:szCs w:val="24"/>
                <w:lang w:val="pt-PT"/>
              </w:rPr>
            </w:pPr>
            <w:r w:rsidRPr="0022597A">
              <w:rPr>
                <w:rStyle w:val="sentence"/>
                <w:rFonts w:ascii="Arial" w:hAnsi="Arial" w:cs="Arial"/>
                <w:sz w:val="24"/>
                <w:szCs w:val="24"/>
                <w:lang w:val="pt-PT"/>
              </w:rPr>
              <w:t xml:space="preserve">Especifica o número máximo de atributos de entrada, que o algoritmo pode manipular, antes de invocar a seleção </w:t>
            </w:r>
            <w:r>
              <w:rPr>
                <w:rStyle w:val="sentence"/>
                <w:rFonts w:ascii="Arial" w:hAnsi="Arial" w:cs="Arial"/>
                <w:sz w:val="24"/>
                <w:szCs w:val="24"/>
                <w:lang w:val="pt-PT"/>
              </w:rPr>
              <w:t>de recurso.</w:t>
            </w:r>
          </w:p>
        </w:tc>
        <w:tc>
          <w:tcPr>
            <w:tcW w:w="1403" w:type="dxa"/>
          </w:tcPr>
          <w:p w14:paraId="2D1524F3" w14:textId="77777777" w:rsidR="0022597A" w:rsidRPr="0022597A" w:rsidRDefault="0022597A" w:rsidP="00E0461E">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Style w:val="sentence"/>
                <w:rFonts w:ascii="Arial" w:hAnsi="Arial" w:cs="Arial"/>
                <w:sz w:val="24"/>
                <w:szCs w:val="24"/>
                <w:lang w:val="pt-PT"/>
              </w:rPr>
            </w:pPr>
            <w:r w:rsidRPr="0022597A">
              <w:rPr>
                <w:rStyle w:val="sentence"/>
                <w:rFonts w:ascii="Arial" w:hAnsi="Arial" w:cs="Arial"/>
                <w:sz w:val="24"/>
                <w:szCs w:val="24"/>
                <w:lang w:val="pt-PT"/>
              </w:rPr>
              <w:t>O padrão é 255.</w:t>
            </w:r>
          </w:p>
        </w:tc>
      </w:tr>
      <w:tr w:rsidR="0022597A" w:rsidRPr="0022597A" w14:paraId="16B3F3B7" w14:textId="77777777" w:rsidTr="00225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91F89DE" w14:textId="77777777" w:rsidR="0022597A" w:rsidRPr="0022597A" w:rsidRDefault="0022597A" w:rsidP="00E0461E">
            <w:pPr>
              <w:spacing w:before="100" w:beforeAutospacing="1" w:after="100" w:afterAutospacing="1"/>
              <w:jc w:val="both"/>
              <w:rPr>
                <w:rFonts w:ascii="Arial" w:hAnsi="Arial" w:cs="Arial"/>
                <w:sz w:val="24"/>
                <w:szCs w:val="24"/>
                <w:lang w:val="pt-PT"/>
              </w:rPr>
            </w:pPr>
            <w:r w:rsidRPr="0022597A">
              <w:rPr>
                <w:rFonts w:ascii="Arial" w:hAnsi="Arial" w:cs="Arial"/>
                <w:sz w:val="24"/>
                <w:szCs w:val="24"/>
                <w:lang w:val="pt-PT"/>
              </w:rPr>
              <w:t>MAXIMUM_STATES</w:t>
            </w:r>
          </w:p>
        </w:tc>
        <w:tc>
          <w:tcPr>
            <w:tcW w:w="3982" w:type="dxa"/>
          </w:tcPr>
          <w:p w14:paraId="16D84229" w14:textId="0776F7F4" w:rsidR="0022597A" w:rsidRPr="0022597A" w:rsidRDefault="0022597A" w:rsidP="00E0461E">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Style w:val="sentence"/>
                <w:rFonts w:ascii="Arial" w:hAnsi="Arial" w:cs="Arial"/>
                <w:sz w:val="24"/>
                <w:szCs w:val="24"/>
                <w:lang w:val="pt-PT"/>
              </w:rPr>
            </w:pPr>
            <w:r w:rsidRPr="0022597A">
              <w:rPr>
                <w:rStyle w:val="sentence"/>
                <w:rFonts w:ascii="Arial" w:hAnsi="Arial" w:cs="Arial"/>
                <w:sz w:val="24"/>
                <w:szCs w:val="24"/>
                <w:lang w:val="pt-PT"/>
              </w:rPr>
              <w:t>Especifica o número máximo de estados de atributo aos quais, o algoritmo dá suporte. Se um atributo tiver mais estados que o valor máximo, o algoritmo usará os estados mais populare</w:t>
            </w:r>
            <w:r>
              <w:rPr>
                <w:rStyle w:val="sentence"/>
                <w:rFonts w:ascii="Arial" w:hAnsi="Arial" w:cs="Arial"/>
                <w:sz w:val="24"/>
                <w:szCs w:val="24"/>
                <w:lang w:val="pt-PT"/>
              </w:rPr>
              <w:t>s e ignorará os demais estados.</w:t>
            </w:r>
          </w:p>
        </w:tc>
        <w:tc>
          <w:tcPr>
            <w:tcW w:w="1403" w:type="dxa"/>
          </w:tcPr>
          <w:p w14:paraId="016EE781" w14:textId="77777777" w:rsidR="0022597A" w:rsidRPr="0022597A" w:rsidRDefault="0022597A" w:rsidP="00E0461E">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Style w:val="sentence"/>
                <w:rFonts w:ascii="Arial" w:hAnsi="Arial" w:cs="Arial"/>
                <w:sz w:val="24"/>
                <w:szCs w:val="24"/>
                <w:lang w:val="pt-PT"/>
              </w:rPr>
            </w:pPr>
            <w:r w:rsidRPr="0022597A">
              <w:rPr>
                <w:rStyle w:val="sentence"/>
                <w:rFonts w:ascii="Arial" w:hAnsi="Arial" w:cs="Arial"/>
                <w:sz w:val="24"/>
                <w:szCs w:val="24"/>
                <w:lang w:val="pt-PT"/>
              </w:rPr>
              <w:t>O padrão é 100.</w:t>
            </w:r>
          </w:p>
        </w:tc>
      </w:tr>
    </w:tbl>
    <w:p w14:paraId="44A058EA" w14:textId="6558D0A1" w:rsidR="00CB2131" w:rsidRDefault="00CB2131" w:rsidP="00CB2131">
      <w:pPr>
        <w:jc w:val="both"/>
        <w:rPr>
          <w:rFonts w:ascii="Arial" w:hAnsi="Arial" w:cs="Arial"/>
          <w:sz w:val="24"/>
          <w:szCs w:val="24"/>
          <w:lang w:val="pt-PT"/>
        </w:rPr>
      </w:pPr>
    </w:p>
    <w:p w14:paraId="3E236EB7" w14:textId="409F3233" w:rsidR="00446DAC" w:rsidRDefault="008239B5" w:rsidP="00446DAC">
      <w:pPr>
        <w:ind w:firstLine="708"/>
        <w:jc w:val="both"/>
        <w:rPr>
          <w:rFonts w:ascii="Arial" w:hAnsi="Arial" w:cs="Arial"/>
          <w:sz w:val="24"/>
          <w:szCs w:val="24"/>
        </w:rPr>
      </w:pPr>
      <w:r>
        <w:rPr>
          <w:rFonts w:ascii="Arial" w:hAnsi="Arial" w:cs="Arial"/>
          <w:sz w:val="24"/>
          <w:szCs w:val="24"/>
          <w:lang w:val="pt-PT"/>
        </w:rPr>
        <w:t xml:space="preserve">A </w:t>
      </w:r>
      <w:r w:rsidR="008071B8">
        <w:rPr>
          <w:rFonts w:ascii="Arial" w:hAnsi="Arial" w:cs="Arial"/>
          <w:sz w:val="24"/>
          <w:szCs w:val="24"/>
          <w:lang w:val="pt-PT"/>
        </w:rPr>
        <w:t>T</w:t>
      </w:r>
      <w:r w:rsidR="008071B8">
        <w:rPr>
          <w:rFonts w:ascii="Arial" w:hAnsi="Arial" w:cs="Arial"/>
          <w:sz w:val="24"/>
          <w:szCs w:val="24"/>
        </w:rPr>
        <w:t>abela</w:t>
      </w:r>
      <w:r w:rsidR="00CB2131">
        <w:rPr>
          <w:rFonts w:ascii="Arial" w:hAnsi="Arial" w:cs="Arial"/>
          <w:sz w:val="24"/>
          <w:szCs w:val="24"/>
        </w:rPr>
        <w:t xml:space="preserve"> 3.19</w:t>
      </w:r>
      <w:r w:rsidR="00446DAC">
        <w:rPr>
          <w:rFonts w:ascii="Arial" w:hAnsi="Arial" w:cs="Arial"/>
          <w:sz w:val="24"/>
          <w:szCs w:val="24"/>
        </w:rPr>
        <w:t xml:space="preserve"> mostra o formulário para o nosso primeiro estudo</w:t>
      </w:r>
      <w:r w:rsidR="004E2B6E">
        <w:rPr>
          <w:rFonts w:ascii="Arial" w:hAnsi="Arial" w:cs="Arial"/>
          <w:sz w:val="24"/>
          <w:szCs w:val="24"/>
        </w:rPr>
        <w:t xml:space="preserve"> de caso que, é sobre a </w:t>
      </w:r>
      <w:r w:rsidR="002968DB">
        <w:rPr>
          <w:rFonts w:ascii="Arial" w:hAnsi="Arial" w:cs="Arial"/>
          <w:sz w:val="24"/>
          <w:szCs w:val="24"/>
        </w:rPr>
        <w:t>repetência escolar, para o segundo ciclo</w:t>
      </w:r>
      <w:r w:rsidR="00446DAC">
        <w:rPr>
          <w:rFonts w:ascii="Arial" w:hAnsi="Arial" w:cs="Arial"/>
          <w:sz w:val="24"/>
          <w:szCs w:val="24"/>
        </w:rPr>
        <w:t>.</w:t>
      </w:r>
    </w:p>
    <w:p w14:paraId="705B35CC" w14:textId="0A4C8E7A" w:rsidR="00446DAC" w:rsidRDefault="00CB2131" w:rsidP="00446DAC">
      <w:pPr>
        <w:jc w:val="both"/>
        <w:rPr>
          <w:rFonts w:ascii="Arial" w:hAnsi="Arial" w:cs="Arial"/>
          <w:sz w:val="24"/>
          <w:szCs w:val="24"/>
        </w:rPr>
      </w:pPr>
      <w:r>
        <w:rPr>
          <w:rFonts w:ascii="Arial" w:hAnsi="Arial" w:cs="Arial"/>
          <w:b/>
          <w:sz w:val="24"/>
          <w:szCs w:val="24"/>
        </w:rPr>
        <w:t>Tabela 3.19</w:t>
      </w:r>
      <w:r w:rsidR="00446DAC">
        <w:rPr>
          <w:rFonts w:ascii="Arial" w:hAnsi="Arial" w:cs="Arial"/>
          <w:sz w:val="24"/>
          <w:szCs w:val="24"/>
        </w:rPr>
        <w:t xml:space="preserve"> Formulário </w:t>
      </w:r>
      <w:r w:rsidR="00BC6063">
        <w:rPr>
          <w:rFonts w:ascii="Arial" w:hAnsi="Arial" w:cs="Arial"/>
          <w:sz w:val="24"/>
          <w:szCs w:val="24"/>
        </w:rPr>
        <w:t>que documenta</w:t>
      </w:r>
      <w:r w:rsidR="00446DAC">
        <w:rPr>
          <w:rFonts w:ascii="Arial" w:hAnsi="Arial" w:cs="Arial"/>
          <w:sz w:val="24"/>
          <w:szCs w:val="24"/>
        </w:rPr>
        <w:t xml:space="preserve"> a execução do processo de KDD</w:t>
      </w:r>
    </w:p>
    <w:tbl>
      <w:tblPr>
        <w:tblStyle w:val="Tabelacomgrade"/>
        <w:tblW w:w="8381" w:type="dxa"/>
        <w:tblInd w:w="137" w:type="dxa"/>
        <w:tblLook w:val="04A0" w:firstRow="1" w:lastRow="0" w:firstColumn="1" w:lastColumn="0" w:noHBand="0" w:noVBand="1"/>
      </w:tblPr>
      <w:tblGrid>
        <w:gridCol w:w="3827"/>
        <w:gridCol w:w="1487"/>
        <w:gridCol w:w="1652"/>
        <w:gridCol w:w="1415"/>
      </w:tblGrid>
      <w:tr w:rsidR="00FA1852" w14:paraId="5C1B4446" w14:textId="77777777" w:rsidTr="0064316D">
        <w:tc>
          <w:tcPr>
            <w:tcW w:w="8381" w:type="dxa"/>
            <w:gridSpan w:val="4"/>
          </w:tcPr>
          <w:p w14:paraId="3BCA5492" w14:textId="19803297" w:rsidR="00FA1852" w:rsidRDefault="00FA1852" w:rsidP="004E2B6E">
            <w:pPr>
              <w:jc w:val="both"/>
              <w:rPr>
                <w:rFonts w:ascii="Arial" w:hAnsi="Arial" w:cs="Arial"/>
                <w:sz w:val="24"/>
                <w:szCs w:val="24"/>
              </w:rPr>
            </w:pPr>
            <w:r w:rsidRPr="0020568B">
              <w:rPr>
                <w:rFonts w:ascii="Arial" w:hAnsi="Arial" w:cs="Arial"/>
                <w:b/>
                <w:sz w:val="24"/>
                <w:szCs w:val="24"/>
              </w:rPr>
              <w:t>Aplicação</w:t>
            </w:r>
            <w:r w:rsidR="0064316D">
              <w:rPr>
                <w:rFonts w:ascii="Arial" w:hAnsi="Arial" w:cs="Arial"/>
                <w:sz w:val="24"/>
                <w:szCs w:val="24"/>
              </w:rPr>
              <w:t>: R</w:t>
            </w:r>
            <w:r>
              <w:rPr>
                <w:rFonts w:ascii="Arial" w:hAnsi="Arial" w:cs="Arial"/>
                <w:sz w:val="24"/>
                <w:szCs w:val="24"/>
              </w:rPr>
              <w:t>epetência Escolar</w:t>
            </w:r>
          </w:p>
        </w:tc>
      </w:tr>
      <w:tr w:rsidR="00FA1852" w14:paraId="4D94C95F" w14:textId="77777777" w:rsidTr="0064316D">
        <w:tc>
          <w:tcPr>
            <w:tcW w:w="3827" w:type="dxa"/>
          </w:tcPr>
          <w:p w14:paraId="1D17061A" w14:textId="77777777" w:rsidR="00FA1852" w:rsidRDefault="00FA1852" w:rsidP="004E2B6E">
            <w:pPr>
              <w:jc w:val="both"/>
              <w:rPr>
                <w:rFonts w:ascii="Arial" w:hAnsi="Arial" w:cs="Arial"/>
                <w:sz w:val="24"/>
                <w:szCs w:val="24"/>
              </w:rPr>
            </w:pPr>
            <w:r w:rsidRPr="0020568B">
              <w:rPr>
                <w:rFonts w:ascii="Arial" w:hAnsi="Arial" w:cs="Arial"/>
                <w:b/>
                <w:sz w:val="24"/>
                <w:szCs w:val="24"/>
              </w:rPr>
              <w:t>Sessão:</w:t>
            </w:r>
            <w:r>
              <w:rPr>
                <w:rFonts w:ascii="Arial" w:hAnsi="Arial" w:cs="Arial"/>
                <w:sz w:val="24"/>
                <w:szCs w:val="24"/>
              </w:rPr>
              <w:t xml:space="preserve"> 1</w:t>
            </w:r>
          </w:p>
          <w:p w14:paraId="1751D0AA" w14:textId="77777777" w:rsidR="00FA1852" w:rsidRDefault="00FA1852" w:rsidP="004E2B6E">
            <w:pPr>
              <w:jc w:val="both"/>
              <w:rPr>
                <w:rFonts w:ascii="Arial" w:hAnsi="Arial" w:cs="Arial"/>
                <w:sz w:val="24"/>
                <w:szCs w:val="24"/>
              </w:rPr>
            </w:pPr>
            <w:r w:rsidRPr="0020568B">
              <w:rPr>
                <w:rFonts w:ascii="Arial" w:hAnsi="Arial" w:cs="Arial"/>
                <w:b/>
                <w:sz w:val="24"/>
                <w:szCs w:val="24"/>
              </w:rPr>
              <w:t>Objetivo</w:t>
            </w:r>
            <w:r>
              <w:rPr>
                <w:rFonts w:ascii="Arial" w:hAnsi="Arial" w:cs="Arial"/>
                <w:sz w:val="24"/>
                <w:szCs w:val="24"/>
              </w:rPr>
              <w:t>:</w:t>
            </w:r>
          </w:p>
          <w:p w14:paraId="38BECC98" w14:textId="4ECCB583" w:rsidR="00FA1852" w:rsidRPr="002968DB" w:rsidRDefault="002968DB" w:rsidP="004E2B6E">
            <w:pPr>
              <w:jc w:val="both"/>
              <w:rPr>
                <w:rFonts w:ascii="Arial" w:hAnsi="Arial" w:cs="Arial"/>
                <w:sz w:val="24"/>
                <w:szCs w:val="24"/>
              </w:rPr>
            </w:pPr>
            <w:r w:rsidRPr="002968DB">
              <w:rPr>
                <w:rFonts w:ascii="Arial" w:eastAsia="Times New Roman" w:hAnsi="Arial" w:cs="Arial"/>
                <w:sz w:val="24"/>
                <w:szCs w:val="24"/>
                <w:lang w:val="pt-PT" w:eastAsia="pt-BR"/>
              </w:rPr>
              <w:t>identificam as relações em um conjunto de dados</w:t>
            </w:r>
          </w:p>
          <w:p w14:paraId="13B5A629" w14:textId="77777777" w:rsidR="00FA1852" w:rsidRDefault="00FA1852" w:rsidP="004E2B6E">
            <w:pPr>
              <w:jc w:val="both"/>
              <w:rPr>
                <w:rFonts w:ascii="Arial" w:hAnsi="Arial" w:cs="Arial"/>
                <w:sz w:val="24"/>
                <w:szCs w:val="24"/>
              </w:rPr>
            </w:pPr>
            <w:r w:rsidRPr="0020568B">
              <w:rPr>
                <w:rFonts w:ascii="Arial" w:hAnsi="Arial" w:cs="Arial"/>
                <w:b/>
                <w:sz w:val="24"/>
                <w:szCs w:val="24"/>
              </w:rPr>
              <w:t>Tarefas de KDD</w:t>
            </w:r>
            <w:r>
              <w:rPr>
                <w:rFonts w:ascii="Arial" w:hAnsi="Arial" w:cs="Arial"/>
                <w:sz w:val="24"/>
                <w:szCs w:val="24"/>
              </w:rPr>
              <w:t>:</w:t>
            </w:r>
          </w:p>
          <w:p w14:paraId="5F733891" w14:textId="7043EB93" w:rsidR="0064316D" w:rsidRDefault="0064316D" w:rsidP="004E2B6E">
            <w:pPr>
              <w:jc w:val="both"/>
              <w:rPr>
                <w:rFonts w:ascii="Arial" w:hAnsi="Arial" w:cs="Arial"/>
                <w:sz w:val="24"/>
                <w:szCs w:val="24"/>
              </w:rPr>
            </w:pPr>
            <w:r>
              <w:rPr>
                <w:rFonts w:ascii="Arial" w:hAnsi="Arial" w:cs="Arial"/>
                <w:sz w:val="24"/>
                <w:szCs w:val="24"/>
              </w:rPr>
              <w:t>Cluster</w:t>
            </w:r>
          </w:p>
        </w:tc>
        <w:tc>
          <w:tcPr>
            <w:tcW w:w="4554" w:type="dxa"/>
            <w:gridSpan w:val="3"/>
          </w:tcPr>
          <w:p w14:paraId="624E0756" w14:textId="77777777" w:rsidR="00FA1852" w:rsidRDefault="00FA1852" w:rsidP="004E2B6E">
            <w:pPr>
              <w:jc w:val="both"/>
              <w:rPr>
                <w:rFonts w:ascii="Arial" w:hAnsi="Arial" w:cs="Arial"/>
                <w:sz w:val="24"/>
                <w:szCs w:val="24"/>
              </w:rPr>
            </w:pPr>
          </w:p>
          <w:p w14:paraId="667C6753" w14:textId="3DCCFAEC" w:rsidR="00FA1852" w:rsidRDefault="00FA1852" w:rsidP="002968DB">
            <w:pPr>
              <w:jc w:val="both"/>
              <w:rPr>
                <w:rFonts w:ascii="Arial" w:hAnsi="Arial" w:cs="Arial"/>
                <w:sz w:val="24"/>
                <w:szCs w:val="24"/>
              </w:rPr>
            </w:pPr>
            <w:r w:rsidRPr="002968DB">
              <w:rPr>
                <w:rFonts w:ascii="Arial" w:hAnsi="Arial" w:cs="Arial"/>
                <w:b/>
                <w:sz w:val="24"/>
                <w:szCs w:val="24"/>
              </w:rPr>
              <w:t>Resumo</w:t>
            </w:r>
            <w:r>
              <w:rPr>
                <w:rFonts w:ascii="Arial" w:hAnsi="Arial" w:cs="Arial"/>
                <w:sz w:val="24"/>
                <w:szCs w:val="24"/>
              </w:rPr>
              <w:t xml:space="preserve">: </w:t>
            </w:r>
            <w:r w:rsidR="002968DB" w:rsidRPr="002968DB">
              <w:rPr>
                <w:rFonts w:ascii="Arial" w:hAnsi="Arial" w:cs="Arial"/>
                <w:sz w:val="24"/>
                <w:szCs w:val="24"/>
              </w:rPr>
              <w:t>I</w:t>
            </w:r>
            <w:r w:rsidR="002968DB" w:rsidRPr="002968DB">
              <w:rPr>
                <w:rFonts w:ascii="Arial" w:eastAsia="Times New Roman" w:hAnsi="Arial" w:cs="Arial"/>
                <w:sz w:val="24"/>
                <w:szCs w:val="24"/>
                <w:lang w:val="pt-PT" w:eastAsia="pt-BR"/>
              </w:rPr>
              <w:t>dentificar as relações entre os dados do conjunto de dados e, gera uma série de clusters com base nelas. Fazer a representação dos clusters através de gráfico. Verificar observando os clusters, quais atributos mais influenciam a repetência escolar.</w:t>
            </w:r>
          </w:p>
        </w:tc>
      </w:tr>
      <w:tr w:rsidR="00FA1852" w14:paraId="543D22B4" w14:textId="77777777" w:rsidTr="0064316D">
        <w:tc>
          <w:tcPr>
            <w:tcW w:w="8381" w:type="dxa"/>
            <w:gridSpan w:val="4"/>
          </w:tcPr>
          <w:p w14:paraId="5FFE22C4" w14:textId="77777777" w:rsidR="00FA1852" w:rsidRDefault="00FA1852" w:rsidP="004E2B6E">
            <w:pPr>
              <w:jc w:val="both"/>
              <w:rPr>
                <w:rFonts w:ascii="Arial" w:hAnsi="Arial" w:cs="Arial"/>
                <w:sz w:val="24"/>
                <w:szCs w:val="24"/>
              </w:rPr>
            </w:pPr>
            <w:r>
              <w:rPr>
                <w:rFonts w:ascii="Arial" w:hAnsi="Arial" w:cs="Arial"/>
                <w:sz w:val="24"/>
                <w:szCs w:val="24"/>
              </w:rPr>
              <w:t>Expectativa quanto ao modelo de conhecimento:</w:t>
            </w:r>
          </w:p>
          <w:p w14:paraId="3388B091" w14:textId="77777777" w:rsidR="00FA1852" w:rsidRDefault="00FA1852" w:rsidP="004E2B6E">
            <w:pPr>
              <w:pStyle w:val="PargrafodaLista"/>
              <w:numPr>
                <w:ilvl w:val="0"/>
                <w:numId w:val="34"/>
              </w:numPr>
              <w:jc w:val="both"/>
              <w:rPr>
                <w:rFonts w:ascii="Arial" w:hAnsi="Arial" w:cs="Arial"/>
                <w:sz w:val="24"/>
                <w:szCs w:val="24"/>
              </w:rPr>
            </w:pPr>
            <w:r>
              <w:rPr>
                <w:rFonts w:ascii="Arial" w:hAnsi="Arial" w:cs="Arial"/>
                <w:sz w:val="24"/>
                <w:szCs w:val="24"/>
              </w:rPr>
              <w:t>Representação do modelo de forma transparente e fácil de interpretar</w:t>
            </w:r>
          </w:p>
          <w:p w14:paraId="1DEA6BB7" w14:textId="20567D94" w:rsidR="00FA1852" w:rsidRDefault="003F00C1" w:rsidP="004E2B6E">
            <w:pPr>
              <w:pStyle w:val="PargrafodaLista"/>
              <w:numPr>
                <w:ilvl w:val="0"/>
                <w:numId w:val="34"/>
              </w:numPr>
              <w:jc w:val="both"/>
              <w:rPr>
                <w:rFonts w:ascii="Arial" w:hAnsi="Arial" w:cs="Arial"/>
                <w:sz w:val="24"/>
                <w:szCs w:val="24"/>
              </w:rPr>
            </w:pPr>
            <w:r>
              <w:rPr>
                <w:rFonts w:ascii="Arial" w:hAnsi="Arial" w:cs="Arial"/>
                <w:sz w:val="24"/>
                <w:szCs w:val="24"/>
              </w:rPr>
              <w:t>Representação em forma de gráfico de dispersão</w:t>
            </w:r>
          </w:p>
          <w:p w14:paraId="4533186F" w14:textId="06C67F16" w:rsidR="00FA1852" w:rsidRPr="00C72CDB" w:rsidRDefault="00FA1852" w:rsidP="004E2B6E">
            <w:pPr>
              <w:pStyle w:val="PargrafodaLista"/>
              <w:numPr>
                <w:ilvl w:val="0"/>
                <w:numId w:val="34"/>
              </w:numPr>
              <w:jc w:val="both"/>
              <w:rPr>
                <w:rFonts w:ascii="Arial" w:hAnsi="Arial" w:cs="Arial"/>
                <w:sz w:val="24"/>
                <w:szCs w:val="24"/>
              </w:rPr>
            </w:pPr>
            <w:r>
              <w:rPr>
                <w:rFonts w:ascii="Arial" w:hAnsi="Arial" w:cs="Arial"/>
                <w:sz w:val="24"/>
                <w:szCs w:val="24"/>
              </w:rPr>
              <w:lastRenderedPageBreak/>
              <w:t>Representar os atribu</w:t>
            </w:r>
            <w:r w:rsidR="003F00C1">
              <w:rPr>
                <w:rFonts w:ascii="Arial" w:hAnsi="Arial" w:cs="Arial"/>
                <w:sz w:val="24"/>
                <w:szCs w:val="24"/>
              </w:rPr>
              <w:t xml:space="preserve">tos que mais influenciam </w:t>
            </w:r>
            <w:r>
              <w:rPr>
                <w:rFonts w:ascii="Arial" w:hAnsi="Arial" w:cs="Arial"/>
                <w:sz w:val="24"/>
                <w:szCs w:val="24"/>
              </w:rPr>
              <w:t>na repetência escolar</w:t>
            </w:r>
          </w:p>
        </w:tc>
      </w:tr>
      <w:tr w:rsidR="00FA1852" w14:paraId="2C1E5C5C" w14:textId="77777777" w:rsidTr="0064316D">
        <w:tc>
          <w:tcPr>
            <w:tcW w:w="8381" w:type="dxa"/>
            <w:gridSpan w:val="4"/>
          </w:tcPr>
          <w:p w14:paraId="48693F10" w14:textId="77777777" w:rsidR="00FA1852" w:rsidRDefault="00FA1852" w:rsidP="004E2B6E">
            <w:pPr>
              <w:jc w:val="both"/>
              <w:rPr>
                <w:rFonts w:ascii="Arial" w:hAnsi="Arial" w:cs="Arial"/>
                <w:sz w:val="24"/>
                <w:szCs w:val="24"/>
              </w:rPr>
            </w:pPr>
            <w:r>
              <w:rPr>
                <w:rFonts w:ascii="Arial" w:hAnsi="Arial" w:cs="Arial"/>
                <w:sz w:val="24"/>
                <w:szCs w:val="24"/>
              </w:rPr>
              <w:lastRenderedPageBreak/>
              <w:t xml:space="preserve">Plano de ação: </w:t>
            </w:r>
          </w:p>
          <w:p w14:paraId="08A52354" w14:textId="014BB394" w:rsidR="00FA1852" w:rsidRDefault="00FA1852" w:rsidP="004E2B6E">
            <w:pPr>
              <w:pStyle w:val="PargrafodaLista"/>
              <w:numPr>
                <w:ilvl w:val="0"/>
                <w:numId w:val="38"/>
              </w:numPr>
              <w:jc w:val="both"/>
              <w:rPr>
                <w:rFonts w:ascii="Arial" w:hAnsi="Arial" w:cs="Arial"/>
                <w:sz w:val="24"/>
                <w:szCs w:val="24"/>
              </w:rPr>
            </w:pPr>
            <w:r w:rsidRPr="00EF375A">
              <w:rPr>
                <w:rFonts w:ascii="Arial" w:hAnsi="Arial" w:cs="Arial"/>
                <w:sz w:val="24"/>
                <w:szCs w:val="24"/>
              </w:rPr>
              <w:t>Utiliz</w:t>
            </w:r>
            <w:r w:rsidR="003F00C1">
              <w:rPr>
                <w:rFonts w:ascii="Arial" w:hAnsi="Arial" w:cs="Arial"/>
                <w:sz w:val="24"/>
                <w:szCs w:val="24"/>
              </w:rPr>
              <w:t>ar o algoritmo cluster</w:t>
            </w:r>
          </w:p>
          <w:p w14:paraId="4249112D" w14:textId="61C557FC" w:rsidR="00FA1852" w:rsidRDefault="00FA1852" w:rsidP="004E2B6E">
            <w:pPr>
              <w:pStyle w:val="PargrafodaLista"/>
              <w:numPr>
                <w:ilvl w:val="0"/>
                <w:numId w:val="38"/>
              </w:numPr>
              <w:jc w:val="both"/>
              <w:rPr>
                <w:rFonts w:ascii="Arial" w:hAnsi="Arial" w:cs="Arial"/>
                <w:sz w:val="24"/>
                <w:szCs w:val="24"/>
              </w:rPr>
            </w:pPr>
            <w:r>
              <w:rPr>
                <w:rFonts w:ascii="Arial" w:hAnsi="Arial" w:cs="Arial"/>
                <w:sz w:val="24"/>
                <w:szCs w:val="24"/>
              </w:rPr>
              <w:t xml:space="preserve">Aplicar os </w:t>
            </w:r>
            <w:r w:rsidR="003F00C1">
              <w:rPr>
                <w:rFonts w:ascii="Arial" w:hAnsi="Arial" w:cs="Arial"/>
                <w:sz w:val="24"/>
                <w:szCs w:val="24"/>
              </w:rPr>
              <w:t>algoritmos EM e K-means e analisar os resultados obtidos</w:t>
            </w:r>
          </w:p>
          <w:p w14:paraId="05CD32B1" w14:textId="06679C9F" w:rsidR="00FA1852" w:rsidRPr="003F00C1" w:rsidRDefault="00FA1852" w:rsidP="003F00C1">
            <w:pPr>
              <w:pStyle w:val="PargrafodaLista"/>
              <w:numPr>
                <w:ilvl w:val="0"/>
                <w:numId w:val="38"/>
              </w:numPr>
              <w:jc w:val="both"/>
              <w:rPr>
                <w:rFonts w:ascii="Arial" w:hAnsi="Arial" w:cs="Arial"/>
                <w:sz w:val="24"/>
                <w:szCs w:val="24"/>
              </w:rPr>
            </w:pPr>
            <w:r>
              <w:rPr>
                <w:rFonts w:ascii="Arial" w:hAnsi="Arial" w:cs="Arial"/>
                <w:sz w:val="24"/>
                <w:szCs w:val="24"/>
              </w:rPr>
              <w:t xml:space="preserve">Selecionar o melhor </w:t>
            </w:r>
            <w:r w:rsidR="003F00C1">
              <w:rPr>
                <w:rFonts w:ascii="Arial" w:hAnsi="Arial" w:cs="Arial"/>
                <w:sz w:val="24"/>
                <w:szCs w:val="24"/>
              </w:rPr>
              <w:t>resultado ou melhor algoritmo</w:t>
            </w:r>
          </w:p>
        </w:tc>
      </w:tr>
      <w:tr w:rsidR="00FA1852" w14:paraId="5F7A987F" w14:textId="77777777" w:rsidTr="0064316D">
        <w:tc>
          <w:tcPr>
            <w:tcW w:w="3827" w:type="dxa"/>
          </w:tcPr>
          <w:p w14:paraId="23CA07C5" w14:textId="4E9FC9BE" w:rsidR="00FA1852" w:rsidRPr="00E43808" w:rsidRDefault="003F00C1" w:rsidP="004E2B6E">
            <w:pPr>
              <w:jc w:val="both"/>
              <w:rPr>
                <w:rFonts w:ascii="Arial" w:hAnsi="Arial" w:cs="Arial"/>
                <w:b/>
                <w:sz w:val="24"/>
                <w:szCs w:val="24"/>
              </w:rPr>
            </w:pPr>
            <w:r w:rsidRPr="00E43808">
              <w:rPr>
                <w:rFonts w:ascii="Arial" w:hAnsi="Arial" w:cs="Arial"/>
                <w:b/>
                <w:sz w:val="24"/>
                <w:szCs w:val="24"/>
              </w:rPr>
              <w:t>Ciclo nº 2</w:t>
            </w:r>
          </w:p>
        </w:tc>
        <w:tc>
          <w:tcPr>
            <w:tcW w:w="1487" w:type="dxa"/>
          </w:tcPr>
          <w:p w14:paraId="1898DBF2" w14:textId="77777777" w:rsidR="00FA1852" w:rsidRDefault="00FA1852" w:rsidP="004E2B6E">
            <w:pPr>
              <w:jc w:val="both"/>
              <w:rPr>
                <w:rFonts w:ascii="Arial" w:hAnsi="Arial" w:cs="Arial"/>
                <w:sz w:val="24"/>
                <w:szCs w:val="24"/>
              </w:rPr>
            </w:pPr>
          </w:p>
        </w:tc>
        <w:tc>
          <w:tcPr>
            <w:tcW w:w="1652" w:type="dxa"/>
          </w:tcPr>
          <w:p w14:paraId="3B3AA26A" w14:textId="77777777" w:rsidR="00FA1852" w:rsidRDefault="00FA1852" w:rsidP="004E2B6E">
            <w:pPr>
              <w:jc w:val="both"/>
              <w:rPr>
                <w:rFonts w:ascii="Arial" w:hAnsi="Arial" w:cs="Arial"/>
                <w:sz w:val="24"/>
                <w:szCs w:val="24"/>
              </w:rPr>
            </w:pPr>
          </w:p>
        </w:tc>
        <w:tc>
          <w:tcPr>
            <w:tcW w:w="1415" w:type="dxa"/>
          </w:tcPr>
          <w:p w14:paraId="53758BA2" w14:textId="77777777" w:rsidR="00FA1852" w:rsidRDefault="00FA1852" w:rsidP="004E2B6E">
            <w:pPr>
              <w:jc w:val="both"/>
              <w:rPr>
                <w:rFonts w:ascii="Arial" w:hAnsi="Arial" w:cs="Arial"/>
                <w:sz w:val="24"/>
                <w:szCs w:val="24"/>
              </w:rPr>
            </w:pPr>
          </w:p>
        </w:tc>
      </w:tr>
      <w:tr w:rsidR="00FA1852" w14:paraId="12631ABE" w14:textId="77777777" w:rsidTr="0064316D">
        <w:tc>
          <w:tcPr>
            <w:tcW w:w="3827" w:type="dxa"/>
          </w:tcPr>
          <w:p w14:paraId="7D392762" w14:textId="77777777" w:rsidR="00FA1852" w:rsidRPr="00E43808" w:rsidRDefault="00FA1852" w:rsidP="004E2B6E">
            <w:pPr>
              <w:jc w:val="both"/>
              <w:rPr>
                <w:rFonts w:ascii="Arial" w:hAnsi="Arial" w:cs="Arial"/>
                <w:b/>
                <w:sz w:val="24"/>
                <w:szCs w:val="24"/>
              </w:rPr>
            </w:pPr>
            <w:r w:rsidRPr="00E43808">
              <w:rPr>
                <w:rFonts w:ascii="Arial" w:hAnsi="Arial" w:cs="Arial"/>
                <w:b/>
                <w:sz w:val="24"/>
                <w:szCs w:val="24"/>
              </w:rPr>
              <w:t>Métodos</w:t>
            </w:r>
          </w:p>
        </w:tc>
        <w:tc>
          <w:tcPr>
            <w:tcW w:w="1487" w:type="dxa"/>
          </w:tcPr>
          <w:p w14:paraId="14A8E659" w14:textId="77777777" w:rsidR="00FA1852" w:rsidRDefault="00FA1852" w:rsidP="004E2B6E">
            <w:pPr>
              <w:jc w:val="both"/>
              <w:rPr>
                <w:rFonts w:ascii="Arial" w:hAnsi="Arial" w:cs="Arial"/>
                <w:sz w:val="24"/>
                <w:szCs w:val="24"/>
              </w:rPr>
            </w:pPr>
          </w:p>
        </w:tc>
        <w:tc>
          <w:tcPr>
            <w:tcW w:w="1652" w:type="dxa"/>
          </w:tcPr>
          <w:p w14:paraId="2E998EAB" w14:textId="77777777" w:rsidR="00FA1852" w:rsidRDefault="00FA1852" w:rsidP="004E2B6E">
            <w:pPr>
              <w:jc w:val="both"/>
              <w:rPr>
                <w:rFonts w:ascii="Arial" w:hAnsi="Arial" w:cs="Arial"/>
                <w:sz w:val="24"/>
                <w:szCs w:val="24"/>
              </w:rPr>
            </w:pPr>
          </w:p>
        </w:tc>
        <w:tc>
          <w:tcPr>
            <w:tcW w:w="1415" w:type="dxa"/>
          </w:tcPr>
          <w:p w14:paraId="540301A6" w14:textId="77777777" w:rsidR="00FA1852" w:rsidRDefault="00FA1852" w:rsidP="004E2B6E">
            <w:pPr>
              <w:jc w:val="both"/>
              <w:rPr>
                <w:rFonts w:ascii="Arial" w:hAnsi="Arial" w:cs="Arial"/>
                <w:sz w:val="24"/>
                <w:szCs w:val="24"/>
              </w:rPr>
            </w:pPr>
          </w:p>
        </w:tc>
      </w:tr>
      <w:tr w:rsidR="00FA1852" w14:paraId="13B7B27B" w14:textId="77777777" w:rsidTr="0064316D">
        <w:tc>
          <w:tcPr>
            <w:tcW w:w="3827" w:type="dxa"/>
          </w:tcPr>
          <w:p w14:paraId="7F05B1E7" w14:textId="77777777" w:rsidR="00FA1852" w:rsidRDefault="00FA1852" w:rsidP="004E2B6E">
            <w:pPr>
              <w:jc w:val="both"/>
              <w:rPr>
                <w:rFonts w:ascii="Arial" w:hAnsi="Arial" w:cs="Arial"/>
                <w:sz w:val="24"/>
                <w:szCs w:val="24"/>
              </w:rPr>
            </w:pPr>
            <w:r>
              <w:rPr>
                <w:rFonts w:ascii="Arial" w:hAnsi="Arial" w:cs="Arial"/>
                <w:sz w:val="24"/>
                <w:szCs w:val="24"/>
              </w:rPr>
              <w:t>Partição do BD em treino e teste</w:t>
            </w:r>
          </w:p>
        </w:tc>
        <w:tc>
          <w:tcPr>
            <w:tcW w:w="1487" w:type="dxa"/>
          </w:tcPr>
          <w:p w14:paraId="1886E4AE" w14:textId="77777777" w:rsidR="00FA1852" w:rsidRDefault="00FA1852" w:rsidP="004E2B6E">
            <w:pPr>
              <w:jc w:val="both"/>
              <w:rPr>
                <w:rFonts w:ascii="Arial" w:hAnsi="Arial" w:cs="Arial"/>
                <w:sz w:val="24"/>
                <w:szCs w:val="24"/>
              </w:rPr>
            </w:pPr>
            <w:r>
              <w:rPr>
                <w:rFonts w:ascii="Arial" w:hAnsi="Arial" w:cs="Arial"/>
                <w:sz w:val="24"/>
                <w:szCs w:val="24"/>
              </w:rPr>
              <w:t>70% treino</w:t>
            </w:r>
          </w:p>
          <w:p w14:paraId="09FFA122" w14:textId="77777777" w:rsidR="00FA1852" w:rsidRDefault="00FA1852" w:rsidP="004E2B6E">
            <w:pPr>
              <w:jc w:val="both"/>
              <w:rPr>
                <w:rFonts w:ascii="Arial" w:hAnsi="Arial" w:cs="Arial"/>
                <w:sz w:val="24"/>
                <w:szCs w:val="24"/>
              </w:rPr>
            </w:pPr>
            <w:r>
              <w:rPr>
                <w:rFonts w:ascii="Arial" w:hAnsi="Arial" w:cs="Arial"/>
                <w:sz w:val="24"/>
                <w:szCs w:val="24"/>
              </w:rPr>
              <w:t>30% teste</w:t>
            </w:r>
          </w:p>
        </w:tc>
        <w:tc>
          <w:tcPr>
            <w:tcW w:w="1652" w:type="dxa"/>
          </w:tcPr>
          <w:p w14:paraId="2ED5587D" w14:textId="77777777" w:rsidR="00FA1852" w:rsidRDefault="00FA1852" w:rsidP="004E2B6E">
            <w:pPr>
              <w:jc w:val="both"/>
              <w:rPr>
                <w:rFonts w:ascii="Arial" w:hAnsi="Arial" w:cs="Arial"/>
                <w:sz w:val="24"/>
                <w:szCs w:val="24"/>
              </w:rPr>
            </w:pPr>
          </w:p>
        </w:tc>
        <w:tc>
          <w:tcPr>
            <w:tcW w:w="1415" w:type="dxa"/>
          </w:tcPr>
          <w:p w14:paraId="49B083A8" w14:textId="77777777" w:rsidR="00FA1852" w:rsidRDefault="00FA1852" w:rsidP="004E2B6E">
            <w:pPr>
              <w:jc w:val="both"/>
              <w:rPr>
                <w:rFonts w:ascii="Arial" w:hAnsi="Arial" w:cs="Arial"/>
                <w:sz w:val="24"/>
                <w:szCs w:val="24"/>
              </w:rPr>
            </w:pPr>
          </w:p>
        </w:tc>
      </w:tr>
      <w:tr w:rsidR="00FA1852" w14:paraId="7A91E3E5" w14:textId="77777777" w:rsidTr="0064316D">
        <w:tc>
          <w:tcPr>
            <w:tcW w:w="8381" w:type="dxa"/>
            <w:gridSpan w:val="4"/>
          </w:tcPr>
          <w:p w14:paraId="0946C21F" w14:textId="1E93AB90" w:rsidR="00FA1852" w:rsidRDefault="00FA1852" w:rsidP="004E2B6E">
            <w:pPr>
              <w:jc w:val="both"/>
              <w:rPr>
                <w:rFonts w:ascii="Arial" w:hAnsi="Arial" w:cs="Arial"/>
                <w:sz w:val="24"/>
                <w:szCs w:val="24"/>
              </w:rPr>
            </w:pPr>
            <w:r w:rsidRPr="00E43808">
              <w:rPr>
                <w:rFonts w:ascii="Arial" w:hAnsi="Arial" w:cs="Arial"/>
                <w:b/>
                <w:sz w:val="24"/>
                <w:szCs w:val="24"/>
              </w:rPr>
              <w:t>Algoritm</w:t>
            </w:r>
            <w:r w:rsidR="003F00C1" w:rsidRPr="00E43808">
              <w:rPr>
                <w:rFonts w:ascii="Arial" w:hAnsi="Arial" w:cs="Arial"/>
                <w:b/>
                <w:sz w:val="24"/>
                <w:szCs w:val="24"/>
              </w:rPr>
              <w:t>o</w:t>
            </w:r>
            <w:r w:rsidR="003F00C1">
              <w:rPr>
                <w:rFonts w:ascii="Arial" w:hAnsi="Arial" w:cs="Arial"/>
                <w:sz w:val="24"/>
                <w:szCs w:val="24"/>
              </w:rPr>
              <w:t>: Microsoft Cluster</w:t>
            </w:r>
          </w:p>
        </w:tc>
      </w:tr>
      <w:tr w:rsidR="00FA1852" w14:paraId="6D5B03C1" w14:textId="77777777" w:rsidTr="0064316D">
        <w:tc>
          <w:tcPr>
            <w:tcW w:w="3827" w:type="dxa"/>
          </w:tcPr>
          <w:p w14:paraId="49E0B0B7" w14:textId="77777777" w:rsidR="00FA1852" w:rsidRDefault="00FA1852" w:rsidP="004E2B6E">
            <w:pPr>
              <w:jc w:val="both"/>
              <w:rPr>
                <w:rFonts w:ascii="Arial" w:hAnsi="Arial" w:cs="Arial"/>
                <w:sz w:val="24"/>
                <w:szCs w:val="24"/>
              </w:rPr>
            </w:pPr>
            <w:r>
              <w:rPr>
                <w:rFonts w:ascii="Arial" w:hAnsi="Arial" w:cs="Arial"/>
                <w:sz w:val="24"/>
                <w:szCs w:val="24"/>
              </w:rPr>
              <w:t>Codificação numérica – categórica (Discretização)</w:t>
            </w:r>
          </w:p>
        </w:tc>
        <w:tc>
          <w:tcPr>
            <w:tcW w:w="1487" w:type="dxa"/>
          </w:tcPr>
          <w:p w14:paraId="4BE8454E" w14:textId="77777777" w:rsidR="00FA1852" w:rsidRDefault="00FA1852" w:rsidP="004E2B6E">
            <w:pPr>
              <w:jc w:val="both"/>
              <w:rPr>
                <w:rFonts w:ascii="Arial" w:hAnsi="Arial" w:cs="Arial"/>
                <w:sz w:val="24"/>
                <w:szCs w:val="24"/>
              </w:rPr>
            </w:pPr>
          </w:p>
        </w:tc>
        <w:tc>
          <w:tcPr>
            <w:tcW w:w="1652" w:type="dxa"/>
          </w:tcPr>
          <w:p w14:paraId="28B79F99" w14:textId="77777777" w:rsidR="00FA1852" w:rsidRDefault="00FA1852" w:rsidP="004E2B6E">
            <w:pPr>
              <w:jc w:val="both"/>
              <w:rPr>
                <w:rFonts w:ascii="Arial" w:hAnsi="Arial" w:cs="Arial"/>
                <w:sz w:val="24"/>
                <w:szCs w:val="24"/>
              </w:rPr>
            </w:pPr>
          </w:p>
        </w:tc>
        <w:tc>
          <w:tcPr>
            <w:tcW w:w="1415" w:type="dxa"/>
          </w:tcPr>
          <w:p w14:paraId="27727764" w14:textId="77777777" w:rsidR="00FA1852" w:rsidRDefault="00FA1852" w:rsidP="004E2B6E">
            <w:pPr>
              <w:jc w:val="both"/>
              <w:rPr>
                <w:rFonts w:ascii="Arial" w:hAnsi="Arial" w:cs="Arial"/>
                <w:sz w:val="24"/>
                <w:szCs w:val="24"/>
              </w:rPr>
            </w:pPr>
          </w:p>
        </w:tc>
      </w:tr>
      <w:tr w:rsidR="00FA1852" w14:paraId="7551B594" w14:textId="77777777" w:rsidTr="0064316D">
        <w:tc>
          <w:tcPr>
            <w:tcW w:w="8381" w:type="dxa"/>
            <w:gridSpan w:val="4"/>
          </w:tcPr>
          <w:p w14:paraId="57ABE771" w14:textId="5361BA29" w:rsidR="00FA1852" w:rsidRDefault="004C6F7E" w:rsidP="004E2B6E">
            <w:pPr>
              <w:jc w:val="both"/>
              <w:rPr>
                <w:rFonts w:ascii="Arial" w:hAnsi="Arial" w:cs="Arial"/>
                <w:sz w:val="24"/>
                <w:szCs w:val="24"/>
              </w:rPr>
            </w:pPr>
            <w:r>
              <w:rPr>
                <w:rFonts w:ascii="Arial" w:hAnsi="Arial" w:cs="Arial"/>
                <w:b/>
                <w:sz w:val="24"/>
                <w:szCs w:val="24"/>
              </w:rPr>
              <w:t>Parâmetros</w:t>
            </w:r>
            <w:r w:rsidR="00FA1852">
              <w:rPr>
                <w:rFonts w:ascii="Arial" w:hAnsi="Arial" w:cs="Arial"/>
                <w:sz w:val="24"/>
                <w:szCs w:val="24"/>
              </w:rPr>
              <w:t>:</w:t>
            </w:r>
          </w:p>
          <w:p w14:paraId="672F9B72" w14:textId="5527F570" w:rsidR="00E43808" w:rsidRPr="004A0FE1" w:rsidRDefault="00E43808" w:rsidP="00E43808">
            <w:pPr>
              <w:pStyle w:val="PargrafodaLista"/>
              <w:numPr>
                <w:ilvl w:val="0"/>
                <w:numId w:val="40"/>
              </w:numPr>
              <w:jc w:val="both"/>
              <w:rPr>
                <w:rFonts w:ascii="Arial" w:hAnsi="Arial" w:cs="Arial"/>
                <w:sz w:val="24"/>
                <w:szCs w:val="24"/>
              </w:rPr>
            </w:pPr>
            <w:r w:rsidRPr="004A0FE1">
              <w:rPr>
                <w:rFonts w:ascii="Arial" w:hAnsi="Arial" w:cs="Arial"/>
                <w:sz w:val="24"/>
                <w:szCs w:val="24"/>
                <w:lang w:val="pt-PT"/>
              </w:rPr>
              <w:t>CLUSTERING_METHOD = 1, 2, 3, 4</w:t>
            </w:r>
          </w:p>
          <w:p w14:paraId="21D66AA7" w14:textId="77777777" w:rsidR="00FA1852" w:rsidRPr="004A0FE1" w:rsidRDefault="00E43808" w:rsidP="00E43808">
            <w:pPr>
              <w:pStyle w:val="PargrafodaLista"/>
              <w:numPr>
                <w:ilvl w:val="0"/>
                <w:numId w:val="39"/>
              </w:numPr>
              <w:jc w:val="both"/>
              <w:rPr>
                <w:rFonts w:ascii="Arial" w:hAnsi="Arial" w:cs="Arial"/>
                <w:sz w:val="24"/>
                <w:szCs w:val="24"/>
              </w:rPr>
            </w:pPr>
            <w:r w:rsidRPr="004A0FE1">
              <w:rPr>
                <w:rFonts w:ascii="Arial" w:hAnsi="Arial" w:cs="Arial"/>
                <w:sz w:val="24"/>
                <w:szCs w:val="24"/>
                <w:lang w:val="pt-PT"/>
              </w:rPr>
              <w:t>CLUSTER_COUNT = 10</w:t>
            </w:r>
          </w:p>
          <w:p w14:paraId="304C8813" w14:textId="77777777" w:rsidR="00E43808" w:rsidRPr="004A0FE1" w:rsidRDefault="00196B9D" w:rsidP="00E43808">
            <w:pPr>
              <w:pStyle w:val="PargrafodaLista"/>
              <w:numPr>
                <w:ilvl w:val="0"/>
                <w:numId w:val="39"/>
              </w:numPr>
              <w:jc w:val="both"/>
              <w:rPr>
                <w:rFonts w:ascii="Arial" w:hAnsi="Arial" w:cs="Arial"/>
                <w:sz w:val="24"/>
                <w:szCs w:val="24"/>
              </w:rPr>
            </w:pPr>
            <w:r w:rsidRPr="004A0FE1">
              <w:rPr>
                <w:rFonts w:ascii="Arial" w:hAnsi="Arial" w:cs="Arial"/>
                <w:sz w:val="24"/>
                <w:szCs w:val="24"/>
                <w:lang w:val="pt-PT"/>
              </w:rPr>
              <w:t>MAXIMUM_STATES = 10</w:t>
            </w:r>
          </w:p>
          <w:p w14:paraId="1A4572CC" w14:textId="249C3348" w:rsidR="00B91E84" w:rsidRPr="00B91E84" w:rsidRDefault="00B91E84" w:rsidP="00B91E84">
            <w:pPr>
              <w:jc w:val="both"/>
              <w:rPr>
                <w:rFonts w:ascii="Arial" w:hAnsi="Arial" w:cs="Arial"/>
                <w:sz w:val="24"/>
                <w:szCs w:val="24"/>
              </w:rPr>
            </w:pPr>
            <w:r>
              <w:rPr>
                <w:rFonts w:ascii="Arial" w:hAnsi="Arial" w:cs="Arial"/>
                <w:sz w:val="24"/>
                <w:szCs w:val="24"/>
              </w:rPr>
              <w:t xml:space="preserve">Nota: Os demais parâmetros foram definidos com o valor padrão. </w:t>
            </w:r>
          </w:p>
        </w:tc>
      </w:tr>
      <w:tr w:rsidR="00FA1852" w14:paraId="4422C8FE" w14:textId="77777777" w:rsidTr="0064316D">
        <w:tc>
          <w:tcPr>
            <w:tcW w:w="8381" w:type="dxa"/>
            <w:gridSpan w:val="4"/>
          </w:tcPr>
          <w:p w14:paraId="5AAFD4D1" w14:textId="2464C22E" w:rsidR="00FA1852" w:rsidRDefault="003F00C1" w:rsidP="004E2B6E">
            <w:pPr>
              <w:jc w:val="both"/>
              <w:rPr>
                <w:rFonts w:ascii="Arial" w:hAnsi="Arial" w:cs="Arial"/>
                <w:b/>
                <w:sz w:val="24"/>
                <w:szCs w:val="24"/>
              </w:rPr>
            </w:pPr>
            <w:r>
              <w:rPr>
                <w:rFonts w:ascii="Arial" w:hAnsi="Arial" w:cs="Arial"/>
                <w:b/>
                <w:sz w:val="24"/>
                <w:szCs w:val="24"/>
              </w:rPr>
              <w:t>Métodos de clusterização</w:t>
            </w:r>
            <w:r w:rsidR="00FA1852">
              <w:rPr>
                <w:rFonts w:ascii="Arial" w:hAnsi="Arial" w:cs="Arial"/>
                <w:b/>
                <w:sz w:val="24"/>
                <w:szCs w:val="24"/>
              </w:rPr>
              <w:t>:</w:t>
            </w:r>
          </w:p>
          <w:p w14:paraId="26843F0D" w14:textId="31890259" w:rsidR="00FA1852" w:rsidRPr="004A0FE1" w:rsidRDefault="003F00C1" w:rsidP="004E2B6E">
            <w:pPr>
              <w:pStyle w:val="PargrafodaLista"/>
              <w:numPr>
                <w:ilvl w:val="0"/>
                <w:numId w:val="36"/>
              </w:numPr>
              <w:jc w:val="both"/>
              <w:rPr>
                <w:rStyle w:val="sentence"/>
                <w:rFonts w:ascii="Arial" w:hAnsi="Arial" w:cs="Arial"/>
                <w:b/>
                <w:sz w:val="24"/>
                <w:szCs w:val="24"/>
              </w:rPr>
            </w:pPr>
            <w:r w:rsidRPr="004A0FE1">
              <w:rPr>
                <w:rStyle w:val="sentence"/>
                <w:rFonts w:ascii="Arial" w:hAnsi="Arial" w:cs="Arial"/>
                <w:sz w:val="24"/>
                <w:szCs w:val="24"/>
              </w:rPr>
              <w:t>1 EM evolutivo (padrão)</w:t>
            </w:r>
          </w:p>
          <w:p w14:paraId="3A73A97E" w14:textId="51305481" w:rsidR="00FA1852" w:rsidRPr="004A0FE1" w:rsidRDefault="003F00C1" w:rsidP="004E2B6E">
            <w:pPr>
              <w:pStyle w:val="PargrafodaLista"/>
              <w:numPr>
                <w:ilvl w:val="0"/>
                <w:numId w:val="36"/>
              </w:numPr>
              <w:jc w:val="both"/>
              <w:rPr>
                <w:rStyle w:val="sentence"/>
                <w:rFonts w:ascii="Arial" w:hAnsi="Arial" w:cs="Arial"/>
                <w:b/>
                <w:sz w:val="24"/>
                <w:szCs w:val="24"/>
              </w:rPr>
            </w:pPr>
            <w:r w:rsidRPr="004A0FE1">
              <w:rPr>
                <w:rStyle w:val="sentence"/>
                <w:rFonts w:ascii="Arial" w:hAnsi="Arial" w:cs="Arial"/>
                <w:sz w:val="24"/>
                <w:szCs w:val="24"/>
              </w:rPr>
              <w:t>2 EM não evolutivo</w:t>
            </w:r>
          </w:p>
          <w:p w14:paraId="023A2377" w14:textId="519AB134" w:rsidR="00FA1852" w:rsidRPr="004A0FE1" w:rsidRDefault="003F00C1" w:rsidP="004E2B6E">
            <w:pPr>
              <w:pStyle w:val="PargrafodaLista"/>
              <w:numPr>
                <w:ilvl w:val="0"/>
                <w:numId w:val="36"/>
              </w:numPr>
              <w:jc w:val="both"/>
              <w:rPr>
                <w:rStyle w:val="sentence"/>
                <w:rFonts w:ascii="Arial" w:hAnsi="Arial" w:cs="Arial"/>
                <w:b/>
                <w:sz w:val="24"/>
                <w:szCs w:val="24"/>
              </w:rPr>
            </w:pPr>
            <w:r w:rsidRPr="004A0FE1">
              <w:rPr>
                <w:rStyle w:val="sentence"/>
                <w:rFonts w:ascii="Arial" w:hAnsi="Arial" w:cs="Arial"/>
                <w:sz w:val="24"/>
                <w:szCs w:val="24"/>
              </w:rPr>
              <w:t xml:space="preserve">3 K-Means evolutivo </w:t>
            </w:r>
          </w:p>
          <w:p w14:paraId="0B6F33CC" w14:textId="729AC78A" w:rsidR="00FA1852" w:rsidRPr="0029382F" w:rsidRDefault="003F00C1" w:rsidP="004E2B6E">
            <w:pPr>
              <w:pStyle w:val="PargrafodaLista"/>
              <w:numPr>
                <w:ilvl w:val="0"/>
                <w:numId w:val="36"/>
              </w:numPr>
              <w:jc w:val="both"/>
              <w:rPr>
                <w:rFonts w:ascii="Arial" w:hAnsi="Arial" w:cs="Arial"/>
                <w:b/>
                <w:sz w:val="24"/>
                <w:szCs w:val="24"/>
              </w:rPr>
            </w:pPr>
            <w:r w:rsidRPr="004A0FE1">
              <w:rPr>
                <w:rStyle w:val="sentence"/>
                <w:rFonts w:ascii="Arial" w:hAnsi="Arial" w:cs="Arial"/>
                <w:sz w:val="24"/>
                <w:szCs w:val="24"/>
              </w:rPr>
              <w:t>4 K-Means não evolutivo</w:t>
            </w:r>
            <w:r w:rsidR="00FA1852">
              <w:rPr>
                <w:rStyle w:val="sentence"/>
              </w:rPr>
              <w:t xml:space="preserve"> </w:t>
            </w:r>
          </w:p>
        </w:tc>
      </w:tr>
    </w:tbl>
    <w:p w14:paraId="34FCBDE3" w14:textId="5F0D7997" w:rsidR="00CB2914" w:rsidRPr="00446DAC" w:rsidRDefault="00CB2914" w:rsidP="00A42CD3">
      <w:pPr>
        <w:jc w:val="both"/>
        <w:rPr>
          <w:rFonts w:ascii="Arial" w:hAnsi="Arial" w:cs="Arial"/>
          <w:sz w:val="24"/>
          <w:szCs w:val="24"/>
        </w:rPr>
      </w:pPr>
    </w:p>
    <w:p w14:paraId="77D45340" w14:textId="45BD33CE" w:rsidR="008071B8" w:rsidRDefault="008071B8" w:rsidP="00A42CD3">
      <w:pPr>
        <w:jc w:val="both"/>
        <w:rPr>
          <w:rFonts w:ascii="Arial" w:hAnsi="Arial" w:cs="Arial"/>
          <w:sz w:val="24"/>
          <w:szCs w:val="24"/>
          <w:lang w:val="pt-PT"/>
        </w:rPr>
      </w:pPr>
      <w:r>
        <w:rPr>
          <w:rFonts w:ascii="Arial" w:hAnsi="Arial" w:cs="Arial"/>
          <w:sz w:val="24"/>
          <w:szCs w:val="24"/>
          <w:lang w:val="pt-PT"/>
        </w:rPr>
        <w:tab/>
        <w:t>A figura 3.</w:t>
      </w:r>
      <w:r w:rsidR="00B36A18">
        <w:rPr>
          <w:rFonts w:ascii="Arial" w:hAnsi="Arial" w:cs="Arial"/>
          <w:sz w:val="24"/>
          <w:szCs w:val="24"/>
          <w:lang w:val="pt-PT"/>
        </w:rPr>
        <w:t>2</w:t>
      </w:r>
      <w:r>
        <w:rPr>
          <w:rFonts w:ascii="Arial" w:hAnsi="Arial" w:cs="Arial"/>
          <w:sz w:val="24"/>
          <w:szCs w:val="24"/>
          <w:lang w:val="pt-PT"/>
        </w:rPr>
        <w:t xml:space="preserve">1 mostra o gráfico de dispersão, gerado pelo algoritmo cluster </w:t>
      </w:r>
      <w:r w:rsidRPr="001E1B3A">
        <w:rPr>
          <w:rFonts w:ascii="Arial" w:hAnsi="Arial" w:cs="Arial"/>
          <w:b/>
          <w:sz w:val="24"/>
          <w:szCs w:val="24"/>
          <w:lang w:val="pt-PT"/>
        </w:rPr>
        <w:t>EM</w:t>
      </w:r>
      <w:r w:rsidR="0035667E">
        <w:rPr>
          <w:rFonts w:ascii="Arial" w:hAnsi="Arial" w:cs="Arial"/>
          <w:b/>
          <w:sz w:val="24"/>
          <w:szCs w:val="24"/>
          <w:lang w:val="pt-PT"/>
        </w:rPr>
        <w:t xml:space="preserve"> Evolutivo</w:t>
      </w:r>
      <w:r>
        <w:rPr>
          <w:rFonts w:ascii="Arial" w:hAnsi="Arial" w:cs="Arial"/>
          <w:sz w:val="24"/>
          <w:szCs w:val="24"/>
          <w:lang w:val="pt-PT"/>
        </w:rPr>
        <w:t>, para o conjunto de dados especificado, com a configuração dos parâmetros definidos na Tabela 19.</w:t>
      </w:r>
    </w:p>
    <w:p w14:paraId="6568F707" w14:textId="48E1322A" w:rsidR="008071B8" w:rsidRDefault="008071B8" w:rsidP="00A42CD3">
      <w:pPr>
        <w:jc w:val="both"/>
        <w:rPr>
          <w:rFonts w:ascii="Arial" w:hAnsi="Arial" w:cs="Arial"/>
          <w:sz w:val="24"/>
          <w:szCs w:val="24"/>
          <w:lang w:val="pt-PT"/>
        </w:rPr>
      </w:pPr>
    </w:p>
    <w:p w14:paraId="4603F2D2" w14:textId="77777777" w:rsidR="00275E56" w:rsidRDefault="00275E56" w:rsidP="00275E56">
      <w:pPr>
        <w:ind w:firstLine="708"/>
        <w:jc w:val="both"/>
        <w:rPr>
          <w:rFonts w:ascii="Arial" w:hAnsi="Arial" w:cs="Arial"/>
          <w:sz w:val="24"/>
          <w:szCs w:val="24"/>
          <w:lang w:val="pt-PT"/>
        </w:rPr>
      </w:pPr>
      <w:r>
        <w:rPr>
          <w:rFonts w:ascii="Arial" w:hAnsi="Arial" w:cs="Arial"/>
          <w:sz w:val="24"/>
          <w:szCs w:val="24"/>
          <w:lang w:val="pt-PT"/>
        </w:rPr>
        <w:t xml:space="preserve">Observe na figura que os clusters com maior número de casos de reprovados ão o cluster 3 e 6. A cor azul escura, indica exatamente o cluster onde ocorreram o maior número de casos para situação selecionada na opção “state”. </w:t>
      </w:r>
    </w:p>
    <w:p w14:paraId="024E49B5" w14:textId="20874280" w:rsidR="00275E56" w:rsidRDefault="00275E56" w:rsidP="00275E56">
      <w:pPr>
        <w:jc w:val="both"/>
        <w:rPr>
          <w:rFonts w:ascii="Arial" w:hAnsi="Arial" w:cs="Arial"/>
          <w:sz w:val="24"/>
          <w:szCs w:val="24"/>
          <w:lang w:val="pt-PT"/>
        </w:rPr>
      </w:pPr>
      <w:r>
        <w:rPr>
          <w:rFonts w:ascii="Arial" w:hAnsi="Arial" w:cs="Arial"/>
          <w:sz w:val="24"/>
          <w:szCs w:val="24"/>
          <w:lang w:val="pt-PT"/>
        </w:rPr>
        <w:tab/>
        <w:t>A Figura 3.22 mostra o gráfico gerado usando o método de clusterização o EM não Evolutivo. Para este modelo, os clusters com maior concentração de casos de repetência escolar, foram os clusters 6 e 9. O cluster 9 com 67% de reprovados e o cluster 3 com 57% de reprovados e o cluster 7 0% de reprovados.</w:t>
      </w:r>
    </w:p>
    <w:p w14:paraId="5E8E9A59" w14:textId="77777777" w:rsidR="00275E56" w:rsidRDefault="00275E56" w:rsidP="00275E56">
      <w:pPr>
        <w:ind w:firstLine="708"/>
        <w:jc w:val="both"/>
        <w:rPr>
          <w:rFonts w:ascii="Arial" w:hAnsi="Arial" w:cs="Arial"/>
          <w:sz w:val="24"/>
          <w:szCs w:val="24"/>
          <w:lang w:val="pt-PT"/>
        </w:rPr>
      </w:pPr>
      <w:r>
        <w:rPr>
          <w:rFonts w:ascii="Arial" w:hAnsi="Arial" w:cs="Arial"/>
          <w:sz w:val="24"/>
          <w:szCs w:val="24"/>
          <w:lang w:val="pt-PT"/>
        </w:rPr>
        <w:t xml:space="preserve">Comparando com a situação anterior, onde o cluster 3 tem 58% de reprovados e o cluster 6 tem 57% de reprovados, pode-se preceber que os resultados obtidos pelos métodos </w:t>
      </w:r>
      <w:r w:rsidRPr="00C271A9">
        <w:rPr>
          <w:rFonts w:ascii="Arial" w:hAnsi="Arial" w:cs="Arial"/>
          <w:b/>
          <w:sz w:val="24"/>
          <w:szCs w:val="24"/>
          <w:lang w:val="pt-PT"/>
        </w:rPr>
        <w:t>EM Evolutivo</w:t>
      </w:r>
      <w:r>
        <w:rPr>
          <w:rFonts w:ascii="Arial" w:hAnsi="Arial" w:cs="Arial"/>
          <w:sz w:val="24"/>
          <w:szCs w:val="24"/>
          <w:lang w:val="pt-PT"/>
        </w:rPr>
        <w:t xml:space="preserve"> e o </w:t>
      </w:r>
      <w:r w:rsidRPr="00C271A9">
        <w:rPr>
          <w:rFonts w:ascii="Arial" w:hAnsi="Arial" w:cs="Arial"/>
          <w:b/>
          <w:sz w:val="24"/>
          <w:szCs w:val="24"/>
          <w:lang w:val="pt-PT"/>
        </w:rPr>
        <w:t>EM Não Evolutivo</w:t>
      </w:r>
      <w:r>
        <w:rPr>
          <w:rFonts w:ascii="Arial" w:hAnsi="Arial" w:cs="Arial"/>
          <w:sz w:val="24"/>
          <w:szCs w:val="24"/>
          <w:lang w:val="pt-PT"/>
        </w:rPr>
        <w:t xml:space="preserve"> são bastante próximos.</w:t>
      </w:r>
    </w:p>
    <w:p w14:paraId="728F5460" w14:textId="7FA4D77D" w:rsidR="00275E56" w:rsidRDefault="00275E56" w:rsidP="00A42CD3">
      <w:pPr>
        <w:jc w:val="both"/>
        <w:rPr>
          <w:rFonts w:ascii="Arial" w:hAnsi="Arial" w:cs="Arial"/>
          <w:sz w:val="24"/>
          <w:szCs w:val="24"/>
          <w:lang w:val="pt-PT"/>
        </w:rPr>
      </w:pPr>
    </w:p>
    <w:p w14:paraId="71EBD6E9" w14:textId="77777777" w:rsidR="00275E56" w:rsidRDefault="00275E56" w:rsidP="00A42CD3">
      <w:pPr>
        <w:jc w:val="both"/>
        <w:rPr>
          <w:rFonts w:ascii="Arial" w:hAnsi="Arial" w:cs="Arial"/>
          <w:sz w:val="24"/>
          <w:szCs w:val="24"/>
          <w:lang w:val="pt-PT"/>
        </w:rPr>
      </w:pPr>
    </w:p>
    <w:p w14:paraId="6914CB82" w14:textId="76F60941" w:rsidR="008071B8" w:rsidRDefault="0035667E" w:rsidP="00A42CD3">
      <w:pPr>
        <w:jc w:val="both"/>
        <w:rPr>
          <w:rFonts w:ascii="Arial" w:hAnsi="Arial" w:cs="Arial"/>
          <w:sz w:val="24"/>
          <w:szCs w:val="24"/>
          <w:lang w:val="pt-PT"/>
        </w:rPr>
      </w:pPr>
      <w:r>
        <w:rPr>
          <w:noProof/>
          <w:lang w:eastAsia="pt-BR"/>
        </w:rPr>
        <w:lastRenderedPageBreak/>
        <w:drawing>
          <wp:inline distT="0" distB="0" distL="0" distR="0" wp14:anchorId="57CDFE3E" wp14:editId="5350D8C5">
            <wp:extent cx="5400040" cy="318516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185160"/>
                    </a:xfrm>
                    <a:prstGeom prst="rect">
                      <a:avLst/>
                    </a:prstGeom>
                  </pic:spPr>
                </pic:pic>
              </a:graphicData>
            </a:graphic>
          </wp:inline>
        </w:drawing>
      </w:r>
    </w:p>
    <w:p w14:paraId="0774E7B6" w14:textId="72565AFE" w:rsidR="008071B8" w:rsidRDefault="008071B8" w:rsidP="00A42CD3">
      <w:pPr>
        <w:jc w:val="both"/>
        <w:rPr>
          <w:rFonts w:ascii="Arial" w:hAnsi="Arial" w:cs="Arial"/>
          <w:sz w:val="24"/>
          <w:szCs w:val="24"/>
          <w:lang w:val="pt-PT"/>
        </w:rPr>
      </w:pPr>
      <w:r w:rsidRPr="008071B8">
        <w:rPr>
          <w:rFonts w:ascii="Arial" w:hAnsi="Arial" w:cs="Arial"/>
          <w:b/>
          <w:sz w:val="24"/>
          <w:szCs w:val="24"/>
          <w:lang w:val="pt-PT"/>
        </w:rPr>
        <w:t>Figura 3.</w:t>
      </w:r>
      <w:r w:rsidR="00B36A18">
        <w:rPr>
          <w:rFonts w:ascii="Arial" w:hAnsi="Arial" w:cs="Arial"/>
          <w:b/>
          <w:sz w:val="24"/>
          <w:szCs w:val="24"/>
          <w:lang w:val="pt-PT"/>
        </w:rPr>
        <w:t>2</w:t>
      </w:r>
      <w:r w:rsidRPr="008071B8">
        <w:rPr>
          <w:rFonts w:ascii="Arial" w:hAnsi="Arial" w:cs="Arial"/>
          <w:b/>
          <w:sz w:val="24"/>
          <w:szCs w:val="24"/>
          <w:lang w:val="pt-PT"/>
        </w:rPr>
        <w:t>1</w:t>
      </w:r>
      <w:r>
        <w:rPr>
          <w:rFonts w:ascii="Arial" w:hAnsi="Arial" w:cs="Arial"/>
          <w:sz w:val="24"/>
          <w:szCs w:val="24"/>
          <w:lang w:val="pt-PT"/>
        </w:rPr>
        <w:t xml:space="preserve"> Gráfico dos cluster gerados para a situação “Reprovado”</w:t>
      </w:r>
      <w:r w:rsidR="00206A0F">
        <w:rPr>
          <w:rFonts w:ascii="Arial" w:hAnsi="Arial" w:cs="Arial"/>
          <w:sz w:val="24"/>
          <w:szCs w:val="24"/>
          <w:lang w:val="pt-PT"/>
        </w:rPr>
        <w:t xml:space="preserve"> usando o método de clusterização o EM Evolutivo</w:t>
      </w:r>
      <w:r>
        <w:rPr>
          <w:rFonts w:ascii="Arial" w:hAnsi="Arial" w:cs="Arial"/>
          <w:sz w:val="24"/>
          <w:szCs w:val="24"/>
          <w:lang w:val="pt-PT"/>
        </w:rPr>
        <w:t>.</w:t>
      </w:r>
    </w:p>
    <w:p w14:paraId="06B7DAC3" w14:textId="5F2E139A" w:rsidR="008071B8" w:rsidRDefault="008071B8" w:rsidP="00A42CD3">
      <w:pPr>
        <w:jc w:val="both"/>
        <w:rPr>
          <w:rFonts w:ascii="Arial" w:hAnsi="Arial" w:cs="Arial"/>
          <w:sz w:val="24"/>
          <w:szCs w:val="24"/>
          <w:lang w:val="pt-PT"/>
        </w:rPr>
      </w:pPr>
      <w:r w:rsidRPr="008071B8">
        <w:rPr>
          <w:rFonts w:ascii="Arial" w:hAnsi="Arial" w:cs="Arial"/>
          <w:b/>
          <w:sz w:val="24"/>
          <w:szCs w:val="24"/>
          <w:lang w:val="pt-PT"/>
        </w:rPr>
        <w:t>Fonte</w:t>
      </w:r>
      <w:r w:rsidR="0020183B">
        <w:rPr>
          <w:rFonts w:ascii="Arial" w:hAnsi="Arial" w:cs="Arial"/>
          <w:sz w:val="24"/>
          <w:szCs w:val="24"/>
          <w:lang w:val="pt-PT"/>
        </w:rPr>
        <w:t>: Autor.</w:t>
      </w:r>
    </w:p>
    <w:p w14:paraId="366B7079" w14:textId="06FACCC7" w:rsidR="00C271A9" w:rsidRDefault="00C271A9" w:rsidP="00A42CD3">
      <w:pPr>
        <w:jc w:val="both"/>
        <w:rPr>
          <w:rFonts w:ascii="Arial" w:hAnsi="Arial" w:cs="Arial"/>
          <w:sz w:val="24"/>
          <w:szCs w:val="24"/>
          <w:lang w:val="pt-PT"/>
        </w:rPr>
      </w:pPr>
    </w:p>
    <w:p w14:paraId="6393F5B4" w14:textId="70CD23C4" w:rsidR="00206A0F" w:rsidRDefault="00206A0F" w:rsidP="00A42CD3">
      <w:pPr>
        <w:jc w:val="both"/>
        <w:rPr>
          <w:rFonts w:ascii="Arial" w:hAnsi="Arial" w:cs="Arial"/>
          <w:sz w:val="24"/>
          <w:szCs w:val="24"/>
          <w:lang w:val="pt-PT"/>
        </w:rPr>
      </w:pPr>
      <w:r>
        <w:rPr>
          <w:noProof/>
          <w:lang w:eastAsia="pt-BR"/>
        </w:rPr>
        <w:drawing>
          <wp:inline distT="0" distB="0" distL="0" distR="0" wp14:anchorId="08E204BA" wp14:editId="31E81697">
            <wp:extent cx="5400040" cy="3566160"/>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66160"/>
                    </a:xfrm>
                    <a:prstGeom prst="rect">
                      <a:avLst/>
                    </a:prstGeom>
                  </pic:spPr>
                </pic:pic>
              </a:graphicData>
            </a:graphic>
          </wp:inline>
        </w:drawing>
      </w:r>
    </w:p>
    <w:p w14:paraId="128FE13B" w14:textId="184507F4" w:rsidR="00206A0F" w:rsidRDefault="00B36A18" w:rsidP="00A42CD3">
      <w:pPr>
        <w:jc w:val="both"/>
        <w:rPr>
          <w:rFonts w:ascii="Arial" w:hAnsi="Arial" w:cs="Arial"/>
          <w:sz w:val="24"/>
          <w:szCs w:val="24"/>
          <w:lang w:val="pt-PT"/>
        </w:rPr>
      </w:pPr>
      <w:r>
        <w:rPr>
          <w:rFonts w:ascii="Arial" w:hAnsi="Arial" w:cs="Arial"/>
          <w:b/>
          <w:sz w:val="24"/>
          <w:szCs w:val="24"/>
          <w:lang w:val="pt-PT"/>
        </w:rPr>
        <w:t>Figura 3.22</w:t>
      </w:r>
      <w:r w:rsidR="00206A0F">
        <w:rPr>
          <w:rFonts w:ascii="Arial" w:hAnsi="Arial" w:cs="Arial"/>
          <w:sz w:val="24"/>
          <w:szCs w:val="24"/>
          <w:lang w:val="pt-PT"/>
        </w:rPr>
        <w:t xml:space="preserve"> Cluster gerado com o método </w:t>
      </w:r>
      <w:r w:rsidR="00206A0F" w:rsidRPr="0020183B">
        <w:rPr>
          <w:rFonts w:ascii="Arial" w:hAnsi="Arial" w:cs="Arial"/>
          <w:b/>
          <w:sz w:val="24"/>
          <w:szCs w:val="24"/>
          <w:lang w:val="pt-PT"/>
        </w:rPr>
        <w:t>EM</w:t>
      </w:r>
      <w:r w:rsidR="00206A0F">
        <w:rPr>
          <w:rFonts w:ascii="Arial" w:hAnsi="Arial" w:cs="Arial"/>
          <w:sz w:val="24"/>
          <w:szCs w:val="24"/>
          <w:lang w:val="pt-PT"/>
        </w:rPr>
        <w:t xml:space="preserve"> não Evolutivo.</w:t>
      </w:r>
    </w:p>
    <w:p w14:paraId="19197EA2" w14:textId="742CBE5A" w:rsidR="00206A0F" w:rsidRDefault="00206A0F" w:rsidP="00A42CD3">
      <w:pPr>
        <w:jc w:val="both"/>
        <w:rPr>
          <w:rFonts w:ascii="Arial" w:hAnsi="Arial" w:cs="Arial"/>
          <w:sz w:val="24"/>
          <w:szCs w:val="24"/>
          <w:lang w:val="pt-PT"/>
        </w:rPr>
      </w:pPr>
      <w:r>
        <w:rPr>
          <w:rFonts w:ascii="Arial" w:hAnsi="Arial" w:cs="Arial"/>
          <w:sz w:val="24"/>
          <w:szCs w:val="24"/>
          <w:lang w:val="pt-PT"/>
        </w:rPr>
        <w:t>Fo</w:t>
      </w:r>
      <w:r w:rsidR="0020183B">
        <w:rPr>
          <w:rFonts w:ascii="Arial" w:hAnsi="Arial" w:cs="Arial"/>
          <w:sz w:val="24"/>
          <w:szCs w:val="24"/>
          <w:lang w:val="pt-PT"/>
        </w:rPr>
        <w:t>nte: Autor.</w:t>
      </w:r>
    </w:p>
    <w:p w14:paraId="523FA889" w14:textId="6F73EF40" w:rsidR="00206A0F" w:rsidRDefault="00206A0F" w:rsidP="00A42CD3">
      <w:pPr>
        <w:jc w:val="both"/>
        <w:rPr>
          <w:rFonts w:ascii="Arial" w:hAnsi="Arial" w:cs="Arial"/>
          <w:sz w:val="24"/>
          <w:szCs w:val="24"/>
          <w:lang w:val="pt-PT"/>
        </w:rPr>
      </w:pPr>
    </w:p>
    <w:p w14:paraId="4DAE6EA6" w14:textId="6618E1BC" w:rsidR="008A7B2B" w:rsidRDefault="00B36A18" w:rsidP="00A42CD3">
      <w:pPr>
        <w:jc w:val="both"/>
        <w:rPr>
          <w:rFonts w:ascii="Arial" w:hAnsi="Arial" w:cs="Arial"/>
          <w:sz w:val="24"/>
          <w:szCs w:val="24"/>
          <w:lang w:val="pt-PT"/>
        </w:rPr>
      </w:pPr>
      <w:r>
        <w:rPr>
          <w:rFonts w:ascii="Arial" w:hAnsi="Arial" w:cs="Arial"/>
          <w:sz w:val="24"/>
          <w:szCs w:val="24"/>
          <w:lang w:val="pt-PT"/>
        </w:rPr>
        <w:lastRenderedPageBreak/>
        <w:tab/>
        <w:t>A figura 3.23</w:t>
      </w:r>
      <w:r w:rsidR="008A7B2B">
        <w:rPr>
          <w:rFonts w:ascii="Arial" w:hAnsi="Arial" w:cs="Arial"/>
          <w:sz w:val="24"/>
          <w:szCs w:val="24"/>
          <w:lang w:val="pt-PT"/>
        </w:rPr>
        <w:t xml:space="preserve"> mostra o gráfico gerado pelo método K-means Evolutivo para o mesmo DataSet e as mesmas configurações do métodos anteriores.</w:t>
      </w:r>
    </w:p>
    <w:p w14:paraId="4C18B908" w14:textId="70C45C1A" w:rsidR="008A7B2B" w:rsidRDefault="007D5AC5" w:rsidP="00A42CD3">
      <w:pPr>
        <w:jc w:val="both"/>
        <w:rPr>
          <w:rFonts w:ascii="Arial" w:hAnsi="Arial" w:cs="Arial"/>
          <w:sz w:val="24"/>
          <w:szCs w:val="24"/>
          <w:lang w:val="pt-PT"/>
        </w:rPr>
      </w:pPr>
      <w:r>
        <w:rPr>
          <w:noProof/>
          <w:lang w:eastAsia="pt-BR"/>
        </w:rPr>
        <w:drawing>
          <wp:inline distT="0" distB="0" distL="0" distR="0" wp14:anchorId="380E4296" wp14:editId="10EE4889">
            <wp:extent cx="5400040" cy="3070860"/>
            <wp:effectExtent l="0" t="0" r="0"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70860"/>
                    </a:xfrm>
                    <a:prstGeom prst="rect">
                      <a:avLst/>
                    </a:prstGeom>
                  </pic:spPr>
                </pic:pic>
              </a:graphicData>
            </a:graphic>
          </wp:inline>
        </w:drawing>
      </w:r>
    </w:p>
    <w:p w14:paraId="581A3B68" w14:textId="3B73DEE4" w:rsidR="00206A0F" w:rsidRDefault="00B36A18" w:rsidP="00A42CD3">
      <w:pPr>
        <w:jc w:val="both"/>
        <w:rPr>
          <w:rFonts w:ascii="Arial" w:hAnsi="Arial" w:cs="Arial"/>
          <w:sz w:val="24"/>
          <w:szCs w:val="24"/>
          <w:lang w:val="pt-PT"/>
        </w:rPr>
      </w:pPr>
      <w:r>
        <w:rPr>
          <w:rFonts w:ascii="Arial" w:hAnsi="Arial" w:cs="Arial"/>
          <w:b/>
          <w:sz w:val="24"/>
          <w:szCs w:val="24"/>
          <w:lang w:val="pt-PT"/>
        </w:rPr>
        <w:t>Figura 3.23</w:t>
      </w:r>
      <w:r w:rsidR="007D5AC5">
        <w:rPr>
          <w:rFonts w:ascii="Arial" w:hAnsi="Arial" w:cs="Arial"/>
          <w:sz w:val="24"/>
          <w:szCs w:val="24"/>
          <w:lang w:val="pt-PT"/>
        </w:rPr>
        <w:t xml:space="preserve"> Gráfico de clusters gerado pelo método K-means Evolutivo.</w:t>
      </w:r>
    </w:p>
    <w:p w14:paraId="7BE1118D" w14:textId="2A184833" w:rsidR="007D5AC5" w:rsidRDefault="007D5AC5" w:rsidP="00A42CD3">
      <w:pPr>
        <w:jc w:val="both"/>
        <w:rPr>
          <w:rFonts w:ascii="Arial" w:hAnsi="Arial" w:cs="Arial"/>
          <w:sz w:val="24"/>
          <w:szCs w:val="24"/>
          <w:lang w:val="pt-PT"/>
        </w:rPr>
      </w:pPr>
      <w:r w:rsidRPr="0020183B">
        <w:rPr>
          <w:rFonts w:ascii="Arial" w:hAnsi="Arial" w:cs="Arial"/>
          <w:b/>
          <w:sz w:val="24"/>
          <w:szCs w:val="24"/>
          <w:lang w:val="pt-PT"/>
        </w:rPr>
        <w:t>Fo</w:t>
      </w:r>
      <w:r w:rsidR="0020183B" w:rsidRPr="0020183B">
        <w:rPr>
          <w:rFonts w:ascii="Arial" w:hAnsi="Arial" w:cs="Arial"/>
          <w:b/>
          <w:sz w:val="24"/>
          <w:szCs w:val="24"/>
          <w:lang w:val="pt-PT"/>
        </w:rPr>
        <w:t>nte</w:t>
      </w:r>
      <w:r w:rsidR="0020183B">
        <w:rPr>
          <w:rFonts w:ascii="Arial" w:hAnsi="Arial" w:cs="Arial"/>
          <w:sz w:val="24"/>
          <w:szCs w:val="24"/>
          <w:lang w:val="pt-PT"/>
        </w:rPr>
        <w:t>: Autor.</w:t>
      </w:r>
    </w:p>
    <w:p w14:paraId="40A39730" w14:textId="5A4286CF" w:rsidR="00206A0F" w:rsidRDefault="009B767D" w:rsidP="00A42CD3">
      <w:pPr>
        <w:jc w:val="both"/>
        <w:rPr>
          <w:rFonts w:ascii="Arial" w:hAnsi="Arial" w:cs="Arial"/>
          <w:sz w:val="24"/>
          <w:szCs w:val="24"/>
          <w:lang w:val="pt-PT"/>
        </w:rPr>
      </w:pPr>
      <w:r>
        <w:rPr>
          <w:rFonts w:ascii="Arial" w:hAnsi="Arial" w:cs="Arial"/>
          <w:sz w:val="24"/>
          <w:szCs w:val="24"/>
          <w:lang w:val="pt-PT"/>
        </w:rPr>
        <w:tab/>
        <w:t>Mais uma vez os clusters 6 e 9 aparecem com a maior concentração de casos de repetência escolar. Ness caso o clusters 9 tem 67% de reprovados e o cluster 6 57% de reprovados, enquanto o cluster 7 tem 0% de reprovados. Resultado muito semelhante ao obtido pelo método EM Evolutivo.</w:t>
      </w:r>
    </w:p>
    <w:p w14:paraId="453A93DB" w14:textId="0096998F" w:rsidR="009B767D" w:rsidRDefault="00B36A18" w:rsidP="00A42CD3">
      <w:pPr>
        <w:jc w:val="both"/>
        <w:rPr>
          <w:rFonts w:ascii="Arial" w:hAnsi="Arial" w:cs="Arial"/>
          <w:sz w:val="24"/>
          <w:szCs w:val="24"/>
          <w:lang w:val="pt-PT"/>
        </w:rPr>
      </w:pPr>
      <w:r>
        <w:rPr>
          <w:rFonts w:ascii="Arial" w:hAnsi="Arial" w:cs="Arial"/>
          <w:sz w:val="24"/>
          <w:szCs w:val="24"/>
          <w:lang w:val="pt-PT"/>
        </w:rPr>
        <w:tab/>
        <w:t>A figura 3.24</w:t>
      </w:r>
      <w:r w:rsidR="00BB6780">
        <w:rPr>
          <w:rFonts w:ascii="Arial" w:hAnsi="Arial" w:cs="Arial"/>
          <w:sz w:val="24"/>
          <w:szCs w:val="24"/>
          <w:lang w:val="pt-PT"/>
        </w:rPr>
        <w:t xml:space="preserve"> mostra o gráfico gerado pelo método K-means Não Evolutivo para o mesmo DataSet e as mesmas configurações do métodos anteriores.</w:t>
      </w:r>
    </w:p>
    <w:p w14:paraId="2C8DABF0" w14:textId="77777777" w:rsidR="0020183B" w:rsidRDefault="0020183B" w:rsidP="00A42CD3">
      <w:pPr>
        <w:jc w:val="both"/>
        <w:rPr>
          <w:rFonts w:ascii="Arial" w:hAnsi="Arial" w:cs="Arial"/>
          <w:sz w:val="24"/>
          <w:szCs w:val="24"/>
          <w:lang w:val="pt-PT"/>
        </w:rPr>
      </w:pPr>
    </w:p>
    <w:p w14:paraId="21C5B0AF" w14:textId="125A266F" w:rsidR="009B767D" w:rsidRDefault="00BB6780" w:rsidP="00A42CD3">
      <w:pPr>
        <w:jc w:val="both"/>
        <w:rPr>
          <w:rFonts w:ascii="Arial" w:hAnsi="Arial" w:cs="Arial"/>
          <w:sz w:val="24"/>
          <w:szCs w:val="24"/>
          <w:lang w:val="pt-PT"/>
        </w:rPr>
      </w:pPr>
      <w:r>
        <w:rPr>
          <w:noProof/>
          <w:lang w:eastAsia="pt-BR"/>
        </w:rPr>
        <w:lastRenderedPageBreak/>
        <w:drawing>
          <wp:inline distT="0" distB="0" distL="0" distR="0" wp14:anchorId="2781369C" wp14:editId="27D306C8">
            <wp:extent cx="5400040" cy="3238500"/>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238500"/>
                    </a:xfrm>
                    <a:prstGeom prst="rect">
                      <a:avLst/>
                    </a:prstGeom>
                  </pic:spPr>
                </pic:pic>
              </a:graphicData>
            </a:graphic>
          </wp:inline>
        </w:drawing>
      </w:r>
    </w:p>
    <w:p w14:paraId="4458EA9B" w14:textId="242D7E64" w:rsidR="00BB6780" w:rsidRDefault="00B36A18" w:rsidP="00A42CD3">
      <w:pPr>
        <w:jc w:val="both"/>
        <w:rPr>
          <w:rFonts w:ascii="Arial" w:hAnsi="Arial" w:cs="Arial"/>
          <w:sz w:val="24"/>
          <w:szCs w:val="24"/>
          <w:lang w:val="pt-PT"/>
        </w:rPr>
      </w:pPr>
      <w:r>
        <w:rPr>
          <w:rFonts w:ascii="Arial" w:hAnsi="Arial" w:cs="Arial"/>
          <w:b/>
          <w:sz w:val="24"/>
          <w:szCs w:val="24"/>
          <w:lang w:val="pt-PT"/>
        </w:rPr>
        <w:t>Figura 3.24</w:t>
      </w:r>
      <w:r w:rsidR="00BB6780">
        <w:rPr>
          <w:rFonts w:ascii="Arial" w:hAnsi="Arial" w:cs="Arial"/>
          <w:sz w:val="24"/>
          <w:szCs w:val="24"/>
          <w:lang w:val="pt-PT"/>
        </w:rPr>
        <w:t xml:space="preserve"> Gráfico de clusters gerado pelo método K-means Não Evolutivo.</w:t>
      </w:r>
    </w:p>
    <w:p w14:paraId="2F4DE50D" w14:textId="2CB82E38" w:rsidR="00BB6780" w:rsidRDefault="00BB6780" w:rsidP="00A42CD3">
      <w:pPr>
        <w:jc w:val="both"/>
        <w:rPr>
          <w:rFonts w:ascii="Arial" w:hAnsi="Arial" w:cs="Arial"/>
          <w:sz w:val="24"/>
          <w:szCs w:val="24"/>
          <w:lang w:val="pt-PT"/>
        </w:rPr>
      </w:pPr>
      <w:r w:rsidRPr="0020183B">
        <w:rPr>
          <w:rFonts w:ascii="Arial" w:hAnsi="Arial" w:cs="Arial"/>
          <w:b/>
          <w:sz w:val="24"/>
          <w:szCs w:val="24"/>
          <w:lang w:val="pt-PT"/>
        </w:rPr>
        <w:t>Fo</w:t>
      </w:r>
      <w:r w:rsidR="0020183B" w:rsidRPr="0020183B">
        <w:rPr>
          <w:rFonts w:ascii="Arial" w:hAnsi="Arial" w:cs="Arial"/>
          <w:b/>
          <w:sz w:val="24"/>
          <w:szCs w:val="24"/>
          <w:lang w:val="pt-PT"/>
        </w:rPr>
        <w:t>nte</w:t>
      </w:r>
      <w:r w:rsidR="0020183B">
        <w:rPr>
          <w:rFonts w:ascii="Arial" w:hAnsi="Arial" w:cs="Arial"/>
          <w:sz w:val="24"/>
          <w:szCs w:val="24"/>
          <w:lang w:val="pt-PT"/>
        </w:rPr>
        <w:t>: Autor.</w:t>
      </w:r>
    </w:p>
    <w:p w14:paraId="3970E21B" w14:textId="4BFB43DE" w:rsidR="00BB6780" w:rsidRDefault="00BB6780" w:rsidP="00A42CD3">
      <w:pPr>
        <w:jc w:val="both"/>
        <w:rPr>
          <w:rFonts w:ascii="Arial" w:hAnsi="Arial" w:cs="Arial"/>
          <w:sz w:val="24"/>
          <w:szCs w:val="24"/>
          <w:lang w:val="pt-PT"/>
        </w:rPr>
      </w:pPr>
      <w:r>
        <w:rPr>
          <w:rFonts w:ascii="Arial" w:hAnsi="Arial" w:cs="Arial"/>
          <w:sz w:val="24"/>
          <w:szCs w:val="24"/>
          <w:lang w:val="pt-PT"/>
        </w:rPr>
        <w:tab/>
        <w:t xml:space="preserve">Como se pode perceber, o resultado é praticamente o mesmo do gerardo pelo método K-means Evolutivo. O cluster 9 tem 67% e o cluster 6 tem 57% dos casos de repetência escolar. </w:t>
      </w:r>
    </w:p>
    <w:p w14:paraId="368F434A" w14:textId="64763D37" w:rsidR="00BB6780" w:rsidRDefault="006B749E" w:rsidP="00A42CD3">
      <w:pPr>
        <w:jc w:val="both"/>
        <w:rPr>
          <w:rFonts w:ascii="Arial" w:hAnsi="Arial" w:cs="Arial"/>
          <w:sz w:val="24"/>
          <w:szCs w:val="24"/>
          <w:lang w:val="pt-PT"/>
        </w:rPr>
      </w:pPr>
      <w:r>
        <w:rPr>
          <w:rFonts w:ascii="Arial" w:hAnsi="Arial" w:cs="Arial"/>
          <w:sz w:val="24"/>
          <w:szCs w:val="24"/>
          <w:lang w:val="pt-PT"/>
        </w:rPr>
        <w:tab/>
        <w:t>Para uma melhor análise comparativa desses métodos, apresento a seguir, um gráfico da acurácia desse método de clusterização. A figura 3.23 mostra o gráfico de acurácia.</w:t>
      </w:r>
    </w:p>
    <w:p w14:paraId="27174B3D" w14:textId="6322D026" w:rsidR="002644A6" w:rsidRDefault="002644A6" w:rsidP="00A42CD3">
      <w:pPr>
        <w:jc w:val="both"/>
        <w:rPr>
          <w:rFonts w:ascii="Arial" w:hAnsi="Arial" w:cs="Arial"/>
          <w:sz w:val="24"/>
          <w:szCs w:val="24"/>
          <w:lang w:val="pt-PT"/>
        </w:rPr>
      </w:pPr>
      <w:r>
        <w:rPr>
          <w:rFonts w:ascii="Arial" w:hAnsi="Arial" w:cs="Arial"/>
          <w:sz w:val="24"/>
          <w:szCs w:val="24"/>
          <w:lang w:val="pt-PT"/>
        </w:rPr>
        <w:tab/>
        <w:t>Obervando-se a figura 3.</w:t>
      </w:r>
      <w:r w:rsidR="00B36A18">
        <w:rPr>
          <w:rFonts w:ascii="Arial" w:hAnsi="Arial" w:cs="Arial"/>
          <w:sz w:val="24"/>
          <w:szCs w:val="24"/>
          <w:lang w:val="pt-PT"/>
        </w:rPr>
        <w:t>24</w:t>
      </w:r>
      <w:r>
        <w:rPr>
          <w:rFonts w:ascii="Arial" w:hAnsi="Arial" w:cs="Arial"/>
          <w:sz w:val="24"/>
          <w:szCs w:val="24"/>
          <w:lang w:val="pt-PT"/>
        </w:rPr>
        <w:t>, perceb-se que as linhas com as cores amarela, laranja, roxa e verde estão muito proíxmas uma das outras. A linha azul representa a situação ideal. Então, os métodos geraram resultado longe do ideal. Além do mais, a medida que a população de casos aumenta, as linhas vão se distanciando ainda mais.</w:t>
      </w:r>
      <w:r w:rsidR="006E5B76">
        <w:rPr>
          <w:rFonts w:ascii="Arial" w:hAnsi="Arial" w:cs="Arial"/>
          <w:sz w:val="24"/>
          <w:szCs w:val="24"/>
          <w:lang w:val="pt-PT"/>
        </w:rPr>
        <w:t xml:space="preserve"> Porém, a seguir será feita uma análise </w:t>
      </w:r>
      <w:r w:rsidR="00C268D7">
        <w:rPr>
          <w:rFonts w:ascii="Arial" w:hAnsi="Arial" w:cs="Arial"/>
          <w:sz w:val="24"/>
          <w:szCs w:val="24"/>
          <w:lang w:val="pt-PT"/>
        </w:rPr>
        <w:t xml:space="preserve">dos clusters 6 e 9, para se ter uma ideia </w:t>
      </w:r>
      <w:r w:rsidR="006E5B76">
        <w:rPr>
          <w:rFonts w:ascii="Arial" w:hAnsi="Arial" w:cs="Arial"/>
          <w:sz w:val="24"/>
          <w:szCs w:val="24"/>
          <w:lang w:val="pt-PT"/>
        </w:rPr>
        <w:t>o quanto cada atributo de entrad</w:t>
      </w:r>
      <w:r w:rsidR="00C268D7">
        <w:rPr>
          <w:rFonts w:ascii="Arial" w:hAnsi="Arial" w:cs="Arial"/>
          <w:sz w:val="24"/>
          <w:szCs w:val="24"/>
          <w:lang w:val="pt-PT"/>
        </w:rPr>
        <w:t>a influencia na formação desses</w:t>
      </w:r>
      <w:r w:rsidR="006E5B76">
        <w:rPr>
          <w:rFonts w:ascii="Arial" w:hAnsi="Arial" w:cs="Arial"/>
          <w:sz w:val="24"/>
          <w:szCs w:val="24"/>
          <w:lang w:val="pt-PT"/>
        </w:rPr>
        <w:t xml:space="preserve"> cluster</w:t>
      </w:r>
      <w:r w:rsidR="00C268D7">
        <w:rPr>
          <w:rFonts w:ascii="Arial" w:hAnsi="Arial" w:cs="Arial"/>
          <w:sz w:val="24"/>
          <w:szCs w:val="24"/>
          <w:lang w:val="pt-PT"/>
        </w:rPr>
        <w:t>s</w:t>
      </w:r>
      <w:r w:rsidR="006E5B76">
        <w:rPr>
          <w:rFonts w:ascii="Arial" w:hAnsi="Arial" w:cs="Arial"/>
          <w:sz w:val="24"/>
          <w:szCs w:val="24"/>
          <w:lang w:val="pt-PT"/>
        </w:rPr>
        <w:t>.</w:t>
      </w:r>
    </w:p>
    <w:p w14:paraId="1BD5D385" w14:textId="30172E97" w:rsidR="006B749E" w:rsidRDefault="00FB0DA5" w:rsidP="00A42CD3">
      <w:pPr>
        <w:jc w:val="both"/>
        <w:rPr>
          <w:rFonts w:ascii="Arial" w:hAnsi="Arial" w:cs="Arial"/>
          <w:sz w:val="24"/>
          <w:szCs w:val="24"/>
          <w:lang w:val="pt-PT"/>
        </w:rPr>
      </w:pPr>
      <w:r>
        <w:rPr>
          <w:noProof/>
          <w:lang w:eastAsia="pt-BR"/>
        </w:rPr>
        <w:lastRenderedPageBreak/>
        <w:drawing>
          <wp:inline distT="0" distB="0" distL="0" distR="0" wp14:anchorId="046325F2" wp14:editId="72992A33">
            <wp:extent cx="5400040" cy="343662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436620"/>
                    </a:xfrm>
                    <a:prstGeom prst="rect">
                      <a:avLst/>
                    </a:prstGeom>
                  </pic:spPr>
                </pic:pic>
              </a:graphicData>
            </a:graphic>
          </wp:inline>
        </w:drawing>
      </w:r>
    </w:p>
    <w:p w14:paraId="1581F782" w14:textId="4925E68A" w:rsidR="00BB6780" w:rsidRDefault="00B36A18" w:rsidP="00A42CD3">
      <w:pPr>
        <w:jc w:val="both"/>
        <w:rPr>
          <w:rFonts w:ascii="Arial" w:hAnsi="Arial" w:cs="Arial"/>
          <w:sz w:val="24"/>
          <w:szCs w:val="24"/>
          <w:lang w:val="pt-PT"/>
        </w:rPr>
      </w:pPr>
      <w:r>
        <w:rPr>
          <w:rFonts w:ascii="Arial" w:hAnsi="Arial" w:cs="Arial"/>
          <w:b/>
          <w:sz w:val="24"/>
          <w:szCs w:val="24"/>
          <w:lang w:val="pt-PT"/>
        </w:rPr>
        <w:t>Figura 3.24</w:t>
      </w:r>
      <w:r w:rsidR="00FB0DA5">
        <w:rPr>
          <w:rFonts w:ascii="Arial" w:hAnsi="Arial" w:cs="Arial"/>
          <w:sz w:val="24"/>
          <w:szCs w:val="24"/>
          <w:lang w:val="pt-PT"/>
        </w:rPr>
        <w:t xml:space="preserve"> Gráfico comparativo entre os métodos de cluster.</w:t>
      </w:r>
    </w:p>
    <w:p w14:paraId="3813D4F8" w14:textId="3A98EEAC" w:rsidR="00FB0DA5" w:rsidRDefault="00FB0DA5" w:rsidP="00A42CD3">
      <w:pPr>
        <w:jc w:val="both"/>
        <w:rPr>
          <w:rFonts w:ascii="Arial" w:hAnsi="Arial" w:cs="Arial"/>
          <w:sz w:val="24"/>
          <w:szCs w:val="24"/>
          <w:lang w:val="pt-PT"/>
        </w:rPr>
      </w:pPr>
      <w:r w:rsidRPr="00FB0DA5">
        <w:rPr>
          <w:rFonts w:ascii="Arial" w:hAnsi="Arial" w:cs="Arial"/>
          <w:b/>
          <w:sz w:val="24"/>
          <w:szCs w:val="24"/>
          <w:lang w:val="pt-PT"/>
        </w:rPr>
        <w:t>Fonte</w:t>
      </w:r>
      <w:r w:rsidR="0020183B">
        <w:rPr>
          <w:rFonts w:ascii="Arial" w:hAnsi="Arial" w:cs="Arial"/>
          <w:sz w:val="24"/>
          <w:szCs w:val="24"/>
          <w:lang w:val="pt-PT"/>
        </w:rPr>
        <w:t>: Autor.</w:t>
      </w:r>
    </w:p>
    <w:p w14:paraId="651074AF" w14:textId="77777777" w:rsidR="004B2E32" w:rsidRDefault="004B2E32" w:rsidP="00A42CD3">
      <w:pPr>
        <w:jc w:val="both"/>
        <w:rPr>
          <w:rFonts w:ascii="Arial" w:hAnsi="Arial" w:cs="Arial"/>
          <w:sz w:val="24"/>
          <w:szCs w:val="24"/>
          <w:lang w:val="pt-PT"/>
        </w:rPr>
      </w:pPr>
    </w:p>
    <w:p w14:paraId="49CB2982" w14:textId="577EE1DE" w:rsidR="008071B8" w:rsidRDefault="008071B8" w:rsidP="004B2E32">
      <w:pPr>
        <w:ind w:firstLine="708"/>
        <w:jc w:val="both"/>
        <w:rPr>
          <w:rFonts w:ascii="Arial" w:hAnsi="Arial" w:cs="Arial"/>
          <w:sz w:val="24"/>
          <w:szCs w:val="24"/>
          <w:lang w:val="pt-PT"/>
        </w:rPr>
      </w:pPr>
      <w:r>
        <w:rPr>
          <w:rFonts w:ascii="Arial" w:hAnsi="Arial" w:cs="Arial"/>
          <w:sz w:val="24"/>
          <w:szCs w:val="24"/>
          <w:lang w:val="pt-PT"/>
        </w:rPr>
        <w:t>Entã</w:t>
      </w:r>
      <w:r w:rsidR="00020B90">
        <w:rPr>
          <w:rFonts w:ascii="Arial" w:hAnsi="Arial" w:cs="Arial"/>
          <w:sz w:val="24"/>
          <w:szCs w:val="24"/>
          <w:lang w:val="pt-PT"/>
        </w:rPr>
        <w:t>o, o próximo passo, é analisar os</w:t>
      </w:r>
      <w:r>
        <w:rPr>
          <w:rFonts w:ascii="Arial" w:hAnsi="Arial" w:cs="Arial"/>
          <w:sz w:val="24"/>
          <w:szCs w:val="24"/>
          <w:lang w:val="pt-PT"/>
        </w:rPr>
        <w:t xml:space="preserve"> cluster</w:t>
      </w:r>
      <w:r w:rsidR="00F35F2F">
        <w:rPr>
          <w:rFonts w:ascii="Arial" w:hAnsi="Arial" w:cs="Arial"/>
          <w:sz w:val="24"/>
          <w:szCs w:val="24"/>
          <w:lang w:val="pt-PT"/>
        </w:rPr>
        <w:t>s 6 e 9</w:t>
      </w:r>
      <w:r>
        <w:rPr>
          <w:rFonts w:ascii="Arial" w:hAnsi="Arial" w:cs="Arial"/>
          <w:sz w:val="24"/>
          <w:szCs w:val="24"/>
          <w:lang w:val="pt-PT"/>
        </w:rPr>
        <w:t>, afim de identificar quais são os atributos que mais ifluenciaram na formação desse</w:t>
      </w:r>
      <w:r w:rsidR="00F35F2F">
        <w:rPr>
          <w:rFonts w:ascii="Arial" w:hAnsi="Arial" w:cs="Arial"/>
          <w:sz w:val="24"/>
          <w:szCs w:val="24"/>
          <w:lang w:val="pt-PT"/>
        </w:rPr>
        <w:t>s</w:t>
      </w:r>
      <w:r>
        <w:rPr>
          <w:rFonts w:ascii="Arial" w:hAnsi="Arial" w:cs="Arial"/>
          <w:sz w:val="24"/>
          <w:szCs w:val="24"/>
          <w:lang w:val="pt-PT"/>
        </w:rPr>
        <w:t xml:space="preserve"> cluster.</w:t>
      </w:r>
    </w:p>
    <w:p w14:paraId="4DB3D50B" w14:textId="6B1AC9E9" w:rsidR="008071B8" w:rsidRDefault="00B36A18" w:rsidP="00A42CD3">
      <w:pPr>
        <w:jc w:val="both"/>
        <w:rPr>
          <w:rFonts w:ascii="Arial" w:hAnsi="Arial" w:cs="Arial"/>
          <w:sz w:val="24"/>
          <w:szCs w:val="24"/>
          <w:lang w:val="pt-PT"/>
        </w:rPr>
      </w:pPr>
      <w:r>
        <w:rPr>
          <w:rFonts w:ascii="Arial" w:hAnsi="Arial" w:cs="Arial"/>
          <w:sz w:val="24"/>
          <w:szCs w:val="24"/>
          <w:lang w:val="pt-PT"/>
        </w:rPr>
        <w:tab/>
        <w:t>A figura 3.25</w:t>
      </w:r>
      <w:r w:rsidR="008071B8">
        <w:rPr>
          <w:rFonts w:ascii="Arial" w:hAnsi="Arial" w:cs="Arial"/>
          <w:sz w:val="24"/>
          <w:szCs w:val="24"/>
          <w:lang w:val="pt-PT"/>
        </w:rPr>
        <w:t xml:space="preserve"> mostra o perfil de cada cluster, o seja, mostra exatamente </w:t>
      </w:r>
      <w:r w:rsidR="0015050F">
        <w:rPr>
          <w:rFonts w:ascii="Arial" w:hAnsi="Arial" w:cs="Arial"/>
          <w:sz w:val="24"/>
          <w:szCs w:val="24"/>
          <w:lang w:val="pt-PT"/>
        </w:rPr>
        <w:t>o quanto cada atributo está influ</w:t>
      </w:r>
      <w:r w:rsidR="00F35F2F">
        <w:rPr>
          <w:rFonts w:ascii="Arial" w:hAnsi="Arial" w:cs="Arial"/>
          <w:sz w:val="24"/>
          <w:szCs w:val="24"/>
          <w:lang w:val="pt-PT"/>
        </w:rPr>
        <w:t>enciando a formação do cluster.</w:t>
      </w:r>
      <w:r w:rsidR="003A337C">
        <w:rPr>
          <w:rFonts w:ascii="Arial" w:hAnsi="Arial" w:cs="Arial"/>
          <w:sz w:val="24"/>
          <w:szCs w:val="24"/>
          <w:lang w:val="pt-PT"/>
        </w:rPr>
        <w:t xml:space="preserve"> A tabela 3.20 detalha esses valores.</w:t>
      </w:r>
    </w:p>
    <w:p w14:paraId="7DED8D15" w14:textId="1B47EFDE" w:rsidR="00F35F2F" w:rsidRDefault="00F35F2F" w:rsidP="00A42CD3">
      <w:pPr>
        <w:jc w:val="both"/>
        <w:rPr>
          <w:rFonts w:ascii="Arial" w:hAnsi="Arial" w:cs="Arial"/>
          <w:sz w:val="24"/>
          <w:szCs w:val="24"/>
          <w:lang w:val="pt-PT"/>
        </w:rPr>
      </w:pPr>
      <w:r w:rsidRPr="0020183B">
        <w:rPr>
          <w:rFonts w:ascii="Arial" w:hAnsi="Arial" w:cs="Arial"/>
          <w:b/>
          <w:sz w:val="24"/>
          <w:szCs w:val="24"/>
          <w:lang w:val="pt-PT"/>
        </w:rPr>
        <w:t xml:space="preserve">Tabela </w:t>
      </w:r>
      <w:r w:rsidR="003A337C" w:rsidRPr="0020183B">
        <w:rPr>
          <w:rFonts w:ascii="Arial" w:hAnsi="Arial" w:cs="Arial"/>
          <w:b/>
          <w:sz w:val="24"/>
          <w:szCs w:val="24"/>
          <w:lang w:val="pt-PT"/>
        </w:rPr>
        <w:t>3.20</w:t>
      </w:r>
      <w:r w:rsidR="003A337C">
        <w:rPr>
          <w:rFonts w:ascii="Arial" w:hAnsi="Arial" w:cs="Arial"/>
          <w:sz w:val="24"/>
          <w:szCs w:val="24"/>
          <w:lang w:val="pt-PT"/>
        </w:rPr>
        <w:t xml:space="preserve"> Tabela comparativa entre os clusters 6 e 9 da figura 3.24.</w:t>
      </w:r>
    </w:p>
    <w:tbl>
      <w:tblPr>
        <w:tblStyle w:val="TabelaSimples3"/>
        <w:tblW w:w="0" w:type="auto"/>
        <w:tblLook w:val="04A0" w:firstRow="1" w:lastRow="0" w:firstColumn="1" w:lastColumn="0" w:noHBand="0" w:noVBand="1"/>
      </w:tblPr>
      <w:tblGrid>
        <w:gridCol w:w="1350"/>
        <w:gridCol w:w="4399"/>
        <w:gridCol w:w="2755"/>
      </w:tblGrid>
      <w:tr w:rsidR="00F35F2F" w14:paraId="5A244B21" w14:textId="77777777" w:rsidTr="00F653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6399FAEE" w14:textId="71800E23" w:rsidR="00F35F2F" w:rsidRDefault="00F35F2F" w:rsidP="00F65316">
            <w:pPr>
              <w:jc w:val="center"/>
              <w:rPr>
                <w:rFonts w:ascii="Arial" w:hAnsi="Arial" w:cs="Arial"/>
                <w:sz w:val="24"/>
                <w:szCs w:val="24"/>
                <w:lang w:val="pt-PT"/>
              </w:rPr>
            </w:pPr>
            <w:r>
              <w:rPr>
                <w:rFonts w:ascii="Arial" w:hAnsi="Arial" w:cs="Arial"/>
                <w:sz w:val="24"/>
                <w:szCs w:val="24"/>
                <w:lang w:val="pt-PT"/>
              </w:rPr>
              <w:t>Cluster</w:t>
            </w:r>
          </w:p>
        </w:tc>
        <w:tc>
          <w:tcPr>
            <w:tcW w:w="4533" w:type="dxa"/>
          </w:tcPr>
          <w:p w14:paraId="253C7805" w14:textId="330EE6C4" w:rsidR="00F35F2F" w:rsidRDefault="00F35F2F" w:rsidP="00A42CD3">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Atributo</w:t>
            </w:r>
          </w:p>
        </w:tc>
        <w:tc>
          <w:tcPr>
            <w:tcW w:w="2832" w:type="dxa"/>
          </w:tcPr>
          <w:p w14:paraId="1BD51F73" w14:textId="00B90306" w:rsidR="00F35F2F" w:rsidRDefault="00F35F2F" w:rsidP="00A42CD3">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Valor</w:t>
            </w:r>
          </w:p>
        </w:tc>
      </w:tr>
      <w:tr w:rsidR="00F35F2F" w14:paraId="0B8A2D1D" w14:textId="77777777" w:rsidTr="00F65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6423227" w14:textId="5DACFB30" w:rsidR="00F35F2F" w:rsidRDefault="003A337C" w:rsidP="00F65316">
            <w:pPr>
              <w:jc w:val="center"/>
              <w:rPr>
                <w:rFonts w:ascii="Arial" w:hAnsi="Arial" w:cs="Arial"/>
                <w:sz w:val="24"/>
                <w:szCs w:val="24"/>
                <w:lang w:val="pt-PT"/>
              </w:rPr>
            </w:pPr>
            <w:r>
              <w:rPr>
                <w:rFonts w:ascii="Arial" w:hAnsi="Arial" w:cs="Arial"/>
                <w:sz w:val="24"/>
                <w:szCs w:val="24"/>
                <w:lang w:val="pt-PT"/>
              </w:rPr>
              <w:t xml:space="preserve"> </w:t>
            </w:r>
            <w:r w:rsidR="00F35F2F">
              <w:rPr>
                <w:rFonts w:ascii="Arial" w:hAnsi="Arial" w:cs="Arial"/>
                <w:sz w:val="24"/>
                <w:szCs w:val="24"/>
                <w:lang w:val="pt-PT"/>
              </w:rPr>
              <w:t>6</w:t>
            </w:r>
          </w:p>
        </w:tc>
        <w:tc>
          <w:tcPr>
            <w:tcW w:w="4533" w:type="dxa"/>
            <w:vMerge w:val="restart"/>
          </w:tcPr>
          <w:p w14:paraId="08FBB25D" w14:textId="77777777" w:rsidR="00F35F2F" w:rsidRDefault="00F35F2F" w:rsidP="00A42C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Tipo Escola Origem</w:t>
            </w:r>
            <w:r w:rsidR="000077A9">
              <w:rPr>
                <w:rFonts w:ascii="Arial" w:hAnsi="Arial" w:cs="Arial"/>
                <w:sz w:val="24"/>
                <w:szCs w:val="24"/>
                <w:lang w:val="pt-PT"/>
              </w:rPr>
              <w:t xml:space="preserve"> Pública Estadual</w:t>
            </w:r>
          </w:p>
          <w:p w14:paraId="448AEEBD" w14:textId="155C922C" w:rsidR="00A56B34" w:rsidRDefault="00A56B34" w:rsidP="00A42C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 xml:space="preserve">                                 Pública Municipal</w:t>
            </w:r>
          </w:p>
        </w:tc>
        <w:tc>
          <w:tcPr>
            <w:tcW w:w="2832" w:type="dxa"/>
          </w:tcPr>
          <w:p w14:paraId="20F5AA12" w14:textId="17BA3125" w:rsidR="00F35F2F" w:rsidRDefault="00F35F2F" w:rsidP="000077A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 xml:space="preserve">57% </w:t>
            </w:r>
          </w:p>
        </w:tc>
      </w:tr>
      <w:tr w:rsidR="00F35F2F" w14:paraId="54C34C4B" w14:textId="77777777" w:rsidTr="00F65316">
        <w:tc>
          <w:tcPr>
            <w:cnfStyle w:val="001000000000" w:firstRow="0" w:lastRow="0" w:firstColumn="1" w:lastColumn="0" w:oddVBand="0" w:evenVBand="0" w:oddHBand="0" w:evenHBand="0" w:firstRowFirstColumn="0" w:firstRowLastColumn="0" w:lastRowFirstColumn="0" w:lastRowLastColumn="0"/>
            <w:tcW w:w="1129" w:type="dxa"/>
          </w:tcPr>
          <w:p w14:paraId="5488244D" w14:textId="6352B57B" w:rsidR="00F35F2F" w:rsidRDefault="00F35F2F" w:rsidP="00F65316">
            <w:pPr>
              <w:jc w:val="center"/>
              <w:rPr>
                <w:rFonts w:ascii="Arial" w:hAnsi="Arial" w:cs="Arial"/>
                <w:sz w:val="24"/>
                <w:szCs w:val="24"/>
                <w:lang w:val="pt-PT"/>
              </w:rPr>
            </w:pPr>
            <w:r>
              <w:rPr>
                <w:rFonts w:ascii="Arial" w:hAnsi="Arial" w:cs="Arial"/>
                <w:sz w:val="24"/>
                <w:szCs w:val="24"/>
                <w:lang w:val="pt-PT"/>
              </w:rPr>
              <w:t>9</w:t>
            </w:r>
          </w:p>
        </w:tc>
        <w:tc>
          <w:tcPr>
            <w:tcW w:w="4533" w:type="dxa"/>
            <w:vMerge/>
          </w:tcPr>
          <w:p w14:paraId="05E572F2" w14:textId="77777777" w:rsidR="00F35F2F" w:rsidRDefault="00F35F2F" w:rsidP="00A42CD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p>
        </w:tc>
        <w:tc>
          <w:tcPr>
            <w:tcW w:w="2832" w:type="dxa"/>
          </w:tcPr>
          <w:p w14:paraId="4E7760A4" w14:textId="275D24E3" w:rsidR="00F35F2F" w:rsidRDefault="003A337C" w:rsidP="000077A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66,7%</w:t>
            </w:r>
          </w:p>
        </w:tc>
      </w:tr>
      <w:tr w:rsidR="00F35F2F" w14:paraId="36847ED5" w14:textId="77777777" w:rsidTr="00F65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D5EB31F" w14:textId="6A412291" w:rsidR="00F35F2F" w:rsidRDefault="00F35F2F" w:rsidP="00F65316">
            <w:pPr>
              <w:jc w:val="center"/>
              <w:rPr>
                <w:rFonts w:ascii="Arial" w:hAnsi="Arial" w:cs="Arial"/>
                <w:sz w:val="24"/>
                <w:szCs w:val="24"/>
                <w:lang w:val="pt-PT"/>
              </w:rPr>
            </w:pPr>
            <w:r>
              <w:rPr>
                <w:rFonts w:ascii="Arial" w:hAnsi="Arial" w:cs="Arial"/>
                <w:sz w:val="24"/>
                <w:szCs w:val="24"/>
                <w:lang w:val="pt-PT"/>
              </w:rPr>
              <w:t>6</w:t>
            </w:r>
          </w:p>
        </w:tc>
        <w:tc>
          <w:tcPr>
            <w:tcW w:w="4533" w:type="dxa"/>
            <w:vMerge w:val="restart"/>
          </w:tcPr>
          <w:p w14:paraId="550A80EE" w14:textId="1663E73C" w:rsidR="00F35F2F" w:rsidRDefault="00F35F2F" w:rsidP="00A42C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Situação Reprovado</w:t>
            </w:r>
          </w:p>
        </w:tc>
        <w:tc>
          <w:tcPr>
            <w:tcW w:w="2832" w:type="dxa"/>
          </w:tcPr>
          <w:p w14:paraId="0F010E0B" w14:textId="2D74F012" w:rsidR="00F35F2F" w:rsidRDefault="00F35F2F" w:rsidP="00A42C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57%</w:t>
            </w:r>
          </w:p>
        </w:tc>
      </w:tr>
      <w:tr w:rsidR="00F35F2F" w14:paraId="255427D5" w14:textId="77777777" w:rsidTr="00F65316">
        <w:tc>
          <w:tcPr>
            <w:cnfStyle w:val="001000000000" w:firstRow="0" w:lastRow="0" w:firstColumn="1" w:lastColumn="0" w:oddVBand="0" w:evenVBand="0" w:oddHBand="0" w:evenHBand="0" w:firstRowFirstColumn="0" w:firstRowLastColumn="0" w:lastRowFirstColumn="0" w:lastRowLastColumn="0"/>
            <w:tcW w:w="1129" w:type="dxa"/>
          </w:tcPr>
          <w:p w14:paraId="25CCC5F5" w14:textId="2888E8CD" w:rsidR="00F35F2F" w:rsidRDefault="00F35F2F" w:rsidP="00F65316">
            <w:pPr>
              <w:jc w:val="center"/>
              <w:rPr>
                <w:rFonts w:ascii="Arial" w:hAnsi="Arial" w:cs="Arial"/>
                <w:sz w:val="24"/>
                <w:szCs w:val="24"/>
                <w:lang w:val="pt-PT"/>
              </w:rPr>
            </w:pPr>
            <w:r>
              <w:rPr>
                <w:rFonts w:ascii="Arial" w:hAnsi="Arial" w:cs="Arial"/>
                <w:sz w:val="24"/>
                <w:szCs w:val="24"/>
                <w:lang w:val="pt-PT"/>
              </w:rPr>
              <w:t>9</w:t>
            </w:r>
          </w:p>
        </w:tc>
        <w:tc>
          <w:tcPr>
            <w:tcW w:w="4533" w:type="dxa"/>
            <w:vMerge/>
          </w:tcPr>
          <w:p w14:paraId="3BD30BAA" w14:textId="77777777" w:rsidR="00F35F2F" w:rsidRDefault="00F35F2F" w:rsidP="00A42CD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p>
        </w:tc>
        <w:tc>
          <w:tcPr>
            <w:tcW w:w="2832" w:type="dxa"/>
          </w:tcPr>
          <w:p w14:paraId="2A73536C" w14:textId="7312790E" w:rsidR="00F35F2F" w:rsidRDefault="00F35F2F" w:rsidP="00A42CD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66,7%</w:t>
            </w:r>
          </w:p>
        </w:tc>
      </w:tr>
      <w:tr w:rsidR="00DC344E" w14:paraId="19D02E3A" w14:textId="77777777" w:rsidTr="00F65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DE299E6" w14:textId="628A190C" w:rsidR="00DC344E" w:rsidRDefault="00DC344E" w:rsidP="00F65316">
            <w:pPr>
              <w:jc w:val="center"/>
              <w:rPr>
                <w:rFonts w:ascii="Arial" w:hAnsi="Arial" w:cs="Arial"/>
                <w:sz w:val="24"/>
                <w:szCs w:val="24"/>
                <w:lang w:val="pt-PT"/>
              </w:rPr>
            </w:pPr>
            <w:r>
              <w:rPr>
                <w:rFonts w:ascii="Arial" w:hAnsi="Arial" w:cs="Arial"/>
                <w:sz w:val="24"/>
                <w:szCs w:val="24"/>
                <w:lang w:val="pt-PT"/>
              </w:rPr>
              <w:t>6</w:t>
            </w:r>
          </w:p>
        </w:tc>
        <w:tc>
          <w:tcPr>
            <w:tcW w:w="4533" w:type="dxa"/>
            <w:vMerge w:val="restart"/>
          </w:tcPr>
          <w:p w14:paraId="12959A52" w14:textId="77777777" w:rsidR="00DC344E" w:rsidRDefault="00DC344E" w:rsidP="00A42C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Sexo ‘F’</w:t>
            </w:r>
          </w:p>
          <w:p w14:paraId="0936E86C" w14:textId="104E018D" w:rsidR="00DC344E" w:rsidRDefault="00DC344E" w:rsidP="00A42C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 xml:space="preserve">         </w:t>
            </w:r>
          </w:p>
        </w:tc>
        <w:tc>
          <w:tcPr>
            <w:tcW w:w="2832" w:type="dxa"/>
          </w:tcPr>
          <w:p w14:paraId="1A7F1EE0" w14:textId="14799F95" w:rsidR="00DC344E" w:rsidRDefault="00DC344E" w:rsidP="00A42C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57%</w:t>
            </w:r>
          </w:p>
        </w:tc>
      </w:tr>
      <w:tr w:rsidR="00DC344E" w14:paraId="3B9FBB34" w14:textId="77777777" w:rsidTr="00F65316">
        <w:tc>
          <w:tcPr>
            <w:cnfStyle w:val="001000000000" w:firstRow="0" w:lastRow="0" w:firstColumn="1" w:lastColumn="0" w:oddVBand="0" w:evenVBand="0" w:oddHBand="0" w:evenHBand="0" w:firstRowFirstColumn="0" w:firstRowLastColumn="0" w:lastRowFirstColumn="0" w:lastRowLastColumn="0"/>
            <w:tcW w:w="1129" w:type="dxa"/>
          </w:tcPr>
          <w:p w14:paraId="74E6EAB0" w14:textId="79DD8617" w:rsidR="00DC344E" w:rsidRDefault="00DC344E" w:rsidP="00F65316">
            <w:pPr>
              <w:jc w:val="center"/>
              <w:rPr>
                <w:rFonts w:ascii="Arial" w:hAnsi="Arial" w:cs="Arial"/>
                <w:sz w:val="24"/>
                <w:szCs w:val="24"/>
                <w:lang w:val="pt-PT"/>
              </w:rPr>
            </w:pPr>
            <w:r>
              <w:rPr>
                <w:rFonts w:ascii="Arial" w:hAnsi="Arial" w:cs="Arial"/>
                <w:sz w:val="24"/>
                <w:szCs w:val="24"/>
                <w:lang w:val="pt-PT"/>
              </w:rPr>
              <w:t>9</w:t>
            </w:r>
          </w:p>
        </w:tc>
        <w:tc>
          <w:tcPr>
            <w:tcW w:w="4533" w:type="dxa"/>
            <w:vMerge/>
          </w:tcPr>
          <w:p w14:paraId="59C66A3B" w14:textId="2A18C04A" w:rsidR="00DC344E" w:rsidRDefault="00DC344E" w:rsidP="00A42CD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p>
        </w:tc>
        <w:tc>
          <w:tcPr>
            <w:tcW w:w="2832" w:type="dxa"/>
          </w:tcPr>
          <w:p w14:paraId="2BE642DC" w14:textId="59A1B758" w:rsidR="00DC344E" w:rsidRDefault="00DC344E" w:rsidP="00A42CD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66,7%</w:t>
            </w:r>
          </w:p>
        </w:tc>
      </w:tr>
      <w:tr w:rsidR="00F65316" w14:paraId="141EA4DD" w14:textId="77777777" w:rsidTr="00F65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6E82C22" w14:textId="43DA495A" w:rsidR="00F65316" w:rsidRDefault="00F65316" w:rsidP="00F65316">
            <w:pPr>
              <w:jc w:val="center"/>
              <w:rPr>
                <w:rFonts w:ascii="Arial" w:hAnsi="Arial" w:cs="Arial"/>
                <w:sz w:val="24"/>
                <w:szCs w:val="24"/>
                <w:lang w:val="pt-PT"/>
              </w:rPr>
            </w:pPr>
            <w:r>
              <w:rPr>
                <w:rFonts w:ascii="Arial" w:hAnsi="Arial" w:cs="Arial"/>
                <w:sz w:val="24"/>
                <w:szCs w:val="24"/>
                <w:lang w:val="pt-PT"/>
              </w:rPr>
              <w:t>6</w:t>
            </w:r>
          </w:p>
        </w:tc>
        <w:tc>
          <w:tcPr>
            <w:tcW w:w="4533" w:type="dxa"/>
            <w:vMerge w:val="restart"/>
          </w:tcPr>
          <w:p w14:paraId="63F1CB92" w14:textId="093E1B9F" w:rsidR="00F65316" w:rsidRDefault="00F65316" w:rsidP="00A42C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Reside com os pais</w:t>
            </w:r>
          </w:p>
        </w:tc>
        <w:tc>
          <w:tcPr>
            <w:tcW w:w="2832" w:type="dxa"/>
          </w:tcPr>
          <w:p w14:paraId="4E1B9B38" w14:textId="1ED00BB4" w:rsidR="00F65316" w:rsidRDefault="00F65316" w:rsidP="00A42C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57%</w:t>
            </w:r>
          </w:p>
        </w:tc>
      </w:tr>
      <w:tr w:rsidR="00F65316" w14:paraId="3CD66647" w14:textId="77777777" w:rsidTr="00F65316">
        <w:tc>
          <w:tcPr>
            <w:cnfStyle w:val="001000000000" w:firstRow="0" w:lastRow="0" w:firstColumn="1" w:lastColumn="0" w:oddVBand="0" w:evenVBand="0" w:oddHBand="0" w:evenHBand="0" w:firstRowFirstColumn="0" w:firstRowLastColumn="0" w:lastRowFirstColumn="0" w:lastRowLastColumn="0"/>
            <w:tcW w:w="1129" w:type="dxa"/>
          </w:tcPr>
          <w:p w14:paraId="02AE6EAF" w14:textId="081E85B7" w:rsidR="00F65316" w:rsidRDefault="00F65316" w:rsidP="00F65316">
            <w:pPr>
              <w:jc w:val="center"/>
              <w:rPr>
                <w:rFonts w:ascii="Arial" w:hAnsi="Arial" w:cs="Arial"/>
                <w:sz w:val="24"/>
                <w:szCs w:val="24"/>
                <w:lang w:val="pt-PT"/>
              </w:rPr>
            </w:pPr>
            <w:r>
              <w:rPr>
                <w:rFonts w:ascii="Arial" w:hAnsi="Arial" w:cs="Arial"/>
                <w:sz w:val="24"/>
                <w:szCs w:val="24"/>
                <w:lang w:val="pt-PT"/>
              </w:rPr>
              <w:t>9</w:t>
            </w:r>
          </w:p>
        </w:tc>
        <w:tc>
          <w:tcPr>
            <w:tcW w:w="4533" w:type="dxa"/>
            <w:vMerge/>
          </w:tcPr>
          <w:p w14:paraId="78D8D543" w14:textId="77777777" w:rsidR="00F65316" w:rsidRDefault="00F65316" w:rsidP="00A42CD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p>
        </w:tc>
        <w:tc>
          <w:tcPr>
            <w:tcW w:w="2832" w:type="dxa"/>
          </w:tcPr>
          <w:p w14:paraId="317A5332" w14:textId="05D5C5C0" w:rsidR="00F65316" w:rsidRDefault="00F65316" w:rsidP="00A42CD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67%</w:t>
            </w:r>
          </w:p>
        </w:tc>
      </w:tr>
      <w:tr w:rsidR="00F65316" w14:paraId="00651C7E" w14:textId="77777777" w:rsidTr="00F65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AB522A5" w14:textId="4202D10F" w:rsidR="00F65316" w:rsidRDefault="00F65316" w:rsidP="00F65316">
            <w:pPr>
              <w:jc w:val="center"/>
              <w:rPr>
                <w:rFonts w:ascii="Arial" w:hAnsi="Arial" w:cs="Arial"/>
                <w:sz w:val="24"/>
                <w:szCs w:val="24"/>
                <w:lang w:val="pt-PT"/>
              </w:rPr>
            </w:pPr>
            <w:r>
              <w:rPr>
                <w:rFonts w:ascii="Arial" w:hAnsi="Arial" w:cs="Arial"/>
                <w:sz w:val="24"/>
                <w:szCs w:val="24"/>
                <w:lang w:val="pt-PT"/>
              </w:rPr>
              <w:t>6</w:t>
            </w:r>
          </w:p>
        </w:tc>
        <w:tc>
          <w:tcPr>
            <w:tcW w:w="4533" w:type="dxa"/>
            <w:vMerge w:val="restart"/>
          </w:tcPr>
          <w:p w14:paraId="61FEDC3F" w14:textId="3873F5B6" w:rsidR="00F65316" w:rsidRDefault="00F65316" w:rsidP="00A42C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Renda familiar até 1 salário</w:t>
            </w:r>
          </w:p>
        </w:tc>
        <w:tc>
          <w:tcPr>
            <w:tcW w:w="2832" w:type="dxa"/>
          </w:tcPr>
          <w:p w14:paraId="09544198" w14:textId="266F0FC3" w:rsidR="00F65316" w:rsidRDefault="00F65316" w:rsidP="00A42C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64,3%</w:t>
            </w:r>
          </w:p>
        </w:tc>
      </w:tr>
      <w:tr w:rsidR="00F65316" w14:paraId="7B93D490" w14:textId="77777777" w:rsidTr="00F65316">
        <w:tc>
          <w:tcPr>
            <w:cnfStyle w:val="001000000000" w:firstRow="0" w:lastRow="0" w:firstColumn="1" w:lastColumn="0" w:oddVBand="0" w:evenVBand="0" w:oddHBand="0" w:evenHBand="0" w:firstRowFirstColumn="0" w:firstRowLastColumn="0" w:lastRowFirstColumn="0" w:lastRowLastColumn="0"/>
            <w:tcW w:w="1129" w:type="dxa"/>
          </w:tcPr>
          <w:p w14:paraId="6AB97BCB" w14:textId="714E9571" w:rsidR="00F65316" w:rsidRDefault="00F65316" w:rsidP="00F65316">
            <w:pPr>
              <w:jc w:val="center"/>
              <w:rPr>
                <w:rFonts w:ascii="Arial" w:hAnsi="Arial" w:cs="Arial"/>
                <w:sz w:val="24"/>
                <w:szCs w:val="24"/>
                <w:lang w:val="pt-PT"/>
              </w:rPr>
            </w:pPr>
            <w:r>
              <w:rPr>
                <w:rFonts w:ascii="Arial" w:hAnsi="Arial" w:cs="Arial"/>
                <w:sz w:val="24"/>
                <w:szCs w:val="24"/>
                <w:lang w:val="pt-PT"/>
              </w:rPr>
              <w:t>9</w:t>
            </w:r>
          </w:p>
        </w:tc>
        <w:tc>
          <w:tcPr>
            <w:tcW w:w="4533" w:type="dxa"/>
            <w:vMerge/>
          </w:tcPr>
          <w:p w14:paraId="68CF0D4F" w14:textId="77777777" w:rsidR="00F65316" w:rsidRDefault="00F65316" w:rsidP="00A42CD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p>
        </w:tc>
        <w:tc>
          <w:tcPr>
            <w:tcW w:w="2832" w:type="dxa"/>
          </w:tcPr>
          <w:p w14:paraId="6A3E857C" w14:textId="0F4BC8E1" w:rsidR="00F65316" w:rsidRDefault="00F65316" w:rsidP="00A42CD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66,7%</w:t>
            </w:r>
          </w:p>
        </w:tc>
      </w:tr>
    </w:tbl>
    <w:p w14:paraId="6DEE207A" w14:textId="77777777" w:rsidR="00F35F2F" w:rsidRDefault="00F35F2F" w:rsidP="00A42CD3">
      <w:pPr>
        <w:jc w:val="both"/>
        <w:rPr>
          <w:rFonts w:ascii="Arial" w:hAnsi="Arial" w:cs="Arial"/>
          <w:sz w:val="24"/>
          <w:szCs w:val="24"/>
          <w:lang w:val="pt-PT"/>
        </w:rPr>
      </w:pPr>
    </w:p>
    <w:p w14:paraId="53A428A2" w14:textId="73367D2E" w:rsidR="0015050F" w:rsidRDefault="00766613" w:rsidP="00A42CD3">
      <w:pPr>
        <w:jc w:val="both"/>
        <w:rPr>
          <w:rFonts w:ascii="Arial" w:hAnsi="Arial" w:cs="Arial"/>
          <w:sz w:val="24"/>
          <w:szCs w:val="24"/>
          <w:lang w:val="pt-PT"/>
        </w:rPr>
      </w:pPr>
      <w:r>
        <w:rPr>
          <w:rFonts w:ascii="Arial" w:hAnsi="Arial" w:cs="Arial"/>
          <w:sz w:val="24"/>
          <w:szCs w:val="24"/>
          <w:lang w:val="pt-PT"/>
        </w:rPr>
        <w:t xml:space="preserve"> </w:t>
      </w:r>
    </w:p>
    <w:p w14:paraId="3108B1E1" w14:textId="491E0C6D" w:rsidR="0015050F" w:rsidRDefault="00F35F2F" w:rsidP="00A42CD3">
      <w:pPr>
        <w:jc w:val="both"/>
        <w:rPr>
          <w:rFonts w:ascii="Arial" w:hAnsi="Arial" w:cs="Arial"/>
          <w:sz w:val="24"/>
          <w:szCs w:val="24"/>
          <w:lang w:val="pt-PT"/>
        </w:rPr>
      </w:pPr>
      <w:r>
        <w:rPr>
          <w:noProof/>
          <w:lang w:eastAsia="pt-BR"/>
        </w:rPr>
        <w:lastRenderedPageBreak/>
        <w:drawing>
          <wp:inline distT="0" distB="0" distL="0" distR="0" wp14:anchorId="20CF87EB" wp14:editId="1AD597AD">
            <wp:extent cx="5646420" cy="343662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46420" cy="3436620"/>
                    </a:xfrm>
                    <a:prstGeom prst="rect">
                      <a:avLst/>
                    </a:prstGeom>
                  </pic:spPr>
                </pic:pic>
              </a:graphicData>
            </a:graphic>
          </wp:inline>
        </w:drawing>
      </w:r>
    </w:p>
    <w:p w14:paraId="4D99F504" w14:textId="13D9A936" w:rsidR="00766613" w:rsidRDefault="00B36A18" w:rsidP="00A42CD3">
      <w:pPr>
        <w:jc w:val="both"/>
        <w:rPr>
          <w:rFonts w:ascii="Arial" w:hAnsi="Arial" w:cs="Arial"/>
          <w:sz w:val="24"/>
          <w:szCs w:val="24"/>
          <w:lang w:val="pt-PT"/>
        </w:rPr>
      </w:pPr>
      <w:r>
        <w:rPr>
          <w:rFonts w:ascii="Arial" w:hAnsi="Arial" w:cs="Arial"/>
          <w:b/>
          <w:sz w:val="24"/>
          <w:szCs w:val="24"/>
          <w:lang w:val="pt-PT"/>
        </w:rPr>
        <w:t>Figura 3.25</w:t>
      </w:r>
      <w:r w:rsidR="00766613">
        <w:rPr>
          <w:rFonts w:ascii="Arial" w:hAnsi="Arial" w:cs="Arial"/>
          <w:sz w:val="24"/>
          <w:szCs w:val="24"/>
          <w:lang w:val="pt-PT"/>
        </w:rPr>
        <w:t xml:space="preserve"> Perfis de Cluster </w:t>
      </w:r>
      <w:r w:rsidR="00DC2F98">
        <w:rPr>
          <w:rFonts w:ascii="Arial" w:hAnsi="Arial" w:cs="Arial"/>
          <w:sz w:val="24"/>
          <w:szCs w:val="24"/>
          <w:lang w:val="pt-PT"/>
        </w:rPr>
        <w:t>algoritmo EM</w:t>
      </w:r>
      <w:r w:rsidR="00E0461E">
        <w:rPr>
          <w:rFonts w:ascii="Arial" w:hAnsi="Arial" w:cs="Arial"/>
          <w:sz w:val="24"/>
          <w:szCs w:val="24"/>
          <w:lang w:val="pt-PT"/>
        </w:rPr>
        <w:t xml:space="preserve"> evolutivo</w:t>
      </w:r>
    </w:p>
    <w:p w14:paraId="5D6ECD80" w14:textId="5E55EAC8" w:rsidR="00766613" w:rsidRDefault="00766613" w:rsidP="00A42CD3">
      <w:pPr>
        <w:jc w:val="both"/>
        <w:rPr>
          <w:rFonts w:ascii="Arial" w:hAnsi="Arial" w:cs="Arial"/>
          <w:sz w:val="24"/>
          <w:szCs w:val="24"/>
          <w:lang w:val="pt-PT"/>
        </w:rPr>
      </w:pPr>
      <w:r w:rsidRPr="006315A5">
        <w:rPr>
          <w:rFonts w:ascii="Arial" w:hAnsi="Arial" w:cs="Arial"/>
          <w:b/>
          <w:sz w:val="24"/>
          <w:szCs w:val="24"/>
          <w:lang w:val="pt-PT"/>
        </w:rPr>
        <w:t>Fonte</w:t>
      </w:r>
      <w:r w:rsidR="0020183B">
        <w:rPr>
          <w:rFonts w:ascii="Arial" w:hAnsi="Arial" w:cs="Arial"/>
          <w:sz w:val="24"/>
          <w:szCs w:val="24"/>
          <w:lang w:val="pt-PT"/>
        </w:rPr>
        <w:t>: Autor.</w:t>
      </w:r>
    </w:p>
    <w:p w14:paraId="57E502FE" w14:textId="60659A02" w:rsidR="00766613" w:rsidRDefault="00144F1E" w:rsidP="00A42CD3">
      <w:pPr>
        <w:jc w:val="both"/>
        <w:rPr>
          <w:rFonts w:ascii="Arial" w:hAnsi="Arial" w:cs="Arial"/>
          <w:sz w:val="24"/>
          <w:szCs w:val="24"/>
          <w:lang w:val="pt-PT"/>
        </w:rPr>
      </w:pPr>
      <w:r>
        <w:rPr>
          <w:rFonts w:ascii="Arial" w:hAnsi="Arial" w:cs="Arial"/>
          <w:sz w:val="24"/>
          <w:szCs w:val="24"/>
          <w:lang w:val="pt-PT"/>
        </w:rPr>
        <w:tab/>
        <w:t>Portanto, o perfil dos alunos com maior probabilidade de repetência escolar são aqueles oriundos das escolas públicas estaduais</w:t>
      </w:r>
      <w:r w:rsidR="00C93B7D">
        <w:rPr>
          <w:rFonts w:ascii="Arial" w:hAnsi="Arial" w:cs="Arial"/>
          <w:sz w:val="24"/>
          <w:szCs w:val="24"/>
          <w:lang w:val="pt-PT"/>
        </w:rPr>
        <w:t xml:space="preserve"> ou municipais</w:t>
      </w:r>
      <w:r>
        <w:rPr>
          <w:rFonts w:ascii="Arial" w:hAnsi="Arial" w:cs="Arial"/>
          <w:sz w:val="24"/>
          <w:szCs w:val="24"/>
          <w:lang w:val="pt-PT"/>
        </w:rPr>
        <w:t>, cuja familia tem renda familiar de até 1 salário mínimo e residem com os pais.</w:t>
      </w:r>
    </w:p>
    <w:p w14:paraId="0D4F178E" w14:textId="69308139" w:rsidR="00824A1B" w:rsidRDefault="00824A1B" w:rsidP="00A42CD3">
      <w:pPr>
        <w:jc w:val="both"/>
        <w:rPr>
          <w:rFonts w:ascii="Arial" w:hAnsi="Arial" w:cs="Arial"/>
          <w:sz w:val="24"/>
          <w:szCs w:val="24"/>
          <w:lang w:val="pt-PT"/>
        </w:rPr>
      </w:pPr>
      <w:r>
        <w:rPr>
          <w:rFonts w:ascii="Arial" w:hAnsi="Arial" w:cs="Arial"/>
          <w:sz w:val="24"/>
          <w:szCs w:val="24"/>
          <w:lang w:val="pt-PT"/>
        </w:rPr>
        <w:tab/>
      </w:r>
      <w:r w:rsidR="00B36A18">
        <w:rPr>
          <w:rFonts w:ascii="Arial" w:hAnsi="Arial" w:cs="Arial"/>
          <w:sz w:val="24"/>
          <w:szCs w:val="24"/>
          <w:lang w:val="pt-PT"/>
        </w:rPr>
        <w:t xml:space="preserve">A figura 3.26 mostra o gráfico de dispersão, gerado pelo algoritmo cluster </w:t>
      </w:r>
      <w:r w:rsidR="00B36A18" w:rsidRPr="001E1B3A">
        <w:rPr>
          <w:rFonts w:ascii="Arial" w:hAnsi="Arial" w:cs="Arial"/>
          <w:b/>
          <w:sz w:val="24"/>
          <w:szCs w:val="24"/>
          <w:lang w:val="pt-PT"/>
        </w:rPr>
        <w:t>EM</w:t>
      </w:r>
      <w:r w:rsidR="00B36A18">
        <w:rPr>
          <w:rFonts w:ascii="Arial" w:hAnsi="Arial" w:cs="Arial"/>
          <w:b/>
          <w:sz w:val="24"/>
          <w:szCs w:val="24"/>
          <w:lang w:val="pt-PT"/>
        </w:rPr>
        <w:t xml:space="preserve"> Evolutivo</w:t>
      </w:r>
      <w:r w:rsidR="00B36A18">
        <w:rPr>
          <w:rFonts w:ascii="Arial" w:hAnsi="Arial" w:cs="Arial"/>
          <w:sz w:val="24"/>
          <w:szCs w:val="24"/>
          <w:lang w:val="pt-PT"/>
        </w:rPr>
        <w:t>, em função do atributo previsível “Situacao Ing = evasão”, cujo gráfico de correlação de atributos corresponde a figura 3.20.</w:t>
      </w:r>
    </w:p>
    <w:p w14:paraId="4A21A3B2" w14:textId="77777777" w:rsidR="000A23A9" w:rsidRDefault="000A23A9" w:rsidP="000A23A9">
      <w:pPr>
        <w:ind w:firstLine="708"/>
        <w:jc w:val="both"/>
        <w:rPr>
          <w:rFonts w:ascii="Arial" w:hAnsi="Arial" w:cs="Arial"/>
          <w:color w:val="000000" w:themeColor="text1"/>
          <w:sz w:val="24"/>
          <w:szCs w:val="24"/>
          <w:lang w:val="pt-PT"/>
        </w:rPr>
      </w:pPr>
      <w:r>
        <w:rPr>
          <w:rFonts w:ascii="Arial" w:hAnsi="Arial" w:cs="Arial"/>
          <w:color w:val="000000" w:themeColor="text1"/>
          <w:sz w:val="24"/>
          <w:szCs w:val="24"/>
          <w:lang w:val="pt-PT"/>
        </w:rPr>
        <w:t>O cluster 2 na cor azul mais escura, contêm a maior concentração de casos de evasão escolar, com exatamente 79% dos casos. O cluster 5 com 59% e o cluster 7 com 49% dos casos de evasão escolar. O cluster 9, como se pode ver com 0% dos casos de evasão escolar.</w:t>
      </w:r>
    </w:p>
    <w:p w14:paraId="04DA6A03" w14:textId="3399BBC7" w:rsidR="000A23A9" w:rsidRDefault="000A23A9" w:rsidP="000A23A9">
      <w:pPr>
        <w:jc w:val="both"/>
        <w:rPr>
          <w:rFonts w:ascii="Arial" w:hAnsi="Arial" w:cs="Arial"/>
          <w:color w:val="000000" w:themeColor="text1"/>
          <w:sz w:val="24"/>
          <w:szCs w:val="24"/>
          <w:lang w:val="pt-PT"/>
        </w:rPr>
      </w:pPr>
      <w:r>
        <w:rPr>
          <w:rFonts w:ascii="Arial" w:hAnsi="Arial" w:cs="Arial"/>
          <w:color w:val="000000" w:themeColor="text1"/>
          <w:sz w:val="24"/>
          <w:szCs w:val="24"/>
          <w:lang w:val="pt-PT"/>
        </w:rPr>
        <w:tab/>
        <w:t>Analisando o cluster</w:t>
      </w:r>
      <w:r w:rsidR="00D74D73">
        <w:rPr>
          <w:rFonts w:ascii="Arial" w:hAnsi="Arial" w:cs="Arial"/>
          <w:color w:val="000000" w:themeColor="text1"/>
          <w:sz w:val="24"/>
          <w:szCs w:val="24"/>
          <w:lang w:val="pt-PT"/>
        </w:rPr>
        <w:t xml:space="preserve"> 2, s</w:t>
      </w:r>
      <w:r>
        <w:rPr>
          <w:rFonts w:ascii="Arial" w:hAnsi="Arial" w:cs="Arial"/>
          <w:color w:val="000000" w:themeColor="text1"/>
          <w:sz w:val="24"/>
          <w:szCs w:val="24"/>
          <w:lang w:val="pt-PT"/>
        </w:rPr>
        <w:t>e pode comprovar que, os atributos que mais influenciam na formação do cluster 2 são: Renda Familiar de até 1 salário com 89%, Reside com os pais com percentual de 91%, situacao Reprovado com percentual de 62% e Tipo de escola de origem igual a Pública estadual com percentual de 85% dos casos de evasão escolar. A figura 3.</w:t>
      </w:r>
      <w:r w:rsidR="00D74D73">
        <w:rPr>
          <w:rFonts w:ascii="Arial" w:hAnsi="Arial" w:cs="Arial"/>
          <w:color w:val="000000" w:themeColor="text1"/>
          <w:sz w:val="24"/>
          <w:szCs w:val="24"/>
          <w:lang w:val="pt-PT"/>
        </w:rPr>
        <w:t>27 mostra de forma gráfica esses dados.</w:t>
      </w:r>
      <w:r w:rsidR="00A34834">
        <w:rPr>
          <w:rFonts w:ascii="Arial" w:hAnsi="Arial" w:cs="Arial"/>
          <w:color w:val="000000" w:themeColor="text1"/>
          <w:sz w:val="24"/>
          <w:szCs w:val="24"/>
          <w:lang w:val="pt-PT"/>
        </w:rPr>
        <w:t xml:space="preserve"> </w:t>
      </w:r>
    </w:p>
    <w:p w14:paraId="6DFC88BD" w14:textId="2712360E" w:rsidR="00B36A18" w:rsidRDefault="00B36A18" w:rsidP="00A42CD3">
      <w:pPr>
        <w:jc w:val="both"/>
        <w:rPr>
          <w:rFonts w:ascii="Arial" w:hAnsi="Arial" w:cs="Arial"/>
          <w:color w:val="000000" w:themeColor="text1"/>
          <w:sz w:val="24"/>
          <w:szCs w:val="24"/>
          <w:lang w:val="pt-PT"/>
        </w:rPr>
      </w:pPr>
      <w:r>
        <w:rPr>
          <w:noProof/>
          <w:lang w:eastAsia="pt-BR"/>
        </w:rPr>
        <w:lastRenderedPageBreak/>
        <w:drawing>
          <wp:inline distT="0" distB="0" distL="0" distR="0" wp14:anchorId="00B082B1" wp14:editId="2215A64E">
            <wp:extent cx="5417820" cy="3276600"/>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7820" cy="3276600"/>
                    </a:xfrm>
                    <a:prstGeom prst="rect">
                      <a:avLst/>
                    </a:prstGeom>
                  </pic:spPr>
                </pic:pic>
              </a:graphicData>
            </a:graphic>
          </wp:inline>
        </w:drawing>
      </w:r>
    </w:p>
    <w:p w14:paraId="59D38BED" w14:textId="54CD4B15" w:rsidR="00B36A18" w:rsidRDefault="00B36A18" w:rsidP="00A42CD3">
      <w:pPr>
        <w:jc w:val="both"/>
        <w:rPr>
          <w:rFonts w:ascii="Arial" w:hAnsi="Arial" w:cs="Arial"/>
          <w:color w:val="000000" w:themeColor="text1"/>
          <w:sz w:val="24"/>
          <w:szCs w:val="24"/>
          <w:lang w:val="pt-PT"/>
        </w:rPr>
      </w:pPr>
      <w:r w:rsidRPr="00B36A18">
        <w:rPr>
          <w:rFonts w:ascii="Arial" w:hAnsi="Arial" w:cs="Arial"/>
          <w:b/>
          <w:color w:val="000000" w:themeColor="text1"/>
          <w:sz w:val="24"/>
          <w:szCs w:val="24"/>
          <w:lang w:val="pt-PT"/>
        </w:rPr>
        <w:t>Figura 3.26</w:t>
      </w:r>
      <w:r>
        <w:rPr>
          <w:rFonts w:ascii="Arial" w:hAnsi="Arial" w:cs="Arial"/>
          <w:color w:val="000000" w:themeColor="text1"/>
          <w:sz w:val="24"/>
          <w:szCs w:val="24"/>
          <w:lang w:val="pt-PT"/>
        </w:rPr>
        <w:t xml:space="preserve"> Cluster </w:t>
      </w:r>
      <w:r w:rsidRPr="00B36A18">
        <w:rPr>
          <w:rFonts w:ascii="Arial" w:hAnsi="Arial" w:cs="Arial"/>
          <w:b/>
          <w:color w:val="000000" w:themeColor="text1"/>
          <w:sz w:val="24"/>
          <w:szCs w:val="24"/>
          <w:lang w:val="pt-PT"/>
        </w:rPr>
        <w:t>EM Evolutivo</w:t>
      </w:r>
      <w:r>
        <w:rPr>
          <w:rFonts w:ascii="Arial" w:hAnsi="Arial" w:cs="Arial"/>
          <w:color w:val="000000" w:themeColor="text1"/>
          <w:sz w:val="24"/>
          <w:szCs w:val="24"/>
          <w:lang w:val="pt-PT"/>
        </w:rPr>
        <w:t xml:space="preserve"> para o atributo previsível “Situacao Ing=Evasão”.</w:t>
      </w:r>
    </w:p>
    <w:p w14:paraId="62C6595E" w14:textId="7556C24B" w:rsidR="00B36A18" w:rsidRDefault="00B36A18" w:rsidP="00A42CD3">
      <w:pPr>
        <w:jc w:val="both"/>
        <w:rPr>
          <w:rFonts w:ascii="Arial" w:hAnsi="Arial" w:cs="Arial"/>
          <w:color w:val="000000" w:themeColor="text1"/>
          <w:sz w:val="24"/>
          <w:szCs w:val="24"/>
          <w:lang w:val="pt-PT"/>
        </w:rPr>
      </w:pPr>
      <w:r w:rsidRPr="00B36A18">
        <w:rPr>
          <w:rFonts w:ascii="Arial" w:hAnsi="Arial" w:cs="Arial"/>
          <w:b/>
          <w:color w:val="000000" w:themeColor="text1"/>
          <w:sz w:val="24"/>
          <w:szCs w:val="24"/>
          <w:lang w:val="pt-PT"/>
        </w:rPr>
        <w:t>Fonte</w:t>
      </w:r>
      <w:r w:rsidR="0020183B">
        <w:rPr>
          <w:rFonts w:ascii="Arial" w:hAnsi="Arial" w:cs="Arial"/>
          <w:color w:val="000000" w:themeColor="text1"/>
          <w:sz w:val="24"/>
          <w:szCs w:val="24"/>
          <w:lang w:val="pt-PT"/>
        </w:rPr>
        <w:t>: Autor.</w:t>
      </w:r>
    </w:p>
    <w:p w14:paraId="3FE53BA9" w14:textId="191F5B74" w:rsidR="006D2659" w:rsidRDefault="006D2659" w:rsidP="00A42CD3">
      <w:pPr>
        <w:jc w:val="both"/>
        <w:rPr>
          <w:rFonts w:ascii="Arial" w:hAnsi="Arial" w:cs="Arial"/>
          <w:color w:val="000000" w:themeColor="text1"/>
          <w:sz w:val="24"/>
          <w:szCs w:val="24"/>
          <w:lang w:val="pt-PT"/>
        </w:rPr>
      </w:pPr>
    </w:p>
    <w:p w14:paraId="2451975A" w14:textId="60DB84C2" w:rsidR="00A5207B" w:rsidRDefault="00DE694D" w:rsidP="00A42CD3">
      <w:pPr>
        <w:jc w:val="both"/>
        <w:rPr>
          <w:rFonts w:ascii="Arial" w:hAnsi="Arial" w:cs="Arial"/>
          <w:color w:val="000000" w:themeColor="text1"/>
          <w:sz w:val="24"/>
          <w:szCs w:val="24"/>
          <w:lang w:val="pt-PT"/>
        </w:rPr>
      </w:pPr>
      <w:r>
        <w:rPr>
          <w:noProof/>
          <w:lang w:eastAsia="pt-BR"/>
        </w:rPr>
        <w:drawing>
          <wp:inline distT="0" distB="0" distL="0" distR="0" wp14:anchorId="6080F119" wp14:editId="570E952B">
            <wp:extent cx="5400040" cy="3436620"/>
            <wp:effectExtent l="0" t="0" r="0" b="0"/>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436620"/>
                    </a:xfrm>
                    <a:prstGeom prst="rect">
                      <a:avLst/>
                    </a:prstGeom>
                  </pic:spPr>
                </pic:pic>
              </a:graphicData>
            </a:graphic>
          </wp:inline>
        </w:drawing>
      </w:r>
    </w:p>
    <w:p w14:paraId="04C142FD" w14:textId="46CB9993" w:rsidR="00A5207B" w:rsidRDefault="00A5207B" w:rsidP="00A42CD3">
      <w:pPr>
        <w:jc w:val="both"/>
        <w:rPr>
          <w:rFonts w:ascii="Arial" w:hAnsi="Arial" w:cs="Arial"/>
          <w:color w:val="000000" w:themeColor="text1"/>
          <w:sz w:val="24"/>
          <w:szCs w:val="24"/>
          <w:lang w:val="pt-PT"/>
        </w:rPr>
      </w:pPr>
      <w:r w:rsidRPr="00A5207B">
        <w:rPr>
          <w:rFonts w:ascii="Arial" w:hAnsi="Arial" w:cs="Arial"/>
          <w:b/>
          <w:color w:val="000000" w:themeColor="text1"/>
          <w:sz w:val="24"/>
          <w:szCs w:val="24"/>
          <w:lang w:val="pt-PT"/>
        </w:rPr>
        <w:t>Figura</w:t>
      </w:r>
      <w:r>
        <w:rPr>
          <w:rFonts w:ascii="Arial" w:hAnsi="Arial" w:cs="Arial"/>
          <w:color w:val="000000" w:themeColor="text1"/>
          <w:sz w:val="24"/>
          <w:szCs w:val="24"/>
          <w:lang w:val="pt-PT"/>
        </w:rPr>
        <w:t xml:space="preserve"> 3.27 Gráfico tipo histograma mostrando o quanto cada atributo influencia percentualmente na formação de cada cluster.</w:t>
      </w:r>
    </w:p>
    <w:p w14:paraId="547BC7FC" w14:textId="3E71EDED" w:rsidR="00A34834" w:rsidRDefault="00A5207B" w:rsidP="00A42CD3">
      <w:pPr>
        <w:jc w:val="both"/>
        <w:rPr>
          <w:rFonts w:ascii="Arial" w:hAnsi="Arial" w:cs="Arial"/>
          <w:color w:val="000000" w:themeColor="text1"/>
          <w:sz w:val="24"/>
          <w:szCs w:val="24"/>
          <w:lang w:val="pt-PT"/>
        </w:rPr>
      </w:pPr>
      <w:r w:rsidRPr="00A5207B">
        <w:rPr>
          <w:rFonts w:ascii="Arial" w:hAnsi="Arial" w:cs="Arial"/>
          <w:b/>
          <w:color w:val="000000" w:themeColor="text1"/>
          <w:sz w:val="24"/>
          <w:szCs w:val="24"/>
          <w:lang w:val="pt-PT"/>
        </w:rPr>
        <w:t>Fonte</w:t>
      </w:r>
      <w:r w:rsidR="0020183B">
        <w:rPr>
          <w:rFonts w:ascii="Arial" w:hAnsi="Arial" w:cs="Arial"/>
          <w:color w:val="000000" w:themeColor="text1"/>
          <w:sz w:val="24"/>
          <w:szCs w:val="24"/>
          <w:lang w:val="pt-PT"/>
        </w:rPr>
        <w:t>: Autor.</w:t>
      </w:r>
    </w:p>
    <w:p w14:paraId="2756BDF2" w14:textId="750B9329" w:rsidR="007D50FD" w:rsidRPr="007D50FD" w:rsidRDefault="00090A01" w:rsidP="007D50FD">
      <w:pPr>
        <w:jc w:val="both"/>
        <w:rPr>
          <w:rFonts w:ascii="Arial" w:hAnsi="Arial" w:cs="Arial"/>
          <w:b/>
          <w:color w:val="000000" w:themeColor="text1"/>
          <w:sz w:val="24"/>
          <w:szCs w:val="24"/>
          <w:lang w:val="pt-PT"/>
        </w:rPr>
      </w:pPr>
      <w:r>
        <w:rPr>
          <w:rFonts w:ascii="Arial" w:hAnsi="Arial" w:cs="Arial"/>
          <w:b/>
          <w:color w:val="000000" w:themeColor="text1"/>
          <w:sz w:val="24"/>
          <w:szCs w:val="24"/>
          <w:lang w:val="pt-PT"/>
        </w:rPr>
        <w:lastRenderedPageBreak/>
        <w:t>3.6.8. Cria</w:t>
      </w:r>
      <w:r w:rsidR="007D50FD" w:rsidRPr="007D50FD">
        <w:rPr>
          <w:rFonts w:ascii="Arial" w:hAnsi="Arial" w:cs="Arial"/>
          <w:b/>
          <w:color w:val="000000" w:themeColor="text1"/>
          <w:sz w:val="24"/>
          <w:szCs w:val="24"/>
          <w:lang w:val="pt-PT"/>
        </w:rPr>
        <w:t xml:space="preserve">ndo </w:t>
      </w:r>
      <w:r>
        <w:rPr>
          <w:rFonts w:ascii="Arial" w:hAnsi="Arial" w:cs="Arial"/>
          <w:b/>
          <w:color w:val="000000" w:themeColor="text1"/>
          <w:sz w:val="24"/>
          <w:szCs w:val="24"/>
          <w:lang w:val="pt-PT"/>
        </w:rPr>
        <w:t>Consultas de Previsão</w:t>
      </w:r>
      <w:bookmarkStart w:id="0" w:name="_GoBack"/>
      <w:bookmarkEnd w:id="0"/>
    </w:p>
    <w:p w14:paraId="45C1C388" w14:textId="77777777" w:rsidR="007D50FD" w:rsidRDefault="007D50FD" w:rsidP="007D50FD">
      <w:pPr>
        <w:jc w:val="both"/>
        <w:rPr>
          <w:rFonts w:ascii="Arial" w:hAnsi="Arial" w:cs="Arial"/>
          <w:color w:val="000000" w:themeColor="text1"/>
          <w:sz w:val="24"/>
          <w:szCs w:val="24"/>
          <w:lang w:val="pt-PT"/>
        </w:rPr>
      </w:pPr>
      <w:r>
        <w:rPr>
          <w:rFonts w:ascii="Arial" w:hAnsi="Arial" w:cs="Arial"/>
          <w:color w:val="000000" w:themeColor="text1"/>
          <w:sz w:val="24"/>
          <w:szCs w:val="24"/>
          <w:lang w:val="pt-PT"/>
        </w:rPr>
        <w:tab/>
        <w:t>Com os modelos de mineração de dados treinados e comparados e, escolhido o que melhor apresentou os resultados. Então, pode-se usar os modelos para fazer previsões, como por exemplo, fazer provisões para identificar os possíveis perfis de alunos com maior probabilidade de evasão escolar.</w:t>
      </w:r>
    </w:p>
    <w:p w14:paraId="2F5FD5B7" w14:textId="6C8E45E1" w:rsidR="00A34834" w:rsidRDefault="00090A01" w:rsidP="00A42CD3">
      <w:pPr>
        <w:jc w:val="both"/>
        <w:rPr>
          <w:rFonts w:ascii="Arial" w:hAnsi="Arial" w:cs="Arial"/>
          <w:color w:val="000000" w:themeColor="text1"/>
          <w:sz w:val="24"/>
          <w:szCs w:val="24"/>
          <w:lang w:val="pt-PT"/>
        </w:rPr>
      </w:pPr>
      <w:r>
        <w:rPr>
          <w:rFonts w:ascii="Arial" w:hAnsi="Arial" w:cs="Arial"/>
          <w:color w:val="000000" w:themeColor="text1"/>
          <w:sz w:val="24"/>
          <w:szCs w:val="24"/>
          <w:lang w:val="pt-PT"/>
        </w:rPr>
        <w:t>3.6.8.1. Prevendo a Evasão Escolar</w:t>
      </w:r>
    </w:p>
    <w:p w14:paraId="291BBF5A" w14:textId="58A9AA1C" w:rsidR="00090A01" w:rsidRDefault="00090A01" w:rsidP="00A42CD3">
      <w:pPr>
        <w:jc w:val="both"/>
        <w:rPr>
          <w:rFonts w:ascii="Arial" w:hAnsi="Arial" w:cs="Arial"/>
          <w:color w:val="000000" w:themeColor="text1"/>
          <w:sz w:val="24"/>
          <w:szCs w:val="24"/>
          <w:lang w:val="pt-PT"/>
        </w:rPr>
      </w:pPr>
      <w:r>
        <w:rPr>
          <w:rFonts w:ascii="Arial" w:hAnsi="Arial" w:cs="Arial"/>
          <w:color w:val="000000" w:themeColor="text1"/>
          <w:sz w:val="24"/>
          <w:szCs w:val="24"/>
          <w:lang w:val="pt-PT"/>
        </w:rPr>
        <w:tab/>
        <w:t>Nesta consulta pretende-se criar uma consulta para prever qual é o perfil dos alunos com a maior probabilidade de evasão escolar, tomando como base os dados as informações do modelo de mineração de  Árvore de Decisões, explorado nesse trabalho e os dados da tabela base TB_JuntandoDadosAlunos</w:t>
      </w:r>
      <w:r w:rsidR="00A72E71">
        <w:rPr>
          <w:rFonts w:ascii="Arial" w:hAnsi="Arial" w:cs="Arial"/>
          <w:color w:val="000000" w:themeColor="text1"/>
          <w:sz w:val="24"/>
          <w:szCs w:val="24"/>
          <w:lang w:val="pt-PT"/>
        </w:rPr>
        <w:t>.</w:t>
      </w:r>
    </w:p>
    <w:p w14:paraId="50D46401" w14:textId="5859BA14" w:rsidR="00A34834" w:rsidRDefault="006B7CA5" w:rsidP="00A42CD3">
      <w:pPr>
        <w:jc w:val="both"/>
        <w:rPr>
          <w:rFonts w:ascii="Arial" w:hAnsi="Arial" w:cs="Arial"/>
          <w:color w:val="000000" w:themeColor="text1"/>
          <w:sz w:val="24"/>
          <w:szCs w:val="24"/>
          <w:lang w:val="pt-PT"/>
        </w:rPr>
      </w:pPr>
      <w:r>
        <w:rPr>
          <w:rFonts w:ascii="Arial" w:hAnsi="Arial" w:cs="Arial"/>
          <w:color w:val="000000" w:themeColor="text1"/>
          <w:sz w:val="24"/>
          <w:szCs w:val="24"/>
          <w:lang w:val="pt-PT"/>
        </w:rPr>
        <w:tab/>
        <w:t xml:space="preserve">A listagem 3.8 mostra a consulta </w:t>
      </w:r>
      <w:r w:rsidRPr="004B7896">
        <w:rPr>
          <w:rFonts w:ascii="Arial" w:hAnsi="Arial" w:cs="Arial"/>
          <w:b/>
          <w:color w:val="000000" w:themeColor="text1"/>
          <w:sz w:val="24"/>
          <w:szCs w:val="24"/>
          <w:lang w:val="pt-PT"/>
        </w:rPr>
        <w:t>DMX</w:t>
      </w:r>
      <w:r>
        <w:rPr>
          <w:rFonts w:ascii="Arial" w:hAnsi="Arial" w:cs="Arial"/>
          <w:color w:val="000000" w:themeColor="text1"/>
          <w:sz w:val="24"/>
          <w:szCs w:val="24"/>
          <w:lang w:val="pt-PT"/>
        </w:rPr>
        <w:t xml:space="preserve"> criada para a previsão de evasão escolar em função dos atributos ‘Tipo Escola Origem = Pública Estadual’, ‘Renda Familiar = Até 1 salário’ e ‘Etnia = Branca’.</w:t>
      </w:r>
    </w:p>
    <w:p w14:paraId="390AEB03" w14:textId="560B6523" w:rsidR="00A34834" w:rsidRDefault="006B7CA5" w:rsidP="00A42CD3">
      <w:pPr>
        <w:pBdr>
          <w:bottom w:val="single" w:sz="6" w:space="1" w:color="auto"/>
        </w:pBdr>
        <w:jc w:val="both"/>
        <w:rPr>
          <w:rFonts w:ascii="Arial" w:hAnsi="Arial" w:cs="Arial"/>
          <w:color w:val="000000" w:themeColor="text1"/>
          <w:sz w:val="24"/>
          <w:szCs w:val="24"/>
          <w:lang w:val="pt-PT"/>
        </w:rPr>
      </w:pPr>
      <w:r w:rsidRPr="00737EC7">
        <w:rPr>
          <w:rFonts w:ascii="Arial" w:hAnsi="Arial" w:cs="Arial"/>
          <w:b/>
          <w:color w:val="000000" w:themeColor="text1"/>
          <w:sz w:val="24"/>
          <w:szCs w:val="24"/>
          <w:lang w:val="pt-PT"/>
        </w:rPr>
        <w:t>Lisategm 3.8</w:t>
      </w:r>
      <w:r>
        <w:rPr>
          <w:rFonts w:ascii="Arial" w:hAnsi="Arial" w:cs="Arial"/>
          <w:color w:val="000000" w:themeColor="text1"/>
          <w:sz w:val="24"/>
          <w:szCs w:val="24"/>
          <w:lang w:val="pt-PT"/>
        </w:rPr>
        <w:t xml:space="preserve"> Código de previsão escrito na linguagem </w:t>
      </w:r>
      <w:r w:rsidRPr="00737EC7">
        <w:rPr>
          <w:rFonts w:ascii="Arial" w:hAnsi="Arial" w:cs="Arial"/>
          <w:b/>
          <w:color w:val="000000" w:themeColor="text1"/>
          <w:sz w:val="24"/>
          <w:szCs w:val="24"/>
          <w:lang w:val="pt-PT"/>
        </w:rPr>
        <w:t>DMX</w:t>
      </w:r>
    </w:p>
    <w:p w14:paraId="2EC8A0DA" w14:textId="77777777" w:rsidR="006B7CA5" w:rsidRPr="00737EC7" w:rsidRDefault="006B7CA5" w:rsidP="006B7CA5">
      <w:pPr>
        <w:autoSpaceDE w:val="0"/>
        <w:autoSpaceDN w:val="0"/>
        <w:adjustRightInd w:val="0"/>
        <w:spacing w:after="0" w:line="240" w:lineRule="auto"/>
        <w:rPr>
          <w:rFonts w:ascii="Arial" w:hAnsi="Arial" w:cs="Arial"/>
          <w:color w:val="5B9BD5" w:themeColor="accent1"/>
          <w:sz w:val="24"/>
          <w:szCs w:val="24"/>
          <w:highlight w:val="white"/>
        </w:rPr>
      </w:pPr>
      <w:r w:rsidRPr="00737EC7">
        <w:rPr>
          <w:rFonts w:ascii="Arial" w:hAnsi="Arial" w:cs="Arial"/>
          <w:color w:val="5B9BD5" w:themeColor="accent1"/>
          <w:sz w:val="24"/>
          <w:szCs w:val="24"/>
          <w:highlight w:val="white"/>
        </w:rPr>
        <w:t>SELECT</w:t>
      </w:r>
    </w:p>
    <w:p w14:paraId="61CF8EB4" w14:textId="2A7FC735" w:rsidR="006B7CA5" w:rsidRPr="006B7CA5" w:rsidRDefault="006B7CA5" w:rsidP="006B7CA5">
      <w:pPr>
        <w:autoSpaceDE w:val="0"/>
        <w:autoSpaceDN w:val="0"/>
        <w:adjustRightInd w:val="0"/>
        <w:spacing w:after="0" w:line="240" w:lineRule="auto"/>
        <w:ind w:left="216"/>
        <w:rPr>
          <w:rFonts w:ascii="Arial" w:hAnsi="Arial" w:cs="Arial"/>
          <w:color w:val="000000"/>
          <w:sz w:val="24"/>
          <w:szCs w:val="24"/>
          <w:highlight w:val="white"/>
        </w:rPr>
      </w:pPr>
      <w:r w:rsidRPr="006B7CA5">
        <w:rPr>
          <w:rFonts w:ascii="Arial" w:hAnsi="Arial" w:cs="Arial"/>
          <w:color w:val="000000"/>
          <w:sz w:val="24"/>
          <w:szCs w:val="24"/>
          <w:highlight w:val="white"/>
        </w:rPr>
        <w:t>(PredictProbability([Mine TB Juntando Dados Alunos].[Situacao Ing])) as   [Probabilidade%],</w:t>
      </w:r>
    </w:p>
    <w:p w14:paraId="72A2827A"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[Mine TB Juntando Dados Alunos].[Situacao Ing],</w:t>
      </w:r>
    </w:p>
    <w:p w14:paraId="5F748285"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t.[Tipo_Escola_Origem],</w:t>
      </w:r>
    </w:p>
    <w:p w14:paraId="13C0206E"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t.[Renda_Familiar],</w:t>
      </w:r>
    </w:p>
    <w:p w14:paraId="4CA8D5F4"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t.[Etnia]</w:t>
      </w:r>
    </w:p>
    <w:p w14:paraId="0424E21D" w14:textId="77777777" w:rsidR="006B7CA5" w:rsidRPr="00737EC7" w:rsidRDefault="006B7CA5" w:rsidP="006B7CA5">
      <w:pPr>
        <w:autoSpaceDE w:val="0"/>
        <w:autoSpaceDN w:val="0"/>
        <w:adjustRightInd w:val="0"/>
        <w:spacing w:after="0" w:line="240" w:lineRule="auto"/>
        <w:rPr>
          <w:rFonts w:ascii="Arial" w:hAnsi="Arial" w:cs="Arial"/>
          <w:color w:val="5B9BD5" w:themeColor="accent1"/>
          <w:sz w:val="24"/>
          <w:szCs w:val="24"/>
          <w:highlight w:val="white"/>
        </w:rPr>
      </w:pPr>
      <w:r w:rsidRPr="00737EC7">
        <w:rPr>
          <w:rFonts w:ascii="Arial" w:hAnsi="Arial" w:cs="Arial"/>
          <w:color w:val="5B9BD5" w:themeColor="accent1"/>
          <w:sz w:val="24"/>
          <w:szCs w:val="24"/>
          <w:highlight w:val="white"/>
        </w:rPr>
        <w:t>From</w:t>
      </w:r>
    </w:p>
    <w:p w14:paraId="1603184D"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[Mine TB Juntando Dados Alunos]</w:t>
      </w:r>
    </w:p>
    <w:p w14:paraId="0FC80A6E" w14:textId="77777777" w:rsidR="006B7CA5" w:rsidRPr="00737EC7" w:rsidRDefault="006B7CA5" w:rsidP="006B7CA5">
      <w:pPr>
        <w:autoSpaceDE w:val="0"/>
        <w:autoSpaceDN w:val="0"/>
        <w:adjustRightInd w:val="0"/>
        <w:spacing w:after="0" w:line="240" w:lineRule="auto"/>
        <w:rPr>
          <w:rFonts w:ascii="Arial" w:hAnsi="Arial" w:cs="Arial"/>
          <w:color w:val="5B9BD5" w:themeColor="accent1"/>
          <w:sz w:val="24"/>
          <w:szCs w:val="24"/>
          <w:highlight w:val="white"/>
          <w:lang w:val="en-US"/>
        </w:rPr>
      </w:pPr>
      <w:r w:rsidRPr="00737EC7">
        <w:rPr>
          <w:rFonts w:ascii="Arial" w:hAnsi="Arial" w:cs="Arial"/>
          <w:color w:val="5B9BD5" w:themeColor="accent1"/>
          <w:sz w:val="24"/>
          <w:szCs w:val="24"/>
          <w:highlight w:val="white"/>
          <w:lang w:val="en-US"/>
        </w:rPr>
        <w:t>PREDICTION JOIN</w:t>
      </w:r>
    </w:p>
    <w:p w14:paraId="0844EA3E"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lang w:val="en-US"/>
        </w:rPr>
      </w:pPr>
      <w:r w:rsidRPr="006B7CA5">
        <w:rPr>
          <w:rFonts w:ascii="Arial" w:hAnsi="Arial" w:cs="Arial"/>
          <w:color w:val="000000"/>
          <w:sz w:val="24"/>
          <w:szCs w:val="24"/>
          <w:highlight w:val="white"/>
          <w:lang w:val="en-US"/>
        </w:rPr>
        <w:t xml:space="preserve">  </w:t>
      </w:r>
      <w:r w:rsidRPr="00737EC7">
        <w:rPr>
          <w:rFonts w:ascii="Arial" w:hAnsi="Arial" w:cs="Arial"/>
          <w:color w:val="5B9BD5" w:themeColor="accent1"/>
          <w:sz w:val="24"/>
          <w:szCs w:val="24"/>
          <w:highlight w:val="white"/>
          <w:lang w:val="en-US"/>
        </w:rPr>
        <w:t>OPENQUERY</w:t>
      </w:r>
      <w:r w:rsidRPr="006B7CA5">
        <w:rPr>
          <w:rFonts w:ascii="Arial" w:hAnsi="Arial" w:cs="Arial"/>
          <w:color w:val="000000"/>
          <w:sz w:val="24"/>
          <w:szCs w:val="24"/>
          <w:highlight w:val="white"/>
          <w:lang w:val="en-US"/>
        </w:rPr>
        <w:t>([DDS Educacional],</w:t>
      </w:r>
    </w:p>
    <w:p w14:paraId="56DAFC8D"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lang w:val="en-US"/>
        </w:rPr>
        <w:t xml:space="preserve">    </w:t>
      </w:r>
      <w:r w:rsidRPr="006B7CA5">
        <w:rPr>
          <w:rFonts w:ascii="Arial" w:hAnsi="Arial" w:cs="Arial"/>
          <w:color w:val="000000"/>
          <w:sz w:val="24"/>
          <w:szCs w:val="24"/>
          <w:highlight w:val="white"/>
        </w:rPr>
        <w:t>'SELECT</w:t>
      </w:r>
    </w:p>
    <w:p w14:paraId="2A17979F"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[Tipo_Escola_Origem],</w:t>
      </w:r>
    </w:p>
    <w:p w14:paraId="662085E7"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[Renda_Familiar],</w:t>
      </w:r>
    </w:p>
    <w:p w14:paraId="08BDD247"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[Etnia],</w:t>
      </w:r>
    </w:p>
    <w:p w14:paraId="75389BB9"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[Data_de_Nascimento],</w:t>
      </w:r>
    </w:p>
    <w:p w14:paraId="17BAEF50"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[Idade],</w:t>
      </w:r>
    </w:p>
    <w:p w14:paraId="797B8123"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[Forma_Ingresso],</w:t>
      </w:r>
    </w:p>
    <w:p w14:paraId="12161AF2"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[SituacaoIng],</w:t>
      </w:r>
    </w:p>
    <w:p w14:paraId="751479DF"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[Coeficiente_Rendimento],</w:t>
      </w:r>
    </w:p>
    <w:p w14:paraId="2D94568D"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[Disciplina],</w:t>
      </w:r>
    </w:p>
    <w:p w14:paraId="2EC9207D"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[Area_Procedencia_Escola_Origem],</w:t>
      </w:r>
    </w:p>
    <w:p w14:paraId="74F016E6"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[Media_Final],</w:t>
      </w:r>
    </w:p>
    <w:p w14:paraId="39AB7E4D"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[Aulas_Dadas],</w:t>
      </w:r>
    </w:p>
    <w:p w14:paraId="0319167C"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[Faltas],</w:t>
      </w:r>
    </w:p>
    <w:p w14:paraId="74804399"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[Reside],</w:t>
      </w:r>
    </w:p>
    <w:p w14:paraId="77AE3965"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[Sexo],</w:t>
      </w:r>
    </w:p>
    <w:p w14:paraId="71DCCF59"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[Situacao],</w:t>
      </w:r>
    </w:p>
    <w:p w14:paraId="3F0B8CAF"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[Renda]</w:t>
      </w:r>
    </w:p>
    <w:p w14:paraId="3920D916" w14:textId="77777777" w:rsidR="006B7CA5" w:rsidRPr="00737EC7" w:rsidRDefault="006B7CA5" w:rsidP="006B7CA5">
      <w:pPr>
        <w:autoSpaceDE w:val="0"/>
        <w:autoSpaceDN w:val="0"/>
        <w:adjustRightInd w:val="0"/>
        <w:spacing w:after="0" w:line="240" w:lineRule="auto"/>
        <w:rPr>
          <w:rFonts w:ascii="Arial" w:hAnsi="Arial" w:cs="Arial"/>
          <w:color w:val="5B9BD5" w:themeColor="accent1"/>
          <w:sz w:val="24"/>
          <w:szCs w:val="24"/>
          <w:highlight w:val="white"/>
        </w:rPr>
      </w:pPr>
      <w:r w:rsidRPr="00737EC7">
        <w:rPr>
          <w:rFonts w:ascii="Arial" w:hAnsi="Arial" w:cs="Arial"/>
          <w:color w:val="5B9BD5" w:themeColor="accent1"/>
          <w:sz w:val="24"/>
          <w:szCs w:val="24"/>
          <w:highlight w:val="white"/>
        </w:rPr>
        <w:t xml:space="preserve">    FROM</w:t>
      </w:r>
    </w:p>
    <w:p w14:paraId="3C34EDB8"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[dbo].[TB_JuntandoDadosAlunos]</w:t>
      </w:r>
    </w:p>
    <w:p w14:paraId="559085AF"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 AS t</w:t>
      </w:r>
    </w:p>
    <w:p w14:paraId="24655C40" w14:textId="77777777" w:rsidR="006B7CA5" w:rsidRPr="00737EC7" w:rsidRDefault="006B7CA5" w:rsidP="006B7CA5">
      <w:pPr>
        <w:autoSpaceDE w:val="0"/>
        <w:autoSpaceDN w:val="0"/>
        <w:adjustRightInd w:val="0"/>
        <w:spacing w:after="0" w:line="240" w:lineRule="auto"/>
        <w:rPr>
          <w:rFonts w:ascii="Arial" w:hAnsi="Arial" w:cs="Arial"/>
          <w:color w:val="5B9BD5" w:themeColor="accent1"/>
          <w:sz w:val="24"/>
          <w:szCs w:val="24"/>
          <w:highlight w:val="white"/>
        </w:rPr>
      </w:pPr>
      <w:r w:rsidRPr="00737EC7">
        <w:rPr>
          <w:rFonts w:ascii="Arial" w:hAnsi="Arial" w:cs="Arial"/>
          <w:color w:val="5B9BD5" w:themeColor="accent1"/>
          <w:sz w:val="24"/>
          <w:szCs w:val="24"/>
          <w:highlight w:val="white"/>
        </w:rPr>
        <w:lastRenderedPageBreak/>
        <w:t>ON</w:t>
      </w:r>
    </w:p>
    <w:p w14:paraId="5F90B646"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[Mine TB Juntando Dados Alunos].[Data De Nascimento] = t.[Data_de_Nascimento] AND</w:t>
      </w:r>
    </w:p>
    <w:p w14:paraId="4DAD9005"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[Mine TB Juntando Dados Alunos].[Idade] = t.[Idade] AND</w:t>
      </w:r>
    </w:p>
    <w:p w14:paraId="167ADB92"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[Mine TB Juntando Dados Alunos].[Forma Ingresso] = t.[Forma_Ingresso] AND</w:t>
      </w:r>
    </w:p>
    <w:p w14:paraId="02463C05"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[Mine TB Juntando Dados Alunos].[Situacao Ing] = t.[SituacaoIng] AND</w:t>
      </w:r>
    </w:p>
    <w:p w14:paraId="5B794656"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[Mine TB Juntando Dados Alunos].[Coeficiente Rendimento] = t.[Coeficiente_Rendimento] AND</w:t>
      </w:r>
    </w:p>
    <w:p w14:paraId="568C25C3"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[Mine TB Juntando Dados Alunos].[Disciplina] = t.[Disciplina] AND</w:t>
      </w:r>
    </w:p>
    <w:p w14:paraId="5991967C"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[Mine TB Juntando Dados Alunos].[Area Procedencia Escola Origem] = t.[Area_Procedencia_Escola_Origem] AND</w:t>
      </w:r>
    </w:p>
    <w:p w14:paraId="4146FB6C"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[Mine TB Juntando Dados Alunos].[Etnia] = t.[Etnia] AND</w:t>
      </w:r>
    </w:p>
    <w:p w14:paraId="5B28390C"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[Mine TB Juntando Dados Alunos].[Media Final] = t.[Media_Final] AND</w:t>
      </w:r>
    </w:p>
    <w:p w14:paraId="312160E5"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[Mine TB Juntando Dados Alunos].[Aulas Dadas] = t.[Aulas_Dadas] AND</w:t>
      </w:r>
    </w:p>
    <w:p w14:paraId="688EFB5E"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[Mine TB Juntando Dados Alunos].[Faltas] = t.[Faltas] AND</w:t>
      </w:r>
    </w:p>
    <w:p w14:paraId="504E3E9B"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[Mine TB Juntando Dados Alunos].[Renda Familiar] = t.[Renda_Familiar] AND</w:t>
      </w:r>
    </w:p>
    <w:p w14:paraId="64C4AB01"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[Mine TB Juntando Dados Alunos].[Reside] = t.[Reside] AND</w:t>
      </w:r>
    </w:p>
    <w:p w14:paraId="67E13860"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[Mine TB Juntando Dados Alunos].[Sexo] = t.[Sexo] AND</w:t>
      </w:r>
    </w:p>
    <w:p w14:paraId="463CB41C"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[Mine TB Juntando Dados Alunos].[Tipo Escola Origem] = t.[Tipo_Escola_Origem] AND</w:t>
      </w:r>
    </w:p>
    <w:p w14:paraId="21D66BF8"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[Mine TB Juntando Dados Alunos].[Situacao] = t.[Situacao] AND</w:t>
      </w:r>
    </w:p>
    <w:p w14:paraId="39F8BBBF"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[Mine TB Juntando Dados Alunos].[Renda] = t.[Renda]</w:t>
      </w:r>
    </w:p>
    <w:p w14:paraId="16476023" w14:textId="77777777" w:rsidR="006B7CA5" w:rsidRPr="00737EC7" w:rsidRDefault="006B7CA5" w:rsidP="006B7CA5">
      <w:pPr>
        <w:autoSpaceDE w:val="0"/>
        <w:autoSpaceDN w:val="0"/>
        <w:adjustRightInd w:val="0"/>
        <w:spacing w:after="0" w:line="240" w:lineRule="auto"/>
        <w:rPr>
          <w:rFonts w:ascii="Arial" w:hAnsi="Arial" w:cs="Arial"/>
          <w:color w:val="5B9BD5" w:themeColor="accent1"/>
          <w:sz w:val="24"/>
          <w:szCs w:val="24"/>
          <w:highlight w:val="white"/>
        </w:rPr>
      </w:pPr>
      <w:r w:rsidRPr="00737EC7">
        <w:rPr>
          <w:rFonts w:ascii="Arial" w:hAnsi="Arial" w:cs="Arial"/>
          <w:color w:val="5B9BD5" w:themeColor="accent1"/>
          <w:sz w:val="24"/>
          <w:szCs w:val="24"/>
          <w:highlight w:val="white"/>
        </w:rPr>
        <w:t>WHERE</w:t>
      </w:r>
    </w:p>
    <w:p w14:paraId="4B3FD8B6"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[Mine TB Juntando Dados Alunos].[Situacao Ing] ='Evasão' AND </w:t>
      </w:r>
    </w:p>
    <w:p w14:paraId="6B698838"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t.[Tipo_Escola_Origem] ='Pública Estadual' AND </w:t>
      </w:r>
    </w:p>
    <w:p w14:paraId="4A9BBED5" w14:textId="77777777" w:rsidR="006B7CA5" w:rsidRPr="006B7CA5" w:rsidRDefault="006B7CA5" w:rsidP="006B7CA5">
      <w:pPr>
        <w:autoSpaceDE w:val="0"/>
        <w:autoSpaceDN w:val="0"/>
        <w:adjustRightInd w:val="0"/>
        <w:spacing w:after="0" w:line="240" w:lineRule="auto"/>
        <w:rPr>
          <w:rFonts w:ascii="Arial" w:hAnsi="Arial" w:cs="Arial"/>
          <w:color w:val="000000"/>
          <w:sz w:val="24"/>
          <w:szCs w:val="24"/>
          <w:highlight w:val="white"/>
        </w:rPr>
      </w:pPr>
      <w:r w:rsidRPr="006B7CA5">
        <w:rPr>
          <w:rFonts w:ascii="Arial" w:hAnsi="Arial" w:cs="Arial"/>
          <w:color w:val="000000"/>
          <w:sz w:val="24"/>
          <w:szCs w:val="24"/>
          <w:highlight w:val="white"/>
        </w:rPr>
        <w:t xml:space="preserve">  t.[Renda_Familiar] ='Até 1 salário' AND </w:t>
      </w:r>
    </w:p>
    <w:p w14:paraId="0CE09DAA" w14:textId="7449D0CD" w:rsidR="006B7CA5" w:rsidRPr="006B7CA5" w:rsidRDefault="006B7CA5" w:rsidP="006B7CA5">
      <w:pPr>
        <w:pBdr>
          <w:bottom w:val="single" w:sz="6" w:space="1" w:color="auto"/>
        </w:pBdr>
        <w:jc w:val="both"/>
        <w:rPr>
          <w:rFonts w:ascii="Arial" w:hAnsi="Arial" w:cs="Arial"/>
          <w:color w:val="000000"/>
          <w:sz w:val="24"/>
          <w:szCs w:val="24"/>
        </w:rPr>
      </w:pPr>
      <w:r w:rsidRPr="006B7CA5">
        <w:rPr>
          <w:rFonts w:ascii="Arial" w:hAnsi="Arial" w:cs="Arial"/>
          <w:color w:val="000000"/>
          <w:sz w:val="24"/>
          <w:szCs w:val="24"/>
          <w:highlight w:val="white"/>
        </w:rPr>
        <w:t xml:space="preserve">  t.[Etnia] ='Branca'</w:t>
      </w:r>
    </w:p>
    <w:p w14:paraId="73BB5BC2" w14:textId="2778F15B" w:rsidR="006B7CA5" w:rsidRDefault="006B7CA5" w:rsidP="006B7CA5">
      <w:pPr>
        <w:jc w:val="both"/>
        <w:rPr>
          <w:rFonts w:ascii="Arial" w:hAnsi="Arial" w:cs="Arial"/>
          <w:sz w:val="24"/>
          <w:szCs w:val="24"/>
          <w:lang w:val="pt-PT"/>
        </w:rPr>
      </w:pPr>
    </w:p>
    <w:p w14:paraId="75F6924E" w14:textId="54C50EDE" w:rsidR="00424F23" w:rsidRDefault="00424F23" w:rsidP="00424F23">
      <w:pPr>
        <w:ind w:firstLine="708"/>
        <w:jc w:val="both"/>
        <w:rPr>
          <w:rFonts w:ascii="Arial" w:hAnsi="Arial" w:cs="Arial"/>
          <w:color w:val="000000"/>
          <w:sz w:val="24"/>
          <w:szCs w:val="24"/>
        </w:rPr>
      </w:pPr>
      <w:r>
        <w:rPr>
          <w:rFonts w:ascii="Arial" w:hAnsi="Arial" w:cs="Arial"/>
          <w:color w:val="000000"/>
          <w:sz w:val="24"/>
          <w:szCs w:val="24"/>
        </w:rPr>
        <w:t>Para obter todas as probabilidades, basta modificar os parâmetros dos filtros para os atributos Tipo_Escola_Origem, Renda_Familiar e Etnia. A Tabela 3.21 mostra os possíveis atributos que esses parâmetros podem assumir.</w:t>
      </w:r>
    </w:p>
    <w:p w14:paraId="335FB4AC" w14:textId="5F20F5E1" w:rsidR="00424F23" w:rsidRDefault="00424F23" w:rsidP="00424F23">
      <w:pPr>
        <w:jc w:val="both"/>
        <w:rPr>
          <w:rFonts w:ascii="Arial" w:hAnsi="Arial" w:cs="Arial"/>
          <w:color w:val="000000"/>
          <w:sz w:val="24"/>
          <w:szCs w:val="24"/>
        </w:rPr>
      </w:pPr>
      <w:r>
        <w:rPr>
          <w:rFonts w:ascii="Arial" w:hAnsi="Arial" w:cs="Arial"/>
          <w:b/>
          <w:color w:val="000000"/>
          <w:sz w:val="24"/>
          <w:szCs w:val="24"/>
        </w:rPr>
        <w:t>Tabela 3.21</w:t>
      </w:r>
      <w:r>
        <w:rPr>
          <w:rFonts w:ascii="Arial" w:hAnsi="Arial" w:cs="Arial"/>
          <w:color w:val="000000"/>
          <w:sz w:val="24"/>
          <w:szCs w:val="24"/>
        </w:rPr>
        <w:t xml:space="preserve"> Valores dos atributos</w:t>
      </w:r>
    </w:p>
    <w:tbl>
      <w:tblPr>
        <w:tblStyle w:val="TabelaSimples3"/>
        <w:tblW w:w="0" w:type="auto"/>
        <w:tblLook w:val="04A0" w:firstRow="1" w:lastRow="0" w:firstColumn="1" w:lastColumn="0" w:noHBand="0" w:noVBand="1"/>
      </w:tblPr>
      <w:tblGrid>
        <w:gridCol w:w="3017"/>
        <w:gridCol w:w="5487"/>
      </w:tblGrid>
      <w:tr w:rsidR="00424F23" w14:paraId="2AA0E251" w14:textId="77777777" w:rsidTr="00E834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5" w:type="dxa"/>
          </w:tcPr>
          <w:p w14:paraId="4D19B02D" w14:textId="77777777" w:rsidR="00424F23" w:rsidRDefault="00424F23" w:rsidP="00E834E9">
            <w:pPr>
              <w:jc w:val="both"/>
              <w:rPr>
                <w:rFonts w:ascii="Arial" w:hAnsi="Arial" w:cs="Arial"/>
                <w:sz w:val="24"/>
                <w:szCs w:val="24"/>
                <w:lang w:val="pt-PT"/>
              </w:rPr>
            </w:pPr>
            <w:r>
              <w:rPr>
                <w:rFonts w:ascii="Arial" w:hAnsi="Arial" w:cs="Arial"/>
                <w:sz w:val="24"/>
                <w:szCs w:val="24"/>
                <w:lang w:val="pt-PT"/>
              </w:rPr>
              <w:t>Atributo</w:t>
            </w:r>
          </w:p>
        </w:tc>
        <w:tc>
          <w:tcPr>
            <w:tcW w:w="6089" w:type="dxa"/>
          </w:tcPr>
          <w:p w14:paraId="6D888D48" w14:textId="77777777" w:rsidR="00424F23" w:rsidRDefault="00424F23" w:rsidP="00E834E9">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Valores</w:t>
            </w:r>
          </w:p>
        </w:tc>
      </w:tr>
      <w:tr w:rsidR="00424F23" w14:paraId="47B93E55" w14:textId="77777777" w:rsidTr="00E8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9170B46" w14:textId="77777777" w:rsidR="00424F23" w:rsidRDefault="00424F23" w:rsidP="00E834E9">
            <w:pPr>
              <w:jc w:val="both"/>
              <w:rPr>
                <w:rFonts w:ascii="Arial" w:hAnsi="Arial" w:cs="Arial"/>
                <w:sz w:val="24"/>
                <w:szCs w:val="24"/>
                <w:lang w:val="pt-PT"/>
              </w:rPr>
            </w:pPr>
            <w:r>
              <w:rPr>
                <w:rFonts w:ascii="Arial" w:hAnsi="Arial" w:cs="Arial"/>
                <w:sz w:val="24"/>
                <w:szCs w:val="24"/>
                <w:lang w:val="pt-PT"/>
              </w:rPr>
              <w:t>Tipo_Escola_Origem</w:t>
            </w:r>
          </w:p>
        </w:tc>
        <w:tc>
          <w:tcPr>
            <w:tcW w:w="6089" w:type="dxa"/>
          </w:tcPr>
          <w:p w14:paraId="04187212" w14:textId="77777777" w:rsidR="00424F23" w:rsidRDefault="00424F23" w:rsidP="00E834E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Privada</w:t>
            </w:r>
          </w:p>
          <w:p w14:paraId="38DCD6E9" w14:textId="77777777" w:rsidR="00424F23" w:rsidRDefault="00424F23" w:rsidP="00E834E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Pública Municipal</w:t>
            </w:r>
          </w:p>
          <w:p w14:paraId="0B2D6F3B" w14:textId="77777777" w:rsidR="00424F23" w:rsidRDefault="00424F23" w:rsidP="00E834E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Pública Estadual</w:t>
            </w:r>
          </w:p>
          <w:p w14:paraId="6910E1F4" w14:textId="77777777" w:rsidR="00424F23" w:rsidRDefault="00424F23" w:rsidP="00E834E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Pública Federal</w:t>
            </w:r>
          </w:p>
        </w:tc>
      </w:tr>
      <w:tr w:rsidR="00424F23" w14:paraId="0D5F40BD" w14:textId="77777777" w:rsidTr="00E834E9">
        <w:tc>
          <w:tcPr>
            <w:cnfStyle w:val="001000000000" w:firstRow="0" w:lastRow="0" w:firstColumn="1" w:lastColumn="0" w:oddVBand="0" w:evenVBand="0" w:oddHBand="0" w:evenHBand="0" w:firstRowFirstColumn="0" w:firstRowLastColumn="0" w:lastRowFirstColumn="0" w:lastRowLastColumn="0"/>
            <w:tcW w:w="2405" w:type="dxa"/>
          </w:tcPr>
          <w:p w14:paraId="289923EA" w14:textId="77777777" w:rsidR="00424F23" w:rsidRDefault="00424F23" w:rsidP="00E834E9">
            <w:pPr>
              <w:jc w:val="both"/>
              <w:rPr>
                <w:rFonts w:ascii="Arial" w:hAnsi="Arial" w:cs="Arial"/>
                <w:sz w:val="24"/>
                <w:szCs w:val="24"/>
                <w:lang w:val="pt-PT"/>
              </w:rPr>
            </w:pPr>
            <w:r>
              <w:rPr>
                <w:rFonts w:ascii="Arial" w:hAnsi="Arial" w:cs="Arial"/>
                <w:sz w:val="24"/>
                <w:szCs w:val="24"/>
                <w:lang w:val="pt-PT"/>
              </w:rPr>
              <w:t>Renda_Familiar</w:t>
            </w:r>
          </w:p>
        </w:tc>
        <w:tc>
          <w:tcPr>
            <w:tcW w:w="6089" w:type="dxa"/>
          </w:tcPr>
          <w:p w14:paraId="1603841A" w14:textId="77777777" w:rsidR="00424F23" w:rsidRDefault="00424F23" w:rsidP="00E834E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Até 1 salário</w:t>
            </w:r>
          </w:p>
          <w:p w14:paraId="1FEFA6D9" w14:textId="77777777" w:rsidR="00424F23" w:rsidRDefault="00424F23" w:rsidP="00E834E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1 a 2 salários</w:t>
            </w:r>
          </w:p>
          <w:p w14:paraId="47E09EA9" w14:textId="77777777" w:rsidR="00424F23" w:rsidRDefault="00424F23" w:rsidP="00E834E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2 a 3 salários</w:t>
            </w:r>
          </w:p>
          <w:p w14:paraId="0F338C58" w14:textId="77777777" w:rsidR="00424F23" w:rsidRDefault="00424F23" w:rsidP="00E834E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3 a 5 salários</w:t>
            </w:r>
          </w:p>
          <w:p w14:paraId="479BC25E" w14:textId="77777777" w:rsidR="00424F23" w:rsidRDefault="00424F23" w:rsidP="00E834E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5 a 10 salários</w:t>
            </w:r>
          </w:p>
          <w:p w14:paraId="3D7C650B" w14:textId="77777777" w:rsidR="00424F23" w:rsidRDefault="00424F23" w:rsidP="00E834E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10 a 20 salários</w:t>
            </w:r>
          </w:p>
          <w:p w14:paraId="683D291E" w14:textId="77777777" w:rsidR="00424F23" w:rsidRDefault="00424F23" w:rsidP="00E834E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Mais de 20 salários</w:t>
            </w:r>
          </w:p>
        </w:tc>
      </w:tr>
      <w:tr w:rsidR="00424F23" w14:paraId="46B8A5E1" w14:textId="77777777" w:rsidTr="00E8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A434829" w14:textId="77777777" w:rsidR="00424F23" w:rsidRDefault="00424F23" w:rsidP="00E834E9">
            <w:pPr>
              <w:jc w:val="both"/>
              <w:rPr>
                <w:rFonts w:ascii="Arial" w:hAnsi="Arial" w:cs="Arial"/>
                <w:sz w:val="24"/>
                <w:szCs w:val="24"/>
                <w:lang w:val="pt-PT"/>
              </w:rPr>
            </w:pPr>
            <w:r>
              <w:rPr>
                <w:rFonts w:ascii="Arial" w:hAnsi="Arial" w:cs="Arial"/>
                <w:sz w:val="24"/>
                <w:szCs w:val="24"/>
                <w:lang w:val="pt-PT"/>
              </w:rPr>
              <w:t>Etnia</w:t>
            </w:r>
          </w:p>
        </w:tc>
        <w:tc>
          <w:tcPr>
            <w:tcW w:w="6089" w:type="dxa"/>
          </w:tcPr>
          <w:p w14:paraId="22341AE6" w14:textId="77777777" w:rsidR="00424F23" w:rsidRDefault="00424F23" w:rsidP="00E834E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Branca</w:t>
            </w:r>
          </w:p>
          <w:p w14:paraId="43F8A067" w14:textId="77777777" w:rsidR="00424F23" w:rsidRDefault="00424F23" w:rsidP="00E834E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Parda</w:t>
            </w:r>
          </w:p>
          <w:p w14:paraId="342E67C2" w14:textId="77777777" w:rsidR="00424F23" w:rsidRDefault="00424F23" w:rsidP="00E834E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lastRenderedPageBreak/>
              <w:t>Preta</w:t>
            </w:r>
          </w:p>
          <w:p w14:paraId="734F5D3B" w14:textId="77777777" w:rsidR="00424F23" w:rsidRDefault="00424F23" w:rsidP="00E834E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amarela</w:t>
            </w:r>
          </w:p>
        </w:tc>
      </w:tr>
    </w:tbl>
    <w:p w14:paraId="65CFF4FE" w14:textId="77777777" w:rsidR="00424F23" w:rsidRPr="00424F23" w:rsidRDefault="00424F23" w:rsidP="006B7CA5">
      <w:pPr>
        <w:jc w:val="both"/>
        <w:rPr>
          <w:rFonts w:ascii="Arial" w:hAnsi="Arial" w:cs="Arial"/>
          <w:sz w:val="24"/>
          <w:szCs w:val="24"/>
        </w:rPr>
      </w:pPr>
    </w:p>
    <w:p w14:paraId="6147AE03" w14:textId="685D5B57" w:rsidR="00737EC7" w:rsidRDefault="00737EC7" w:rsidP="006B7CA5">
      <w:pPr>
        <w:jc w:val="both"/>
        <w:rPr>
          <w:rFonts w:ascii="Arial" w:hAnsi="Arial" w:cs="Arial"/>
          <w:sz w:val="24"/>
          <w:szCs w:val="24"/>
          <w:lang w:val="pt-PT"/>
        </w:rPr>
      </w:pPr>
      <w:r>
        <w:rPr>
          <w:rFonts w:ascii="Arial" w:hAnsi="Arial" w:cs="Arial"/>
          <w:sz w:val="24"/>
          <w:szCs w:val="24"/>
          <w:lang w:val="pt-PT"/>
        </w:rPr>
        <w:tab/>
      </w:r>
      <w:r w:rsidR="00F125B8">
        <w:rPr>
          <w:rFonts w:ascii="Arial" w:hAnsi="Arial" w:cs="Arial"/>
          <w:sz w:val="24"/>
          <w:szCs w:val="24"/>
          <w:lang w:val="pt-PT"/>
        </w:rPr>
        <w:t xml:space="preserve">Ao ser executada a consulta da listagem 3.9, será obtido o valor de 57% de probabilidade de evasão escolar para o perfil especificado. E se mudarmos o perfil para ‘Tipo Escolar Origem = Privada’, será obtido o valor de 51% de probabilidade de evasão escolar, como </w:t>
      </w:r>
      <w:r w:rsidR="00424F23">
        <w:rPr>
          <w:rFonts w:ascii="Arial" w:hAnsi="Arial" w:cs="Arial"/>
          <w:sz w:val="24"/>
          <w:szCs w:val="24"/>
          <w:lang w:val="pt-PT"/>
        </w:rPr>
        <w:t>a tabela 3.22</w:t>
      </w:r>
      <w:r w:rsidR="003840CC">
        <w:rPr>
          <w:rFonts w:ascii="Arial" w:hAnsi="Arial" w:cs="Arial"/>
          <w:sz w:val="24"/>
          <w:szCs w:val="24"/>
          <w:lang w:val="pt-PT"/>
        </w:rPr>
        <w:t xml:space="preserve"> mostra os resultado da consulta com vários perfis.</w:t>
      </w:r>
    </w:p>
    <w:p w14:paraId="1B21FD8B" w14:textId="3B09E299" w:rsidR="003840CC" w:rsidRDefault="00424F23" w:rsidP="006B7CA5">
      <w:pPr>
        <w:jc w:val="both"/>
        <w:rPr>
          <w:rFonts w:ascii="Arial" w:hAnsi="Arial" w:cs="Arial"/>
          <w:sz w:val="24"/>
          <w:szCs w:val="24"/>
          <w:lang w:val="pt-PT"/>
        </w:rPr>
      </w:pPr>
      <w:r>
        <w:rPr>
          <w:rFonts w:ascii="Arial" w:hAnsi="Arial" w:cs="Arial"/>
          <w:b/>
          <w:sz w:val="24"/>
          <w:szCs w:val="24"/>
          <w:lang w:val="pt-PT"/>
        </w:rPr>
        <w:t>Tabela 3.22</w:t>
      </w:r>
      <w:r w:rsidR="003840CC">
        <w:rPr>
          <w:rFonts w:ascii="Arial" w:hAnsi="Arial" w:cs="Arial"/>
          <w:sz w:val="24"/>
          <w:szCs w:val="24"/>
          <w:lang w:val="pt-PT"/>
        </w:rPr>
        <w:t xml:space="preserve"> </w:t>
      </w:r>
      <w:r w:rsidR="00F125B8">
        <w:rPr>
          <w:rFonts w:ascii="Arial" w:hAnsi="Arial" w:cs="Arial"/>
          <w:sz w:val="24"/>
          <w:szCs w:val="24"/>
          <w:lang w:val="pt-PT"/>
        </w:rPr>
        <w:t>Previsão de evasão de acordo com o perfil especificado na tabela.</w:t>
      </w:r>
    </w:p>
    <w:tbl>
      <w:tblPr>
        <w:tblStyle w:val="TabelaSimples3"/>
        <w:tblW w:w="8500" w:type="dxa"/>
        <w:tblLook w:val="04A0" w:firstRow="1" w:lastRow="0" w:firstColumn="1" w:lastColumn="0" w:noHBand="0" w:noVBand="1"/>
      </w:tblPr>
      <w:tblGrid>
        <w:gridCol w:w="2984"/>
        <w:gridCol w:w="2450"/>
        <w:gridCol w:w="1382"/>
        <w:gridCol w:w="1684"/>
      </w:tblGrid>
      <w:tr w:rsidR="009F61DC" w14:paraId="3B058D27" w14:textId="2ED437C5" w:rsidTr="00F125B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0" w:type="dxa"/>
            <w:gridSpan w:val="4"/>
          </w:tcPr>
          <w:p w14:paraId="0615E1DD" w14:textId="77777777" w:rsidR="009F61DC" w:rsidRDefault="009F61DC" w:rsidP="009F61DC">
            <w:pPr>
              <w:jc w:val="center"/>
              <w:rPr>
                <w:rFonts w:ascii="Arial" w:hAnsi="Arial" w:cs="Arial"/>
                <w:sz w:val="24"/>
                <w:szCs w:val="24"/>
                <w:lang w:val="pt-PT"/>
              </w:rPr>
            </w:pPr>
            <w:r>
              <w:rPr>
                <w:rFonts w:ascii="Arial" w:hAnsi="Arial" w:cs="Arial"/>
                <w:sz w:val="24"/>
                <w:szCs w:val="24"/>
                <w:lang w:val="pt-PT"/>
              </w:rPr>
              <w:t>PERFIL</w:t>
            </w:r>
          </w:p>
          <w:p w14:paraId="0EFA7FCD" w14:textId="2123D8A2" w:rsidR="009F61DC" w:rsidRDefault="009F61DC" w:rsidP="009F61DC">
            <w:pPr>
              <w:jc w:val="center"/>
              <w:rPr>
                <w:rFonts w:ascii="Arial" w:hAnsi="Arial" w:cs="Arial"/>
                <w:sz w:val="24"/>
                <w:szCs w:val="24"/>
                <w:lang w:val="pt-PT"/>
              </w:rPr>
            </w:pPr>
            <w:r>
              <w:rPr>
                <w:rFonts w:ascii="Arial" w:hAnsi="Arial" w:cs="Arial"/>
                <w:sz w:val="24"/>
                <w:szCs w:val="24"/>
                <w:lang w:val="pt-PT"/>
              </w:rPr>
              <w:t>(EVASÃO ESCOLAR)</w:t>
            </w:r>
          </w:p>
        </w:tc>
      </w:tr>
      <w:tr w:rsidR="009F61DC" w14:paraId="62637B11" w14:textId="392C2F20" w:rsidTr="00930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4" w:type="dxa"/>
          </w:tcPr>
          <w:p w14:paraId="435D3945" w14:textId="716C380F" w:rsidR="009F61DC" w:rsidRDefault="009F61DC" w:rsidP="009F61DC">
            <w:pPr>
              <w:jc w:val="center"/>
              <w:rPr>
                <w:rFonts w:ascii="Arial" w:hAnsi="Arial" w:cs="Arial"/>
                <w:sz w:val="24"/>
                <w:szCs w:val="24"/>
                <w:lang w:val="pt-PT"/>
              </w:rPr>
            </w:pPr>
            <w:r>
              <w:rPr>
                <w:rFonts w:ascii="Arial" w:hAnsi="Arial" w:cs="Arial"/>
                <w:sz w:val="24"/>
                <w:szCs w:val="24"/>
                <w:lang w:val="pt-PT"/>
              </w:rPr>
              <w:t>TIPO ESCOLA</w:t>
            </w:r>
          </w:p>
          <w:p w14:paraId="1A25B5DC" w14:textId="716ED138" w:rsidR="009F61DC" w:rsidRDefault="009F61DC" w:rsidP="009F61DC">
            <w:pPr>
              <w:jc w:val="center"/>
              <w:rPr>
                <w:rFonts w:ascii="Arial" w:hAnsi="Arial" w:cs="Arial"/>
                <w:sz w:val="24"/>
                <w:szCs w:val="24"/>
                <w:lang w:val="pt-PT"/>
              </w:rPr>
            </w:pPr>
            <w:r>
              <w:rPr>
                <w:rFonts w:ascii="Arial" w:hAnsi="Arial" w:cs="Arial"/>
                <w:sz w:val="24"/>
                <w:szCs w:val="24"/>
                <w:lang w:val="pt-PT"/>
              </w:rPr>
              <w:t>ORIGEM</w:t>
            </w:r>
          </w:p>
        </w:tc>
        <w:tc>
          <w:tcPr>
            <w:tcW w:w="2450" w:type="dxa"/>
          </w:tcPr>
          <w:p w14:paraId="21A6CB18" w14:textId="5FAF7C87" w:rsidR="009F61DC" w:rsidRDefault="009F61DC" w:rsidP="009F61D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RENDA</w:t>
            </w:r>
          </w:p>
          <w:p w14:paraId="33BE7EAE" w14:textId="6A6AE381" w:rsidR="009F61DC" w:rsidRDefault="009F61DC" w:rsidP="009F61D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FAMILIAR</w:t>
            </w:r>
          </w:p>
        </w:tc>
        <w:tc>
          <w:tcPr>
            <w:tcW w:w="1382" w:type="dxa"/>
          </w:tcPr>
          <w:p w14:paraId="2E0EB72C" w14:textId="150EF2A3" w:rsidR="009F61DC" w:rsidRDefault="009F61DC" w:rsidP="009F61D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ETNIA</w:t>
            </w:r>
          </w:p>
        </w:tc>
        <w:tc>
          <w:tcPr>
            <w:tcW w:w="1684" w:type="dxa"/>
          </w:tcPr>
          <w:p w14:paraId="0595E449" w14:textId="060B5D3B" w:rsidR="009F61DC" w:rsidRDefault="00F125B8" w:rsidP="009F61D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Probabilidade</w:t>
            </w:r>
          </w:p>
        </w:tc>
      </w:tr>
      <w:tr w:rsidR="00424F23" w14:paraId="338941E5" w14:textId="77777777" w:rsidTr="00930CA8">
        <w:tc>
          <w:tcPr>
            <w:cnfStyle w:val="001000000000" w:firstRow="0" w:lastRow="0" w:firstColumn="1" w:lastColumn="0" w:oddVBand="0" w:evenVBand="0" w:oddHBand="0" w:evenHBand="0" w:firstRowFirstColumn="0" w:firstRowLastColumn="0" w:lastRowFirstColumn="0" w:lastRowLastColumn="0"/>
            <w:tcW w:w="2984" w:type="dxa"/>
          </w:tcPr>
          <w:p w14:paraId="3B086C21" w14:textId="77777777" w:rsidR="00424F23" w:rsidRDefault="00424F23" w:rsidP="009F61DC">
            <w:pPr>
              <w:jc w:val="center"/>
              <w:rPr>
                <w:rFonts w:ascii="Arial" w:hAnsi="Arial" w:cs="Arial"/>
                <w:sz w:val="24"/>
                <w:szCs w:val="24"/>
                <w:lang w:val="pt-PT"/>
              </w:rPr>
            </w:pPr>
          </w:p>
        </w:tc>
        <w:tc>
          <w:tcPr>
            <w:tcW w:w="2450" w:type="dxa"/>
          </w:tcPr>
          <w:p w14:paraId="4D28FBB0" w14:textId="77777777" w:rsidR="00424F23" w:rsidRDefault="00424F23" w:rsidP="009F61D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p>
        </w:tc>
        <w:tc>
          <w:tcPr>
            <w:tcW w:w="1382" w:type="dxa"/>
          </w:tcPr>
          <w:p w14:paraId="384C76A4" w14:textId="77777777" w:rsidR="00424F23" w:rsidRDefault="00424F23" w:rsidP="009F61D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p>
        </w:tc>
        <w:tc>
          <w:tcPr>
            <w:tcW w:w="1684" w:type="dxa"/>
          </w:tcPr>
          <w:p w14:paraId="6870340A" w14:textId="77777777" w:rsidR="00424F23" w:rsidRDefault="00424F23" w:rsidP="009F61D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p>
        </w:tc>
      </w:tr>
      <w:tr w:rsidR="009F61DC" w14:paraId="1DD7DF90" w14:textId="1FEE3B7C" w:rsidTr="00930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4" w:type="dxa"/>
          </w:tcPr>
          <w:p w14:paraId="59762C90" w14:textId="4DEF10A3" w:rsidR="009F61DC" w:rsidRDefault="009F61DC" w:rsidP="009F61DC">
            <w:pPr>
              <w:jc w:val="center"/>
              <w:rPr>
                <w:rFonts w:ascii="Arial" w:hAnsi="Arial" w:cs="Arial"/>
                <w:sz w:val="24"/>
                <w:szCs w:val="24"/>
                <w:lang w:val="pt-PT"/>
              </w:rPr>
            </w:pPr>
            <w:r>
              <w:rPr>
                <w:rFonts w:ascii="Arial" w:hAnsi="Arial" w:cs="Arial"/>
                <w:sz w:val="24"/>
                <w:szCs w:val="24"/>
                <w:lang w:val="pt-PT"/>
              </w:rPr>
              <w:t>Pública Estadual</w:t>
            </w:r>
          </w:p>
        </w:tc>
        <w:tc>
          <w:tcPr>
            <w:tcW w:w="2450" w:type="dxa"/>
          </w:tcPr>
          <w:p w14:paraId="25988534" w14:textId="4C01F4A7" w:rsidR="009F61DC" w:rsidRDefault="009F61DC" w:rsidP="009F61D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Até 1 salário</w:t>
            </w:r>
          </w:p>
        </w:tc>
        <w:tc>
          <w:tcPr>
            <w:tcW w:w="1382" w:type="dxa"/>
          </w:tcPr>
          <w:p w14:paraId="673ADD27" w14:textId="42A07254" w:rsidR="009F61DC" w:rsidRDefault="009F61DC" w:rsidP="009F61D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Branca</w:t>
            </w:r>
          </w:p>
        </w:tc>
        <w:tc>
          <w:tcPr>
            <w:tcW w:w="1684" w:type="dxa"/>
          </w:tcPr>
          <w:p w14:paraId="58430306" w14:textId="216DBC69" w:rsidR="009F61DC" w:rsidRDefault="009F61DC" w:rsidP="009F61D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57%</w:t>
            </w:r>
          </w:p>
        </w:tc>
      </w:tr>
      <w:tr w:rsidR="009F61DC" w14:paraId="4C1F367D" w14:textId="77777777" w:rsidTr="00930CA8">
        <w:tc>
          <w:tcPr>
            <w:cnfStyle w:val="001000000000" w:firstRow="0" w:lastRow="0" w:firstColumn="1" w:lastColumn="0" w:oddVBand="0" w:evenVBand="0" w:oddHBand="0" w:evenHBand="0" w:firstRowFirstColumn="0" w:firstRowLastColumn="0" w:lastRowFirstColumn="0" w:lastRowLastColumn="0"/>
            <w:tcW w:w="2984" w:type="dxa"/>
          </w:tcPr>
          <w:p w14:paraId="71520035" w14:textId="04F2414A" w:rsidR="009F61DC" w:rsidRDefault="00C20378" w:rsidP="009F61DC">
            <w:pPr>
              <w:jc w:val="center"/>
              <w:rPr>
                <w:rFonts w:ascii="Arial" w:hAnsi="Arial" w:cs="Arial"/>
                <w:sz w:val="24"/>
                <w:szCs w:val="24"/>
                <w:lang w:val="pt-PT"/>
              </w:rPr>
            </w:pPr>
            <w:r>
              <w:rPr>
                <w:rFonts w:ascii="Arial" w:hAnsi="Arial" w:cs="Arial"/>
                <w:sz w:val="24"/>
                <w:szCs w:val="24"/>
                <w:lang w:val="pt-PT"/>
              </w:rPr>
              <w:t>Privada</w:t>
            </w:r>
          </w:p>
        </w:tc>
        <w:tc>
          <w:tcPr>
            <w:tcW w:w="2450" w:type="dxa"/>
          </w:tcPr>
          <w:p w14:paraId="71DEF80C" w14:textId="1B5DB22C" w:rsidR="009F61DC" w:rsidRDefault="00C83F34" w:rsidP="009F61D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Até 1 salário</w:t>
            </w:r>
          </w:p>
        </w:tc>
        <w:tc>
          <w:tcPr>
            <w:tcW w:w="1382" w:type="dxa"/>
          </w:tcPr>
          <w:p w14:paraId="11DEDBE0" w14:textId="0308F86F" w:rsidR="009F61DC" w:rsidRDefault="00C83F34" w:rsidP="009F61D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Branca</w:t>
            </w:r>
          </w:p>
        </w:tc>
        <w:tc>
          <w:tcPr>
            <w:tcW w:w="1684" w:type="dxa"/>
          </w:tcPr>
          <w:p w14:paraId="2DA5C910" w14:textId="2AF84581" w:rsidR="009F61DC" w:rsidRDefault="00C83F34" w:rsidP="009F61D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51%</w:t>
            </w:r>
          </w:p>
        </w:tc>
      </w:tr>
      <w:tr w:rsidR="00C83F34" w14:paraId="30448DCE" w14:textId="77777777" w:rsidTr="00930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4" w:type="dxa"/>
          </w:tcPr>
          <w:p w14:paraId="0A5EC424" w14:textId="77777777" w:rsidR="00C83F34" w:rsidRDefault="00C83F34" w:rsidP="009F61DC">
            <w:pPr>
              <w:jc w:val="center"/>
              <w:rPr>
                <w:rFonts w:ascii="Arial" w:hAnsi="Arial" w:cs="Arial"/>
                <w:sz w:val="24"/>
                <w:szCs w:val="24"/>
                <w:lang w:val="pt-PT"/>
              </w:rPr>
            </w:pPr>
          </w:p>
        </w:tc>
        <w:tc>
          <w:tcPr>
            <w:tcW w:w="2450" w:type="dxa"/>
          </w:tcPr>
          <w:p w14:paraId="70974210" w14:textId="77777777" w:rsidR="00C83F34" w:rsidRDefault="00C83F34" w:rsidP="009F61D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p>
        </w:tc>
        <w:tc>
          <w:tcPr>
            <w:tcW w:w="1382" w:type="dxa"/>
          </w:tcPr>
          <w:p w14:paraId="75CE475C" w14:textId="77777777" w:rsidR="00C83F34" w:rsidRDefault="00C83F34" w:rsidP="009F61D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p>
        </w:tc>
        <w:tc>
          <w:tcPr>
            <w:tcW w:w="1684" w:type="dxa"/>
          </w:tcPr>
          <w:p w14:paraId="059495D4" w14:textId="77777777" w:rsidR="00C83F34" w:rsidRDefault="00C83F34" w:rsidP="009F61D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p>
        </w:tc>
      </w:tr>
    </w:tbl>
    <w:p w14:paraId="5CFB6E1A" w14:textId="77777777" w:rsidR="003840CC" w:rsidRDefault="003840CC" w:rsidP="006B7CA5">
      <w:pPr>
        <w:jc w:val="both"/>
        <w:rPr>
          <w:rFonts w:ascii="Arial" w:hAnsi="Arial" w:cs="Arial"/>
          <w:sz w:val="24"/>
          <w:szCs w:val="24"/>
          <w:lang w:val="pt-PT"/>
        </w:rPr>
      </w:pPr>
    </w:p>
    <w:p w14:paraId="5E943D5A" w14:textId="1873A3B0" w:rsidR="003840CC" w:rsidRDefault="0029409B" w:rsidP="006B7CA5">
      <w:pPr>
        <w:jc w:val="both"/>
        <w:rPr>
          <w:rFonts w:ascii="Arial" w:hAnsi="Arial" w:cs="Arial"/>
          <w:color w:val="000000"/>
          <w:sz w:val="24"/>
          <w:szCs w:val="24"/>
        </w:rPr>
      </w:pPr>
      <w:r>
        <w:rPr>
          <w:rFonts w:ascii="Arial" w:hAnsi="Arial" w:cs="Arial"/>
          <w:sz w:val="24"/>
          <w:szCs w:val="24"/>
          <w:lang w:val="pt-PT"/>
        </w:rPr>
        <w:tab/>
        <w:t xml:space="preserve">Na cláusula where do código </w:t>
      </w:r>
      <w:r w:rsidRPr="004B7896">
        <w:rPr>
          <w:rFonts w:ascii="Arial" w:hAnsi="Arial" w:cs="Arial"/>
          <w:b/>
          <w:sz w:val="24"/>
          <w:szCs w:val="24"/>
          <w:lang w:val="pt-PT"/>
        </w:rPr>
        <w:t>MDX</w:t>
      </w:r>
      <w:r>
        <w:rPr>
          <w:rFonts w:ascii="Arial" w:hAnsi="Arial" w:cs="Arial"/>
          <w:sz w:val="24"/>
          <w:szCs w:val="24"/>
          <w:lang w:val="pt-PT"/>
        </w:rPr>
        <w:t xml:space="preserve"> da listagem 3.8 tem-se a seguinte instrução </w:t>
      </w:r>
      <w:r w:rsidRPr="006B7CA5">
        <w:rPr>
          <w:rFonts w:ascii="Arial" w:hAnsi="Arial" w:cs="Arial"/>
          <w:color w:val="000000"/>
          <w:sz w:val="24"/>
          <w:szCs w:val="24"/>
          <w:highlight w:val="white"/>
        </w:rPr>
        <w:t xml:space="preserve"> [Mine TB Juntando Dados Alunos].[Situacao Ing] ='Evasão'</w:t>
      </w:r>
      <w:r>
        <w:rPr>
          <w:rFonts w:ascii="Arial" w:hAnsi="Arial" w:cs="Arial"/>
          <w:color w:val="000000"/>
          <w:sz w:val="24"/>
          <w:szCs w:val="24"/>
        </w:rPr>
        <w:t xml:space="preserve">, se mudarmos esta instrução para </w:t>
      </w:r>
      <w:r w:rsidRPr="006B7CA5">
        <w:rPr>
          <w:rFonts w:ascii="Arial" w:hAnsi="Arial" w:cs="Arial"/>
          <w:color w:val="000000"/>
          <w:sz w:val="24"/>
          <w:szCs w:val="24"/>
          <w:highlight w:val="white"/>
        </w:rPr>
        <w:t>[Mine TB Juntando Dados Alunos].[Situacao</w:t>
      </w:r>
      <w:r>
        <w:rPr>
          <w:rFonts w:ascii="Arial" w:hAnsi="Arial" w:cs="Arial"/>
          <w:color w:val="000000"/>
          <w:sz w:val="24"/>
          <w:szCs w:val="24"/>
          <w:highlight w:val="white"/>
        </w:rPr>
        <w:t>] ='Reprovado</w:t>
      </w:r>
      <w:r w:rsidRPr="006B7CA5">
        <w:rPr>
          <w:rFonts w:ascii="Arial" w:hAnsi="Arial" w:cs="Arial"/>
          <w:color w:val="000000"/>
          <w:sz w:val="24"/>
          <w:szCs w:val="24"/>
          <w:highlight w:val="white"/>
        </w:rPr>
        <w:t>'</w:t>
      </w:r>
      <w:r>
        <w:rPr>
          <w:rFonts w:ascii="Arial" w:hAnsi="Arial" w:cs="Arial"/>
          <w:color w:val="000000"/>
          <w:sz w:val="24"/>
          <w:szCs w:val="24"/>
        </w:rPr>
        <w:t>. Então, pode-se fazer previsão em relação a repetência escolar. A tabela 3.23 mostra um resumo das previsões calculadas.</w:t>
      </w:r>
    </w:p>
    <w:p w14:paraId="2F25E6BC" w14:textId="37C91AB4" w:rsidR="0029409B" w:rsidRDefault="0029409B" w:rsidP="0029409B">
      <w:pPr>
        <w:jc w:val="both"/>
        <w:rPr>
          <w:rFonts w:ascii="Arial" w:hAnsi="Arial" w:cs="Arial"/>
          <w:sz w:val="24"/>
          <w:szCs w:val="24"/>
          <w:lang w:val="pt-PT"/>
        </w:rPr>
      </w:pPr>
      <w:r>
        <w:rPr>
          <w:rFonts w:ascii="Arial" w:hAnsi="Arial" w:cs="Arial"/>
          <w:b/>
          <w:sz w:val="24"/>
          <w:szCs w:val="24"/>
          <w:lang w:val="pt-PT"/>
        </w:rPr>
        <w:t>Tabela 3.22</w:t>
      </w:r>
      <w:r>
        <w:rPr>
          <w:rFonts w:ascii="Arial" w:hAnsi="Arial" w:cs="Arial"/>
          <w:sz w:val="24"/>
          <w:szCs w:val="24"/>
          <w:lang w:val="pt-PT"/>
        </w:rPr>
        <w:t xml:space="preserve"> Prevendo repetência de acordo com o perfil especificado na tabela.</w:t>
      </w:r>
    </w:p>
    <w:tbl>
      <w:tblPr>
        <w:tblStyle w:val="TabelaSimples3"/>
        <w:tblW w:w="8500" w:type="dxa"/>
        <w:tblLook w:val="04A0" w:firstRow="1" w:lastRow="0" w:firstColumn="1" w:lastColumn="0" w:noHBand="0" w:noVBand="1"/>
      </w:tblPr>
      <w:tblGrid>
        <w:gridCol w:w="2984"/>
        <w:gridCol w:w="2450"/>
        <w:gridCol w:w="1382"/>
        <w:gridCol w:w="1684"/>
      </w:tblGrid>
      <w:tr w:rsidR="0029409B" w14:paraId="28106BAE" w14:textId="77777777" w:rsidTr="00E834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0" w:type="dxa"/>
            <w:gridSpan w:val="4"/>
          </w:tcPr>
          <w:p w14:paraId="53F30CF5" w14:textId="77777777" w:rsidR="0029409B" w:rsidRDefault="0029409B" w:rsidP="00E834E9">
            <w:pPr>
              <w:jc w:val="center"/>
              <w:rPr>
                <w:rFonts w:ascii="Arial" w:hAnsi="Arial" w:cs="Arial"/>
                <w:sz w:val="24"/>
                <w:szCs w:val="24"/>
                <w:lang w:val="pt-PT"/>
              </w:rPr>
            </w:pPr>
            <w:r>
              <w:rPr>
                <w:rFonts w:ascii="Arial" w:hAnsi="Arial" w:cs="Arial"/>
                <w:sz w:val="24"/>
                <w:szCs w:val="24"/>
                <w:lang w:val="pt-PT"/>
              </w:rPr>
              <w:t>PERFIL</w:t>
            </w:r>
          </w:p>
          <w:p w14:paraId="2E44FFA7" w14:textId="3624E4A2" w:rsidR="0029409B" w:rsidRDefault="0029409B" w:rsidP="00E834E9">
            <w:pPr>
              <w:jc w:val="center"/>
              <w:rPr>
                <w:rFonts w:ascii="Arial" w:hAnsi="Arial" w:cs="Arial"/>
                <w:sz w:val="24"/>
                <w:szCs w:val="24"/>
                <w:lang w:val="pt-PT"/>
              </w:rPr>
            </w:pPr>
            <w:r>
              <w:rPr>
                <w:rFonts w:ascii="Arial" w:hAnsi="Arial" w:cs="Arial"/>
                <w:sz w:val="24"/>
                <w:szCs w:val="24"/>
                <w:lang w:val="pt-PT"/>
              </w:rPr>
              <w:t>(REPETÊNCIA ESCOLAR)</w:t>
            </w:r>
          </w:p>
        </w:tc>
      </w:tr>
      <w:tr w:rsidR="0029409B" w14:paraId="11674787" w14:textId="77777777" w:rsidTr="00E8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4" w:type="dxa"/>
          </w:tcPr>
          <w:p w14:paraId="18FFCD07" w14:textId="77777777" w:rsidR="0029409B" w:rsidRDefault="0029409B" w:rsidP="00E834E9">
            <w:pPr>
              <w:jc w:val="center"/>
              <w:rPr>
                <w:rFonts w:ascii="Arial" w:hAnsi="Arial" w:cs="Arial"/>
                <w:sz w:val="24"/>
                <w:szCs w:val="24"/>
                <w:lang w:val="pt-PT"/>
              </w:rPr>
            </w:pPr>
            <w:r>
              <w:rPr>
                <w:rFonts w:ascii="Arial" w:hAnsi="Arial" w:cs="Arial"/>
                <w:sz w:val="24"/>
                <w:szCs w:val="24"/>
                <w:lang w:val="pt-PT"/>
              </w:rPr>
              <w:t>TIPO ESCOLA</w:t>
            </w:r>
          </w:p>
          <w:p w14:paraId="28693EB7" w14:textId="77777777" w:rsidR="0029409B" w:rsidRDefault="0029409B" w:rsidP="00E834E9">
            <w:pPr>
              <w:jc w:val="center"/>
              <w:rPr>
                <w:rFonts w:ascii="Arial" w:hAnsi="Arial" w:cs="Arial"/>
                <w:sz w:val="24"/>
                <w:szCs w:val="24"/>
                <w:lang w:val="pt-PT"/>
              </w:rPr>
            </w:pPr>
            <w:r>
              <w:rPr>
                <w:rFonts w:ascii="Arial" w:hAnsi="Arial" w:cs="Arial"/>
                <w:sz w:val="24"/>
                <w:szCs w:val="24"/>
                <w:lang w:val="pt-PT"/>
              </w:rPr>
              <w:t>ORIGEM</w:t>
            </w:r>
          </w:p>
        </w:tc>
        <w:tc>
          <w:tcPr>
            <w:tcW w:w="2450" w:type="dxa"/>
          </w:tcPr>
          <w:p w14:paraId="6897BCA8" w14:textId="77777777" w:rsidR="0029409B" w:rsidRDefault="0029409B"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RENDA</w:t>
            </w:r>
          </w:p>
          <w:p w14:paraId="202D727E" w14:textId="77777777" w:rsidR="0029409B" w:rsidRDefault="0029409B"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FAMILIAR</w:t>
            </w:r>
          </w:p>
        </w:tc>
        <w:tc>
          <w:tcPr>
            <w:tcW w:w="1382" w:type="dxa"/>
          </w:tcPr>
          <w:p w14:paraId="0A8E101D" w14:textId="77777777" w:rsidR="0029409B" w:rsidRDefault="0029409B"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ETNIA</w:t>
            </w:r>
          </w:p>
        </w:tc>
        <w:tc>
          <w:tcPr>
            <w:tcW w:w="1684" w:type="dxa"/>
          </w:tcPr>
          <w:p w14:paraId="070CCED4" w14:textId="77777777" w:rsidR="0029409B" w:rsidRDefault="0029409B"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Probabilidade</w:t>
            </w:r>
          </w:p>
        </w:tc>
      </w:tr>
      <w:tr w:rsidR="0029409B" w14:paraId="6221D95A" w14:textId="77777777" w:rsidTr="00E834E9">
        <w:tc>
          <w:tcPr>
            <w:cnfStyle w:val="001000000000" w:firstRow="0" w:lastRow="0" w:firstColumn="1" w:lastColumn="0" w:oddVBand="0" w:evenVBand="0" w:oddHBand="0" w:evenHBand="0" w:firstRowFirstColumn="0" w:firstRowLastColumn="0" w:lastRowFirstColumn="0" w:lastRowLastColumn="0"/>
            <w:tcW w:w="2984" w:type="dxa"/>
          </w:tcPr>
          <w:p w14:paraId="422FB579" w14:textId="77777777" w:rsidR="0029409B" w:rsidRDefault="0029409B" w:rsidP="00E834E9">
            <w:pPr>
              <w:jc w:val="center"/>
              <w:rPr>
                <w:rFonts w:ascii="Arial" w:hAnsi="Arial" w:cs="Arial"/>
                <w:sz w:val="24"/>
                <w:szCs w:val="24"/>
                <w:lang w:val="pt-PT"/>
              </w:rPr>
            </w:pPr>
          </w:p>
        </w:tc>
        <w:tc>
          <w:tcPr>
            <w:tcW w:w="2450" w:type="dxa"/>
          </w:tcPr>
          <w:p w14:paraId="3B51BBF9" w14:textId="77777777" w:rsidR="0029409B" w:rsidRDefault="0029409B"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p>
        </w:tc>
        <w:tc>
          <w:tcPr>
            <w:tcW w:w="1382" w:type="dxa"/>
          </w:tcPr>
          <w:p w14:paraId="49A51134" w14:textId="77777777" w:rsidR="0029409B" w:rsidRDefault="0029409B"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p>
        </w:tc>
        <w:tc>
          <w:tcPr>
            <w:tcW w:w="1684" w:type="dxa"/>
          </w:tcPr>
          <w:p w14:paraId="5C91D83F" w14:textId="77777777" w:rsidR="0029409B" w:rsidRDefault="0029409B"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p>
        </w:tc>
      </w:tr>
      <w:tr w:rsidR="0087685B" w14:paraId="7EACC0F1" w14:textId="77777777" w:rsidTr="00E8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4" w:type="dxa"/>
          </w:tcPr>
          <w:p w14:paraId="479C4430" w14:textId="5331A7E5" w:rsidR="0087685B" w:rsidRDefault="0087685B" w:rsidP="0087685B">
            <w:pPr>
              <w:jc w:val="center"/>
              <w:rPr>
                <w:rFonts w:ascii="Arial" w:hAnsi="Arial" w:cs="Arial"/>
                <w:sz w:val="24"/>
                <w:szCs w:val="24"/>
                <w:lang w:val="pt-PT"/>
              </w:rPr>
            </w:pPr>
            <w:r>
              <w:rPr>
                <w:rFonts w:ascii="Arial" w:hAnsi="Arial" w:cs="Arial"/>
                <w:sz w:val="24"/>
                <w:szCs w:val="24"/>
                <w:lang w:val="pt-PT"/>
              </w:rPr>
              <w:t>Pública Estadual</w:t>
            </w:r>
          </w:p>
        </w:tc>
        <w:tc>
          <w:tcPr>
            <w:tcW w:w="2450" w:type="dxa"/>
          </w:tcPr>
          <w:p w14:paraId="50F0ADE4" w14:textId="77777777" w:rsidR="0087685B" w:rsidRDefault="0087685B" w:rsidP="008768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Até 1 salário</w:t>
            </w:r>
          </w:p>
        </w:tc>
        <w:tc>
          <w:tcPr>
            <w:tcW w:w="1382" w:type="dxa"/>
          </w:tcPr>
          <w:p w14:paraId="3C4BF678" w14:textId="77777777" w:rsidR="0087685B" w:rsidRDefault="0087685B" w:rsidP="008768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Branca</w:t>
            </w:r>
          </w:p>
        </w:tc>
        <w:tc>
          <w:tcPr>
            <w:tcW w:w="1684" w:type="dxa"/>
          </w:tcPr>
          <w:p w14:paraId="493B2FFC" w14:textId="483AEAFA" w:rsidR="0087685B" w:rsidRDefault="0087685B" w:rsidP="008768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90%</w:t>
            </w:r>
          </w:p>
        </w:tc>
      </w:tr>
      <w:tr w:rsidR="0029409B" w14:paraId="7EA2072E" w14:textId="77777777" w:rsidTr="00E834E9">
        <w:tc>
          <w:tcPr>
            <w:cnfStyle w:val="001000000000" w:firstRow="0" w:lastRow="0" w:firstColumn="1" w:lastColumn="0" w:oddVBand="0" w:evenVBand="0" w:oddHBand="0" w:evenHBand="0" w:firstRowFirstColumn="0" w:firstRowLastColumn="0" w:lastRowFirstColumn="0" w:lastRowLastColumn="0"/>
            <w:tcW w:w="2984" w:type="dxa"/>
          </w:tcPr>
          <w:p w14:paraId="4472DB0E" w14:textId="77777777" w:rsidR="0029409B" w:rsidRDefault="0029409B" w:rsidP="00E834E9">
            <w:pPr>
              <w:jc w:val="center"/>
              <w:rPr>
                <w:rFonts w:ascii="Arial" w:hAnsi="Arial" w:cs="Arial"/>
                <w:sz w:val="24"/>
                <w:szCs w:val="24"/>
                <w:lang w:val="pt-PT"/>
              </w:rPr>
            </w:pPr>
            <w:r>
              <w:rPr>
                <w:rFonts w:ascii="Arial" w:hAnsi="Arial" w:cs="Arial"/>
                <w:sz w:val="24"/>
                <w:szCs w:val="24"/>
                <w:lang w:val="pt-PT"/>
              </w:rPr>
              <w:t>Privada</w:t>
            </w:r>
          </w:p>
        </w:tc>
        <w:tc>
          <w:tcPr>
            <w:tcW w:w="2450" w:type="dxa"/>
          </w:tcPr>
          <w:p w14:paraId="054A8B85" w14:textId="77777777" w:rsidR="0029409B" w:rsidRDefault="0029409B"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Até 1 salário</w:t>
            </w:r>
          </w:p>
        </w:tc>
        <w:tc>
          <w:tcPr>
            <w:tcW w:w="1382" w:type="dxa"/>
          </w:tcPr>
          <w:p w14:paraId="17D72238" w14:textId="77777777" w:rsidR="0029409B" w:rsidRDefault="0029409B"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Branca</w:t>
            </w:r>
          </w:p>
        </w:tc>
        <w:tc>
          <w:tcPr>
            <w:tcW w:w="1684" w:type="dxa"/>
          </w:tcPr>
          <w:p w14:paraId="33487AF6" w14:textId="2473C9EB" w:rsidR="0029409B" w:rsidRDefault="0029409B"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75%</w:t>
            </w:r>
          </w:p>
        </w:tc>
      </w:tr>
      <w:tr w:rsidR="0029409B" w14:paraId="2FAAA8CD" w14:textId="77777777" w:rsidTr="00E8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4" w:type="dxa"/>
          </w:tcPr>
          <w:p w14:paraId="28FA6B6B" w14:textId="3A69B269" w:rsidR="0029409B" w:rsidRDefault="0087685B" w:rsidP="00E834E9">
            <w:pPr>
              <w:jc w:val="center"/>
              <w:rPr>
                <w:rFonts w:ascii="Arial" w:hAnsi="Arial" w:cs="Arial"/>
                <w:sz w:val="24"/>
                <w:szCs w:val="24"/>
                <w:lang w:val="pt-PT"/>
              </w:rPr>
            </w:pPr>
            <w:r>
              <w:rPr>
                <w:rFonts w:ascii="Arial" w:hAnsi="Arial" w:cs="Arial"/>
                <w:sz w:val="24"/>
                <w:szCs w:val="24"/>
                <w:lang w:val="pt-PT"/>
              </w:rPr>
              <w:t>PÚBLICA FEDERAL</w:t>
            </w:r>
          </w:p>
        </w:tc>
        <w:tc>
          <w:tcPr>
            <w:tcW w:w="2450" w:type="dxa"/>
          </w:tcPr>
          <w:p w14:paraId="29F7BD84" w14:textId="027632B3" w:rsidR="0029409B" w:rsidRDefault="0087685B"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Até 1 salário</w:t>
            </w:r>
          </w:p>
        </w:tc>
        <w:tc>
          <w:tcPr>
            <w:tcW w:w="1382" w:type="dxa"/>
          </w:tcPr>
          <w:p w14:paraId="202E3C09" w14:textId="2FB1463D" w:rsidR="0029409B" w:rsidRDefault="0087685B"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Branca</w:t>
            </w:r>
          </w:p>
        </w:tc>
        <w:tc>
          <w:tcPr>
            <w:tcW w:w="1684" w:type="dxa"/>
          </w:tcPr>
          <w:p w14:paraId="28C1D8E6" w14:textId="621EDD87" w:rsidR="0029409B" w:rsidRDefault="0087685B"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88%</w:t>
            </w:r>
          </w:p>
        </w:tc>
      </w:tr>
      <w:tr w:rsidR="0087685B" w14:paraId="23B4D3AA" w14:textId="77777777" w:rsidTr="00E834E9">
        <w:tc>
          <w:tcPr>
            <w:cnfStyle w:val="001000000000" w:firstRow="0" w:lastRow="0" w:firstColumn="1" w:lastColumn="0" w:oddVBand="0" w:evenVBand="0" w:oddHBand="0" w:evenHBand="0" w:firstRowFirstColumn="0" w:firstRowLastColumn="0" w:lastRowFirstColumn="0" w:lastRowLastColumn="0"/>
            <w:tcW w:w="2984" w:type="dxa"/>
          </w:tcPr>
          <w:p w14:paraId="014EFBDF" w14:textId="35A2CD8D" w:rsidR="0087685B" w:rsidRDefault="0087685B" w:rsidP="00E834E9">
            <w:pPr>
              <w:jc w:val="center"/>
              <w:rPr>
                <w:rFonts w:ascii="Arial" w:hAnsi="Arial" w:cs="Arial"/>
                <w:sz w:val="24"/>
                <w:szCs w:val="24"/>
                <w:lang w:val="pt-PT"/>
              </w:rPr>
            </w:pPr>
            <w:r>
              <w:rPr>
                <w:rFonts w:ascii="Arial" w:hAnsi="Arial" w:cs="Arial"/>
                <w:sz w:val="24"/>
                <w:szCs w:val="24"/>
                <w:lang w:val="pt-PT"/>
              </w:rPr>
              <w:t>PÚBLICA MUNICIPAL</w:t>
            </w:r>
          </w:p>
        </w:tc>
        <w:tc>
          <w:tcPr>
            <w:tcW w:w="2450" w:type="dxa"/>
          </w:tcPr>
          <w:p w14:paraId="4E214DA3" w14:textId="3EDEA923" w:rsidR="0087685B" w:rsidRDefault="0087685B"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Até 1 salário</w:t>
            </w:r>
          </w:p>
        </w:tc>
        <w:tc>
          <w:tcPr>
            <w:tcW w:w="1382" w:type="dxa"/>
          </w:tcPr>
          <w:p w14:paraId="6EAC45D2" w14:textId="7683EAF4" w:rsidR="0087685B" w:rsidRDefault="0087685B"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Branca</w:t>
            </w:r>
          </w:p>
        </w:tc>
        <w:tc>
          <w:tcPr>
            <w:tcW w:w="1684" w:type="dxa"/>
          </w:tcPr>
          <w:p w14:paraId="61FF8C43" w14:textId="1748A70E" w:rsidR="0087685B" w:rsidRDefault="0087685B"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pt-PT"/>
              </w:rPr>
            </w:pPr>
            <w:r>
              <w:rPr>
                <w:rFonts w:ascii="Arial" w:hAnsi="Arial" w:cs="Arial"/>
                <w:sz w:val="24"/>
                <w:szCs w:val="24"/>
                <w:lang w:val="pt-PT"/>
              </w:rPr>
              <w:t>86%</w:t>
            </w:r>
          </w:p>
        </w:tc>
      </w:tr>
    </w:tbl>
    <w:p w14:paraId="275B52E2" w14:textId="77777777" w:rsidR="0029409B" w:rsidRPr="00737EC7" w:rsidRDefault="0029409B" w:rsidP="006B7CA5">
      <w:pPr>
        <w:jc w:val="both"/>
        <w:rPr>
          <w:rFonts w:ascii="Arial" w:hAnsi="Arial" w:cs="Arial"/>
          <w:sz w:val="24"/>
          <w:szCs w:val="24"/>
          <w:lang w:val="pt-PT"/>
        </w:rPr>
      </w:pPr>
    </w:p>
    <w:p w14:paraId="16645AE1" w14:textId="77777777" w:rsidR="00A34834" w:rsidRDefault="00A34834" w:rsidP="00A42CD3">
      <w:pPr>
        <w:jc w:val="both"/>
        <w:rPr>
          <w:rFonts w:ascii="Arial" w:hAnsi="Arial" w:cs="Arial"/>
          <w:color w:val="000000" w:themeColor="text1"/>
          <w:sz w:val="24"/>
          <w:szCs w:val="24"/>
          <w:lang w:val="pt-PT"/>
        </w:rPr>
      </w:pPr>
    </w:p>
    <w:p w14:paraId="2EC327A8" w14:textId="2D6D360F" w:rsidR="00A34834" w:rsidRPr="004B7896" w:rsidRDefault="004B7896" w:rsidP="00A42CD3">
      <w:pPr>
        <w:jc w:val="both"/>
        <w:rPr>
          <w:rFonts w:ascii="Arial" w:hAnsi="Arial" w:cs="Arial"/>
          <w:color w:val="FF0000"/>
          <w:sz w:val="24"/>
          <w:szCs w:val="24"/>
          <w:lang w:val="pt-PT"/>
        </w:rPr>
      </w:pPr>
      <w:r w:rsidRPr="004B7896">
        <w:rPr>
          <w:rFonts w:ascii="Arial" w:hAnsi="Arial" w:cs="Arial"/>
          <w:color w:val="FF0000"/>
          <w:sz w:val="24"/>
          <w:szCs w:val="24"/>
          <w:lang w:val="pt-PT"/>
        </w:rPr>
        <w:t>Continua...</w:t>
      </w:r>
    </w:p>
    <w:p w14:paraId="51BFB7E3" w14:textId="082BA18B" w:rsidR="004B7896" w:rsidRPr="004B7896" w:rsidRDefault="004B7896" w:rsidP="00A42CD3">
      <w:pPr>
        <w:jc w:val="both"/>
        <w:rPr>
          <w:rFonts w:ascii="Arial" w:hAnsi="Arial" w:cs="Arial"/>
          <w:color w:val="FF0000"/>
          <w:sz w:val="24"/>
          <w:szCs w:val="24"/>
          <w:lang w:val="pt-PT"/>
        </w:rPr>
      </w:pPr>
      <w:r w:rsidRPr="004B7896">
        <w:rPr>
          <w:rFonts w:ascii="Arial" w:hAnsi="Arial" w:cs="Arial"/>
          <w:color w:val="FF0000"/>
          <w:sz w:val="24"/>
          <w:szCs w:val="24"/>
          <w:lang w:val="pt-PT"/>
        </w:rPr>
        <w:t>Fazer mais previsões e aplicar outros algoritmos de mineração de dados e, também aplicar outros algoritmos de mineração de dados sobre os resultado obtidos dos algoritmos anteriores. Por exemplo, pegar o resultado da Árvore de Decisão e aplicar uma Rede Neural ou um algoritmo de regressão linear.</w:t>
      </w:r>
    </w:p>
    <w:p w14:paraId="7DBC6E26" w14:textId="77777777" w:rsidR="00A34834" w:rsidRDefault="00A34834" w:rsidP="00A42CD3">
      <w:pPr>
        <w:jc w:val="both"/>
        <w:rPr>
          <w:rFonts w:ascii="Arial" w:hAnsi="Arial" w:cs="Arial"/>
          <w:color w:val="000000" w:themeColor="text1"/>
          <w:sz w:val="24"/>
          <w:szCs w:val="24"/>
          <w:lang w:val="pt-PT"/>
        </w:rPr>
      </w:pPr>
    </w:p>
    <w:p w14:paraId="210A13DA" w14:textId="77777777" w:rsidR="00A34834" w:rsidRDefault="00A34834" w:rsidP="00A42CD3">
      <w:pPr>
        <w:jc w:val="both"/>
        <w:rPr>
          <w:rFonts w:ascii="Arial" w:hAnsi="Arial" w:cs="Arial"/>
          <w:color w:val="000000" w:themeColor="text1"/>
          <w:sz w:val="24"/>
          <w:szCs w:val="24"/>
          <w:lang w:val="pt-PT"/>
        </w:rPr>
      </w:pPr>
    </w:p>
    <w:p w14:paraId="0EEFE685" w14:textId="56531471" w:rsidR="00785110" w:rsidRDefault="00785110" w:rsidP="00785110">
      <w:pPr>
        <w:jc w:val="both"/>
        <w:rPr>
          <w:rFonts w:ascii="Arial" w:hAnsi="Arial" w:cs="Arial"/>
          <w:sz w:val="24"/>
          <w:szCs w:val="24"/>
        </w:rPr>
      </w:pPr>
      <w:r>
        <w:rPr>
          <w:rFonts w:ascii="Arial" w:hAnsi="Arial" w:cs="Arial"/>
          <w:sz w:val="24"/>
          <w:szCs w:val="24"/>
        </w:rPr>
        <w:lastRenderedPageBreak/>
        <w:t xml:space="preserve">3.7. </w:t>
      </w:r>
      <w:r>
        <w:rPr>
          <w:rFonts w:ascii="Arial" w:hAnsi="Arial" w:cs="Arial"/>
          <w:b/>
          <w:sz w:val="24"/>
          <w:szCs w:val="24"/>
        </w:rPr>
        <w:t>Módulo Caso Baseado em Raciocínio</w:t>
      </w:r>
      <w:r>
        <w:rPr>
          <w:rFonts w:ascii="Arial" w:hAnsi="Arial" w:cs="Arial"/>
          <w:sz w:val="24"/>
          <w:szCs w:val="24"/>
        </w:rPr>
        <w:t xml:space="preserve"> </w:t>
      </w:r>
    </w:p>
    <w:p w14:paraId="4C4413C8" w14:textId="137F6578" w:rsidR="008E6614" w:rsidRDefault="008E6614" w:rsidP="00785110">
      <w:pPr>
        <w:jc w:val="both"/>
        <w:rPr>
          <w:rFonts w:ascii="Arial" w:hAnsi="Arial" w:cs="Arial"/>
          <w:sz w:val="24"/>
          <w:szCs w:val="24"/>
        </w:rPr>
      </w:pPr>
      <w:r>
        <w:rPr>
          <w:rFonts w:ascii="Arial" w:hAnsi="Arial" w:cs="Arial"/>
          <w:sz w:val="24"/>
          <w:szCs w:val="24"/>
        </w:rPr>
        <w:t xml:space="preserve">3.7.1. </w:t>
      </w:r>
      <w:r w:rsidRPr="008E6614">
        <w:rPr>
          <w:rFonts w:ascii="Arial" w:hAnsi="Arial" w:cs="Arial"/>
          <w:b/>
          <w:sz w:val="24"/>
          <w:szCs w:val="24"/>
        </w:rPr>
        <w:t>Introdução</w:t>
      </w:r>
    </w:p>
    <w:p w14:paraId="461B3C8D" w14:textId="19F6677F" w:rsidR="00AD4D08" w:rsidRDefault="00AD4D08" w:rsidP="00785110">
      <w:pPr>
        <w:jc w:val="both"/>
        <w:rPr>
          <w:rFonts w:ascii="Arial" w:hAnsi="Arial" w:cs="Arial"/>
          <w:sz w:val="24"/>
          <w:szCs w:val="24"/>
        </w:rPr>
      </w:pPr>
      <w:r>
        <w:rPr>
          <w:rFonts w:ascii="Arial" w:hAnsi="Arial" w:cs="Arial"/>
          <w:sz w:val="24"/>
          <w:szCs w:val="24"/>
        </w:rPr>
        <w:tab/>
      </w:r>
      <w:r w:rsidRPr="00AD4D08">
        <w:rPr>
          <w:rFonts w:ascii="Arial" w:hAnsi="Arial" w:cs="Arial"/>
          <w:sz w:val="24"/>
          <w:szCs w:val="24"/>
        </w:rPr>
        <w:t>Segundo Blay Whitby (2003), Inteligência Artificial</w:t>
      </w:r>
      <w:r w:rsidRPr="00AD4D08">
        <w:rPr>
          <w:rFonts w:ascii="Arial" w:hAnsi="Arial" w:cs="Arial"/>
          <w:b/>
          <w:sz w:val="24"/>
          <w:szCs w:val="24"/>
        </w:rPr>
        <w:t xml:space="preserve"> </w:t>
      </w:r>
      <w:r w:rsidRPr="00AD4D08">
        <w:rPr>
          <w:rFonts w:ascii="Arial" w:hAnsi="Arial" w:cs="Arial"/>
          <w:sz w:val="24"/>
          <w:szCs w:val="24"/>
        </w:rPr>
        <w:t>(</w:t>
      </w:r>
      <w:r w:rsidRPr="00AD4D08">
        <w:rPr>
          <w:rFonts w:ascii="Arial" w:hAnsi="Arial" w:cs="Arial"/>
          <w:b/>
          <w:sz w:val="24"/>
          <w:szCs w:val="24"/>
        </w:rPr>
        <w:t>IA</w:t>
      </w:r>
      <w:r w:rsidRPr="00AD4D08">
        <w:rPr>
          <w:rFonts w:ascii="Arial" w:hAnsi="Arial" w:cs="Arial"/>
          <w:sz w:val="24"/>
          <w:szCs w:val="24"/>
        </w:rPr>
        <w:t xml:space="preserve">) é o estudo do comportamento inteligente (em homens, animais e máquinas) e a tentativa de encontrar formas pelas quais esse comportamento possa ser transformado em qualquer tipo de artefato por meio da engenharia. Entre os diversos processos de </w:t>
      </w:r>
      <w:r w:rsidRPr="00AD4D08">
        <w:rPr>
          <w:rFonts w:ascii="Arial" w:hAnsi="Arial" w:cs="Arial"/>
          <w:b/>
          <w:sz w:val="24"/>
          <w:szCs w:val="24"/>
        </w:rPr>
        <w:t>IA</w:t>
      </w:r>
      <w:r w:rsidRPr="00AD4D08">
        <w:rPr>
          <w:rFonts w:ascii="Arial" w:hAnsi="Arial" w:cs="Arial"/>
          <w:sz w:val="24"/>
          <w:szCs w:val="24"/>
        </w:rPr>
        <w:t xml:space="preserve"> está o aprendizado de máquinas, que por sua vez pode ser seccionado em aprendizado supervisionado e aprendizado não-supervisionado</w:t>
      </w:r>
      <w:r>
        <w:rPr>
          <w:rFonts w:ascii="Arial" w:hAnsi="Arial" w:cs="Arial"/>
          <w:sz w:val="24"/>
          <w:szCs w:val="24"/>
        </w:rPr>
        <w:t>, como já foi explanado no referencial teórico desse trabalho</w:t>
      </w:r>
      <w:r w:rsidRPr="00AD4D08">
        <w:rPr>
          <w:rFonts w:ascii="Arial" w:hAnsi="Arial" w:cs="Arial"/>
          <w:sz w:val="24"/>
          <w:szCs w:val="24"/>
        </w:rPr>
        <w:t>.</w:t>
      </w:r>
    </w:p>
    <w:p w14:paraId="1CED324E" w14:textId="29096056" w:rsidR="00AD4D08" w:rsidRDefault="000052AD" w:rsidP="00785110">
      <w:pPr>
        <w:jc w:val="both"/>
        <w:rPr>
          <w:rFonts w:ascii="Arial" w:hAnsi="Arial" w:cs="Arial"/>
          <w:sz w:val="24"/>
          <w:szCs w:val="24"/>
        </w:rPr>
      </w:pPr>
      <w:r>
        <w:rPr>
          <w:rFonts w:ascii="Arial" w:hAnsi="Arial" w:cs="Arial"/>
          <w:sz w:val="24"/>
          <w:szCs w:val="24"/>
        </w:rPr>
        <w:tab/>
        <w:t xml:space="preserve">Nesse módulo, serão utilizadas </w:t>
      </w:r>
      <w:r w:rsidRPr="000052AD">
        <w:rPr>
          <w:rFonts w:ascii="Arial" w:hAnsi="Arial" w:cs="Arial"/>
          <w:sz w:val="24"/>
          <w:szCs w:val="24"/>
        </w:rPr>
        <w:t>Raciocínio Baseado em Casos (</w:t>
      </w:r>
      <w:r w:rsidRPr="000052AD">
        <w:rPr>
          <w:rFonts w:ascii="Arial" w:hAnsi="Arial" w:cs="Arial"/>
          <w:b/>
          <w:sz w:val="24"/>
          <w:szCs w:val="24"/>
        </w:rPr>
        <w:t>RBC</w:t>
      </w:r>
      <w:r w:rsidRPr="000052AD">
        <w:rPr>
          <w:rFonts w:ascii="Arial" w:hAnsi="Arial" w:cs="Arial"/>
          <w:sz w:val="24"/>
          <w:szCs w:val="24"/>
        </w:rPr>
        <w:t>)</w:t>
      </w:r>
      <w:r>
        <w:rPr>
          <w:rFonts w:ascii="Arial" w:hAnsi="Arial" w:cs="Arial"/>
          <w:sz w:val="24"/>
          <w:szCs w:val="24"/>
        </w:rPr>
        <w:t xml:space="preserve">, para implementar um sistema especialista de aconcelhmaneto pedagócigo para o IFRN, aliando as técnicas do algoritmo de clustering, denominado de </w:t>
      </w:r>
      <w:r w:rsidRPr="000052AD">
        <w:rPr>
          <w:rFonts w:ascii="Arial" w:hAnsi="Arial" w:cs="Arial"/>
          <w:sz w:val="24"/>
          <w:szCs w:val="24"/>
        </w:rPr>
        <w:t>n-Vizinhos Mais Próximos (</w:t>
      </w:r>
      <w:r w:rsidRPr="000052AD">
        <w:rPr>
          <w:rFonts w:ascii="Arial" w:hAnsi="Arial" w:cs="Arial"/>
          <w:b/>
          <w:sz w:val="24"/>
          <w:szCs w:val="24"/>
        </w:rPr>
        <w:t>kNN</w:t>
      </w:r>
      <w:r w:rsidRPr="000052AD">
        <w:rPr>
          <w:rFonts w:ascii="Arial" w:hAnsi="Arial" w:cs="Arial"/>
          <w:sz w:val="24"/>
          <w:szCs w:val="24"/>
        </w:rPr>
        <w:t>) e à plataforma Web e suas tecnologias.</w:t>
      </w:r>
    </w:p>
    <w:p w14:paraId="67C18301" w14:textId="5B326CF3" w:rsidR="000052AD" w:rsidRDefault="009504F7" w:rsidP="00785110">
      <w:pPr>
        <w:jc w:val="both"/>
        <w:rPr>
          <w:rFonts w:ascii="Arial" w:hAnsi="Arial" w:cs="Arial"/>
          <w:sz w:val="24"/>
          <w:szCs w:val="24"/>
        </w:rPr>
      </w:pPr>
      <w:r>
        <w:rPr>
          <w:rFonts w:ascii="Arial" w:hAnsi="Arial" w:cs="Arial"/>
          <w:sz w:val="24"/>
          <w:szCs w:val="24"/>
        </w:rPr>
        <w:tab/>
      </w:r>
      <w:r w:rsidRPr="009504F7">
        <w:rPr>
          <w:rFonts w:ascii="Arial" w:hAnsi="Arial" w:cs="Arial"/>
          <w:b/>
          <w:sz w:val="24"/>
          <w:szCs w:val="24"/>
        </w:rPr>
        <w:t>RBC</w:t>
      </w:r>
      <w:r w:rsidRPr="009504F7">
        <w:rPr>
          <w:rFonts w:ascii="Arial" w:hAnsi="Arial" w:cs="Arial"/>
          <w:sz w:val="24"/>
          <w:szCs w:val="24"/>
        </w:rPr>
        <w:t xml:space="preserve"> é um conjunto de técnicas para o funcionamento de um sistema inteligente, tendo como centro de operações, uma base de conhecimento prévio, composta de experiências contextualizadas, que descrevem os problemas e suas respectivas soluções, chamada Base de Casos. Estas soluções podem ser sugeridas (reutilização) para serem aplicadas a quaisquer novos casos, ou problemas, que sejam apresentados, a partir da relação de similaridade (recuperação) do problema apresentado com os casos existentes, podendo inclusive, se servir destes novos casos (retenção) </w:t>
      </w:r>
      <w:r>
        <w:rPr>
          <w:rFonts w:ascii="Arial" w:hAnsi="Arial" w:cs="Arial"/>
          <w:sz w:val="24"/>
          <w:szCs w:val="24"/>
        </w:rPr>
        <w:t xml:space="preserve">para </w:t>
      </w:r>
      <w:r w:rsidRPr="009504F7">
        <w:rPr>
          <w:rFonts w:ascii="Arial" w:hAnsi="Arial" w:cs="Arial"/>
          <w:sz w:val="24"/>
          <w:szCs w:val="24"/>
        </w:rPr>
        <w:t>ampliar a base de conhecimento (Watson 1997).</w:t>
      </w:r>
    </w:p>
    <w:p w14:paraId="388A9CAB" w14:textId="48F16CA9" w:rsidR="009504F7" w:rsidRDefault="00A743F3" w:rsidP="00785110">
      <w:pPr>
        <w:jc w:val="both"/>
        <w:rPr>
          <w:rFonts w:ascii="Arial" w:hAnsi="Arial" w:cs="Arial"/>
          <w:sz w:val="24"/>
          <w:szCs w:val="24"/>
        </w:rPr>
      </w:pPr>
      <w:r>
        <w:rPr>
          <w:rFonts w:ascii="Arial" w:hAnsi="Arial" w:cs="Arial"/>
          <w:sz w:val="24"/>
          <w:szCs w:val="24"/>
        </w:rPr>
        <w:tab/>
        <w:t xml:space="preserve">Portanto, O principal objetivo desse módulo </w:t>
      </w:r>
      <w:r w:rsidRPr="00A743F3">
        <w:rPr>
          <w:rFonts w:ascii="Arial" w:hAnsi="Arial" w:cs="Arial"/>
          <w:sz w:val="24"/>
          <w:szCs w:val="24"/>
        </w:rPr>
        <w:t>é aplicar o Raciocínio Baseado em Casos (</w:t>
      </w:r>
      <w:r w:rsidRPr="007262F6">
        <w:rPr>
          <w:rFonts w:ascii="Arial" w:hAnsi="Arial" w:cs="Arial"/>
          <w:b/>
          <w:sz w:val="24"/>
          <w:szCs w:val="24"/>
        </w:rPr>
        <w:t>RBC</w:t>
      </w:r>
      <w:r w:rsidRPr="00A743F3">
        <w:rPr>
          <w:rFonts w:ascii="Arial" w:hAnsi="Arial" w:cs="Arial"/>
          <w:sz w:val="24"/>
          <w:szCs w:val="24"/>
        </w:rPr>
        <w:t>)</w:t>
      </w:r>
      <w:r w:rsidR="007262F6">
        <w:rPr>
          <w:rFonts w:ascii="Arial" w:hAnsi="Arial" w:cs="Arial"/>
          <w:sz w:val="24"/>
          <w:szCs w:val="24"/>
        </w:rPr>
        <w:t>,</w:t>
      </w:r>
      <w:r w:rsidRPr="00A743F3">
        <w:rPr>
          <w:rFonts w:ascii="Arial" w:hAnsi="Arial" w:cs="Arial"/>
          <w:sz w:val="24"/>
          <w:szCs w:val="24"/>
        </w:rPr>
        <w:t xml:space="preserve"> como técnica de Inteligência Artificial, no desenvolvimento de um sistema especialista que</w:t>
      </w:r>
      <w:r w:rsidR="007262F6">
        <w:rPr>
          <w:rFonts w:ascii="Arial" w:hAnsi="Arial" w:cs="Arial"/>
          <w:sz w:val="24"/>
          <w:szCs w:val="24"/>
        </w:rPr>
        <w:t>,</w:t>
      </w:r>
      <w:r w:rsidRPr="00A743F3">
        <w:rPr>
          <w:rFonts w:ascii="Arial" w:hAnsi="Arial" w:cs="Arial"/>
          <w:sz w:val="24"/>
          <w:szCs w:val="24"/>
        </w:rPr>
        <w:t xml:space="preserve"> auxilie uma equipe de acompanhamento pedagógico</w:t>
      </w:r>
      <w:r w:rsidR="007262F6">
        <w:rPr>
          <w:rFonts w:ascii="Arial" w:hAnsi="Arial" w:cs="Arial"/>
          <w:sz w:val="24"/>
          <w:szCs w:val="24"/>
        </w:rPr>
        <w:t>,</w:t>
      </w:r>
      <w:r w:rsidRPr="00A743F3">
        <w:rPr>
          <w:rFonts w:ascii="Arial" w:hAnsi="Arial" w:cs="Arial"/>
          <w:sz w:val="24"/>
          <w:szCs w:val="24"/>
        </w:rPr>
        <w:t xml:space="preserve"> na tarefa de aconselhamento de alunos, através da proposição de soluções aos problemas atuais</w:t>
      </w:r>
      <w:r w:rsidR="007262F6">
        <w:rPr>
          <w:rFonts w:ascii="Arial" w:hAnsi="Arial" w:cs="Arial"/>
          <w:sz w:val="24"/>
          <w:szCs w:val="24"/>
        </w:rPr>
        <w:t>,</w:t>
      </w:r>
      <w:r w:rsidRPr="00A743F3">
        <w:rPr>
          <w:rFonts w:ascii="Arial" w:hAnsi="Arial" w:cs="Arial"/>
          <w:sz w:val="24"/>
          <w:szCs w:val="24"/>
        </w:rPr>
        <w:t xml:space="preserve"> baseando-se no conhecimento adquirido com os casos anteriores que</w:t>
      </w:r>
      <w:r w:rsidR="007262F6">
        <w:rPr>
          <w:rFonts w:ascii="Arial" w:hAnsi="Arial" w:cs="Arial"/>
          <w:sz w:val="24"/>
          <w:szCs w:val="24"/>
        </w:rPr>
        <w:t>,</w:t>
      </w:r>
      <w:r w:rsidRPr="00A743F3">
        <w:rPr>
          <w:rFonts w:ascii="Arial" w:hAnsi="Arial" w:cs="Arial"/>
          <w:sz w:val="24"/>
          <w:szCs w:val="24"/>
        </w:rPr>
        <w:t xml:space="preserve"> por sua vez</w:t>
      </w:r>
      <w:r w:rsidR="007262F6">
        <w:rPr>
          <w:rFonts w:ascii="Arial" w:hAnsi="Arial" w:cs="Arial"/>
          <w:sz w:val="24"/>
          <w:szCs w:val="24"/>
        </w:rPr>
        <w:t>,</w:t>
      </w:r>
      <w:r w:rsidRPr="00A743F3">
        <w:rPr>
          <w:rFonts w:ascii="Arial" w:hAnsi="Arial" w:cs="Arial"/>
          <w:sz w:val="24"/>
          <w:szCs w:val="24"/>
        </w:rPr>
        <w:t xml:space="preserve"> foram inseridos na Base de Casos.</w:t>
      </w:r>
    </w:p>
    <w:p w14:paraId="70E25D8B" w14:textId="4387D8B6" w:rsidR="007262F6" w:rsidRDefault="00D005FE" w:rsidP="00785110">
      <w:pPr>
        <w:jc w:val="both"/>
        <w:rPr>
          <w:rFonts w:ascii="Arial" w:hAnsi="Arial" w:cs="Arial"/>
          <w:sz w:val="24"/>
          <w:szCs w:val="24"/>
        </w:rPr>
      </w:pPr>
      <w:r>
        <w:rPr>
          <w:rFonts w:ascii="Arial" w:hAnsi="Arial" w:cs="Arial"/>
          <w:sz w:val="24"/>
          <w:szCs w:val="24"/>
        </w:rPr>
        <w:tab/>
        <w:t>Então, para que tudo isso aconteça, objetivas-se desenvolver as seguintes tarefas:</w:t>
      </w:r>
    </w:p>
    <w:p w14:paraId="4D9195DC" w14:textId="232DC823" w:rsidR="00D005FE" w:rsidRDefault="00D005FE" w:rsidP="00D005FE">
      <w:pPr>
        <w:pStyle w:val="PargrafodaLista"/>
        <w:numPr>
          <w:ilvl w:val="0"/>
          <w:numId w:val="43"/>
        </w:numPr>
        <w:jc w:val="both"/>
        <w:rPr>
          <w:rFonts w:ascii="Arial" w:hAnsi="Arial" w:cs="Arial"/>
          <w:sz w:val="24"/>
          <w:szCs w:val="24"/>
        </w:rPr>
      </w:pPr>
      <w:r w:rsidRPr="00D005FE">
        <w:rPr>
          <w:rFonts w:ascii="Arial" w:hAnsi="Arial" w:cs="Arial"/>
          <w:sz w:val="24"/>
          <w:szCs w:val="24"/>
        </w:rPr>
        <w:t>Desenvolver uma arquitetura ideal utilizando linguagem de programação e ambiente de desenvolvimento e produção amplamente utilizado.</w:t>
      </w:r>
    </w:p>
    <w:p w14:paraId="2E63B05F" w14:textId="3347ECED" w:rsidR="00D005FE" w:rsidRDefault="00D005FE" w:rsidP="00D005FE">
      <w:pPr>
        <w:pStyle w:val="PargrafodaLista"/>
        <w:numPr>
          <w:ilvl w:val="0"/>
          <w:numId w:val="43"/>
        </w:numPr>
        <w:jc w:val="both"/>
        <w:rPr>
          <w:rFonts w:ascii="Arial" w:hAnsi="Arial" w:cs="Arial"/>
          <w:sz w:val="24"/>
          <w:szCs w:val="24"/>
        </w:rPr>
      </w:pPr>
      <w:r w:rsidRPr="00E24DA1">
        <w:rPr>
          <w:rFonts w:ascii="Arial" w:hAnsi="Arial" w:cs="Arial"/>
          <w:sz w:val="24"/>
          <w:szCs w:val="24"/>
        </w:rPr>
        <w:t>Utilizar a plataforma web, a linguagem de programação Javascript e as notações JSON (Javascript Object Notation) e BSON (Binary Javascript Object Notation) no desenvolvimento do sistema proposto.</w:t>
      </w:r>
    </w:p>
    <w:p w14:paraId="69590CAC" w14:textId="10A77DFE" w:rsidR="00D005FE" w:rsidRPr="00D005FE" w:rsidRDefault="00D005FE" w:rsidP="00D005FE">
      <w:pPr>
        <w:pStyle w:val="PargrafodaLista"/>
        <w:numPr>
          <w:ilvl w:val="0"/>
          <w:numId w:val="43"/>
        </w:numPr>
        <w:jc w:val="both"/>
        <w:rPr>
          <w:rFonts w:ascii="Arial" w:hAnsi="Arial" w:cs="Arial"/>
          <w:sz w:val="24"/>
          <w:szCs w:val="24"/>
        </w:rPr>
      </w:pPr>
      <w:r>
        <w:rPr>
          <w:rFonts w:ascii="Arial" w:hAnsi="Arial" w:cs="Arial"/>
          <w:sz w:val="24"/>
          <w:szCs w:val="24"/>
        </w:rPr>
        <w:t xml:space="preserve">Testar a aplicação e analisar </w:t>
      </w:r>
      <w:r w:rsidRPr="00E24DA1">
        <w:rPr>
          <w:rFonts w:ascii="Arial" w:hAnsi="Arial" w:cs="Arial"/>
          <w:sz w:val="24"/>
          <w:szCs w:val="24"/>
        </w:rPr>
        <w:t>os resultados do Estudo de Caso utilizando Raciocínio Baseado em Casos com dados obtidos com auxílio da equipe de Orientação Pedagógica do Instituto Federal de Educação, Ciência e Tecnologia do RN – IFRN.</w:t>
      </w:r>
    </w:p>
    <w:p w14:paraId="66632F0E" w14:textId="6139BC80" w:rsidR="009504F7" w:rsidRDefault="009504F7" w:rsidP="00785110">
      <w:pPr>
        <w:jc w:val="both"/>
        <w:rPr>
          <w:rFonts w:ascii="Arial" w:hAnsi="Arial" w:cs="Arial"/>
          <w:sz w:val="24"/>
          <w:szCs w:val="24"/>
        </w:rPr>
      </w:pPr>
    </w:p>
    <w:p w14:paraId="7F01681E" w14:textId="74043D22" w:rsidR="008E6614" w:rsidRDefault="008E6614" w:rsidP="00785110">
      <w:pPr>
        <w:jc w:val="both"/>
        <w:rPr>
          <w:rFonts w:ascii="Arial" w:hAnsi="Arial" w:cs="Arial"/>
          <w:sz w:val="24"/>
          <w:szCs w:val="24"/>
        </w:rPr>
      </w:pPr>
    </w:p>
    <w:p w14:paraId="61AA3377" w14:textId="51B9636F" w:rsidR="008E6614" w:rsidRDefault="008E6614" w:rsidP="00785110">
      <w:pPr>
        <w:jc w:val="both"/>
      </w:pPr>
      <w:r>
        <w:rPr>
          <w:rFonts w:ascii="Arial" w:hAnsi="Arial" w:cs="Arial"/>
          <w:sz w:val="24"/>
          <w:szCs w:val="24"/>
        </w:rPr>
        <w:lastRenderedPageBreak/>
        <w:t xml:space="preserve">3.7.2. </w:t>
      </w:r>
      <w:bookmarkStart w:id="1" w:name="_Toc273301195"/>
      <w:r w:rsidRPr="008E6614">
        <w:rPr>
          <w:rFonts w:ascii="Arial" w:hAnsi="Arial" w:cs="Arial"/>
          <w:b/>
          <w:sz w:val="24"/>
          <w:szCs w:val="24"/>
        </w:rPr>
        <w:t>Contextualização</w:t>
      </w:r>
      <w:bookmarkEnd w:id="1"/>
    </w:p>
    <w:p w14:paraId="293E7946" w14:textId="49CF6EF4" w:rsidR="008E6614" w:rsidRPr="008E6614" w:rsidRDefault="008E6614" w:rsidP="008E6614">
      <w:pPr>
        <w:ind w:firstLine="578"/>
        <w:jc w:val="both"/>
        <w:rPr>
          <w:rStyle w:val="st"/>
          <w:rFonts w:ascii="Arial" w:hAnsi="Arial" w:cs="Arial"/>
          <w:sz w:val="24"/>
          <w:szCs w:val="24"/>
        </w:rPr>
      </w:pPr>
      <w:r>
        <w:rPr>
          <w:rFonts w:ascii="Arial" w:hAnsi="Arial" w:cs="Arial"/>
          <w:sz w:val="24"/>
          <w:szCs w:val="24"/>
        </w:rPr>
        <w:tab/>
        <w:t>E</w:t>
      </w:r>
      <w:r w:rsidRPr="008E6614">
        <w:rPr>
          <w:rFonts w:ascii="Arial" w:hAnsi="Arial" w:cs="Arial"/>
          <w:sz w:val="24"/>
          <w:szCs w:val="24"/>
        </w:rPr>
        <w:t xml:space="preserve">m entrevista realizada com a Equipe Técnica Pedagógica – </w:t>
      </w:r>
      <w:r w:rsidRPr="008E6614">
        <w:rPr>
          <w:rFonts w:ascii="Arial" w:hAnsi="Arial" w:cs="Arial"/>
          <w:b/>
          <w:sz w:val="24"/>
          <w:szCs w:val="24"/>
        </w:rPr>
        <w:t>ETEP</w:t>
      </w:r>
      <w:r w:rsidRPr="008E6614">
        <w:rPr>
          <w:rFonts w:ascii="Arial" w:hAnsi="Arial" w:cs="Arial"/>
          <w:sz w:val="24"/>
          <w:szCs w:val="24"/>
        </w:rPr>
        <w:t xml:space="preserve"> da </w:t>
      </w:r>
      <w:r w:rsidRPr="008E6614">
        <w:rPr>
          <w:rStyle w:val="st"/>
          <w:rFonts w:ascii="Arial" w:hAnsi="Arial" w:cs="Arial"/>
          <w:sz w:val="24"/>
          <w:szCs w:val="24"/>
        </w:rPr>
        <w:t>Diretoria Acadêmica de Gestão e Tecnologia da Informação do IFRN, onde foi exposto como os procedimentos de atendimento pedagógico</w:t>
      </w:r>
      <w:r>
        <w:rPr>
          <w:rStyle w:val="st"/>
          <w:rFonts w:ascii="Arial" w:hAnsi="Arial" w:cs="Arial"/>
          <w:sz w:val="24"/>
          <w:szCs w:val="24"/>
        </w:rPr>
        <w:t xml:space="preserve"> são realizados</w:t>
      </w:r>
      <w:r w:rsidRPr="008E6614">
        <w:rPr>
          <w:rStyle w:val="st"/>
          <w:rFonts w:ascii="Arial" w:hAnsi="Arial" w:cs="Arial"/>
          <w:sz w:val="24"/>
          <w:szCs w:val="24"/>
        </w:rPr>
        <w:t xml:space="preserve">, </w:t>
      </w:r>
      <w:r>
        <w:rPr>
          <w:rStyle w:val="st"/>
          <w:rFonts w:ascii="Arial" w:hAnsi="Arial" w:cs="Arial"/>
          <w:sz w:val="24"/>
          <w:szCs w:val="24"/>
        </w:rPr>
        <w:t>e de que maneira são registrados esses</w:t>
      </w:r>
      <w:r w:rsidR="00CC5DC2">
        <w:rPr>
          <w:rStyle w:val="st"/>
          <w:rFonts w:ascii="Arial" w:hAnsi="Arial" w:cs="Arial"/>
          <w:sz w:val="24"/>
          <w:szCs w:val="24"/>
        </w:rPr>
        <w:t xml:space="preserve"> casos de</w:t>
      </w:r>
      <w:r>
        <w:rPr>
          <w:rStyle w:val="st"/>
          <w:rFonts w:ascii="Arial" w:hAnsi="Arial" w:cs="Arial"/>
          <w:sz w:val="24"/>
          <w:szCs w:val="24"/>
        </w:rPr>
        <w:t xml:space="preserve"> atendimentos, </w:t>
      </w:r>
      <w:r w:rsidR="00CC5DC2">
        <w:rPr>
          <w:rStyle w:val="st"/>
          <w:rFonts w:ascii="Arial" w:hAnsi="Arial" w:cs="Arial"/>
          <w:sz w:val="24"/>
          <w:szCs w:val="24"/>
        </w:rPr>
        <w:t>onde ficou evidente que, a dinâmica aplicada, não</w:t>
      </w:r>
      <w:r w:rsidRPr="008E6614">
        <w:rPr>
          <w:rStyle w:val="st"/>
          <w:rFonts w:ascii="Arial" w:hAnsi="Arial" w:cs="Arial"/>
          <w:sz w:val="24"/>
          <w:szCs w:val="24"/>
        </w:rPr>
        <w:t xml:space="preserve"> atingir a problemática central do atendimento que é a qualificação das informações e a transformação do conhecimento tácito de cada membro da equipe em conhecimento explícito de toda </w:t>
      </w:r>
      <w:r w:rsidRPr="00CC5DC2">
        <w:rPr>
          <w:rStyle w:val="st"/>
          <w:rFonts w:ascii="Arial" w:hAnsi="Arial" w:cs="Arial"/>
          <w:b/>
          <w:sz w:val="24"/>
          <w:szCs w:val="24"/>
        </w:rPr>
        <w:t>ETEP</w:t>
      </w:r>
      <w:r w:rsidRPr="008E6614">
        <w:rPr>
          <w:rStyle w:val="st"/>
          <w:rFonts w:ascii="Arial" w:hAnsi="Arial" w:cs="Arial"/>
          <w:sz w:val="24"/>
          <w:szCs w:val="24"/>
        </w:rPr>
        <w:t>.</w:t>
      </w:r>
      <w:r w:rsidR="00CC5DC2">
        <w:rPr>
          <w:rStyle w:val="st"/>
          <w:rFonts w:ascii="Arial" w:hAnsi="Arial" w:cs="Arial"/>
          <w:sz w:val="24"/>
          <w:szCs w:val="24"/>
        </w:rPr>
        <w:t xml:space="preserve"> Além dos mais, existe uma evolução do número de casos nos últimos anos. Portanto, ficou evidente a </w:t>
      </w:r>
      <w:r w:rsidR="00CC5DC2" w:rsidRPr="008E6614">
        <w:rPr>
          <w:rFonts w:ascii="Arial" w:hAnsi="Arial" w:cs="Arial"/>
          <w:sz w:val="24"/>
          <w:szCs w:val="24"/>
        </w:rPr>
        <w:t>necessidade do desenvolvimento de uma ferramenta de apoio neste contexto de aconselhamento pedagógico,</w:t>
      </w:r>
    </w:p>
    <w:p w14:paraId="50286766" w14:textId="51D41C6C" w:rsidR="008E6614" w:rsidRPr="008E6614" w:rsidRDefault="008E6614" w:rsidP="0046337F">
      <w:pPr>
        <w:ind w:firstLine="578"/>
        <w:jc w:val="both"/>
        <w:rPr>
          <w:rStyle w:val="st"/>
          <w:rFonts w:ascii="Arial" w:hAnsi="Arial" w:cs="Arial"/>
          <w:sz w:val="24"/>
          <w:szCs w:val="24"/>
        </w:rPr>
      </w:pPr>
      <w:r w:rsidRPr="008E6614">
        <w:rPr>
          <w:rStyle w:val="st"/>
          <w:rFonts w:ascii="Arial" w:hAnsi="Arial" w:cs="Arial"/>
          <w:sz w:val="24"/>
          <w:szCs w:val="24"/>
        </w:rPr>
        <w:t xml:space="preserve">Em anos anteriores a 2012, o atendimento sequer contava com um documento padronizado para registro dos casos, sendo posteriormente criada uma ficha de atendimento, </w:t>
      </w:r>
      <w:r w:rsidR="0046337F">
        <w:rPr>
          <w:rStyle w:val="st"/>
          <w:rFonts w:ascii="Arial" w:hAnsi="Arial" w:cs="Arial"/>
          <w:sz w:val="24"/>
          <w:szCs w:val="24"/>
        </w:rPr>
        <w:t>ou seja, todo registro dos casos de atendimento pedagógico são registrados, até o memento em fichas de papel. Mais recentemente</w:t>
      </w:r>
      <w:r w:rsidRPr="008E6614">
        <w:rPr>
          <w:rStyle w:val="st"/>
          <w:rFonts w:ascii="Arial" w:hAnsi="Arial" w:cs="Arial"/>
          <w:sz w:val="24"/>
          <w:szCs w:val="24"/>
        </w:rPr>
        <w:t>, foi desenvolvido um formulário utilizando a pl</w:t>
      </w:r>
      <w:r w:rsidR="0046337F">
        <w:rPr>
          <w:rStyle w:val="st"/>
          <w:rFonts w:ascii="Arial" w:hAnsi="Arial" w:cs="Arial"/>
          <w:sz w:val="24"/>
          <w:szCs w:val="24"/>
        </w:rPr>
        <w:t>ataforma Google Docs, que gera</w:t>
      </w:r>
      <w:r w:rsidRPr="008E6614">
        <w:rPr>
          <w:rStyle w:val="st"/>
          <w:rFonts w:ascii="Arial" w:hAnsi="Arial" w:cs="Arial"/>
          <w:sz w:val="24"/>
          <w:szCs w:val="24"/>
        </w:rPr>
        <w:t xml:space="preserve"> uma planilha compartilhada entre os membros da </w:t>
      </w:r>
      <w:r w:rsidRPr="0046337F">
        <w:rPr>
          <w:rStyle w:val="st"/>
          <w:rFonts w:ascii="Arial" w:hAnsi="Arial" w:cs="Arial"/>
          <w:b/>
          <w:sz w:val="24"/>
          <w:szCs w:val="24"/>
        </w:rPr>
        <w:t>ETEP</w:t>
      </w:r>
      <w:r w:rsidR="0046337F">
        <w:rPr>
          <w:rStyle w:val="st"/>
          <w:rFonts w:ascii="Arial" w:hAnsi="Arial" w:cs="Arial"/>
          <w:sz w:val="24"/>
          <w:szCs w:val="24"/>
        </w:rPr>
        <w:t>, com</w:t>
      </w:r>
      <w:r w:rsidRPr="008E6614">
        <w:rPr>
          <w:rStyle w:val="st"/>
          <w:rFonts w:ascii="Arial" w:hAnsi="Arial" w:cs="Arial"/>
          <w:sz w:val="24"/>
          <w:szCs w:val="24"/>
        </w:rPr>
        <w:t xml:space="preserve"> as principais informações cadastradas.</w:t>
      </w:r>
    </w:p>
    <w:p w14:paraId="244DD47B" w14:textId="7EBBF621" w:rsidR="008E6614" w:rsidRDefault="00F26497" w:rsidP="008E6614">
      <w:pPr>
        <w:jc w:val="both"/>
        <w:rPr>
          <w:rFonts w:ascii="Arial" w:hAnsi="Arial" w:cs="Arial"/>
          <w:sz w:val="24"/>
          <w:szCs w:val="24"/>
        </w:rPr>
      </w:pPr>
      <w:r>
        <w:rPr>
          <w:rFonts w:ascii="Arial" w:hAnsi="Arial" w:cs="Arial"/>
          <w:sz w:val="24"/>
          <w:szCs w:val="24"/>
        </w:rPr>
        <w:tab/>
        <w:t>A equipe pedagógica relata na entrevista que:</w:t>
      </w:r>
    </w:p>
    <w:p w14:paraId="0BDE41A8" w14:textId="251CDCA1" w:rsidR="00F26497" w:rsidRPr="002A0482" w:rsidRDefault="00F26497" w:rsidP="00F26497">
      <w:pPr>
        <w:ind w:left="2124"/>
        <w:jc w:val="both"/>
        <w:rPr>
          <w:rFonts w:ascii="Arial" w:hAnsi="Arial" w:cs="Arial"/>
          <w:sz w:val="24"/>
          <w:szCs w:val="24"/>
        </w:rPr>
      </w:pPr>
      <w:r w:rsidRPr="002A0482">
        <w:rPr>
          <w:rStyle w:val="st"/>
          <w:rFonts w:ascii="Arial" w:hAnsi="Arial" w:cs="Arial"/>
          <w:sz w:val="24"/>
          <w:szCs w:val="24"/>
        </w:rPr>
        <w:t>“</w:t>
      </w:r>
      <w:r w:rsidRPr="002A0482">
        <w:rPr>
          <w:rFonts w:ascii="Arial" w:hAnsi="Arial" w:cs="Arial"/>
          <w:sz w:val="24"/>
          <w:szCs w:val="24"/>
        </w:rPr>
        <w:t>O acompanhamento dos alunos acontecia por verificação das notas nos boletins no final dos semestres, escrita de situações em livro ATA (registro das situações problemas) ou agenda da equipe (Até 2011). A partir de 2012, adotou-se um modelo de ficha individual que facilitava o acompanhamento da evolução dos encaminhamentos e das soluções e permitia identificar recorrências. Esse modelo foi importante, também, pela possibilidade que trouxe de partilhar informações entre as pedagogas da Diretoria sobre os atendimentos. [...] Verificou-se já um grande avanço com as fichas, mas começou-se a perceber que algumas situações de atendimento eram bem comuns (problemas que requeriam acompanhamento psicológico, por exemplo). E como verificar isso? Olhando de ficha em ficha a natureza do problema? Sem falar que requer um tempo para descrever a situação na ficha, descrever o problema, descrever o encaminhamento dado e outras informações importantes.”</w:t>
      </w:r>
    </w:p>
    <w:p w14:paraId="5F48DBD6" w14:textId="768F7B6A" w:rsidR="00F26497" w:rsidRPr="0091611C" w:rsidRDefault="0091611C" w:rsidP="00F26497">
      <w:pPr>
        <w:jc w:val="both"/>
        <w:rPr>
          <w:rFonts w:ascii="Arial" w:hAnsi="Arial" w:cs="Arial"/>
          <w:sz w:val="24"/>
          <w:szCs w:val="24"/>
        </w:rPr>
      </w:pPr>
      <w:r>
        <w:rPr>
          <w:rFonts w:ascii="Arial" w:hAnsi="Arial" w:cs="Arial"/>
          <w:sz w:val="24"/>
          <w:szCs w:val="24"/>
        </w:rPr>
        <w:tab/>
        <w:t>A equipe pedagógica,</w:t>
      </w:r>
      <w:r w:rsidRPr="0091611C">
        <w:rPr>
          <w:rFonts w:ascii="Arial" w:hAnsi="Arial" w:cs="Arial"/>
          <w:sz w:val="24"/>
          <w:szCs w:val="24"/>
        </w:rPr>
        <w:t xml:space="preserve"> afirma ainda</w:t>
      </w:r>
      <w:r>
        <w:rPr>
          <w:rFonts w:ascii="Arial" w:hAnsi="Arial" w:cs="Arial"/>
          <w:sz w:val="24"/>
          <w:szCs w:val="24"/>
        </w:rPr>
        <w:t>,</w:t>
      </w:r>
      <w:r w:rsidRPr="0091611C">
        <w:rPr>
          <w:rFonts w:ascii="Arial" w:hAnsi="Arial" w:cs="Arial"/>
          <w:sz w:val="24"/>
          <w:szCs w:val="24"/>
        </w:rPr>
        <w:t xml:space="preserve"> a necessidade de uma ferramenta que</w:t>
      </w:r>
      <w:r>
        <w:rPr>
          <w:rFonts w:ascii="Arial" w:hAnsi="Arial" w:cs="Arial"/>
          <w:sz w:val="24"/>
          <w:szCs w:val="24"/>
        </w:rPr>
        <w:t>,</w:t>
      </w:r>
      <w:r w:rsidRPr="0091611C">
        <w:rPr>
          <w:rFonts w:ascii="Arial" w:hAnsi="Arial" w:cs="Arial"/>
          <w:sz w:val="24"/>
          <w:szCs w:val="24"/>
        </w:rPr>
        <w:t xml:space="preserve"> tornasse os dados mais “palpáveis” e mais “úteis”, de forma que</w:t>
      </w:r>
      <w:r>
        <w:rPr>
          <w:rFonts w:ascii="Arial" w:hAnsi="Arial" w:cs="Arial"/>
          <w:sz w:val="24"/>
          <w:szCs w:val="24"/>
        </w:rPr>
        <w:t>,</w:t>
      </w:r>
      <w:r w:rsidRPr="0091611C">
        <w:rPr>
          <w:rFonts w:ascii="Arial" w:hAnsi="Arial" w:cs="Arial"/>
          <w:sz w:val="24"/>
          <w:szCs w:val="24"/>
        </w:rPr>
        <w:t xml:space="preserve"> fossem permitidos produzir relatórios e gráficos que exibissem as problemáticas mais comuns, a evolução dos casos e ainda a evolução dos encaminhamentos abordados e as melhores soluções ou ainda</w:t>
      </w:r>
      <w:r>
        <w:rPr>
          <w:rFonts w:ascii="Arial" w:hAnsi="Arial" w:cs="Arial"/>
          <w:sz w:val="24"/>
          <w:szCs w:val="24"/>
        </w:rPr>
        <w:t xml:space="preserve">, as </w:t>
      </w:r>
      <w:r w:rsidRPr="0091611C">
        <w:rPr>
          <w:rFonts w:ascii="Arial" w:hAnsi="Arial" w:cs="Arial"/>
          <w:sz w:val="24"/>
          <w:szCs w:val="24"/>
        </w:rPr>
        <w:t xml:space="preserve">mais úteis. </w:t>
      </w:r>
      <w:r>
        <w:rPr>
          <w:rFonts w:ascii="Arial" w:hAnsi="Arial" w:cs="Arial"/>
          <w:sz w:val="24"/>
          <w:szCs w:val="24"/>
        </w:rPr>
        <w:t xml:space="preserve">Dessa forma, foi apresentada a equipe pedagógica a proposta do RBC, onde pode-se, através dessa técnica, reutilizar </w:t>
      </w:r>
      <w:r w:rsidRPr="0091611C">
        <w:rPr>
          <w:rFonts w:ascii="Arial" w:hAnsi="Arial" w:cs="Arial"/>
          <w:sz w:val="24"/>
          <w:szCs w:val="24"/>
        </w:rPr>
        <w:t>soluções anteriores</w:t>
      </w:r>
      <w:r>
        <w:rPr>
          <w:rFonts w:ascii="Arial" w:hAnsi="Arial" w:cs="Arial"/>
          <w:sz w:val="24"/>
          <w:szCs w:val="24"/>
        </w:rPr>
        <w:t xml:space="preserve">, em </w:t>
      </w:r>
      <w:r w:rsidRPr="0091611C">
        <w:rPr>
          <w:rFonts w:ascii="Arial" w:hAnsi="Arial" w:cs="Arial"/>
          <w:sz w:val="24"/>
          <w:szCs w:val="24"/>
        </w:rPr>
        <w:t>nova</w:t>
      </w:r>
      <w:r>
        <w:rPr>
          <w:rFonts w:ascii="Arial" w:hAnsi="Arial" w:cs="Arial"/>
          <w:sz w:val="24"/>
          <w:szCs w:val="24"/>
        </w:rPr>
        <w:t>s situações problema</w:t>
      </w:r>
      <w:r w:rsidRPr="0091611C">
        <w:rPr>
          <w:rFonts w:ascii="Arial" w:hAnsi="Arial" w:cs="Arial"/>
          <w:sz w:val="24"/>
          <w:szCs w:val="24"/>
        </w:rPr>
        <w:t>.</w:t>
      </w:r>
    </w:p>
    <w:p w14:paraId="06B4B63E" w14:textId="255519D1" w:rsidR="0091611C" w:rsidRDefault="00F5589B" w:rsidP="00F26497">
      <w:pPr>
        <w:jc w:val="both"/>
        <w:rPr>
          <w:rFonts w:ascii="Arial" w:hAnsi="Arial" w:cs="Arial"/>
          <w:sz w:val="24"/>
          <w:szCs w:val="24"/>
        </w:rPr>
      </w:pPr>
      <w:r>
        <w:rPr>
          <w:rFonts w:ascii="Arial" w:hAnsi="Arial" w:cs="Arial"/>
          <w:sz w:val="24"/>
          <w:szCs w:val="24"/>
        </w:rPr>
        <w:lastRenderedPageBreak/>
        <w:t xml:space="preserve">3.7.3. </w:t>
      </w:r>
      <w:r w:rsidRPr="00F5589B">
        <w:rPr>
          <w:rFonts w:ascii="Arial" w:hAnsi="Arial" w:cs="Arial"/>
          <w:b/>
          <w:sz w:val="24"/>
          <w:szCs w:val="24"/>
        </w:rPr>
        <w:t>Metodologia</w:t>
      </w:r>
    </w:p>
    <w:p w14:paraId="3B3A3625" w14:textId="5D841FBB" w:rsidR="00F5589B" w:rsidRPr="00F5589B" w:rsidRDefault="00F5589B" w:rsidP="00F5589B">
      <w:pPr>
        <w:jc w:val="both"/>
        <w:rPr>
          <w:rFonts w:ascii="Arial" w:hAnsi="Arial" w:cs="Arial"/>
          <w:sz w:val="24"/>
          <w:szCs w:val="24"/>
        </w:rPr>
      </w:pPr>
      <w:r>
        <w:rPr>
          <w:rFonts w:ascii="Arial" w:hAnsi="Arial" w:cs="Arial"/>
          <w:sz w:val="24"/>
          <w:szCs w:val="24"/>
        </w:rPr>
        <w:tab/>
      </w:r>
      <w:r w:rsidRPr="00F5589B">
        <w:rPr>
          <w:rFonts w:ascii="Arial" w:hAnsi="Arial" w:cs="Arial"/>
          <w:sz w:val="24"/>
          <w:szCs w:val="24"/>
        </w:rPr>
        <w:t>Como primeiro passo para a estruturação do sistema especialista, que utilize RBC, no auxílio de aconselhamento pedagógico aos alunos, foi realizar entrevista com a Equipe Técnico Pedagógica – ETEP, da diretoria Acadêmica de gestão e Informática, no sentido que fosse feito levantamento das principais situações que demandam atenção, bem como a classificação destas situações que se baseasse numa maior ou menor necessidade de atenção por parte dos técnicos da ETEP. Como resultado deste levantamento, foram classificadas um total de 26 demandas.</w:t>
      </w:r>
    </w:p>
    <w:p w14:paraId="4CCC2710" w14:textId="4506A2EF" w:rsidR="00F5589B" w:rsidRDefault="00DD43A0" w:rsidP="00F26497">
      <w:pPr>
        <w:jc w:val="both"/>
        <w:rPr>
          <w:rFonts w:ascii="Arial" w:hAnsi="Arial" w:cs="Arial"/>
          <w:sz w:val="24"/>
          <w:szCs w:val="24"/>
        </w:rPr>
      </w:pPr>
      <w:r>
        <w:rPr>
          <w:rFonts w:ascii="Arial" w:hAnsi="Arial" w:cs="Arial"/>
          <w:sz w:val="24"/>
          <w:szCs w:val="24"/>
        </w:rPr>
        <w:tab/>
        <w:t xml:space="preserve">Com as </w:t>
      </w:r>
      <w:r w:rsidRPr="00DD43A0">
        <w:rPr>
          <w:rFonts w:ascii="Arial" w:hAnsi="Arial" w:cs="Arial"/>
          <w:sz w:val="24"/>
          <w:szCs w:val="24"/>
        </w:rPr>
        <w:t>demandas</w:t>
      </w:r>
      <w:r>
        <w:rPr>
          <w:rFonts w:ascii="Arial" w:hAnsi="Arial" w:cs="Arial"/>
          <w:sz w:val="24"/>
          <w:szCs w:val="24"/>
        </w:rPr>
        <w:t xml:space="preserve"> identificadas</w:t>
      </w:r>
      <w:r w:rsidRPr="00DD43A0">
        <w:rPr>
          <w:rFonts w:ascii="Arial" w:hAnsi="Arial" w:cs="Arial"/>
          <w:sz w:val="24"/>
          <w:szCs w:val="24"/>
        </w:rPr>
        <w:t xml:space="preserve">, </w:t>
      </w:r>
      <w:r>
        <w:rPr>
          <w:rFonts w:ascii="Arial" w:hAnsi="Arial" w:cs="Arial"/>
          <w:sz w:val="24"/>
          <w:szCs w:val="24"/>
        </w:rPr>
        <w:t xml:space="preserve">as memas </w:t>
      </w:r>
      <w:r w:rsidRPr="00DD43A0">
        <w:rPr>
          <w:rFonts w:ascii="Arial" w:hAnsi="Arial" w:cs="Arial"/>
          <w:sz w:val="24"/>
          <w:szCs w:val="24"/>
        </w:rPr>
        <w:t>foram distribuídas em cinco grupos, ou classes, de forma que possibilitou a determinação de um peso em ordem de relevânc</w:t>
      </w:r>
      <w:r w:rsidR="005237A5">
        <w:rPr>
          <w:rFonts w:ascii="Arial" w:hAnsi="Arial" w:cs="Arial"/>
          <w:sz w:val="24"/>
          <w:szCs w:val="24"/>
        </w:rPr>
        <w:t>ia, de acordo com a avaliação dos</w:t>
      </w:r>
      <w:r w:rsidRPr="00DD43A0">
        <w:rPr>
          <w:rFonts w:ascii="Arial" w:hAnsi="Arial" w:cs="Arial"/>
          <w:sz w:val="24"/>
          <w:szCs w:val="24"/>
        </w:rPr>
        <w:t xml:space="preserve"> especialista</w:t>
      </w:r>
      <w:r w:rsidR="005237A5">
        <w:rPr>
          <w:rFonts w:ascii="Arial" w:hAnsi="Arial" w:cs="Arial"/>
          <w:sz w:val="24"/>
          <w:szCs w:val="24"/>
        </w:rPr>
        <w:t>s</w:t>
      </w:r>
      <w:r w:rsidRPr="00DD43A0">
        <w:rPr>
          <w:rFonts w:ascii="Arial" w:hAnsi="Arial" w:cs="Arial"/>
          <w:sz w:val="24"/>
          <w:szCs w:val="24"/>
        </w:rPr>
        <w:t xml:space="preserve"> </w:t>
      </w:r>
      <w:r w:rsidR="005237A5">
        <w:rPr>
          <w:rFonts w:ascii="Arial" w:hAnsi="Arial" w:cs="Arial"/>
          <w:sz w:val="24"/>
          <w:szCs w:val="24"/>
        </w:rPr>
        <w:t xml:space="preserve">da equipe </w:t>
      </w:r>
      <w:r w:rsidRPr="00DD43A0">
        <w:rPr>
          <w:rFonts w:ascii="Arial" w:hAnsi="Arial" w:cs="Arial"/>
          <w:sz w:val="24"/>
          <w:szCs w:val="24"/>
        </w:rPr>
        <w:t>pedagógica, onde o maior peso determina maior importância e necessidade de atenção.</w:t>
      </w:r>
    </w:p>
    <w:p w14:paraId="185CBFD8" w14:textId="46550273" w:rsidR="00DD43A0" w:rsidRDefault="00DE107E" w:rsidP="00F26497">
      <w:pPr>
        <w:jc w:val="both"/>
        <w:rPr>
          <w:rFonts w:ascii="Arial" w:hAnsi="Arial" w:cs="Arial"/>
          <w:sz w:val="24"/>
          <w:szCs w:val="24"/>
        </w:rPr>
      </w:pPr>
      <w:r>
        <w:rPr>
          <w:rFonts w:ascii="Arial" w:hAnsi="Arial" w:cs="Arial"/>
          <w:sz w:val="24"/>
          <w:szCs w:val="24"/>
        </w:rPr>
        <w:tab/>
        <w:t>A tabela 3.7.1 mostra a classificação feita e seus respectivos pesos.</w:t>
      </w:r>
    </w:p>
    <w:p w14:paraId="3092F225" w14:textId="77777777" w:rsidR="00DE107E" w:rsidRPr="00E24DA1" w:rsidRDefault="00DE107E" w:rsidP="00DE107E">
      <w:pPr>
        <w:pStyle w:val="Legenda"/>
        <w:rPr>
          <w:rFonts w:cs="Arial"/>
        </w:rPr>
      </w:pPr>
      <w:r w:rsidRPr="00DE107E">
        <w:rPr>
          <w:rFonts w:cs="Arial"/>
          <w:b/>
          <w:sz w:val="24"/>
          <w:szCs w:val="24"/>
        </w:rPr>
        <w:t>Tabela 3.7.1</w:t>
      </w:r>
      <w:r>
        <w:rPr>
          <w:rFonts w:cs="Arial"/>
          <w:sz w:val="24"/>
          <w:szCs w:val="24"/>
        </w:rPr>
        <w:t xml:space="preserve">. </w:t>
      </w:r>
      <w:r w:rsidRPr="00DE107E">
        <w:rPr>
          <w:rFonts w:cs="Arial"/>
          <w:sz w:val="24"/>
          <w:szCs w:val="24"/>
        </w:rPr>
        <w:t>Descriminação de classes e seus respectivos pesos, em ordem de relevância</w:t>
      </w:r>
      <w:r w:rsidRPr="00E24DA1">
        <w:rPr>
          <w:rFonts w:cs="Arial"/>
        </w:rPr>
        <w:t>.</w:t>
      </w:r>
    </w:p>
    <w:tbl>
      <w:tblPr>
        <w:tblStyle w:val="TabelaSimples3"/>
        <w:tblW w:w="0" w:type="auto"/>
        <w:tblLook w:val="04A0" w:firstRow="1" w:lastRow="0" w:firstColumn="1" w:lastColumn="0" w:noHBand="0" w:noVBand="1"/>
      </w:tblPr>
      <w:tblGrid>
        <w:gridCol w:w="7327"/>
        <w:gridCol w:w="1177"/>
      </w:tblGrid>
      <w:tr w:rsidR="00DE107E" w:rsidRPr="00DE107E" w14:paraId="3E5B32AD" w14:textId="77777777" w:rsidTr="00DE10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654" w:type="dxa"/>
          </w:tcPr>
          <w:p w14:paraId="39A4EF19" w14:textId="77777777" w:rsidR="00DE107E" w:rsidRPr="00DE107E" w:rsidRDefault="00DE107E" w:rsidP="00E834E9">
            <w:pPr>
              <w:jc w:val="center"/>
              <w:rPr>
                <w:rFonts w:ascii="Arial" w:hAnsi="Arial" w:cs="Arial"/>
                <w:b w:val="0"/>
                <w:sz w:val="24"/>
                <w:szCs w:val="24"/>
              </w:rPr>
            </w:pPr>
            <w:r w:rsidRPr="00DE107E">
              <w:rPr>
                <w:rFonts w:ascii="Arial" w:hAnsi="Arial" w:cs="Arial"/>
                <w:sz w:val="24"/>
                <w:szCs w:val="24"/>
              </w:rPr>
              <w:t>Classe</w:t>
            </w:r>
          </w:p>
        </w:tc>
        <w:tc>
          <w:tcPr>
            <w:tcW w:w="1216" w:type="dxa"/>
          </w:tcPr>
          <w:p w14:paraId="07756974" w14:textId="77777777" w:rsidR="00DE107E" w:rsidRPr="00DE107E" w:rsidRDefault="00DE107E" w:rsidP="00E834E9">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DE107E">
              <w:rPr>
                <w:rFonts w:ascii="Arial" w:hAnsi="Arial" w:cs="Arial"/>
                <w:sz w:val="24"/>
                <w:szCs w:val="24"/>
              </w:rPr>
              <w:t>Peso</w:t>
            </w:r>
          </w:p>
        </w:tc>
      </w:tr>
      <w:tr w:rsidR="00DE107E" w:rsidRPr="00DE107E" w14:paraId="2E619B32" w14:textId="77777777" w:rsidTr="00DE1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4" w:type="dxa"/>
          </w:tcPr>
          <w:p w14:paraId="4BB3DEC7" w14:textId="77777777" w:rsidR="00DE107E" w:rsidRPr="00DE107E" w:rsidRDefault="00DE107E" w:rsidP="00E834E9">
            <w:pPr>
              <w:rPr>
                <w:rFonts w:ascii="Arial" w:hAnsi="Arial" w:cs="Arial"/>
                <w:sz w:val="24"/>
                <w:szCs w:val="24"/>
              </w:rPr>
            </w:pPr>
            <w:r w:rsidRPr="00DE107E">
              <w:rPr>
                <w:rFonts w:ascii="Arial" w:hAnsi="Arial" w:cs="Arial"/>
                <w:sz w:val="24"/>
                <w:szCs w:val="24"/>
              </w:rPr>
              <w:t>Dificuldade cognitiva/psicopedagógica</w:t>
            </w:r>
          </w:p>
        </w:tc>
        <w:tc>
          <w:tcPr>
            <w:tcW w:w="1216" w:type="dxa"/>
          </w:tcPr>
          <w:p w14:paraId="4E766085" w14:textId="77777777" w:rsidR="00DE107E" w:rsidRPr="00DE107E" w:rsidRDefault="00DE107E"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E107E">
              <w:rPr>
                <w:rFonts w:ascii="Arial" w:hAnsi="Arial" w:cs="Arial"/>
                <w:sz w:val="24"/>
                <w:szCs w:val="24"/>
              </w:rPr>
              <w:t>5</w:t>
            </w:r>
          </w:p>
        </w:tc>
      </w:tr>
      <w:tr w:rsidR="00DE107E" w:rsidRPr="00DE107E" w14:paraId="47DA914D" w14:textId="77777777" w:rsidTr="00DE107E">
        <w:tc>
          <w:tcPr>
            <w:cnfStyle w:val="001000000000" w:firstRow="0" w:lastRow="0" w:firstColumn="1" w:lastColumn="0" w:oddVBand="0" w:evenVBand="0" w:oddHBand="0" w:evenHBand="0" w:firstRowFirstColumn="0" w:firstRowLastColumn="0" w:lastRowFirstColumn="0" w:lastRowLastColumn="0"/>
            <w:tcW w:w="7654" w:type="dxa"/>
          </w:tcPr>
          <w:p w14:paraId="718B8E93" w14:textId="77777777" w:rsidR="00DE107E" w:rsidRPr="00DE107E" w:rsidRDefault="00DE107E" w:rsidP="00E834E9">
            <w:pPr>
              <w:rPr>
                <w:rFonts w:ascii="Arial" w:hAnsi="Arial" w:cs="Arial"/>
                <w:sz w:val="24"/>
                <w:szCs w:val="24"/>
              </w:rPr>
            </w:pPr>
            <w:r w:rsidRPr="00DE107E">
              <w:rPr>
                <w:rFonts w:ascii="Arial" w:hAnsi="Arial" w:cs="Arial"/>
                <w:sz w:val="24"/>
                <w:szCs w:val="24"/>
              </w:rPr>
              <w:t>Conflitos psicológicos</w:t>
            </w:r>
          </w:p>
        </w:tc>
        <w:tc>
          <w:tcPr>
            <w:tcW w:w="1216" w:type="dxa"/>
          </w:tcPr>
          <w:p w14:paraId="11E98D33" w14:textId="77777777" w:rsidR="00DE107E" w:rsidRPr="00DE107E" w:rsidRDefault="00DE107E"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E107E">
              <w:rPr>
                <w:rFonts w:ascii="Arial" w:hAnsi="Arial" w:cs="Arial"/>
                <w:sz w:val="24"/>
                <w:szCs w:val="24"/>
              </w:rPr>
              <w:t>4</w:t>
            </w:r>
          </w:p>
        </w:tc>
      </w:tr>
      <w:tr w:rsidR="00DE107E" w:rsidRPr="00DE107E" w14:paraId="1BBF196F" w14:textId="77777777" w:rsidTr="00DE1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4" w:type="dxa"/>
          </w:tcPr>
          <w:p w14:paraId="27052485" w14:textId="77777777" w:rsidR="00DE107E" w:rsidRPr="00DE107E" w:rsidRDefault="00DE107E" w:rsidP="00E834E9">
            <w:pPr>
              <w:rPr>
                <w:rFonts w:ascii="Arial" w:hAnsi="Arial" w:cs="Arial"/>
                <w:sz w:val="24"/>
                <w:szCs w:val="24"/>
              </w:rPr>
            </w:pPr>
            <w:r w:rsidRPr="00DE107E">
              <w:rPr>
                <w:rFonts w:ascii="Arial" w:hAnsi="Arial" w:cs="Arial"/>
                <w:sz w:val="24"/>
                <w:szCs w:val="24"/>
              </w:rPr>
              <w:t>Problemas de relacionamento/comportamento no âmbito escolar</w:t>
            </w:r>
          </w:p>
        </w:tc>
        <w:tc>
          <w:tcPr>
            <w:tcW w:w="1216" w:type="dxa"/>
          </w:tcPr>
          <w:p w14:paraId="0B56CB3A" w14:textId="77777777" w:rsidR="00DE107E" w:rsidRPr="00DE107E" w:rsidRDefault="00DE107E"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E107E">
              <w:rPr>
                <w:rFonts w:ascii="Arial" w:hAnsi="Arial" w:cs="Arial"/>
                <w:sz w:val="24"/>
                <w:szCs w:val="24"/>
              </w:rPr>
              <w:t>3</w:t>
            </w:r>
          </w:p>
        </w:tc>
      </w:tr>
      <w:tr w:rsidR="00DE107E" w:rsidRPr="00DE107E" w14:paraId="53D401F6" w14:textId="77777777" w:rsidTr="00DE107E">
        <w:tc>
          <w:tcPr>
            <w:cnfStyle w:val="001000000000" w:firstRow="0" w:lastRow="0" w:firstColumn="1" w:lastColumn="0" w:oddVBand="0" w:evenVBand="0" w:oddHBand="0" w:evenHBand="0" w:firstRowFirstColumn="0" w:firstRowLastColumn="0" w:lastRowFirstColumn="0" w:lastRowLastColumn="0"/>
            <w:tcW w:w="7654" w:type="dxa"/>
          </w:tcPr>
          <w:p w14:paraId="0D3F74FE" w14:textId="77777777" w:rsidR="00DE107E" w:rsidRPr="00DE107E" w:rsidRDefault="00DE107E" w:rsidP="00E834E9">
            <w:pPr>
              <w:rPr>
                <w:rFonts w:ascii="Arial" w:hAnsi="Arial" w:cs="Arial"/>
                <w:sz w:val="24"/>
                <w:szCs w:val="24"/>
              </w:rPr>
            </w:pPr>
            <w:r w:rsidRPr="00DE107E">
              <w:rPr>
                <w:rFonts w:ascii="Arial" w:hAnsi="Arial" w:cs="Arial"/>
                <w:sz w:val="24"/>
                <w:szCs w:val="24"/>
              </w:rPr>
              <w:t>Problemas disciplinares</w:t>
            </w:r>
          </w:p>
        </w:tc>
        <w:tc>
          <w:tcPr>
            <w:tcW w:w="1216" w:type="dxa"/>
          </w:tcPr>
          <w:p w14:paraId="5677FA8E" w14:textId="77777777" w:rsidR="00DE107E" w:rsidRPr="00DE107E" w:rsidRDefault="00DE107E"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E107E">
              <w:rPr>
                <w:rFonts w:ascii="Arial" w:hAnsi="Arial" w:cs="Arial"/>
                <w:sz w:val="24"/>
                <w:szCs w:val="24"/>
              </w:rPr>
              <w:t>2</w:t>
            </w:r>
          </w:p>
        </w:tc>
      </w:tr>
      <w:tr w:rsidR="00DE107E" w:rsidRPr="00DE107E" w14:paraId="4E29EC11" w14:textId="77777777" w:rsidTr="00DE1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4" w:type="dxa"/>
          </w:tcPr>
          <w:p w14:paraId="075C152F" w14:textId="77777777" w:rsidR="00DE107E" w:rsidRPr="00DE107E" w:rsidRDefault="00DE107E" w:rsidP="00E834E9">
            <w:pPr>
              <w:rPr>
                <w:rFonts w:ascii="Arial" w:hAnsi="Arial" w:cs="Arial"/>
                <w:sz w:val="24"/>
                <w:szCs w:val="24"/>
              </w:rPr>
            </w:pPr>
            <w:r w:rsidRPr="00DE107E">
              <w:rPr>
                <w:rFonts w:ascii="Arial" w:hAnsi="Arial" w:cs="Arial"/>
                <w:sz w:val="24"/>
                <w:szCs w:val="24"/>
              </w:rPr>
              <w:t>Dificuldade de relacionamento afetivo/familiar</w:t>
            </w:r>
          </w:p>
        </w:tc>
        <w:tc>
          <w:tcPr>
            <w:tcW w:w="1216" w:type="dxa"/>
          </w:tcPr>
          <w:p w14:paraId="72A5653E" w14:textId="77777777" w:rsidR="00DE107E" w:rsidRPr="00DE107E" w:rsidRDefault="00DE107E"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E107E">
              <w:rPr>
                <w:rFonts w:ascii="Arial" w:hAnsi="Arial" w:cs="Arial"/>
                <w:sz w:val="24"/>
                <w:szCs w:val="24"/>
              </w:rPr>
              <w:t>1</w:t>
            </w:r>
          </w:p>
        </w:tc>
      </w:tr>
    </w:tbl>
    <w:p w14:paraId="464BC6DA" w14:textId="47C310F5" w:rsidR="00DE107E" w:rsidRDefault="00DE107E" w:rsidP="00F26497">
      <w:pPr>
        <w:jc w:val="both"/>
        <w:rPr>
          <w:rFonts w:ascii="Arial" w:hAnsi="Arial" w:cs="Arial"/>
          <w:sz w:val="24"/>
          <w:szCs w:val="24"/>
        </w:rPr>
      </w:pPr>
    </w:p>
    <w:p w14:paraId="0E3875C8" w14:textId="12AF9F42" w:rsidR="0026245F" w:rsidRPr="0026245F" w:rsidRDefault="0026245F" w:rsidP="0026245F">
      <w:pPr>
        <w:ind w:firstLine="578"/>
        <w:jc w:val="both"/>
        <w:rPr>
          <w:rFonts w:ascii="Arial" w:hAnsi="Arial" w:cs="Arial"/>
          <w:sz w:val="24"/>
          <w:szCs w:val="24"/>
        </w:rPr>
      </w:pPr>
      <w:r>
        <w:rPr>
          <w:rFonts w:ascii="Arial" w:hAnsi="Arial" w:cs="Arial"/>
          <w:sz w:val="24"/>
          <w:szCs w:val="24"/>
        </w:rPr>
        <w:t xml:space="preserve">Determinou-se </w:t>
      </w:r>
      <w:r w:rsidRPr="0026245F">
        <w:rPr>
          <w:rFonts w:ascii="Arial" w:hAnsi="Arial" w:cs="Arial"/>
          <w:sz w:val="24"/>
          <w:szCs w:val="24"/>
        </w:rPr>
        <w:t>o</w:t>
      </w:r>
      <w:r>
        <w:rPr>
          <w:rFonts w:ascii="Arial" w:hAnsi="Arial" w:cs="Arial"/>
          <w:sz w:val="24"/>
          <w:szCs w:val="24"/>
        </w:rPr>
        <w:t>s</w:t>
      </w:r>
      <w:r w:rsidRPr="0026245F">
        <w:rPr>
          <w:rFonts w:ascii="Arial" w:hAnsi="Arial" w:cs="Arial"/>
          <w:sz w:val="24"/>
          <w:szCs w:val="24"/>
        </w:rPr>
        <w:t xml:space="preserve"> peso</w:t>
      </w:r>
      <w:r>
        <w:rPr>
          <w:rFonts w:ascii="Arial" w:hAnsi="Arial" w:cs="Arial"/>
          <w:sz w:val="24"/>
          <w:szCs w:val="24"/>
        </w:rPr>
        <w:t xml:space="preserve">s das classes </w:t>
      </w:r>
      <w:r w:rsidRPr="0026245F">
        <w:rPr>
          <w:rFonts w:ascii="Arial" w:hAnsi="Arial" w:cs="Arial"/>
          <w:sz w:val="24"/>
          <w:szCs w:val="24"/>
        </w:rPr>
        <w:t>de 1 a 5, de forma que</w:t>
      </w:r>
      <w:r>
        <w:rPr>
          <w:rFonts w:ascii="Arial" w:hAnsi="Arial" w:cs="Arial"/>
          <w:sz w:val="24"/>
          <w:szCs w:val="24"/>
        </w:rPr>
        <w:t>,</w:t>
      </w:r>
      <w:r w:rsidRPr="0026245F">
        <w:rPr>
          <w:rFonts w:ascii="Arial" w:hAnsi="Arial" w:cs="Arial"/>
          <w:sz w:val="24"/>
          <w:szCs w:val="24"/>
        </w:rPr>
        <w:t xml:space="preserve"> as demandas que necessitam de atenção maior</w:t>
      </w:r>
      <w:r>
        <w:rPr>
          <w:rFonts w:ascii="Arial" w:hAnsi="Arial" w:cs="Arial"/>
          <w:sz w:val="24"/>
          <w:szCs w:val="24"/>
        </w:rPr>
        <w:t>,</w:t>
      </w:r>
      <w:r w:rsidRPr="0026245F">
        <w:rPr>
          <w:rFonts w:ascii="Arial" w:hAnsi="Arial" w:cs="Arial"/>
          <w:sz w:val="24"/>
          <w:szCs w:val="24"/>
        </w:rPr>
        <w:t xml:space="preserve"> por parte do profissional pedagogo esteja contida nas classes de peso maior, enquanto que demandas consideradas menos relevantes pertencem a classes que possuem peso menor. A Tabela </w:t>
      </w:r>
      <w:r>
        <w:rPr>
          <w:rFonts w:ascii="Arial" w:hAnsi="Arial" w:cs="Arial"/>
          <w:sz w:val="24"/>
          <w:szCs w:val="24"/>
        </w:rPr>
        <w:t>3.7.</w:t>
      </w:r>
      <w:r w:rsidRPr="0026245F">
        <w:rPr>
          <w:rFonts w:ascii="Arial" w:hAnsi="Arial" w:cs="Arial"/>
          <w:sz w:val="24"/>
          <w:szCs w:val="24"/>
        </w:rPr>
        <w:t>1 relaciona as classes e os respectivos pesos.</w:t>
      </w:r>
    </w:p>
    <w:p w14:paraId="270B208C" w14:textId="35D8E2FE" w:rsidR="0026245F" w:rsidRPr="0026245F" w:rsidRDefault="0026245F" w:rsidP="0026245F">
      <w:pPr>
        <w:ind w:firstLine="709"/>
        <w:jc w:val="both"/>
        <w:rPr>
          <w:rFonts w:ascii="Arial" w:hAnsi="Arial" w:cs="Arial"/>
          <w:sz w:val="24"/>
          <w:szCs w:val="24"/>
        </w:rPr>
      </w:pPr>
      <w:r w:rsidRPr="0026245F">
        <w:rPr>
          <w:rFonts w:ascii="Arial" w:hAnsi="Arial" w:cs="Arial"/>
          <w:sz w:val="24"/>
          <w:szCs w:val="24"/>
        </w:rPr>
        <w:t xml:space="preserve">Na Tabela </w:t>
      </w:r>
      <w:r>
        <w:rPr>
          <w:rFonts w:ascii="Arial" w:hAnsi="Arial" w:cs="Arial"/>
          <w:sz w:val="24"/>
          <w:szCs w:val="24"/>
        </w:rPr>
        <w:t>3.7.</w:t>
      </w:r>
      <w:r w:rsidRPr="0026245F">
        <w:rPr>
          <w:rFonts w:ascii="Arial" w:hAnsi="Arial" w:cs="Arial"/>
          <w:sz w:val="24"/>
          <w:szCs w:val="24"/>
        </w:rPr>
        <w:t>2, estão descritas todas as demandas que foram elencadas, no total de 26, que serão os atributos calculados na busca por similaridade entre os casos, relacionando estes atributos com os pesos que receberam de acordo com a análise pedagógica, pela classificação anteriormente determinada.</w:t>
      </w:r>
    </w:p>
    <w:p w14:paraId="0998DCCC" w14:textId="78D10BF7" w:rsidR="0026245F" w:rsidRPr="0026245F" w:rsidRDefault="0026245F" w:rsidP="0026245F">
      <w:pPr>
        <w:pStyle w:val="Legenda"/>
        <w:jc w:val="left"/>
        <w:rPr>
          <w:rFonts w:cs="Arial"/>
          <w:sz w:val="24"/>
          <w:szCs w:val="24"/>
        </w:rPr>
      </w:pPr>
      <w:bookmarkStart w:id="2" w:name="_Toc273302430"/>
      <w:r w:rsidRPr="0026245F">
        <w:rPr>
          <w:rFonts w:cs="Arial"/>
          <w:b/>
          <w:sz w:val="24"/>
          <w:szCs w:val="24"/>
        </w:rPr>
        <w:t>Tabela 3.7.</w:t>
      </w:r>
      <w:r w:rsidRPr="0026245F">
        <w:rPr>
          <w:rFonts w:cs="Arial"/>
          <w:b/>
          <w:sz w:val="24"/>
          <w:szCs w:val="24"/>
        </w:rPr>
        <w:fldChar w:fldCharType="begin"/>
      </w:r>
      <w:r w:rsidRPr="0026245F">
        <w:rPr>
          <w:rFonts w:cs="Arial"/>
          <w:b/>
          <w:sz w:val="24"/>
          <w:szCs w:val="24"/>
        </w:rPr>
        <w:instrText xml:space="preserve"> SEQ Tabela \* ARABIC </w:instrText>
      </w:r>
      <w:r w:rsidRPr="0026245F">
        <w:rPr>
          <w:rFonts w:cs="Arial"/>
          <w:b/>
          <w:sz w:val="24"/>
          <w:szCs w:val="24"/>
        </w:rPr>
        <w:fldChar w:fldCharType="separate"/>
      </w:r>
      <w:r w:rsidRPr="0026245F">
        <w:rPr>
          <w:rFonts w:cs="Arial"/>
          <w:b/>
          <w:noProof/>
          <w:sz w:val="24"/>
          <w:szCs w:val="24"/>
        </w:rPr>
        <w:t>2</w:t>
      </w:r>
      <w:r w:rsidRPr="0026245F">
        <w:rPr>
          <w:rFonts w:cs="Arial"/>
          <w:b/>
          <w:sz w:val="24"/>
          <w:szCs w:val="24"/>
        </w:rPr>
        <w:fldChar w:fldCharType="end"/>
      </w:r>
      <w:r w:rsidRPr="0026245F">
        <w:rPr>
          <w:rFonts w:cs="Arial"/>
          <w:sz w:val="24"/>
          <w:szCs w:val="24"/>
        </w:rPr>
        <w:t>. Distribuição de demandas nas respectivas classes e pesos, conforme análise da especialista psicopedagógica por ordem alfabética.</w:t>
      </w:r>
      <w:bookmarkEnd w:id="2"/>
    </w:p>
    <w:tbl>
      <w:tblPr>
        <w:tblStyle w:val="TabelaSimples3"/>
        <w:tblW w:w="8983" w:type="dxa"/>
        <w:tblLook w:val="04A0" w:firstRow="1" w:lastRow="0" w:firstColumn="1" w:lastColumn="0" w:noHBand="0" w:noVBand="1"/>
      </w:tblPr>
      <w:tblGrid>
        <w:gridCol w:w="6760"/>
        <w:gridCol w:w="1276"/>
        <w:gridCol w:w="947"/>
      </w:tblGrid>
      <w:tr w:rsidR="0026245F" w:rsidRPr="0026245F" w14:paraId="54EAE2F6" w14:textId="77777777" w:rsidTr="0026245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760" w:type="dxa"/>
          </w:tcPr>
          <w:p w14:paraId="737A0C41" w14:textId="77777777" w:rsidR="0026245F" w:rsidRPr="0026245F" w:rsidRDefault="0026245F" w:rsidP="00E834E9">
            <w:pPr>
              <w:rPr>
                <w:rFonts w:ascii="Arial" w:hAnsi="Arial" w:cs="Arial"/>
                <w:b w:val="0"/>
                <w:sz w:val="24"/>
                <w:szCs w:val="24"/>
              </w:rPr>
            </w:pPr>
            <w:r w:rsidRPr="0026245F">
              <w:rPr>
                <w:rFonts w:ascii="Arial" w:hAnsi="Arial" w:cs="Arial"/>
                <w:sz w:val="24"/>
                <w:szCs w:val="24"/>
              </w:rPr>
              <w:t>Demandas</w:t>
            </w:r>
          </w:p>
        </w:tc>
        <w:tc>
          <w:tcPr>
            <w:tcW w:w="1276" w:type="dxa"/>
          </w:tcPr>
          <w:p w14:paraId="2C350C08" w14:textId="77777777" w:rsidR="0026245F" w:rsidRPr="0026245F" w:rsidRDefault="0026245F" w:rsidP="00E834E9">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26245F">
              <w:rPr>
                <w:rFonts w:ascii="Arial" w:hAnsi="Arial" w:cs="Arial"/>
                <w:sz w:val="24"/>
                <w:szCs w:val="24"/>
              </w:rPr>
              <w:t>Classe</w:t>
            </w:r>
          </w:p>
        </w:tc>
        <w:tc>
          <w:tcPr>
            <w:tcW w:w="947" w:type="dxa"/>
          </w:tcPr>
          <w:p w14:paraId="0A1B5079" w14:textId="77777777" w:rsidR="0026245F" w:rsidRPr="0026245F" w:rsidRDefault="0026245F" w:rsidP="00E834E9">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26245F">
              <w:rPr>
                <w:rFonts w:ascii="Arial" w:hAnsi="Arial" w:cs="Arial"/>
                <w:sz w:val="24"/>
                <w:szCs w:val="24"/>
              </w:rPr>
              <w:t>Peso</w:t>
            </w:r>
          </w:p>
        </w:tc>
      </w:tr>
      <w:tr w:rsidR="0026245F" w:rsidRPr="0026245F" w14:paraId="690D8424" w14:textId="77777777" w:rsidTr="00262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14:paraId="5211C943" w14:textId="77777777" w:rsidR="0026245F" w:rsidRPr="0026245F" w:rsidRDefault="0026245F" w:rsidP="00E834E9">
            <w:pPr>
              <w:rPr>
                <w:rFonts w:ascii="Arial" w:hAnsi="Arial" w:cs="Arial"/>
                <w:sz w:val="24"/>
                <w:szCs w:val="24"/>
              </w:rPr>
            </w:pPr>
            <w:r w:rsidRPr="0026245F">
              <w:rPr>
                <w:rFonts w:ascii="Arial" w:hAnsi="Arial" w:cs="Arial"/>
                <w:sz w:val="24"/>
                <w:szCs w:val="24"/>
              </w:rPr>
              <w:t>Conflito familiar</w:t>
            </w:r>
          </w:p>
        </w:tc>
        <w:tc>
          <w:tcPr>
            <w:tcW w:w="1276" w:type="dxa"/>
          </w:tcPr>
          <w:p w14:paraId="0F62FDA3"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E</w:t>
            </w:r>
          </w:p>
        </w:tc>
        <w:tc>
          <w:tcPr>
            <w:tcW w:w="947" w:type="dxa"/>
          </w:tcPr>
          <w:p w14:paraId="63A91813"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1</w:t>
            </w:r>
          </w:p>
        </w:tc>
      </w:tr>
      <w:tr w:rsidR="0026245F" w:rsidRPr="0026245F" w14:paraId="17F817E8" w14:textId="77777777" w:rsidTr="0026245F">
        <w:tc>
          <w:tcPr>
            <w:cnfStyle w:val="001000000000" w:firstRow="0" w:lastRow="0" w:firstColumn="1" w:lastColumn="0" w:oddVBand="0" w:evenVBand="0" w:oddHBand="0" w:evenHBand="0" w:firstRowFirstColumn="0" w:firstRowLastColumn="0" w:lastRowFirstColumn="0" w:lastRowLastColumn="0"/>
            <w:tcW w:w="6760" w:type="dxa"/>
          </w:tcPr>
          <w:p w14:paraId="469340DB" w14:textId="77777777" w:rsidR="0026245F" w:rsidRPr="0026245F" w:rsidRDefault="0026245F" w:rsidP="00E834E9">
            <w:pPr>
              <w:rPr>
                <w:rFonts w:ascii="Arial" w:hAnsi="Arial" w:cs="Arial"/>
                <w:sz w:val="24"/>
                <w:szCs w:val="24"/>
              </w:rPr>
            </w:pPr>
            <w:r w:rsidRPr="0026245F">
              <w:rPr>
                <w:rFonts w:ascii="Arial" w:hAnsi="Arial" w:cs="Arial"/>
                <w:sz w:val="24"/>
                <w:szCs w:val="24"/>
              </w:rPr>
              <w:t>Pais em separação</w:t>
            </w:r>
          </w:p>
        </w:tc>
        <w:tc>
          <w:tcPr>
            <w:tcW w:w="1276" w:type="dxa"/>
          </w:tcPr>
          <w:p w14:paraId="1A2BDAFE"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E</w:t>
            </w:r>
          </w:p>
        </w:tc>
        <w:tc>
          <w:tcPr>
            <w:tcW w:w="947" w:type="dxa"/>
          </w:tcPr>
          <w:p w14:paraId="1F7CF60D"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1</w:t>
            </w:r>
          </w:p>
        </w:tc>
      </w:tr>
      <w:tr w:rsidR="0026245F" w:rsidRPr="0026245F" w14:paraId="329D8362" w14:textId="77777777" w:rsidTr="00262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14:paraId="23B9E830" w14:textId="77777777" w:rsidR="0026245F" w:rsidRPr="0026245F" w:rsidRDefault="0026245F" w:rsidP="00E834E9">
            <w:pPr>
              <w:rPr>
                <w:rFonts w:ascii="Arial" w:hAnsi="Arial" w:cs="Arial"/>
                <w:sz w:val="24"/>
                <w:szCs w:val="24"/>
              </w:rPr>
            </w:pPr>
            <w:r w:rsidRPr="0026245F">
              <w:rPr>
                <w:rFonts w:ascii="Arial" w:hAnsi="Arial" w:cs="Arial"/>
                <w:sz w:val="24"/>
                <w:szCs w:val="24"/>
              </w:rPr>
              <w:t>Problema de relacionamento com a mãe</w:t>
            </w:r>
          </w:p>
        </w:tc>
        <w:tc>
          <w:tcPr>
            <w:tcW w:w="1276" w:type="dxa"/>
          </w:tcPr>
          <w:p w14:paraId="2E0D492A"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E</w:t>
            </w:r>
          </w:p>
        </w:tc>
        <w:tc>
          <w:tcPr>
            <w:tcW w:w="947" w:type="dxa"/>
          </w:tcPr>
          <w:p w14:paraId="4EBC8DEC"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1</w:t>
            </w:r>
          </w:p>
        </w:tc>
      </w:tr>
      <w:tr w:rsidR="0026245F" w:rsidRPr="0026245F" w14:paraId="6EBB8553" w14:textId="77777777" w:rsidTr="0026245F">
        <w:tc>
          <w:tcPr>
            <w:cnfStyle w:val="001000000000" w:firstRow="0" w:lastRow="0" w:firstColumn="1" w:lastColumn="0" w:oddVBand="0" w:evenVBand="0" w:oddHBand="0" w:evenHBand="0" w:firstRowFirstColumn="0" w:firstRowLastColumn="0" w:lastRowFirstColumn="0" w:lastRowLastColumn="0"/>
            <w:tcW w:w="6760" w:type="dxa"/>
          </w:tcPr>
          <w:p w14:paraId="5FC6089D" w14:textId="77777777" w:rsidR="0026245F" w:rsidRPr="0026245F" w:rsidRDefault="0026245F" w:rsidP="00E834E9">
            <w:pPr>
              <w:rPr>
                <w:rFonts w:ascii="Arial" w:hAnsi="Arial" w:cs="Arial"/>
                <w:sz w:val="24"/>
                <w:szCs w:val="24"/>
              </w:rPr>
            </w:pPr>
            <w:r w:rsidRPr="0026245F">
              <w:rPr>
                <w:rFonts w:ascii="Arial" w:hAnsi="Arial" w:cs="Arial"/>
                <w:sz w:val="24"/>
                <w:szCs w:val="24"/>
              </w:rPr>
              <w:t>Problema de relacionamento com o pai</w:t>
            </w:r>
          </w:p>
        </w:tc>
        <w:tc>
          <w:tcPr>
            <w:tcW w:w="1276" w:type="dxa"/>
          </w:tcPr>
          <w:p w14:paraId="4B4549D9"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E</w:t>
            </w:r>
          </w:p>
        </w:tc>
        <w:tc>
          <w:tcPr>
            <w:tcW w:w="947" w:type="dxa"/>
          </w:tcPr>
          <w:p w14:paraId="3C2EE95E"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1</w:t>
            </w:r>
          </w:p>
        </w:tc>
      </w:tr>
      <w:tr w:rsidR="0026245F" w:rsidRPr="0026245F" w14:paraId="5B815205" w14:textId="77777777" w:rsidTr="00262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14:paraId="2AF6BA9D" w14:textId="77777777" w:rsidR="0026245F" w:rsidRPr="0026245F" w:rsidRDefault="0026245F" w:rsidP="00E834E9">
            <w:pPr>
              <w:rPr>
                <w:rFonts w:ascii="Arial" w:hAnsi="Arial" w:cs="Arial"/>
                <w:sz w:val="24"/>
                <w:szCs w:val="24"/>
              </w:rPr>
            </w:pPr>
            <w:r w:rsidRPr="0026245F">
              <w:rPr>
                <w:rFonts w:ascii="Arial" w:hAnsi="Arial" w:cs="Arial"/>
                <w:sz w:val="24"/>
                <w:szCs w:val="24"/>
              </w:rPr>
              <w:lastRenderedPageBreak/>
              <w:t>Problema de relacionamento em casa</w:t>
            </w:r>
          </w:p>
        </w:tc>
        <w:tc>
          <w:tcPr>
            <w:tcW w:w="1276" w:type="dxa"/>
          </w:tcPr>
          <w:p w14:paraId="5661DD72"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E</w:t>
            </w:r>
          </w:p>
        </w:tc>
        <w:tc>
          <w:tcPr>
            <w:tcW w:w="947" w:type="dxa"/>
          </w:tcPr>
          <w:p w14:paraId="0379320A"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1</w:t>
            </w:r>
          </w:p>
        </w:tc>
      </w:tr>
      <w:tr w:rsidR="0026245F" w:rsidRPr="0026245F" w14:paraId="5DEB13F2" w14:textId="77777777" w:rsidTr="0026245F">
        <w:tc>
          <w:tcPr>
            <w:cnfStyle w:val="001000000000" w:firstRow="0" w:lastRow="0" w:firstColumn="1" w:lastColumn="0" w:oddVBand="0" w:evenVBand="0" w:oddHBand="0" w:evenHBand="0" w:firstRowFirstColumn="0" w:firstRowLastColumn="0" w:lastRowFirstColumn="0" w:lastRowLastColumn="0"/>
            <w:tcW w:w="6760" w:type="dxa"/>
          </w:tcPr>
          <w:p w14:paraId="0B345FFD" w14:textId="77777777" w:rsidR="0026245F" w:rsidRPr="0026245F" w:rsidRDefault="0026245F" w:rsidP="00E834E9">
            <w:pPr>
              <w:rPr>
                <w:rFonts w:ascii="Arial" w:hAnsi="Arial" w:cs="Arial"/>
                <w:sz w:val="24"/>
                <w:szCs w:val="24"/>
              </w:rPr>
            </w:pPr>
            <w:r w:rsidRPr="0026245F">
              <w:rPr>
                <w:rFonts w:ascii="Arial" w:hAnsi="Arial" w:cs="Arial"/>
                <w:sz w:val="24"/>
                <w:szCs w:val="24"/>
              </w:rPr>
              <w:t>Problema de ordem socioeconômica do aluno ou da família</w:t>
            </w:r>
          </w:p>
        </w:tc>
        <w:tc>
          <w:tcPr>
            <w:tcW w:w="1276" w:type="dxa"/>
          </w:tcPr>
          <w:p w14:paraId="73531C0A"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E</w:t>
            </w:r>
          </w:p>
        </w:tc>
        <w:tc>
          <w:tcPr>
            <w:tcW w:w="947" w:type="dxa"/>
          </w:tcPr>
          <w:p w14:paraId="56678F23"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1</w:t>
            </w:r>
          </w:p>
        </w:tc>
      </w:tr>
      <w:tr w:rsidR="0026245F" w:rsidRPr="0026245F" w14:paraId="4DFD18F4" w14:textId="77777777" w:rsidTr="00262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14:paraId="1E6909C7" w14:textId="77777777" w:rsidR="0026245F" w:rsidRPr="0026245F" w:rsidRDefault="0026245F" w:rsidP="00E834E9">
            <w:pPr>
              <w:rPr>
                <w:rFonts w:ascii="Arial" w:hAnsi="Arial" w:cs="Arial"/>
                <w:sz w:val="24"/>
                <w:szCs w:val="24"/>
              </w:rPr>
            </w:pPr>
            <w:r w:rsidRPr="0026245F">
              <w:rPr>
                <w:rFonts w:ascii="Arial" w:hAnsi="Arial" w:cs="Arial"/>
                <w:sz w:val="24"/>
                <w:szCs w:val="24"/>
              </w:rPr>
              <w:t>Problema de ordem disciplinar grave</w:t>
            </w:r>
          </w:p>
        </w:tc>
        <w:tc>
          <w:tcPr>
            <w:tcW w:w="1276" w:type="dxa"/>
          </w:tcPr>
          <w:p w14:paraId="3EA8C91F"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D</w:t>
            </w:r>
          </w:p>
        </w:tc>
        <w:tc>
          <w:tcPr>
            <w:tcW w:w="947" w:type="dxa"/>
          </w:tcPr>
          <w:p w14:paraId="6C387C15"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2</w:t>
            </w:r>
          </w:p>
        </w:tc>
      </w:tr>
      <w:tr w:rsidR="0026245F" w:rsidRPr="0026245F" w14:paraId="32EBC94B" w14:textId="77777777" w:rsidTr="0026245F">
        <w:tc>
          <w:tcPr>
            <w:cnfStyle w:val="001000000000" w:firstRow="0" w:lastRow="0" w:firstColumn="1" w:lastColumn="0" w:oddVBand="0" w:evenVBand="0" w:oddHBand="0" w:evenHBand="0" w:firstRowFirstColumn="0" w:firstRowLastColumn="0" w:lastRowFirstColumn="0" w:lastRowLastColumn="0"/>
            <w:tcW w:w="6760" w:type="dxa"/>
          </w:tcPr>
          <w:p w14:paraId="01B33511" w14:textId="77777777" w:rsidR="0026245F" w:rsidRPr="0026245F" w:rsidRDefault="0026245F" w:rsidP="00E834E9">
            <w:pPr>
              <w:rPr>
                <w:rFonts w:ascii="Arial" w:hAnsi="Arial" w:cs="Arial"/>
                <w:sz w:val="24"/>
                <w:szCs w:val="24"/>
              </w:rPr>
            </w:pPr>
            <w:r w:rsidRPr="0026245F">
              <w:rPr>
                <w:rFonts w:ascii="Arial" w:hAnsi="Arial" w:cs="Arial"/>
                <w:sz w:val="24"/>
                <w:szCs w:val="24"/>
              </w:rPr>
              <w:t>Problema de ordem disciplinar leve</w:t>
            </w:r>
          </w:p>
        </w:tc>
        <w:tc>
          <w:tcPr>
            <w:tcW w:w="1276" w:type="dxa"/>
          </w:tcPr>
          <w:p w14:paraId="53077A48"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D</w:t>
            </w:r>
          </w:p>
        </w:tc>
        <w:tc>
          <w:tcPr>
            <w:tcW w:w="947" w:type="dxa"/>
          </w:tcPr>
          <w:p w14:paraId="60EB0355"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2</w:t>
            </w:r>
          </w:p>
        </w:tc>
      </w:tr>
      <w:tr w:rsidR="0026245F" w:rsidRPr="0026245F" w14:paraId="5FD7C1B5" w14:textId="77777777" w:rsidTr="00262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14:paraId="1A960DED" w14:textId="77777777" w:rsidR="0026245F" w:rsidRPr="0026245F" w:rsidRDefault="0026245F" w:rsidP="00E834E9">
            <w:pPr>
              <w:rPr>
                <w:rFonts w:ascii="Arial" w:hAnsi="Arial" w:cs="Arial"/>
                <w:sz w:val="24"/>
                <w:szCs w:val="24"/>
              </w:rPr>
            </w:pPr>
            <w:r w:rsidRPr="0026245F">
              <w:rPr>
                <w:rFonts w:ascii="Arial" w:hAnsi="Arial" w:cs="Arial"/>
                <w:sz w:val="24"/>
                <w:szCs w:val="24"/>
              </w:rPr>
              <w:t>Problema de ordem disciplinar médio</w:t>
            </w:r>
          </w:p>
        </w:tc>
        <w:tc>
          <w:tcPr>
            <w:tcW w:w="1276" w:type="dxa"/>
          </w:tcPr>
          <w:p w14:paraId="09A1021C"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D</w:t>
            </w:r>
          </w:p>
        </w:tc>
        <w:tc>
          <w:tcPr>
            <w:tcW w:w="947" w:type="dxa"/>
          </w:tcPr>
          <w:p w14:paraId="00DAAAD1"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2</w:t>
            </w:r>
          </w:p>
        </w:tc>
      </w:tr>
      <w:tr w:rsidR="0026245F" w:rsidRPr="0026245F" w14:paraId="6973A3D4" w14:textId="77777777" w:rsidTr="0026245F">
        <w:tc>
          <w:tcPr>
            <w:cnfStyle w:val="001000000000" w:firstRow="0" w:lastRow="0" w:firstColumn="1" w:lastColumn="0" w:oddVBand="0" w:evenVBand="0" w:oddHBand="0" w:evenHBand="0" w:firstRowFirstColumn="0" w:firstRowLastColumn="0" w:lastRowFirstColumn="0" w:lastRowLastColumn="0"/>
            <w:tcW w:w="6760" w:type="dxa"/>
          </w:tcPr>
          <w:p w14:paraId="732F15EB" w14:textId="77777777" w:rsidR="0026245F" w:rsidRPr="0026245F" w:rsidRDefault="0026245F" w:rsidP="00E834E9">
            <w:pPr>
              <w:rPr>
                <w:rFonts w:ascii="Arial" w:hAnsi="Arial" w:cs="Arial"/>
                <w:sz w:val="24"/>
                <w:szCs w:val="24"/>
              </w:rPr>
            </w:pPr>
            <w:r w:rsidRPr="0026245F">
              <w:rPr>
                <w:rFonts w:ascii="Arial" w:hAnsi="Arial" w:cs="Arial"/>
                <w:sz w:val="24"/>
                <w:szCs w:val="24"/>
              </w:rPr>
              <w:t>Problema de comportamento</w:t>
            </w:r>
          </w:p>
        </w:tc>
        <w:tc>
          <w:tcPr>
            <w:tcW w:w="1276" w:type="dxa"/>
          </w:tcPr>
          <w:p w14:paraId="7068C384"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C</w:t>
            </w:r>
          </w:p>
        </w:tc>
        <w:tc>
          <w:tcPr>
            <w:tcW w:w="947" w:type="dxa"/>
          </w:tcPr>
          <w:p w14:paraId="7E219590"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3</w:t>
            </w:r>
          </w:p>
        </w:tc>
      </w:tr>
      <w:tr w:rsidR="0026245F" w:rsidRPr="0026245F" w14:paraId="7F596094" w14:textId="77777777" w:rsidTr="00262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14:paraId="1460F939" w14:textId="77777777" w:rsidR="0026245F" w:rsidRPr="0026245F" w:rsidRDefault="0026245F" w:rsidP="00E834E9">
            <w:pPr>
              <w:rPr>
                <w:rFonts w:ascii="Arial" w:hAnsi="Arial" w:cs="Arial"/>
                <w:sz w:val="24"/>
                <w:szCs w:val="24"/>
              </w:rPr>
            </w:pPr>
            <w:r w:rsidRPr="0026245F">
              <w:rPr>
                <w:rFonts w:ascii="Arial" w:hAnsi="Arial" w:cs="Arial"/>
                <w:sz w:val="24"/>
                <w:szCs w:val="24"/>
              </w:rPr>
              <w:t>Problema de relacionamento aluno x aluno</w:t>
            </w:r>
          </w:p>
        </w:tc>
        <w:tc>
          <w:tcPr>
            <w:tcW w:w="1276" w:type="dxa"/>
          </w:tcPr>
          <w:p w14:paraId="6745C730"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C</w:t>
            </w:r>
          </w:p>
        </w:tc>
        <w:tc>
          <w:tcPr>
            <w:tcW w:w="947" w:type="dxa"/>
          </w:tcPr>
          <w:p w14:paraId="7AF76136"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3</w:t>
            </w:r>
          </w:p>
        </w:tc>
      </w:tr>
      <w:tr w:rsidR="0026245F" w:rsidRPr="0026245F" w14:paraId="3B8D8AF7" w14:textId="77777777" w:rsidTr="0026245F">
        <w:tc>
          <w:tcPr>
            <w:cnfStyle w:val="001000000000" w:firstRow="0" w:lastRow="0" w:firstColumn="1" w:lastColumn="0" w:oddVBand="0" w:evenVBand="0" w:oddHBand="0" w:evenHBand="0" w:firstRowFirstColumn="0" w:firstRowLastColumn="0" w:lastRowFirstColumn="0" w:lastRowLastColumn="0"/>
            <w:tcW w:w="6760" w:type="dxa"/>
          </w:tcPr>
          <w:p w14:paraId="22DB19A9" w14:textId="77777777" w:rsidR="0026245F" w:rsidRPr="0026245F" w:rsidRDefault="0026245F" w:rsidP="00E834E9">
            <w:pPr>
              <w:rPr>
                <w:rFonts w:ascii="Arial" w:hAnsi="Arial" w:cs="Arial"/>
                <w:sz w:val="24"/>
                <w:szCs w:val="24"/>
              </w:rPr>
            </w:pPr>
            <w:r w:rsidRPr="0026245F">
              <w:rPr>
                <w:rFonts w:ascii="Arial" w:hAnsi="Arial" w:cs="Arial"/>
                <w:sz w:val="24"/>
                <w:szCs w:val="24"/>
              </w:rPr>
              <w:t>Problema de relacionamento professor x aluno</w:t>
            </w:r>
          </w:p>
        </w:tc>
        <w:tc>
          <w:tcPr>
            <w:tcW w:w="1276" w:type="dxa"/>
          </w:tcPr>
          <w:p w14:paraId="4A7420AA"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C</w:t>
            </w:r>
          </w:p>
        </w:tc>
        <w:tc>
          <w:tcPr>
            <w:tcW w:w="947" w:type="dxa"/>
          </w:tcPr>
          <w:p w14:paraId="64160368"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3</w:t>
            </w:r>
          </w:p>
        </w:tc>
      </w:tr>
      <w:tr w:rsidR="0026245F" w:rsidRPr="0026245F" w14:paraId="3BD9FAE9" w14:textId="77777777" w:rsidTr="00262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14:paraId="40190BEF" w14:textId="77777777" w:rsidR="0026245F" w:rsidRPr="0026245F" w:rsidRDefault="0026245F" w:rsidP="00E834E9">
            <w:pPr>
              <w:rPr>
                <w:rFonts w:ascii="Arial" w:hAnsi="Arial" w:cs="Arial"/>
                <w:sz w:val="24"/>
                <w:szCs w:val="24"/>
              </w:rPr>
            </w:pPr>
            <w:r w:rsidRPr="0026245F">
              <w:rPr>
                <w:rFonts w:ascii="Arial" w:hAnsi="Arial" w:cs="Arial"/>
                <w:sz w:val="24"/>
                <w:szCs w:val="24"/>
              </w:rPr>
              <w:t>Bulling</w:t>
            </w:r>
          </w:p>
        </w:tc>
        <w:tc>
          <w:tcPr>
            <w:tcW w:w="1276" w:type="dxa"/>
          </w:tcPr>
          <w:p w14:paraId="1BEBA060"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B</w:t>
            </w:r>
          </w:p>
        </w:tc>
        <w:tc>
          <w:tcPr>
            <w:tcW w:w="947" w:type="dxa"/>
          </w:tcPr>
          <w:p w14:paraId="39744077"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4</w:t>
            </w:r>
          </w:p>
        </w:tc>
      </w:tr>
      <w:tr w:rsidR="0026245F" w:rsidRPr="0026245F" w14:paraId="5EF5A6B2" w14:textId="77777777" w:rsidTr="0026245F">
        <w:tc>
          <w:tcPr>
            <w:cnfStyle w:val="001000000000" w:firstRow="0" w:lastRow="0" w:firstColumn="1" w:lastColumn="0" w:oddVBand="0" w:evenVBand="0" w:oddHBand="0" w:evenHBand="0" w:firstRowFirstColumn="0" w:firstRowLastColumn="0" w:lastRowFirstColumn="0" w:lastRowLastColumn="0"/>
            <w:tcW w:w="6760" w:type="dxa"/>
          </w:tcPr>
          <w:p w14:paraId="347B82C7" w14:textId="77777777" w:rsidR="0026245F" w:rsidRPr="0026245F" w:rsidRDefault="0026245F" w:rsidP="00E834E9">
            <w:pPr>
              <w:rPr>
                <w:rFonts w:ascii="Arial" w:hAnsi="Arial" w:cs="Arial"/>
                <w:sz w:val="24"/>
                <w:szCs w:val="24"/>
              </w:rPr>
            </w:pPr>
            <w:r w:rsidRPr="0026245F">
              <w:rPr>
                <w:rFonts w:ascii="Arial" w:hAnsi="Arial" w:cs="Arial"/>
                <w:sz w:val="24"/>
                <w:szCs w:val="24"/>
              </w:rPr>
              <w:t>Conflito com relação a opção sexual</w:t>
            </w:r>
          </w:p>
        </w:tc>
        <w:tc>
          <w:tcPr>
            <w:tcW w:w="1276" w:type="dxa"/>
          </w:tcPr>
          <w:p w14:paraId="0154E6BC"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B</w:t>
            </w:r>
          </w:p>
        </w:tc>
        <w:tc>
          <w:tcPr>
            <w:tcW w:w="947" w:type="dxa"/>
          </w:tcPr>
          <w:p w14:paraId="312476FD"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4</w:t>
            </w:r>
          </w:p>
        </w:tc>
      </w:tr>
      <w:tr w:rsidR="0026245F" w:rsidRPr="0026245F" w14:paraId="4B8804FB" w14:textId="77777777" w:rsidTr="00262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14:paraId="1108D764" w14:textId="77777777" w:rsidR="0026245F" w:rsidRPr="0026245F" w:rsidRDefault="0026245F" w:rsidP="00E834E9">
            <w:pPr>
              <w:rPr>
                <w:rFonts w:ascii="Arial" w:hAnsi="Arial" w:cs="Arial"/>
                <w:sz w:val="24"/>
                <w:szCs w:val="24"/>
              </w:rPr>
            </w:pPr>
            <w:r w:rsidRPr="0026245F">
              <w:rPr>
                <w:rFonts w:ascii="Arial" w:hAnsi="Arial" w:cs="Arial"/>
                <w:sz w:val="24"/>
                <w:szCs w:val="24"/>
              </w:rPr>
              <w:t>Conflito devido a situação relacional ou afetiva</w:t>
            </w:r>
          </w:p>
        </w:tc>
        <w:tc>
          <w:tcPr>
            <w:tcW w:w="1276" w:type="dxa"/>
          </w:tcPr>
          <w:p w14:paraId="1B3BD585"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B</w:t>
            </w:r>
          </w:p>
        </w:tc>
        <w:tc>
          <w:tcPr>
            <w:tcW w:w="947" w:type="dxa"/>
          </w:tcPr>
          <w:p w14:paraId="617B2003"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4</w:t>
            </w:r>
          </w:p>
        </w:tc>
      </w:tr>
      <w:tr w:rsidR="0026245F" w:rsidRPr="0026245F" w14:paraId="2F0E8C74" w14:textId="77777777" w:rsidTr="0026245F">
        <w:tc>
          <w:tcPr>
            <w:cnfStyle w:val="001000000000" w:firstRow="0" w:lastRow="0" w:firstColumn="1" w:lastColumn="0" w:oddVBand="0" w:evenVBand="0" w:oddHBand="0" w:evenHBand="0" w:firstRowFirstColumn="0" w:firstRowLastColumn="0" w:lastRowFirstColumn="0" w:lastRowLastColumn="0"/>
            <w:tcW w:w="6760" w:type="dxa"/>
          </w:tcPr>
          <w:p w14:paraId="3C33EE9F" w14:textId="77777777" w:rsidR="0026245F" w:rsidRPr="0026245F" w:rsidRDefault="0026245F" w:rsidP="00E834E9">
            <w:pPr>
              <w:rPr>
                <w:rFonts w:ascii="Arial" w:hAnsi="Arial" w:cs="Arial"/>
                <w:sz w:val="24"/>
                <w:szCs w:val="24"/>
              </w:rPr>
            </w:pPr>
            <w:r w:rsidRPr="0026245F">
              <w:rPr>
                <w:rFonts w:ascii="Arial" w:hAnsi="Arial" w:cs="Arial"/>
                <w:sz w:val="24"/>
                <w:szCs w:val="24"/>
              </w:rPr>
              <w:t>Desmotivação pela opção de curso</w:t>
            </w:r>
          </w:p>
        </w:tc>
        <w:tc>
          <w:tcPr>
            <w:tcW w:w="1276" w:type="dxa"/>
          </w:tcPr>
          <w:p w14:paraId="2F5610A5"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B</w:t>
            </w:r>
          </w:p>
        </w:tc>
        <w:tc>
          <w:tcPr>
            <w:tcW w:w="947" w:type="dxa"/>
          </w:tcPr>
          <w:p w14:paraId="13C95D57"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4</w:t>
            </w:r>
          </w:p>
        </w:tc>
      </w:tr>
      <w:tr w:rsidR="0026245F" w:rsidRPr="0026245F" w14:paraId="5BA9BB35" w14:textId="77777777" w:rsidTr="00262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14:paraId="5C2EFA4F" w14:textId="77777777" w:rsidR="0026245F" w:rsidRPr="0026245F" w:rsidRDefault="0026245F" w:rsidP="00E834E9">
            <w:pPr>
              <w:rPr>
                <w:rFonts w:ascii="Arial" w:hAnsi="Arial" w:cs="Arial"/>
                <w:sz w:val="24"/>
                <w:szCs w:val="24"/>
              </w:rPr>
            </w:pPr>
            <w:r w:rsidRPr="0026245F">
              <w:rPr>
                <w:rFonts w:ascii="Arial" w:hAnsi="Arial" w:cs="Arial"/>
                <w:sz w:val="24"/>
                <w:szCs w:val="24"/>
              </w:rPr>
              <w:t>Desmotivação por baixo rendimento</w:t>
            </w:r>
          </w:p>
        </w:tc>
        <w:tc>
          <w:tcPr>
            <w:tcW w:w="1276" w:type="dxa"/>
          </w:tcPr>
          <w:p w14:paraId="11457D12"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B</w:t>
            </w:r>
          </w:p>
        </w:tc>
        <w:tc>
          <w:tcPr>
            <w:tcW w:w="947" w:type="dxa"/>
          </w:tcPr>
          <w:p w14:paraId="31DBE33F"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4</w:t>
            </w:r>
          </w:p>
        </w:tc>
      </w:tr>
      <w:tr w:rsidR="0026245F" w:rsidRPr="0026245F" w14:paraId="2F742957" w14:textId="77777777" w:rsidTr="0026245F">
        <w:tc>
          <w:tcPr>
            <w:cnfStyle w:val="001000000000" w:firstRow="0" w:lastRow="0" w:firstColumn="1" w:lastColumn="0" w:oddVBand="0" w:evenVBand="0" w:oddHBand="0" w:evenHBand="0" w:firstRowFirstColumn="0" w:firstRowLastColumn="0" w:lastRowFirstColumn="0" w:lastRowLastColumn="0"/>
            <w:tcW w:w="6760" w:type="dxa"/>
          </w:tcPr>
          <w:p w14:paraId="197FB97F" w14:textId="77777777" w:rsidR="0026245F" w:rsidRPr="0026245F" w:rsidRDefault="0026245F" w:rsidP="00E834E9">
            <w:pPr>
              <w:rPr>
                <w:rFonts w:ascii="Arial" w:hAnsi="Arial" w:cs="Arial"/>
                <w:sz w:val="24"/>
                <w:szCs w:val="24"/>
              </w:rPr>
            </w:pPr>
            <w:r w:rsidRPr="0026245F">
              <w:rPr>
                <w:rFonts w:ascii="Arial" w:hAnsi="Arial" w:cs="Arial"/>
                <w:sz w:val="24"/>
                <w:szCs w:val="24"/>
              </w:rPr>
              <w:t>Necessidade de orientação secular</w:t>
            </w:r>
          </w:p>
          <w:p w14:paraId="53FBFD6D" w14:textId="77777777" w:rsidR="0026245F" w:rsidRPr="0026245F" w:rsidRDefault="0026245F" w:rsidP="00E834E9">
            <w:pPr>
              <w:rPr>
                <w:rFonts w:ascii="Arial" w:hAnsi="Arial" w:cs="Arial"/>
                <w:sz w:val="24"/>
                <w:szCs w:val="24"/>
              </w:rPr>
            </w:pPr>
            <w:r w:rsidRPr="0026245F">
              <w:rPr>
                <w:rFonts w:ascii="Arial" w:hAnsi="Arial" w:cs="Arial"/>
                <w:sz w:val="24"/>
                <w:szCs w:val="24"/>
              </w:rPr>
              <w:t>(pessoal/não acadêmica)</w:t>
            </w:r>
          </w:p>
        </w:tc>
        <w:tc>
          <w:tcPr>
            <w:tcW w:w="1276" w:type="dxa"/>
          </w:tcPr>
          <w:p w14:paraId="05361299"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B</w:t>
            </w:r>
          </w:p>
        </w:tc>
        <w:tc>
          <w:tcPr>
            <w:tcW w:w="947" w:type="dxa"/>
          </w:tcPr>
          <w:p w14:paraId="06741C73"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4</w:t>
            </w:r>
          </w:p>
        </w:tc>
      </w:tr>
      <w:tr w:rsidR="0026245F" w:rsidRPr="0026245F" w14:paraId="13D3DF23" w14:textId="77777777" w:rsidTr="00262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14:paraId="1662C5FA" w14:textId="77777777" w:rsidR="0026245F" w:rsidRPr="0026245F" w:rsidRDefault="0026245F" w:rsidP="00E834E9">
            <w:pPr>
              <w:rPr>
                <w:rFonts w:ascii="Arial" w:hAnsi="Arial" w:cs="Arial"/>
                <w:sz w:val="24"/>
                <w:szCs w:val="24"/>
              </w:rPr>
            </w:pPr>
            <w:r w:rsidRPr="0026245F">
              <w:rPr>
                <w:rFonts w:ascii="Arial" w:hAnsi="Arial" w:cs="Arial"/>
                <w:sz w:val="24"/>
                <w:szCs w:val="24"/>
              </w:rPr>
              <w:t>Situação de abuso (moral, sexual etc.)</w:t>
            </w:r>
          </w:p>
        </w:tc>
        <w:tc>
          <w:tcPr>
            <w:tcW w:w="1276" w:type="dxa"/>
          </w:tcPr>
          <w:p w14:paraId="6651B35A"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B</w:t>
            </w:r>
          </w:p>
        </w:tc>
        <w:tc>
          <w:tcPr>
            <w:tcW w:w="947" w:type="dxa"/>
          </w:tcPr>
          <w:p w14:paraId="675A71FD"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4</w:t>
            </w:r>
          </w:p>
        </w:tc>
      </w:tr>
      <w:tr w:rsidR="0026245F" w:rsidRPr="0026245F" w14:paraId="79E0824B" w14:textId="77777777" w:rsidTr="0026245F">
        <w:tc>
          <w:tcPr>
            <w:cnfStyle w:val="001000000000" w:firstRow="0" w:lastRow="0" w:firstColumn="1" w:lastColumn="0" w:oddVBand="0" w:evenVBand="0" w:oddHBand="0" w:evenHBand="0" w:firstRowFirstColumn="0" w:firstRowLastColumn="0" w:lastRowFirstColumn="0" w:lastRowLastColumn="0"/>
            <w:tcW w:w="6760" w:type="dxa"/>
          </w:tcPr>
          <w:p w14:paraId="42240E97" w14:textId="77777777" w:rsidR="0026245F" w:rsidRPr="0026245F" w:rsidRDefault="0026245F" w:rsidP="00E834E9">
            <w:pPr>
              <w:rPr>
                <w:rFonts w:ascii="Arial" w:hAnsi="Arial" w:cs="Arial"/>
                <w:sz w:val="24"/>
                <w:szCs w:val="24"/>
              </w:rPr>
            </w:pPr>
            <w:r w:rsidRPr="0026245F">
              <w:rPr>
                <w:rFonts w:ascii="Arial" w:hAnsi="Arial" w:cs="Arial"/>
                <w:sz w:val="24"/>
                <w:szCs w:val="24"/>
              </w:rPr>
              <w:t>Situação de exclusão em sala</w:t>
            </w:r>
          </w:p>
        </w:tc>
        <w:tc>
          <w:tcPr>
            <w:tcW w:w="1276" w:type="dxa"/>
          </w:tcPr>
          <w:p w14:paraId="7C509EA1"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B</w:t>
            </w:r>
          </w:p>
        </w:tc>
        <w:tc>
          <w:tcPr>
            <w:tcW w:w="947" w:type="dxa"/>
          </w:tcPr>
          <w:p w14:paraId="3BE27648"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4</w:t>
            </w:r>
          </w:p>
        </w:tc>
      </w:tr>
      <w:tr w:rsidR="0026245F" w:rsidRPr="0026245F" w14:paraId="135C3A4B" w14:textId="77777777" w:rsidTr="00262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14:paraId="34F364CB" w14:textId="77777777" w:rsidR="0026245F" w:rsidRPr="0026245F" w:rsidRDefault="0026245F" w:rsidP="00E834E9">
            <w:pPr>
              <w:rPr>
                <w:rFonts w:ascii="Arial" w:hAnsi="Arial" w:cs="Arial"/>
                <w:sz w:val="24"/>
                <w:szCs w:val="24"/>
              </w:rPr>
            </w:pPr>
            <w:r w:rsidRPr="0026245F">
              <w:rPr>
                <w:rFonts w:ascii="Arial" w:hAnsi="Arial" w:cs="Arial"/>
                <w:sz w:val="24"/>
                <w:szCs w:val="24"/>
              </w:rPr>
              <w:t>Situação relacionada à timidez</w:t>
            </w:r>
          </w:p>
        </w:tc>
        <w:tc>
          <w:tcPr>
            <w:tcW w:w="1276" w:type="dxa"/>
          </w:tcPr>
          <w:p w14:paraId="786E88CC"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B</w:t>
            </w:r>
          </w:p>
        </w:tc>
        <w:tc>
          <w:tcPr>
            <w:tcW w:w="947" w:type="dxa"/>
          </w:tcPr>
          <w:p w14:paraId="4382FE22"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4</w:t>
            </w:r>
          </w:p>
        </w:tc>
      </w:tr>
      <w:tr w:rsidR="0026245F" w:rsidRPr="0026245F" w14:paraId="79717408" w14:textId="77777777" w:rsidTr="0026245F">
        <w:tc>
          <w:tcPr>
            <w:cnfStyle w:val="001000000000" w:firstRow="0" w:lastRow="0" w:firstColumn="1" w:lastColumn="0" w:oddVBand="0" w:evenVBand="0" w:oddHBand="0" w:evenHBand="0" w:firstRowFirstColumn="0" w:firstRowLastColumn="0" w:lastRowFirstColumn="0" w:lastRowLastColumn="0"/>
            <w:tcW w:w="6760" w:type="dxa"/>
          </w:tcPr>
          <w:p w14:paraId="5434FDDA" w14:textId="77777777" w:rsidR="0026245F" w:rsidRPr="0026245F" w:rsidRDefault="0026245F" w:rsidP="00E834E9">
            <w:pPr>
              <w:rPr>
                <w:rFonts w:ascii="Arial" w:hAnsi="Arial" w:cs="Arial"/>
                <w:sz w:val="24"/>
                <w:szCs w:val="24"/>
              </w:rPr>
            </w:pPr>
            <w:r w:rsidRPr="0026245F">
              <w:rPr>
                <w:rFonts w:ascii="Arial" w:hAnsi="Arial" w:cs="Arial"/>
                <w:sz w:val="24"/>
                <w:szCs w:val="24"/>
              </w:rPr>
              <w:t>Atrasos constantes</w:t>
            </w:r>
          </w:p>
        </w:tc>
        <w:tc>
          <w:tcPr>
            <w:tcW w:w="1276" w:type="dxa"/>
          </w:tcPr>
          <w:p w14:paraId="0FFB6D4A"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A</w:t>
            </w:r>
          </w:p>
        </w:tc>
        <w:tc>
          <w:tcPr>
            <w:tcW w:w="947" w:type="dxa"/>
          </w:tcPr>
          <w:p w14:paraId="3B9C623C"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5</w:t>
            </w:r>
          </w:p>
        </w:tc>
      </w:tr>
      <w:tr w:rsidR="0026245F" w:rsidRPr="0026245F" w14:paraId="6932695C" w14:textId="77777777" w:rsidTr="00262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14:paraId="107D47C0" w14:textId="77777777" w:rsidR="0026245F" w:rsidRPr="0026245F" w:rsidRDefault="0026245F" w:rsidP="00E834E9">
            <w:pPr>
              <w:rPr>
                <w:rFonts w:ascii="Arial" w:hAnsi="Arial" w:cs="Arial"/>
                <w:sz w:val="24"/>
                <w:szCs w:val="24"/>
              </w:rPr>
            </w:pPr>
            <w:r w:rsidRPr="0026245F">
              <w:rPr>
                <w:rFonts w:ascii="Arial" w:hAnsi="Arial" w:cs="Arial"/>
                <w:sz w:val="24"/>
                <w:szCs w:val="24"/>
              </w:rPr>
              <w:t>Desequilíbrio ou problema de ordem psicológica</w:t>
            </w:r>
          </w:p>
        </w:tc>
        <w:tc>
          <w:tcPr>
            <w:tcW w:w="1276" w:type="dxa"/>
          </w:tcPr>
          <w:p w14:paraId="31365982"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A</w:t>
            </w:r>
          </w:p>
        </w:tc>
        <w:tc>
          <w:tcPr>
            <w:tcW w:w="947" w:type="dxa"/>
          </w:tcPr>
          <w:p w14:paraId="0D149204"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5</w:t>
            </w:r>
          </w:p>
        </w:tc>
      </w:tr>
      <w:tr w:rsidR="0026245F" w:rsidRPr="0026245F" w14:paraId="46B5FDC6" w14:textId="77777777" w:rsidTr="0026245F">
        <w:tc>
          <w:tcPr>
            <w:cnfStyle w:val="001000000000" w:firstRow="0" w:lastRow="0" w:firstColumn="1" w:lastColumn="0" w:oddVBand="0" w:evenVBand="0" w:oddHBand="0" w:evenHBand="0" w:firstRowFirstColumn="0" w:firstRowLastColumn="0" w:lastRowFirstColumn="0" w:lastRowLastColumn="0"/>
            <w:tcW w:w="6760" w:type="dxa"/>
          </w:tcPr>
          <w:p w14:paraId="4E00DA51" w14:textId="77777777" w:rsidR="0026245F" w:rsidRPr="0026245F" w:rsidRDefault="0026245F" w:rsidP="00E834E9">
            <w:pPr>
              <w:rPr>
                <w:rFonts w:ascii="Arial" w:hAnsi="Arial" w:cs="Arial"/>
                <w:sz w:val="24"/>
                <w:szCs w:val="24"/>
              </w:rPr>
            </w:pPr>
            <w:r w:rsidRPr="0026245F">
              <w:rPr>
                <w:rFonts w:ascii="Arial" w:hAnsi="Arial" w:cs="Arial"/>
                <w:sz w:val="24"/>
                <w:szCs w:val="24"/>
              </w:rPr>
              <w:t>Dificuldade de aprendizagem em disciplina</w:t>
            </w:r>
          </w:p>
        </w:tc>
        <w:tc>
          <w:tcPr>
            <w:tcW w:w="1276" w:type="dxa"/>
          </w:tcPr>
          <w:p w14:paraId="11C444D9"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A</w:t>
            </w:r>
          </w:p>
        </w:tc>
        <w:tc>
          <w:tcPr>
            <w:tcW w:w="947" w:type="dxa"/>
          </w:tcPr>
          <w:p w14:paraId="3191F021"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5</w:t>
            </w:r>
          </w:p>
        </w:tc>
      </w:tr>
      <w:tr w:rsidR="0026245F" w:rsidRPr="0026245F" w14:paraId="040F1286" w14:textId="77777777" w:rsidTr="00262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0" w:type="dxa"/>
          </w:tcPr>
          <w:p w14:paraId="4ED58253" w14:textId="77777777" w:rsidR="0026245F" w:rsidRPr="0026245F" w:rsidRDefault="0026245F" w:rsidP="00E834E9">
            <w:pPr>
              <w:rPr>
                <w:rFonts w:ascii="Arial" w:hAnsi="Arial" w:cs="Arial"/>
                <w:sz w:val="24"/>
                <w:szCs w:val="24"/>
              </w:rPr>
            </w:pPr>
            <w:r w:rsidRPr="0026245F">
              <w:rPr>
                <w:rFonts w:ascii="Arial" w:hAnsi="Arial" w:cs="Arial"/>
                <w:sz w:val="24"/>
                <w:szCs w:val="24"/>
              </w:rPr>
              <w:t>Muitas faltas</w:t>
            </w:r>
          </w:p>
        </w:tc>
        <w:tc>
          <w:tcPr>
            <w:tcW w:w="1276" w:type="dxa"/>
          </w:tcPr>
          <w:p w14:paraId="6FF58B7B"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A</w:t>
            </w:r>
          </w:p>
        </w:tc>
        <w:tc>
          <w:tcPr>
            <w:tcW w:w="947" w:type="dxa"/>
          </w:tcPr>
          <w:p w14:paraId="39F4EC03" w14:textId="77777777" w:rsidR="0026245F" w:rsidRPr="0026245F" w:rsidRDefault="0026245F" w:rsidP="00E834E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6245F">
              <w:rPr>
                <w:rFonts w:ascii="Arial" w:hAnsi="Arial" w:cs="Arial"/>
                <w:sz w:val="24"/>
                <w:szCs w:val="24"/>
              </w:rPr>
              <w:t>5</w:t>
            </w:r>
          </w:p>
        </w:tc>
      </w:tr>
      <w:tr w:rsidR="0026245F" w:rsidRPr="0026245F" w14:paraId="325E0A3C" w14:textId="77777777" w:rsidTr="0026245F">
        <w:tc>
          <w:tcPr>
            <w:cnfStyle w:val="001000000000" w:firstRow="0" w:lastRow="0" w:firstColumn="1" w:lastColumn="0" w:oddVBand="0" w:evenVBand="0" w:oddHBand="0" w:evenHBand="0" w:firstRowFirstColumn="0" w:firstRowLastColumn="0" w:lastRowFirstColumn="0" w:lastRowLastColumn="0"/>
            <w:tcW w:w="6760" w:type="dxa"/>
          </w:tcPr>
          <w:p w14:paraId="51465394" w14:textId="77777777" w:rsidR="0026245F" w:rsidRPr="0026245F" w:rsidRDefault="0026245F" w:rsidP="00E834E9">
            <w:pPr>
              <w:rPr>
                <w:rFonts w:ascii="Arial" w:hAnsi="Arial" w:cs="Arial"/>
                <w:sz w:val="24"/>
                <w:szCs w:val="24"/>
              </w:rPr>
            </w:pPr>
            <w:r w:rsidRPr="0026245F">
              <w:rPr>
                <w:rFonts w:ascii="Arial" w:hAnsi="Arial" w:cs="Arial"/>
                <w:sz w:val="24"/>
                <w:szCs w:val="24"/>
              </w:rPr>
              <w:t>Necessidade de orientação pedagógica</w:t>
            </w:r>
          </w:p>
        </w:tc>
        <w:tc>
          <w:tcPr>
            <w:tcW w:w="1276" w:type="dxa"/>
          </w:tcPr>
          <w:p w14:paraId="120137C0"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A</w:t>
            </w:r>
          </w:p>
        </w:tc>
        <w:tc>
          <w:tcPr>
            <w:tcW w:w="947" w:type="dxa"/>
          </w:tcPr>
          <w:p w14:paraId="53C47234" w14:textId="77777777" w:rsidR="0026245F" w:rsidRPr="0026245F" w:rsidRDefault="0026245F" w:rsidP="00E834E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6245F">
              <w:rPr>
                <w:rFonts w:ascii="Arial" w:hAnsi="Arial" w:cs="Arial"/>
                <w:sz w:val="24"/>
                <w:szCs w:val="24"/>
              </w:rPr>
              <w:t>5</w:t>
            </w:r>
          </w:p>
        </w:tc>
      </w:tr>
    </w:tbl>
    <w:p w14:paraId="216E627E" w14:textId="5C11D2D2" w:rsidR="00DE107E" w:rsidRDefault="005237A5" w:rsidP="00F26497">
      <w:pPr>
        <w:jc w:val="both"/>
        <w:rPr>
          <w:rFonts w:ascii="Arial" w:hAnsi="Arial" w:cs="Arial"/>
          <w:sz w:val="24"/>
          <w:szCs w:val="24"/>
        </w:rPr>
      </w:pPr>
      <w:r>
        <w:rPr>
          <w:rFonts w:ascii="Arial" w:hAnsi="Arial" w:cs="Arial"/>
          <w:sz w:val="24"/>
          <w:szCs w:val="24"/>
        </w:rPr>
        <w:tab/>
      </w:r>
    </w:p>
    <w:p w14:paraId="6F144D98" w14:textId="77777777" w:rsidR="005237A5" w:rsidRDefault="005237A5" w:rsidP="005237A5">
      <w:pPr>
        <w:ind w:firstLine="708"/>
        <w:jc w:val="both"/>
        <w:rPr>
          <w:rFonts w:ascii="Arial" w:hAnsi="Arial" w:cs="Arial"/>
          <w:sz w:val="24"/>
          <w:szCs w:val="24"/>
        </w:rPr>
      </w:pPr>
      <w:r w:rsidRPr="005237A5">
        <w:rPr>
          <w:rFonts w:ascii="Arial" w:hAnsi="Arial" w:cs="Arial"/>
          <w:sz w:val="24"/>
          <w:szCs w:val="24"/>
        </w:rPr>
        <w:t>Seguiu-se no processo de desenvolvimento d</w:t>
      </w:r>
      <w:r>
        <w:rPr>
          <w:rFonts w:ascii="Arial" w:hAnsi="Arial" w:cs="Arial"/>
          <w:sz w:val="24"/>
          <w:szCs w:val="24"/>
        </w:rPr>
        <w:t xml:space="preserve">o sistema </w:t>
      </w:r>
      <w:r w:rsidRPr="005237A5">
        <w:rPr>
          <w:rFonts w:ascii="Arial" w:hAnsi="Arial" w:cs="Arial"/>
          <w:b/>
          <w:sz w:val="24"/>
          <w:szCs w:val="24"/>
        </w:rPr>
        <w:t>RBC</w:t>
      </w:r>
      <w:r w:rsidRPr="005237A5">
        <w:rPr>
          <w:rFonts w:ascii="Arial" w:hAnsi="Arial" w:cs="Arial"/>
          <w:sz w:val="24"/>
          <w:szCs w:val="24"/>
        </w:rPr>
        <w:t xml:space="preserve">, </w:t>
      </w:r>
      <w:r>
        <w:rPr>
          <w:rFonts w:ascii="Arial" w:hAnsi="Arial" w:cs="Arial"/>
          <w:sz w:val="24"/>
          <w:szCs w:val="24"/>
        </w:rPr>
        <w:t xml:space="preserve">o passo seguinte é </w:t>
      </w:r>
      <w:r w:rsidRPr="005237A5">
        <w:rPr>
          <w:rFonts w:ascii="Arial" w:hAnsi="Arial" w:cs="Arial"/>
          <w:sz w:val="24"/>
          <w:szCs w:val="24"/>
        </w:rPr>
        <w:t>definir um método de cálculo de similaridade, ou dissimilaridade, entre os casos, de forma a tornar os processos de indexação e recuperação efetivamente funcionais. Foi decidido a utilização da Distância Euclidiana para calcular as distância</w:t>
      </w:r>
      <w:r>
        <w:rPr>
          <w:rFonts w:ascii="Arial" w:hAnsi="Arial" w:cs="Arial"/>
          <w:sz w:val="24"/>
          <w:szCs w:val="24"/>
        </w:rPr>
        <w:t>s</w:t>
      </w:r>
      <w:r w:rsidRPr="005237A5">
        <w:rPr>
          <w:rFonts w:ascii="Arial" w:hAnsi="Arial" w:cs="Arial"/>
          <w:sz w:val="24"/>
          <w:szCs w:val="24"/>
        </w:rPr>
        <w:t xml:space="preserve"> entre os casos, onde </w:t>
      </w:r>
      <w:r>
        <w:rPr>
          <w:rFonts w:ascii="Arial" w:hAnsi="Arial" w:cs="Arial"/>
          <w:sz w:val="24"/>
          <w:szCs w:val="24"/>
        </w:rPr>
        <w:t xml:space="preserve">é </w:t>
      </w:r>
      <w:r w:rsidRPr="005237A5">
        <w:rPr>
          <w:rFonts w:ascii="Arial" w:hAnsi="Arial" w:cs="Arial"/>
          <w:sz w:val="24"/>
          <w:szCs w:val="24"/>
        </w:rPr>
        <w:t>ca</w:t>
      </w:r>
      <w:r>
        <w:rPr>
          <w:rFonts w:ascii="Arial" w:hAnsi="Arial" w:cs="Arial"/>
          <w:sz w:val="24"/>
          <w:szCs w:val="24"/>
        </w:rPr>
        <w:t>lculada</w:t>
      </w:r>
      <w:r w:rsidRPr="005237A5">
        <w:rPr>
          <w:rFonts w:ascii="Arial" w:hAnsi="Arial" w:cs="Arial"/>
          <w:sz w:val="24"/>
          <w:szCs w:val="24"/>
        </w:rPr>
        <w:t xml:space="preserve"> a distância para cada atributo que representa uma demanda entre os casos.</w:t>
      </w:r>
      <w:r>
        <w:rPr>
          <w:rFonts w:ascii="Arial" w:hAnsi="Arial" w:cs="Arial"/>
          <w:sz w:val="24"/>
          <w:szCs w:val="24"/>
        </w:rPr>
        <w:t xml:space="preserve"> A equação utilizada é a seguinte:</w:t>
      </w:r>
    </w:p>
    <w:p w14:paraId="1895F745" w14:textId="3E4BC5C6" w:rsidR="0026245F" w:rsidRDefault="005237A5" w:rsidP="005237A5">
      <w:pPr>
        <w:ind w:firstLine="708"/>
        <w:jc w:val="both"/>
        <w:rPr>
          <w:rFonts w:ascii="Arial" w:hAnsi="Arial" w:cs="Arial"/>
          <w:sz w:val="24"/>
          <w:szCs w:val="24"/>
        </w:rPr>
      </w:pPr>
      <w:r w:rsidRPr="00E24DA1">
        <w:rPr>
          <w:rFonts w:cs="Arial"/>
          <w:noProof/>
          <w:lang w:eastAsia="pt-BR"/>
        </w:rPr>
        <w:drawing>
          <wp:inline distT="0" distB="0" distL="0" distR="0" wp14:anchorId="6C75C33C" wp14:editId="7CCFB96C">
            <wp:extent cx="3116383" cy="864235"/>
            <wp:effectExtent l="0" t="0" r="8255" b="0"/>
            <wp:docPr id="2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ia_euclidiana.jpg"/>
                    <pic:cNvPicPr/>
                  </pic:nvPicPr>
                  <pic:blipFill>
                    <a:blip r:embed="rId78">
                      <a:extLst>
                        <a:ext uri="{28A0092B-C50C-407E-A947-70E740481C1C}">
                          <a14:useLocalDpi xmlns:a14="http://schemas.microsoft.com/office/drawing/2010/main" val="0"/>
                        </a:ext>
                      </a:extLst>
                    </a:blip>
                    <a:stretch>
                      <a:fillRect/>
                    </a:stretch>
                  </pic:blipFill>
                  <pic:spPr>
                    <a:xfrm>
                      <a:off x="0" y="0"/>
                      <a:ext cx="3119786" cy="865179"/>
                    </a:xfrm>
                    <a:prstGeom prst="rect">
                      <a:avLst/>
                    </a:prstGeom>
                  </pic:spPr>
                </pic:pic>
              </a:graphicData>
            </a:graphic>
          </wp:inline>
        </w:drawing>
      </w:r>
      <w:r>
        <w:rPr>
          <w:rFonts w:ascii="Arial" w:hAnsi="Arial" w:cs="Arial"/>
          <w:sz w:val="24"/>
          <w:szCs w:val="24"/>
        </w:rPr>
        <w:t xml:space="preserve">                          </w:t>
      </w:r>
      <w:r w:rsidR="00A17308">
        <w:rPr>
          <w:rFonts w:ascii="Arial" w:hAnsi="Arial" w:cs="Arial"/>
          <w:sz w:val="24"/>
          <w:szCs w:val="24"/>
        </w:rPr>
        <w:t>E</w:t>
      </w:r>
      <w:r>
        <w:rPr>
          <w:rFonts w:ascii="Arial" w:hAnsi="Arial" w:cs="Arial"/>
          <w:sz w:val="24"/>
          <w:szCs w:val="24"/>
        </w:rPr>
        <w:t xml:space="preserve">quação x  </w:t>
      </w:r>
    </w:p>
    <w:p w14:paraId="6DF3F337" w14:textId="39F07EBF" w:rsidR="005237A5" w:rsidRDefault="005237A5" w:rsidP="005237A5">
      <w:pPr>
        <w:jc w:val="both"/>
        <w:rPr>
          <w:rFonts w:ascii="Arial" w:hAnsi="Arial" w:cs="Arial"/>
          <w:sz w:val="24"/>
          <w:szCs w:val="24"/>
        </w:rPr>
      </w:pPr>
    </w:p>
    <w:p w14:paraId="5A3B3988" w14:textId="4ED62279" w:rsidR="005237A5" w:rsidRPr="00F54119" w:rsidRDefault="00F54119" w:rsidP="005237A5">
      <w:pPr>
        <w:jc w:val="both"/>
        <w:rPr>
          <w:rFonts w:ascii="Arial" w:hAnsi="Arial" w:cs="Arial"/>
          <w:sz w:val="24"/>
          <w:szCs w:val="24"/>
        </w:rPr>
      </w:pPr>
      <w:r>
        <w:rPr>
          <w:rFonts w:ascii="Arial" w:hAnsi="Arial" w:cs="Arial"/>
          <w:sz w:val="24"/>
          <w:szCs w:val="24"/>
        </w:rPr>
        <w:tab/>
      </w:r>
      <w:r w:rsidRPr="00F54119">
        <w:rPr>
          <w:rFonts w:ascii="Arial" w:hAnsi="Arial" w:cs="Arial"/>
          <w:sz w:val="24"/>
          <w:szCs w:val="24"/>
        </w:rPr>
        <w:t xml:space="preserve">A Equação 1 descreve o cálculo euclidiano para medidas de dissimilaridade, onde </w:t>
      </w:r>
      <w:r w:rsidRPr="00F54119">
        <w:rPr>
          <w:rFonts w:ascii="Arial" w:hAnsi="Arial" w:cs="Arial"/>
          <w:b/>
          <w:i/>
          <w:sz w:val="24"/>
          <w:szCs w:val="24"/>
        </w:rPr>
        <w:t>E(x, y)</w:t>
      </w:r>
      <w:r w:rsidRPr="00F54119">
        <w:rPr>
          <w:rFonts w:ascii="Arial" w:hAnsi="Arial" w:cs="Arial"/>
          <w:sz w:val="24"/>
          <w:szCs w:val="24"/>
        </w:rPr>
        <w:t xml:space="preserve"> é a distância e </w:t>
      </w:r>
      <w:r w:rsidRPr="00F54119">
        <w:rPr>
          <w:rFonts w:ascii="Arial" w:hAnsi="Arial" w:cs="Arial"/>
          <w:i/>
          <w:sz w:val="24"/>
          <w:szCs w:val="24"/>
        </w:rPr>
        <w:t>x</w:t>
      </w:r>
      <w:r w:rsidRPr="00F54119">
        <w:rPr>
          <w:rFonts w:ascii="Arial" w:hAnsi="Arial" w:cs="Arial"/>
          <w:sz w:val="24"/>
          <w:szCs w:val="24"/>
        </w:rPr>
        <w:t xml:space="preserve"> e </w:t>
      </w:r>
      <w:r w:rsidRPr="00F54119">
        <w:rPr>
          <w:rFonts w:ascii="Arial" w:hAnsi="Arial" w:cs="Arial"/>
          <w:i/>
          <w:sz w:val="24"/>
          <w:szCs w:val="24"/>
        </w:rPr>
        <w:t>y</w:t>
      </w:r>
      <w:r w:rsidRPr="00F54119">
        <w:rPr>
          <w:rFonts w:ascii="Arial" w:hAnsi="Arial" w:cs="Arial"/>
          <w:sz w:val="24"/>
          <w:szCs w:val="24"/>
        </w:rPr>
        <w:t xml:space="preserve"> são dois vetores com </w:t>
      </w:r>
      <w:r w:rsidRPr="00F54119">
        <w:rPr>
          <w:rFonts w:ascii="Arial" w:hAnsi="Arial" w:cs="Arial"/>
          <w:i/>
          <w:sz w:val="24"/>
          <w:szCs w:val="24"/>
        </w:rPr>
        <w:t>n</w:t>
      </w:r>
      <w:r w:rsidRPr="00F54119">
        <w:rPr>
          <w:rFonts w:ascii="Arial" w:hAnsi="Arial" w:cs="Arial"/>
          <w:sz w:val="24"/>
          <w:szCs w:val="24"/>
        </w:rPr>
        <w:t xml:space="preserve"> atributos numéricos.</w:t>
      </w:r>
    </w:p>
    <w:p w14:paraId="07F55653" w14:textId="0A18843B" w:rsidR="00F54119" w:rsidRDefault="0083500B" w:rsidP="005237A5">
      <w:pPr>
        <w:jc w:val="both"/>
        <w:rPr>
          <w:rFonts w:ascii="Arial" w:hAnsi="Arial" w:cs="Arial"/>
          <w:sz w:val="24"/>
          <w:szCs w:val="24"/>
        </w:rPr>
      </w:pPr>
      <w:r>
        <w:rPr>
          <w:rFonts w:ascii="Arial" w:hAnsi="Arial" w:cs="Arial"/>
          <w:sz w:val="24"/>
          <w:szCs w:val="24"/>
        </w:rPr>
        <w:tab/>
      </w:r>
      <w:r w:rsidRPr="0083500B">
        <w:rPr>
          <w:rFonts w:ascii="Arial" w:hAnsi="Arial" w:cs="Arial"/>
          <w:sz w:val="24"/>
          <w:szCs w:val="24"/>
        </w:rPr>
        <w:t xml:space="preserve">A Distância Euclidiana é uma medida de dissimilaridade, que representa um segmento de reta com a menor distância entre dois pontos, sendo escolhida </w:t>
      </w:r>
      <w:r w:rsidRPr="0083500B">
        <w:rPr>
          <w:rFonts w:ascii="Arial" w:hAnsi="Arial" w:cs="Arial"/>
          <w:sz w:val="24"/>
          <w:szCs w:val="24"/>
        </w:rPr>
        <w:lastRenderedPageBreak/>
        <w:t xml:space="preserve">para </w:t>
      </w:r>
      <w:r>
        <w:rPr>
          <w:rFonts w:ascii="Arial" w:hAnsi="Arial" w:cs="Arial"/>
          <w:sz w:val="24"/>
          <w:szCs w:val="24"/>
        </w:rPr>
        <w:t xml:space="preserve">o desenvolvimento deste módulo </w:t>
      </w:r>
      <w:r w:rsidRPr="0083500B">
        <w:rPr>
          <w:rFonts w:ascii="Arial" w:hAnsi="Arial" w:cs="Arial"/>
          <w:sz w:val="24"/>
          <w:szCs w:val="24"/>
        </w:rPr>
        <w:t>por ser aplicável em espaços multidimensionais, com valores discretos ou contínuos. Os vetores a serem utiliz</w:t>
      </w:r>
      <w:r>
        <w:rPr>
          <w:rFonts w:ascii="Arial" w:hAnsi="Arial" w:cs="Arial"/>
          <w:sz w:val="24"/>
          <w:szCs w:val="24"/>
        </w:rPr>
        <w:t>ados nos cálculos deste projeto,</w:t>
      </w:r>
      <w:r w:rsidRPr="0083500B">
        <w:rPr>
          <w:rFonts w:ascii="Arial" w:hAnsi="Arial" w:cs="Arial"/>
          <w:sz w:val="24"/>
          <w:szCs w:val="24"/>
        </w:rPr>
        <w:t xml:space="preserve"> são o conjunto de demandas de cada caso registrado na base de casos, os atributos corresponde</w:t>
      </w:r>
      <w:r>
        <w:rPr>
          <w:rFonts w:ascii="Arial" w:hAnsi="Arial" w:cs="Arial"/>
          <w:sz w:val="24"/>
          <w:szCs w:val="24"/>
        </w:rPr>
        <w:t>m</w:t>
      </w:r>
      <w:r w:rsidRPr="0083500B">
        <w:rPr>
          <w:rFonts w:ascii="Arial" w:hAnsi="Arial" w:cs="Arial"/>
          <w:sz w:val="24"/>
          <w:szCs w:val="24"/>
        </w:rPr>
        <w:t xml:space="preserve"> às demandas discriminadas no levantamento e classificação descrito anteriormente.</w:t>
      </w:r>
    </w:p>
    <w:p w14:paraId="69958C3F" w14:textId="29E2EC4D" w:rsidR="0083500B" w:rsidRDefault="00A17308" w:rsidP="005237A5">
      <w:pPr>
        <w:jc w:val="both"/>
        <w:rPr>
          <w:rFonts w:ascii="Arial" w:hAnsi="Arial" w:cs="Arial"/>
          <w:sz w:val="24"/>
          <w:szCs w:val="24"/>
        </w:rPr>
      </w:pPr>
      <w:r>
        <w:rPr>
          <w:rFonts w:ascii="Arial" w:hAnsi="Arial" w:cs="Arial"/>
          <w:sz w:val="24"/>
          <w:szCs w:val="24"/>
        </w:rPr>
        <w:tab/>
      </w:r>
      <w:r w:rsidRPr="00A17308">
        <w:rPr>
          <w:rFonts w:ascii="Arial" w:hAnsi="Arial" w:cs="Arial"/>
          <w:sz w:val="24"/>
          <w:szCs w:val="24"/>
        </w:rPr>
        <w:t xml:space="preserve">A Base de Casos de referência, </w:t>
      </w:r>
      <w:r>
        <w:rPr>
          <w:rFonts w:ascii="Arial" w:hAnsi="Arial" w:cs="Arial"/>
          <w:sz w:val="24"/>
          <w:szCs w:val="24"/>
        </w:rPr>
        <w:t xml:space="preserve">foi populada com vários casos, </w:t>
      </w:r>
      <w:r w:rsidRPr="00A17308">
        <w:rPr>
          <w:rFonts w:ascii="Arial" w:hAnsi="Arial" w:cs="Arial"/>
          <w:sz w:val="24"/>
          <w:szCs w:val="24"/>
        </w:rPr>
        <w:t>todos bem definidos, completos e originados de experiências do mundo real. Para o levantamento dos mesmos, contamos com o apoio de profissionais especialistas em orientação pedagógica, para realizar o desenvolvimento da lista de demandas e principais soluções aplicadas aos casos, os quais tiveram conhecimento durante o primeiro período letivo do ano 2014, no Instituto Federal de Educação, Ciência e Tecnologia do RN – IFRN.</w:t>
      </w:r>
    </w:p>
    <w:p w14:paraId="01901134" w14:textId="3987F6E2" w:rsidR="00A17308" w:rsidRDefault="0013757F" w:rsidP="0013757F">
      <w:pPr>
        <w:ind w:firstLine="708"/>
        <w:jc w:val="both"/>
        <w:rPr>
          <w:rFonts w:ascii="Arial" w:hAnsi="Arial" w:cs="Arial"/>
          <w:sz w:val="24"/>
          <w:szCs w:val="24"/>
        </w:rPr>
      </w:pPr>
      <w:r w:rsidRPr="0013757F">
        <w:rPr>
          <w:rFonts w:ascii="Arial" w:hAnsi="Arial" w:cs="Arial"/>
          <w:sz w:val="24"/>
          <w:szCs w:val="24"/>
        </w:rPr>
        <w:t>Na definição da Base de Casos, cada demanda está representada como um atributo do caso, sendo que, entre os casos elencados, alguns possuem mais de um atributo, porém, dados os limites da nossa fonte de informações, nem todos os atributos classificados estão contemplados na Base de Casos.</w:t>
      </w:r>
    </w:p>
    <w:p w14:paraId="30171857" w14:textId="40ECA696" w:rsidR="0013757F" w:rsidRDefault="0013757F" w:rsidP="0013757F">
      <w:pPr>
        <w:ind w:firstLine="708"/>
        <w:jc w:val="both"/>
        <w:rPr>
          <w:rFonts w:ascii="Arial" w:hAnsi="Arial" w:cs="Arial"/>
          <w:sz w:val="24"/>
          <w:szCs w:val="24"/>
        </w:rPr>
      </w:pPr>
      <w:r w:rsidRPr="0013757F">
        <w:rPr>
          <w:rFonts w:ascii="Arial" w:hAnsi="Arial" w:cs="Arial"/>
          <w:sz w:val="24"/>
          <w:szCs w:val="24"/>
        </w:rPr>
        <w:t>E</w:t>
      </w:r>
      <w:r>
        <w:rPr>
          <w:rFonts w:ascii="Arial" w:hAnsi="Arial" w:cs="Arial"/>
          <w:sz w:val="24"/>
          <w:szCs w:val="24"/>
        </w:rPr>
        <w:t>stes atributos selecionados pelos</w:t>
      </w:r>
      <w:r w:rsidRPr="0013757F">
        <w:rPr>
          <w:rFonts w:ascii="Arial" w:hAnsi="Arial" w:cs="Arial"/>
          <w:sz w:val="24"/>
          <w:szCs w:val="24"/>
        </w:rPr>
        <w:t xml:space="preserve"> especialista</w:t>
      </w:r>
      <w:r>
        <w:rPr>
          <w:rFonts w:ascii="Arial" w:hAnsi="Arial" w:cs="Arial"/>
          <w:sz w:val="24"/>
          <w:szCs w:val="24"/>
        </w:rPr>
        <w:t>s</w:t>
      </w:r>
      <w:r w:rsidRPr="0013757F">
        <w:rPr>
          <w:rFonts w:ascii="Arial" w:hAnsi="Arial" w:cs="Arial"/>
          <w:sz w:val="24"/>
          <w:szCs w:val="24"/>
        </w:rPr>
        <w:t>, podem ser avaliados de forma condicional a estarem relacionados com o caso, e foram valorados numericamente com 0 (ausente) e 1 (presente). Ou seja, caso o atributo exista ele recebe o valor 1 (um), se não existir, o valor 0 (zero). Os atributos que não forem respondidos ou que não são de ciência do orientador pedagógico recebem igualmente o valor 0.</w:t>
      </w:r>
    </w:p>
    <w:p w14:paraId="51BFA5A1" w14:textId="6B7474DD" w:rsidR="0013757F" w:rsidRDefault="00372B43" w:rsidP="0013757F">
      <w:pPr>
        <w:ind w:firstLine="708"/>
        <w:jc w:val="both"/>
        <w:rPr>
          <w:rFonts w:ascii="Arial" w:hAnsi="Arial" w:cs="Arial"/>
          <w:sz w:val="24"/>
          <w:szCs w:val="24"/>
        </w:rPr>
      </w:pPr>
      <w:r w:rsidRPr="00372B43">
        <w:rPr>
          <w:rFonts w:ascii="Arial" w:hAnsi="Arial" w:cs="Arial"/>
          <w:sz w:val="24"/>
          <w:szCs w:val="24"/>
        </w:rPr>
        <w:t xml:space="preserve">Outros atributos também foram selecionados, de forma a dar uma maior especificidade aos casos e que servirão para outros propósitos, como a geração de relatórios e fichas </w:t>
      </w:r>
      <w:r>
        <w:rPr>
          <w:rFonts w:ascii="Arial" w:hAnsi="Arial" w:cs="Arial"/>
          <w:sz w:val="24"/>
          <w:szCs w:val="24"/>
        </w:rPr>
        <w:t>de acompanhamento pedagógico e assim por diante</w:t>
      </w:r>
      <w:r w:rsidRPr="00372B43">
        <w:rPr>
          <w:rFonts w:ascii="Arial" w:hAnsi="Arial" w:cs="Arial"/>
          <w:sz w:val="24"/>
          <w:szCs w:val="24"/>
        </w:rPr>
        <w:t>. São atributos multivalorados que receberam código para seus valores, de acordo com a forma de classificação.</w:t>
      </w:r>
      <w:r>
        <w:rPr>
          <w:rFonts w:ascii="Arial" w:hAnsi="Arial" w:cs="Arial"/>
          <w:sz w:val="24"/>
          <w:szCs w:val="24"/>
        </w:rPr>
        <w:t xml:space="preserve"> </w:t>
      </w:r>
      <w:r w:rsidRPr="00372B43">
        <w:rPr>
          <w:rFonts w:ascii="Arial" w:hAnsi="Arial" w:cs="Arial"/>
          <w:sz w:val="24"/>
          <w:szCs w:val="24"/>
        </w:rPr>
        <w:t>Por exemplo, o atributo SEXO, recebe valor 0 para masculino e valor 1 para feminino. Dados com valores escalares absolutos, ou com valores textuais, como por exemplo, o percentual de rendimento acadêmico, ou a quantidade de salários da renda familiar, recebem seu valor nominal.</w:t>
      </w:r>
    </w:p>
    <w:p w14:paraId="6DB42DCE" w14:textId="67F5155F" w:rsidR="00372B43" w:rsidRPr="00372B43" w:rsidRDefault="00372B43" w:rsidP="0013757F">
      <w:pPr>
        <w:ind w:firstLine="708"/>
        <w:jc w:val="both"/>
        <w:rPr>
          <w:rFonts w:ascii="Arial" w:hAnsi="Arial" w:cs="Arial"/>
          <w:sz w:val="24"/>
          <w:szCs w:val="24"/>
        </w:rPr>
      </w:pPr>
      <w:r w:rsidRPr="00372B43">
        <w:rPr>
          <w:rFonts w:ascii="Arial" w:hAnsi="Arial" w:cs="Arial"/>
          <w:sz w:val="24"/>
          <w:szCs w:val="24"/>
        </w:rPr>
        <w:t>Essa distribuição de atributos</w:t>
      </w:r>
      <w:r>
        <w:rPr>
          <w:rFonts w:ascii="Arial" w:hAnsi="Arial" w:cs="Arial"/>
          <w:sz w:val="24"/>
          <w:szCs w:val="24"/>
        </w:rPr>
        <w:t>,</w:t>
      </w:r>
      <w:r w:rsidRPr="00372B43">
        <w:rPr>
          <w:rFonts w:ascii="Arial" w:hAnsi="Arial" w:cs="Arial"/>
          <w:sz w:val="24"/>
          <w:szCs w:val="24"/>
        </w:rPr>
        <w:t xml:space="preserve"> é importante</w:t>
      </w:r>
      <w:r>
        <w:rPr>
          <w:rFonts w:ascii="Arial" w:hAnsi="Arial" w:cs="Arial"/>
          <w:sz w:val="24"/>
          <w:szCs w:val="24"/>
        </w:rPr>
        <w:t>,</w:t>
      </w:r>
      <w:r w:rsidRPr="00372B43">
        <w:rPr>
          <w:rFonts w:ascii="Arial" w:hAnsi="Arial" w:cs="Arial"/>
          <w:sz w:val="24"/>
          <w:szCs w:val="24"/>
        </w:rPr>
        <w:t xml:space="preserve"> caso deseje-se utilizar</w:t>
      </w:r>
      <w:r>
        <w:rPr>
          <w:rFonts w:ascii="Arial" w:hAnsi="Arial" w:cs="Arial"/>
          <w:sz w:val="24"/>
          <w:szCs w:val="24"/>
        </w:rPr>
        <w:t>,</w:t>
      </w:r>
      <w:r w:rsidRPr="00372B43">
        <w:rPr>
          <w:rFonts w:ascii="Arial" w:hAnsi="Arial" w:cs="Arial"/>
          <w:sz w:val="24"/>
          <w:szCs w:val="24"/>
        </w:rPr>
        <w:t xml:space="preserve"> o processo de mapeamento, onde serão aplicadas funções para calcular a distancia (dissimilaridade) entre os casos. Não deve se confundir esta função de mapeamento com o modelo de programação MapReduce, proposto por Dean e Ghemawat (2004), que está intrinsecamente ligado ao processamento e geração de dados massivos, sendo sua principal utilização em grandes massas de dados e processamento em clusters de computadores.</w:t>
      </w:r>
    </w:p>
    <w:p w14:paraId="5A8AE3A0" w14:textId="77777777" w:rsidR="00D67920" w:rsidRPr="00D67920" w:rsidRDefault="00D67920" w:rsidP="00D67920">
      <w:pPr>
        <w:ind w:firstLine="709"/>
        <w:rPr>
          <w:rFonts w:ascii="Arial" w:hAnsi="Arial" w:cs="Arial"/>
          <w:sz w:val="24"/>
          <w:szCs w:val="24"/>
        </w:rPr>
      </w:pPr>
      <w:r w:rsidRPr="00D67920">
        <w:rPr>
          <w:rFonts w:ascii="Arial" w:hAnsi="Arial" w:cs="Arial"/>
          <w:sz w:val="24"/>
          <w:szCs w:val="24"/>
        </w:rPr>
        <w:t xml:space="preserve">MapReduce foi inspirado por estruturas similares no mundo da linguagem funcional, onde </w:t>
      </w:r>
      <w:r w:rsidRPr="00D67920">
        <w:rPr>
          <w:rFonts w:ascii="Arial" w:hAnsi="Arial" w:cs="Arial"/>
          <w:i/>
          <w:sz w:val="24"/>
          <w:szCs w:val="24"/>
        </w:rPr>
        <w:t>map</w:t>
      </w:r>
      <w:r w:rsidRPr="00D67920">
        <w:rPr>
          <w:rFonts w:ascii="Arial" w:hAnsi="Arial" w:cs="Arial"/>
          <w:sz w:val="24"/>
          <w:szCs w:val="24"/>
        </w:rPr>
        <w:t xml:space="preserve"> é uma função que é aplicada em cada membro de uma coleção e </w:t>
      </w:r>
      <w:r w:rsidRPr="00D67920">
        <w:rPr>
          <w:rFonts w:ascii="Arial" w:hAnsi="Arial" w:cs="Arial"/>
          <w:i/>
          <w:sz w:val="24"/>
          <w:szCs w:val="24"/>
        </w:rPr>
        <w:t>reduce</w:t>
      </w:r>
      <w:r w:rsidRPr="00D67920">
        <w:rPr>
          <w:rFonts w:ascii="Arial" w:hAnsi="Arial" w:cs="Arial"/>
          <w:sz w:val="24"/>
          <w:szCs w:val="24"/>
        </w:rPr>
        <w:t xml:space="preserve"> é uma função aplicada através da coleção (Tiwari 2011).</w:t>
      </w:r>
    </w:p>
    <w:p w14:paraId="4B285CFC" w14:textId="7E723313" w:rsidR="00372B43" w:rsidRDefault="00D67920" w:rsidP="00D67920">
      <w:pPr>
        <w:ind w:firstLine="708"/>
        <w:jc w:val="both"/>
        <w:rPr>
          <w:rFonts w:ascii="Arial" w:hAnsi="Arial" w:cs="Arial"/>
          <w:sz w:val="24"/>
          <w:szCs w:val="24"/>
        </w:rPr>
      </w:pPr>
      <w:r w:rsidRPr="00D67920">
        <w:rPr>
          <w:rFonts w:ascii="Arial" w:hAnsi="Arial" w:cs="Arial"/>
          <w:sz w:val="24"/>
          <w:szCs w:val="24"/>
        </w:rPr>
        <w:t xml:space="preserve">É possível aplicar MapReduce na Base de Casos, e o Sistema Gerenciador de Banco de Dados – SGBD – MongoDB tem suporte nativo a esta </w:t>
      </w:r>
      <w:r w:rsidRPr="00D67920">
        <w:rPr>
          <w:rFonts w:ascii="Arial" w:hAnsi="Arial" w:cs="Arial"/>
          <w:sz w:val="24"/>
          <w:szCs w:val="24"/>
        </w:rPr>
        <w:lastRenderedPageBreak/>
        <w:t>técnica, porém, já que nossa base de dados é significativamente limitada, esta é uma recomendação para trabalhos futuros que queiram estender a aplicação deste trabalho ou aplica-lo a uma base de casos de amplitude massiva.</w:t>
      </w:r>
    </w:p>
    <w:p w14:paraId="7E1E5AEE" w14:textId="4F36EB74" w:rsidR="00D67920" w:rsidRDefault="00260968" w:rsidP="00D67920">
      <w:pPr>
        <w:jc w:val="both"/>
        <w:rPr>
          <w:rFonts w:ascii="Arial" w:hAnsi="Arial" w:cs="Arial"/>
          <w:sz w:val="24"/>
          <w:szCs w:val="24"/>
        </w:rPr>
      </w:pPr>
      <w:r>
        <w:rPr>
          <w:rFonts w:ascii="Arial" w:hAnsi="Arial" w:cs="Arial"/>
          <w:sz w:val="24"/>
          <w:szCs w:val="24"/>
        </w:rPr>
        <w:t>3.7.4</w:t>
      </w:r>
      <w:r w:rsidRPr="00260968">
        <w:rPr>
          <w:rFonts w:ascii="Arial" w:hAnsi="Arial" w:cs="Arial"/>
          <w:b/>
          <w:sz w:val="24"/>
          <w:szCs w:val="24"/>
        </w:rPr>
        <w:t>. Implementando o Sistema RBC</w:t>
      </w:r>
    </w:p>
    <w:p w14:paraId="08F3ADCA" w14:textId="79492907" w:rsidR="00260968" w:rsidRDefault="00260968" w:rsidP="00D67920">
      <w:pPr>
        <w:jc w:val="both"/>
        <w:rPr>
          <w:rFonts w:ascii="Arial" w:hAnsi="Arial" w:cs="Arial"/>
          <w:sz w:val="24"/>
          <w:szCs w:val="24"/>
        </w:rPr>
      </w:pPr>
      <w:r>
        <w:rPr>
          <w:rFonts w:ascii="Arial" w:hAnsi="Arial" w:cs="Arial"/>
          <w:sz w:val="24"/>
          <w:szCs w:val="24"/>
        </w:rPr>
        <w:tab/>
        <w:t xml:space="preserve">De acordo com a definição de </w:t>
      </w:r>
      <w:r w:rsidRPr="00260968">
        <w:rPr>
          <w:rFonts w:ascii="Arial" w:hAnsi="Arial" w:cs="Arial"/>
          <w:sz w:val="24"/>
          <w:szCs w:val="24"/>
        </w:rPr>
        <w:t xml:space="preserve">Raciocínio Baseado em Casos (RBC), </w:t>
      </w:r>
      <w:r>
        <w:rPr>
          <w:rFonts w:ascii="Arial" w:hAnsi="Arial" w:cs="Arial"/>
          <w:sz w:val="24"/>
          <w:szCs w:val="24"/>
        </w:rPr>
        <w:t>é uma</w:t>
      </w:r>
      <w:r w:rsidRPr="00260968">
        <w:rPr>
          <w:rFonts w:ascii="Arial" w:hAnsi="Arial" w:cs="Arial"/>
          <w:sz w:val="24"/>
          <w:szCs w:val="24"/>
        </w:rPr>
        <w:t xml:space="preserve"> técnica de Inteligência Artificial, como um conjunto de atividades que auxilia na resolução de problemas, propondo soluções incontestavelmente utilizadas e documentadas, ao recuperar e adaptar experiências passadas – chamadas casos – armazenadas em uma Base de Casos. Um novo caso é resolvido com base na adaptação de solução de casos similares já conhecidos (Wangenheim </w:t>
      </w:r>
      <w:r w:rsidRPr="00260968">
        <w:rPr>
          <w:rFonts w:ascii="Arial" w:hAnsi="Arial" w:cs="Arial"/>
          <w:i/>
          <w:sz w:val="24"/>
          <w:szCs w:val="24"/>
        </w:rPr>
        <w:t>et al</w:t>
      </w:r>
      <w:r w:rsidRPr="00260968">
        <w:rPr>
          <w:rFonts w:ascii="Arial" w:hAnsi="Arial" w:cs="Arial"/>
          <w:sz w:val="24"/>
          <w:szCs w:val="24"/>
        </w:rPr>
        <w:t xml:space="preserve"> 2013).</w:t>
      </w:r>
    </w:p>
    <w:p w14:paraId="06B7E469" w14:textId="40AC1F04" w:rsidR="00260968" w:rsidRDefault="00260968" w:rsidP="00D67920">
      <w:pPr>
        <w:jc w:val="both"/>
        <w:rPr>
          <w:rFonts w:ascii="Arial" w:hAnsi="Arial" w:cs="Arial"/>
          <w:sz w:val="24"/>
          <w:szCs w:val="24"/>
        </w:rPr>
      </w:pPr>
      <w:r>
        <w:rPr>
          <w:rFonts w:ascii="Arial" w:hAnsi="Arial" w:cs="Arial"/>
          <w:sz w:val="24"/>
          <w:szCs w:val="24"/>
        </w:rPr>
        <w:tab/>
      </w:r>
      <w:r w:rsidRPr="00260968">
        <w:rPr>
          <w:rFonts w:ascii="Arial" w:hAnsi="Arial" w:cs="Arial"/>
          <w:sz w:val="24"/>
          <w:szCs w:val="24"/>
        </w:rPr>
        <w:t>Segundo Watson (1997), RBC pode ser resumido como um processo cíclico que compreende os quatro R’s:</w:t>
      </w:r>
    </w:p>
    <w:p w14:paraId="262EACEE" w14:textId="087C7CC9" w:rsidR="00260968" w:rsidRDefault="00260968" w:rsidP="00260968">
      <w:pPr>
        <w:pStyle w:val="PargrafodaLista"/>
        <w:numPr>
          <w:ilvl w:val="0"/>
          <w:numId w:val="44"/>
        </w:numPr>
        <w:jc w:val="both"/>
        <w:rPr>
          <w:rFonts w:ascii="Arial" w:hAnsi="Arial" w:cs="Arial"/>
          <w:sz w:val="24"/>
          <w:szCs w:val="24"/>
        </w:rPr>
      </w:pPr>
      <w:r w:rsidRPr="00260968">
        <w:rPr>
          <w:rFonts w:ascii="Arial" w:hAnsi="Arial" w:cs="Arial"/>
          <w:sz w:val="24"/>
          <w:szCs w:val="24"/>
        </w:rPr>
        <w:t>Recuperação dos casos mais similares;</w:t>
      </w:r>
    </w:p>
    <w:p w14:paraId="50F07CC1" w14:textId="77777777" w:rsidR="00260968" w:rsidRPr="00E24DA1" w:rsidRDefault="00260968" w:rsidP="00260968">
      <w:pPr>
        <w:pStyle w:val="PargrafodaLista"/>
        <w:numPr>
          <w:ilvl w:val="0"/>
          <w:numId w:val="44"/>
        </w:numPr>
        <w:spacing w:after="200" w:line="360" w:lineRule="auto"/>
        <w:rPr>
          <w:rFonts w:ascii="Arial" w:hAnsi="Arial" w:cs="Arial"/>
          <w:sz w:val="24"/>
          <w:szCs w:val="24"/>
        </w:rPr>
      </w:pPr>
      <w:r w:rsidRPr="00E24DA1">
        <w:rPr>
          <w:rFonts w:ascii="Arial" w:hAnsi="Arial" w:cs="Arial"/>
          <w:sz w:val="24"/>
          <w:szCs w:val="24"/>
        </w:rPr>
        <w:t xml:space="preserve">Reutilização para solucionar o caso; </w:t>
      </w:r>
    </w:p>
    <w:p w14:paraId="649630D1" w14:textId="77777777" w:rsidR="00260968" w:rsidRPr="00E24DA1" w:rsidRDefault="00260968" w:rsidP="00260968">
      <w:pPr>
        <w:pStyle w:val="PargrafodaLista"/>
        <w:numPr>
          <w:ilvl w:val="0"/>
          <w:numId w:val="44"/>
        </w:numPr>
        <w:spacing w:after="200" w:line="360" w:lineRule="auto"/>
        <w:rPr>
          <w:rFonts w:ascii="Arial" w:hAnsi="Arial" w:cs="Arial"/>
          <w:sz w:val="24"/>
          <w:szCs w:val="24"/>
        </w:rPr>
      </w:pPr>
      <w:r w:rsidRPr="00E24DA1">
        <w:rPr>
          <w:rFonts w:ascii="Arial" w:hAnsi="Arial" w:cs="Arial"/>
          <w:sz w:val="24"/>
          <w:szCs w:val="24"/>
        </w:rPr>
        <w:t xml:space="preserve">Revisão da solução proposta; </w:t>
      </w:r>
    </w:p>
    <w:p w14:paraId="77FC96EF" w14:textId="1B42D501" w:rsidR="00985889" w:rsidRPr="00985889" w:rsidRDefault="00260968" w:rsidP="00985889">
      <w:pPr>
        <w:pStyle w:val="PargrafodaLista"/>
        <w:numPr>
          <w:ilvl w:val="0"/>
          <w:numId w:val="44"/>
        </w:numPr>
        <w:spacing w:after="200" w:line="360" w:lineRule="auto"/>
        <w:rPr>
          <w:rFonts w:ascii="Arial" w:hAnsi="Arial" w:cs="Arial"/>
          <w:sz w:val="24"/>
          <w:szCs w:val="24"/>
        </w:rPr>
      </w:pPr>
      <w:r w:rsidRPr="00E24DA1">
        <w:rPr>
          <w:rFonts w:ascii="Arial" w:hAnsi="Arial" w:cs="Arial"/>
          <w:sz w:val="24"/>
          <w:szCs w:val="24"/>
        </w:rPr>
        <w:t xml:space="preserve">Retenção (aprendizado) da nova solução como parte de um novo caso. </w:t>
      </w:r>
    </w:p>
    <w:p w14:paraId="2ACBCDA3" w14:textId="2E2A801B" w:rsidR="00260968" w:rsidRDefault="00985889" w:rsidP="00985889">
      <w:pPr>
        <w:spacing w:after="200" w:line="360" w:lineRule="auto"/>
        <w:ind w:firstLine="708"/>
        <w:jc w:val="both"/>
        <w:rPr>
          <w:rFonts w:ascii="Arial" w:hAnsi="Arial" w:cs="Arial"/>
          <w:sz w:val="24"/>
          <w:szCs w:val="24"/>
        </w:rPr>
      </w:pPr>
      <w:r>
        <w:rPr>
          <w:rFonts w:ascii="Arial" w:hAnsi="Arial" w:cs="Arial"/>
          <w:sz w:val="24"/>
          <w:szCs w:val="24"/>
        </w:rPr>
        <w:t>Portanto,</w:t>
      </w:r>
      <w:r w:rsidRPr="00985889">
        <w:rPr>
          <w:rFonts w:ascii="Arial" w:hAnsi="Arial" w:cs="Arial"/>
          <w:sz w:val="24"/>
          <w:szCs w:val="24"/>
        </w:rPr>
        <w:t xml:space="preserve"> é necessário que</w:t>
      </w:r>
      <w:r>
        <w:rPr>
          <w:rFonts w:ascii="Arial" w:hAnsi="Arial" w:cs="Arial"/>
          <w:sz w:val="24"/>
          <w:szCs w:val="24"/>
        </w:rPr>
        <w:t>,</w:t>
      </w:r>
      <w:r w:rsidRPr="00985889">
        <w:rPr>
          <w:rFonts w:ascii="Arial" w:hAnsi="Arial" w:cs="Arial"/>
          <w:sz w:val="24"/>
          <w:szCs w:val="24"/>
        </w:rPr>
        <w:t xml:space="preserve"> exista uma base de casos e um mecanismo de inferência que</w:t>
      </w:r>
      <w:r>
        <w:rPr>
          <w:rFonts w:ascii="Arial" w:hAnsi="Arial" w:cs="Arial"/>
          <w:sz w:val="24"/>
          <w:szCs w:val="24"/>
        </w:rPr>
        <w:t>,</w:t>
      </w:r>
      <w:r w:rsidRPr="00985889">
        <w:rPr>
          <w:rFonts w:ascii="Arial" w:hAnsi="Arial" w:cs="Arial"/>
          <w:sz w:val="24"/>
          <w:szCs w:val="24"/>
        </w:rPr>
        <w:t xml:space="preserve"> através de similaridade apresente soluções para o caso apresentado fazendo uso, quando necessário, de adaptação dos casos existentes ao novo que foi apresentado. </w:t>
      </w:r>
      <w:r>
        <w:rPr>
          <w:rFonts w:ascii="Arial" w:hAnsi="Arial" w:cs="Arial"/>
          <w:sz w:val="24"/>
          <w:szCs w:val="24"/>
        </w:rPr>
        <w:t>A Figura 2.8 do referencial teórico,</w:t>
      </w:r>
      <w:r w:rsidRPr="00985889">
        <w:rPr>
          <w:rFonts w:ascii="Arial" w:hAnsi="Arial" w:cs="Arial"/>
          <w:sz w:val="24"/>
          <w:szCs w:val="24"/>
        </w:rPr>
        <w:t xml:space="preserve"> descreve o processo cíclico que compõe as fases do RBC.</w:t>
      </w:r>
    </w:p>
    <w:p w14:paraId="2F81674C" w14:textId="2A32DD00" w:rsidR="00985889" w:rsidRDefault="00A047A7" w:rsidP="00A047A7">
      <w:pPr>
        <w:spacing w:after="200" w:line="360" w:lineRule="auto"/>
        <w:jc w:val="both"/>
        <w:rPr>
          <w:rFonts w:ascii="Arial" w:hAnsi="Arial" w:cs="Arial"/>
          <w:sz w:val="24"/>
          <w:szCs w:val="24"/>
        </w:rPr>
      </w:pPr>
      <w:r>
        <w:rPr>
          <w:rFonts w:ascii="Arial" w:hAnsi="Arial" w:cs="Arial"/>
          <w:sz w:val="24"/>
          <w:szCs w:val="24"/>
        </w:rPr>
        <w:t xml:space="preserve">3.7.4.1. </w:t>
      </w:r>
      <w:r w:rsidRPr="00A047A7">
        <w:rPr>
          <w:rFonts w:ascii="Arial" w:hAnsi="Arial" w:cs="Arial"/>
          <w:b/>
          <w:sz w:val="24"/>
          <w:szCs w:val="24"/>
        </w:rPr>
        <w:t>Casos</w:t>
      </w:r>
    </w:p>
    <w:p w14:paraId="6A744714" w14:textId="4F144507" w:rsidR="00A047A7" w:rsidRPr="00A047A7" w:rsidRDefault="00A047A7" w:rsidP="00A047A7">
      <w:pPr>
        <w:ind w:firstLine="709"/>
        <w:rPr>
          <w:rFonts w:ascii="Arial" w:hAnsi="Arial" w:cs="Arial"/>
          <w:sz w:val="24"/>
          <w:szCs w:val="24"/>
        </w:rPr>
      </w:pPr>
      <w:r w:rsidRPr="00A047A7">
        <w:rPr>
          <w:rFonts w:ascii="Arial" w:hAnsi="Arial" w:cs="Arial"/>
          <w:sz w:val="24"/>
          <w:szCs w:val="24"/>
        </w:rPr>
        <w:t>Como primeiro passo na construção da base de casos, está a aquisição e representação dos casos. No quesito aquisição, podemos encontrar diversos cenários (Abel e Castilho 1996) que podem incluir:</w:t>
      </w:r>
    </w:p>
    <w:p w14:paraId="09D7C839" w14:textId="77777777" w:rsidR="00A047A7" w:rsidRPr="00E24DA1" w:rsidRDefault="00A047A7" w:rsidP="00A047A7">
      <w:pPr>
        <w:pStyle w:val="PargrafodaLista"/>
        <w:numPr>
          <w:ilvl w:val="0"/>
          <w:numId w:val="45"/>
        </w:numPr>
        <w:spacing w:after="200" w:line="360" w:lineRule="auto"/>
        <w:rPr>
          <w:rFonts w:ascii="Arial" w:hAnsi="Arial" w:cs="Arial"/>
          <w:sz w:val="24"/>
          <w:szCs w:val="24"/>
        </w:rPr>
      </w:pPr>
      <w:r w:rsidRPr="00E24DA1">
        <w:rPr>
          <w:rFonts w:ascii="Arial" w:hAnsi="Arial" w:cs="Arial"/>
          <w:sz w:val="24"/>
          <w:szCs w:val="24"/>
        </w:rPr>
        <w:t>Os casos não estão disponíveis em uma fonte externa;</w:t>
      </w:r>
    </w:p>
    <w:p w14:paraId="3628F325" w14:textId="77777777" w:rsidR="00A047A7" w:rsidRPr="00E24DA1" w:rsidRDefault="00A047A7" w:rsidP="00A047A7">
      <w:pPr>
        <w:pStyle w:val="PargrafodaLista"/>
        <w:numPr>
          <w:ilvl w:val="0"/>
          <w:numId w:val="45"/>
        </w:numPr>
        <w:spacing w:after="200" w:line="360" w:lineRule="auto"/>
        <w:rPr>
          <w:rFonts w:ascii="Arial" w:hAnsi="Arial" w:cs="Arial"/>
          <w:sz w:val="24"/>
          <w:szCs w:val="24"/>
        </w:rPr>
      </w:pPr>
      <w:r w:rsidRPr="00E24DA1">
        <w:rPr>
          <w:rFonts w:ascii="Arial" w:hAnsi="Arial" w:cs="Arial"/>
          <w:sz w:val="24"/>
          <w:szCs w:val="24"/>
        </w:rPr>
        <w:t>Os casos estão disponíveis parcialmente em uma fonte externa;</w:t>
      </w:r>
    </w:p>
    <w:p w14:paraId="5C04B45F" w14:textId="77777777" w:rsidR="00A047A7" w:rsidRPr="00E24DA1" w:rsidRDefault="00A047A7" w:rsidP="00A047A7">
      <w:pPr>
        <w:pStyle w:val="PargrafodaLista"/>
        <w:numPr>
          <w:ilvl w:val="0"/>
          <w:numId w:val="45"/>
        </w:numPr>
        <w:spacing w:after="200" w:line="360" w:lineRule="auto"/>
        <w:rPr>
          <w:rFonts w:ascii="Arial" w:hAnsi="Arial" w:cs="Arial"/>
          <w:sz w:val="24"/>
          <w:szCs w:val="24"/>
        </w:rPr>
      </w:pPr>
      <w:r w:rsidRPr="00E24DA1">
        <w:rPr>
          <w:rFonts w:ascii="Arial" w:hAnsi="Arial" w:cs="Arial"/>
          <w:sz w:val="24"/>
          <w:szCs w:val="24"/>
        </w:rPr>
        <w:t>Os casos estão disponíveis e contém erros;</w:t>
      </w:r>
    </w:p>
    <w:p w14:paraId="3B8889DD" w14:textId="77777777" w:rsidR="00A047A7" w:rsidRPr="00E24DA1" w:rsidRDefault="00A047A7" w:rsidP="00A047A7">
      <w:pPr>
        <w:pStyle w:val="PargrafodaLista"/>
        <w:numPr>
          <w:ilvl w:val="0"/>
          <w:numId w:val="45"/>
        </w:numPr>
        <w:spacing w:after="200" w:line="360" w:lineRule="auto"/>
        <w:rPr>
          <w:rFonts w:ascii="Arial" w:hAnsi="Arial" w:cs="Arial"/>
          <w:sz w:val="24"/>
          <w:szCs w:val="24"/>
        </w:rPr>
      </w:pPr>
      <w:r w:rsidRPr="00E24DA1">
        <w:rPr>
          <w:rFonts w:ascii="Arial" w:hAnsi="Arial" w:cs="Arial"/>
          <w:sz w:val="24"/>
          <w:szCs w:val="24"/>
        </w:rPr>
        <w:t xml:space="preserve">Os casos estão disponíveis e estão corretos. </w:t>
      </w:r>
    </w:p>
    <w:p w14:paraId="55E1521B" w14:textId="77777777" w:rsidR="00A047A7" w:rsidRPr="00A047A7" w:rsidRDefault="00A047A7" w:rsidP="00A047A7">
      <w:pPr>
        <w:ind w:firstLine="708"/>
        <w:jc w:val="both"/>
        <w:rPr>
          <w:rFonts w:ascii="Arial" w:hAnsi="Arial" w:cs="Arial"/>
          <w:sz w:val="24"/>
          <w:szCs w:val="24"/>
        </w:rPr>
      </w:pPr>
      <w:r w:rsidRPr="00A047A7">
        <w:rPr>
          <w:rFonts w:ascii="Arial" w:hAnsi="Arial" w:cs="Arial"/>
          <w:sz w:val="24"/>
          <w:szCs w:val="24"/>
        </w:rPr>
        <w:t xml:space="preserve">Depois de coletados os casos, deve-se definir a forma como serão representados. Não existe um consenso a respeito de que tipo de dados ou quais informações devem estar contidas em um caso, mas devemos ter em mente dois </w:t>
      </w:r>
      <w:r w:rsidRPr="00A047A7">
        <w:rPr>
          <w:rFonts w:ascii="Arial" w:hAnsi="Arial" w:cs="Arial"/>
          <w:sz w:val="24"/>
          <w:szCs w:val="24"/>
        </w:rPr>
        <w:lastRenderedPageBreak/>
        <w:t>aspectos significativos destas informações: a facilidade de aquisição da informação e a funcionalidade desta.</w:t>
      </w:r>
    </w:p>
    <w:p w14:paraId="7C550C49" w14:textId="73EC127C" w:rsidR="00A047A7" w:rsidRDefault="00A047A7" w:rsidP="00A047A7">
      <w:pPr>
        <w:spacing w:after="200" w:line="360" w:lineRule="auto"/>
        <w:ind w:firstLine="708"/>
        <w:jc w:val="both"/>
        <w:rPr>
          <w:rFonts w:ascii="Arial" w:hAnsi="Arial" w:cs="Arial"/>
          <w:sz w:val="24"/>
          <w:szCs w:val="24"/>
        </w:rPr>
      </w:pPr>
      <w:r w:rsidRPr="00A047A7">
        <w:rPr>
          <w:rFonts w:ascii="Arial" w:hAnsi="Arial" w:cs="Arial"/>
          <w:sz w:val="24"/>
          <w:szCs w:val="24"/>
        </w:rPr>
        <w:t>Um caso ideal pode ser estruturado de forma a conter os seguintes dados</w:t>
      </w:r>
      <w:r w:rsidR="00D61733">
        <w:rPr>
          <w:rFonts w:ascii="Arial" w:hAnsi="Arial" w:cs="Arial"/>
          <w:sz w:val="24"/>
          <w:szCs w:val="24"/>
        </w:rPr>
        <w:t>,</w:t>
      </w:r>
      <w:r w:rsidRPr="00A047A7">
        <w:rPr>
          <w:rFonts w:ascii="Arial" w:hAnsi="Arial" w:cs="Arial"/>
          <w:sz w:val="24"/>
          <w:szCs w:val="24"/>
        </w:rPr>
        <w:t xml:space="preserve"> de forma estruturada: uma descrição dos aspectos relevantes do caso – </w:t>
      </w:r>
      <w:r w:rsidR="00D61733">
        <w:rPr>
          <w:rFonts w:ascii="Arial" w:hAnsi="Arial" w:cs="Arial"/>
          <w:sz w:val="24"/>
          <w:szCs w:val="24"/>
        </w:rPr>
        <w:t>para este projeto</w:t>
      </w:r>
      <w:r w:rsidRPr="00A047A7">
        <w:rPr>
          <w:rFonts w:ascii="Arial" w:hAnsi="Arial" w:cs="Arial"/>
          <w:sz w:val="24"/>
          <w:szCs w:val="24"/>
        </w:rPr>
        <w:t>, as demandas que são objeto de atenção por parte da ETEP; o contexto no qual o caso está inserido – pode ser</w:t>
      </w:r>
      <w:r w:rsidR="00D61733">
        <w:rPr>
          <w:rFonts w:ascii="Arial" w:hAnsi="Arial" w:cs="Arial"/>
          <w:sz w:val="24"/>
          <w:szCs w:val="24"/>
        </w:rPr>
        <w:t>,</w:t>
      </w:r>
      <w:r w:rsidRPr="00A047A7">
        <w:rPr>
          <w:rFonts w:ascii="Arial" w:hAnsi="Arial" w:cs="Arial"/>
          <w:sz w:val="24"/>
          <w:szCs w:val="24"/>
        </w:rPr>
        <w:t xml:space="preserve"> um texto descritivo ou palavras-chave que</w:t>
      </w:r>
      <w:r w:rsidR="00D61733">
        <w:rPr>
          <w:rFonts w:ascii="Arial" w:hAnsi="Arial" w:cs="Arial"/>
          <w:sz w:val="24"/>
          <w:szCs w:val="24"/>
        </w:rPr>
        <w:t>,</w:t>
      </w:r>
      <w:r w:rsidRPr="00A047A7">
        <w:rPr>
          <w:rFonts w:ascii="Arial" w:hAnsi="Arial" w:cs="Arial"/>
          <w:sz w:val="24"/>
          <w:szCs w:val="24"/>
        </w:rPr>
        <w:t xml:space="preserve"> associam o caso com um contexto específico; a descrição da solução associada ao caso</w:t>
      </w:r>
      <w:r w:rsidR="00D61733">
        <w:rPr>
          <w:rFonts w:ascii="Arial" w:hAnsi="Arial" w:cs="Arial"/>
          <w:sz w:val="24"/>
          <w:szCs w:val="24"/>
        </w:rPr>
        <w:t xml:space="preserve"> – neste projet</w:t>
      </w:r>
      <w:r w:rsidRPr="00A047A7">
        <w:rPr>
          <w:rFonts w:ascii="Arial" w:hAnsi="Arial" w:cs="Arial"/>
          <w:sz w:val="24"/>
          <w:szCs w:val="24"/>
        </w:rPr>
        <w:t xml:space="preserve">o, </w:t>
      </w:r>
      <w:r w:rsidR="00D61733">
        <w:rPr>
          <w:rFonts w:ascii="Arial" w:hAnsi="Arial" w:cs="Arial"/>
          <w:sz w:val="24"/>
          <w:szCs w:val="24"/>
        </w:rPr>
        <w:t xml:space="preserve">foi descrito uma </w:t>
      </w:r>
      <w:r w:rsidRPr="00A047A7">
        <w:rPr>
          <w:rFonts w:ascii="Arial" w:hAnsi="Arial" w:cs="Arial"/>
          <w:sz w:val="24"/>
          <w:szCs w:val="24"/>
        </w:rPr>
        <w:t>solução</w:t>
      </w:r>
      <w:r w:rsidR="00D61733">
        <w:rPr>
          <w:rFonts w:ascii="Arial" w:hAnsi="Arial" w:cs="Arial"/>
          <w:sz w:val="24"/>
          <w:szCs w:val="24"/>
        </w:rPr>
        <w:t>,</w:t>
      </w:r>
      <w:r w:rsidRPr="00A047A7">
        <w:rPr>
          <w:rFonts w:ascii="Arial" w:hAnsi="Arial" w:cs="Arial"/>
          <w:sz w:val="24"/>
          <w:szCs w:val="24"/>
        </w:rPr>
        <w:t xml:space="preserve"> como o conjunto de encaminhamentos dados a cada atendimento pedagógico</w:t>
      </w:r>
      <w:r w:rsidR="00D61733">
        <w:rPr>
          <w:rFonts w:ascii="Arial" w:hAnsi="Arial" w:cs="Arial"/>
          <w:sz w:val="24"/>
          <w:szCs w:val="24"/>
        </w:rPr>
        <w:t>,</w:t>
      </w:r>
      <w:r w:rsidRPr="00A047A7">
        <w:rPr>
          <w:rFonts w:ascii="Arial" w:hAnsi="Arial" w:cs="Arial"/>
          <w:sz w:val="24"/>
          <w:szCs w:val="24"/>
        </w:rPr>
        <w:t xml:space="preserve"> inserido na base de casos; e a avaliação da solução empregada. </w:t>
      </w:r>
      <w:r w:rsidR="00D61733">
        <w:rPr>
          <w:rFonts w:ascii="Arial" w:hAnsi="Arial" w:cs="Arial"/>
          <w:sz w:val="24"/>
          <w:szCs w:val="24"/>
        </w:rPr>
        <w:t xml:space="preserve">Na Figura </w:t>
      </w:r>
      <w:r w:rsidR="00794D4B">
        <w:rPr>
          <w:rFonts w:ascii="Arial" w:hAnsi="Arial" w:cs="Arial"/>
          <w:sz w:val="24"/>
          <w:szCs w:val="24"/>
        </w:rPr>
        <w:t>3.7.4.1</w:t>
      </w:r>
      <w:r w:rsidR="00D61733">
        <w:rPr>
          <w:rFonts w:ascii="Arial" w:hAnsi="Arial" w:cs="Arial"/>
          <w:sz w:val="24"/>
          <w:szCs w:val="24"/>
        </w:rPr>
        <w:t>, descreve-se</w:t>
      </w:r>
      <w:r w:rsidRPr="00A047A7">
        <w:rPr>
          <w:rFonts w:ascii="Arial" w:hAnsi="Arial" w:cs="Arial"/>
          <w:sz w:val="24"/>
          <w:szCs w:val="24"/>
        </w:rPr>
        <w:t xml:space="preserve"> a composição de um caso ideal com demandas e encaminhamentos.</w:t>
      </w:r>
    </w:p>
    <w:tbl>
      <w:tblPr>
        <w:tblStyle w:val="Tabelacomgrade"/>
        <w:tblW w:w="0" w:type="auto"/>
        <w:tblLook w:val="04A0" w:firstRow="1" w:lastRow="0" w:firstColumn="1" w:lastColumn="0" w:noHBand="0" w:noVBand="1"/>
      </w:tblPr>
      <w:tblGrid>
        <w:gridCol w:w="8494"/>
      </w:tblGrid>
      <w:tr w:rsidR="00794D4B" w14:paraId="1F13B10E" w14:textId="77777777" w:rsidTr="00794D4B">
        <w:tc>
          <w:tcPr>
            <w:tcW w:w="8494" w:type="dxa"/>
          </w:tcPr>
          <w:p w14:paraId="3C2FEF9D" w14:textId="77777777" w:rsidR="00794D4B" w:rsidRPr="00E24DA1" w:rsidRDefault="00794D4B" w:rsidP="00794D4B">
            <w:pPr>
              <w:jc w:val="both"/>
              <w:rPr>
                <w:rFonts w:ascii="Courier New" w:hAnsi="Courier New" w:cs="Courier New"/>
                <w:sz w:val="20"/>
                <w:szCs w:val="20"/>
              </w:rPr>
            </w:pPr>
          </w:p>
          <w:p w14:paraId="16081F32" w14:textId="77777777" w:rsidR="00794D4B" w:rsidRPr="00E24DA1" w:rsidRDefault="00794D4B" w:rsidP="00794D4B">
            <w:pPr>
              <w:jc w:val="both"/>
              <w:rPr>
                <w:rFonts w:ascii="Courier New" w:hAnsi="Courier New" w:cs="Courier New"/>
                <w:sz w:val="20"/>
                <w:szCs w:val="20"/>
                <w:lang w:val="en-US"/>
              </w:rPr>
            </w:pPr>
            <w:r w:rsidRPr="00E24DA1">
              <w:rPr>
                <w:rFonts w:ascii="Courier New" w:hAnsi="Courier New" w:cs="Courier New"/>
                <w:sz w:val="20"/>
                <w:szCs w:val="20"/>
                <w:lang w:val="en-US"/>
              </w:rPr>
              <w:t>{</w:t>
            </w:r>
          </w:p>
          <w:p w14:paraId="50A18DBD" w14:textId="77777777" w:rsidR="00794D4B" w:rsidRPr="00E24DA1" w:rsidRDefault="00794D4B" w:rsidP="00794D4B">
            <w:pPr>
              <w:jc w:val="both"/>
              <w:rPr>
                <w:rFonts w:ascii="Courier New" w:hAnsi="Courier New" w:cs="Courier New"/>
                <w:sz w:val="20"/>
                <w:szCs w:val="20"/>
                <w:lang w:val="en-US"/>
              </w:rPr>
            </w:pPr>
            <w:r w:rsidRPr="00E24DA1">
              <w:rPr>
                <w:rFonts w:ascii="Courier New" w:hAnsi="Courier New" w:cs="Courier New"/>
                <w:sz w:val="20"/>
                <w:szCs w:val="20"/>
                <w:lang w:val="en-US"/>
              </w:rPr>
              <w:t xml:space="preserve">  nome: {type: String, required: true},</w:t>
            </w:r>
          </w:p>
          <w:p w14:paraId="60C77DED" w14:textId="77777777" w:rsidR="00794D4B" w:rsidRPr="00E24DA1" w:rsidRDefault="00794D4B" w:rsidP="00794D4B">
            <w:pPr>
              <w:jc w:val="both"/>
              <w:rPr>
                <w:rFonts w:ascii="Courier New" w:hAnsi="Courier New" w:cs="Courier New"/>
                <w:sz w:val="20"/>
                <w:szCs w:val="20"/>
                <w:lang w:val="en-US"/>
              </w:rPr>
            </w:pPr>
            <w:r w:rsidRPr="00E24DA1">
              <w:rPr>
                <w:rFonts w:ascii="Courier New" w:hAnsi="Courier New" w:cs="Courier New"/>
                <w:sz w:val="20"/>
                <w:szCs w:val="20"/>
                <w:lang w:val="en-US"/>
              </w:rPr>
              <w:t xml:space="preserve">  sexo: Number,</w:t>
            </w:r>
          </w:p>
          <w:p w14:paraId="6036C703" w14:textId="77777777" w:rsidR="00794D4B" w:rsidRPr="00E24DA1" w:rsidRDefault="00794D4B" w:rsidP="00794D4B">
            <w:pPr>
              <w:jc w:val="both"/>
              <w:rPr>
                <w:rFonts w:ascii="Courier New" w:hAnsi="Courier New" w:cs="Courier New"/>
                <w:sz w:val="20"/>
                <w:szCs w:val="20"/>
                <w:lang w:val="en-US"/>
              </w:rPr>
            </w:pPr>
            <w:r w:rsidRPr="00E24DA1">
              <w:rPr>
                <w:rFonts w:ascii="Courier New" w:hAnsi="Courier New" w:cs="Courier New"/>
                <w:sz w:val="20"/>
                <w:szCs w:val="20"/>
                <w:lang w:val="en-US"/>
              </w:rPr>
              <w:t xml:space="preserve">  telefone: {type: String},</w:t>
            </w:r>
          </w:p>
          <w:p w14:paraId="307D96BB" w14:textId="77777777" w:rsidR="00794D4B" w:rsidRPr="00E24DA1" w:rsidRDefault="00794D4B" w:rsidP="00794D4B">
            <w:pPr>
              <w:jc w:val="both"/>
              <w:rPr>
                <w:rFonts w:ascii="Courier New" w:hAnsi="Courier New" w:cs="Courier New"/>
                <w:sz w:val="20"/>
                <w:szCs w:val="20"/>
                <w:lang w:val="en-US"/>
              </w:rPr>
            </w:pPr>
            <w:r w:rsidRPr="00E24DA1">
              <w:rPr>
                <w:rFonts w:ascii="Courier New" w:hAnsi="Courier New" w:cs="Courier New"/>
                <w:sz w:val="20"/>
                <w:szCs w:val="20"/>
                <w:lang w:val="en-US"/>
              </w:rPr>
              <w:t xml:space="preserve">  email: {type: String},</w:t>
            </w:r>
          </w:p>
          <w:p w14:paraId="5D0C5933" w14:textId="77777777" w:rsidR="00794D4B" w:rsidRPr="00E24DA1" w:rsidRDefault="00794D4B" w:rsidP="00794D4B">
            <w:pPr>
              <w:jc w:val="both"/>
              <w:rPr>
                <w:rFonts w:ascii="Courier New" w:hAnsi="Courier New" w:cs="Courier New"/>
                <w:sz w:val="20"/>
                <w:szCs w:val="20"/>
                <w:lang w:val="en-US"/>
              </w:rPr>
            </w:pPr>
            <w:r w:rsidRPr="00E24DA1">
              <w:rPr>
                <w:rFonts w:ascii="Courier New" w:hAnsi="Courier New" w:cs="Courier New"/>
                <w:sz w:val="20"/>
                <w:szCs w:val="20"/>
                <w:lang w:val="en-US"/>
              </w:rPr>
              <w:t xml:space="preserve">  matricula: {type: String, required: true},</w:t>
            </w:r>
          </w:p>
          <w:p w14:paraId="3DC6EE7E" w14:textId="77777777" w:rsidR="00794D4B" w:rsidRPr="00E24DA1" w:rsidRDefault="00794D4B" w:rsidP="00794D4B">
            <w:pPr>
              <w:jc w:val="both"/>
              <w:rPr>
                <w:rFonts w:ascii="Courier New" w:hAnsi="Courier New" w:cs="Courier New"/>
                <w:sz w:val="20"/>
                <w:szCs w:val="20"/>
                <w:lang w:val="en-US"/>
              </w:rPr>
            </w:pPr>
            <w:r w:rsidRPr="00E24DA1">
              <w:rPr>
                <w:rFonts w:ascii="Courier New" w:hAnsi="Courier New" w:cs="Courier New"/>
                <w:sz w:val="20"/>
                <w:szCs w:val="20"/>
                <w:lang w:val="en-US"/>
              </w:rPr>
              <w:t xml:space="preserve">  curso: {type: String, required: true},</w:t>
            </w:r>
          </w:p>
          <w:p w14:paraId="13B82002" w14:textId="77777777" w:rsidR="00794D4B" w:rsidRPr="00E24DA1" w:rsidRDefault="00794D4B" w:rsidP="00794D4B">
            <w:pPr>
              <w:jc w:val="both"/>
              <w:rPr>
                <w:rFonts w:ascii="Courier New" w:hAnsi="Courier New" w:cs="Courier New"/>
                <w:sz w:val="20"/>
                <w:szCs w:val="20"/>
                <w:lang w:val="en-US"/>
              </w:rPr>
            </w:pPr>
            <w:r w:rsidRPr="00E24DA1">
              <w:rPr>
                <w:rFonts w:ascii="Courier New" w:hAnsi="Courier New" w:cs="Courier New"/>
                <w:sz w:val="20"/>
                <w:szCs w:val="20"/>
                <w:lang w:val="en-US"/>
              </w:rPr>
              <w:t xml:space="preserve">  periodo: {type: Number, required: true},</w:t>
            </w:r>
          </w:p>
          <w:p w14:paraId="19B0A41A" w14:textId="77777777" w:rsidR="00794D4B" w:rsidRPr="00E24DA1" w:rsidRDefault="00794D4B" w:rsidP="00794D4B">
            <w:pPr>
              <w:jc w:val="both"/>
              <w:rPr>
                <w:rFonts w:ascii="Courier New" w:hAnsi="Courier New" w:cs="Courier New"/>
                <w:sz w:val="20"/>
                <w:szCs w:val="20"/>
                <w:lang w:val="en-US"/>
              </w:rPr>
            </w:pPr>
            <w:r w:rsidRPr="00E24DA1">
              <w:rPr>
                <w:rFonts w:ascii="Courier New" w:hAnsi="Courier New" w:cs="Courier New"/>
                <w:sz w:val="20"/>
                <w:szCs w:val="20"/>
                <w:lang w:val="en-US"/>
              </w:rPr>
              <w:t xml:space="preserve">  data: {type: String, required: true},</w:t>
            </w:r>
          </w:p>
          <w:p w14:paraId="289435D7" w14:textId="77777777" w:rsidR="00794D4B" w:rsidRPr="00D24B49" w:rsidRDefault="00794D4B" w:rsidP="00794D4B">
            <w:pPr>
              <w:jc w:val="both"/>
              <w:rPr>
                <w:rFonts w:ascii="Courier New" w:hAnsi="Courier New" w:cs="Courier New"/>
                <w:sz w:val="20"/>
                <w:szCs w:val="20"/>
              </w:rPr>
            </w:pPr>
            <w:r w:rsidRPr="00E24DA1">
              <w:rPr>
                <w:rFonts w:ascii="Courier New" w:hAnsi="Courier New" w:cs="Courier New"/>
                <w:sz w:val="20"/>
                <w:szCs w:val="20"/>
                <w:lang w:val="en-US"/>
              </w:rPr>
              <w:t xml:space="preserve">  </w:t>
            </w:r>
            <w:r w:rsidRPr="00D24B49">
              <w:rPr>
                <w:rFonts w:ascii="Courier New" w:hAnsi="Courier New" w:cs="Courier New"/>
                <w:sz w:val="20"/>
                <w:szCs w:val="20"/>
              </w:rPr>
              <w:t>observacoes: {type: String},</w:t>
            </w:r>
          </w:p>
          <w:p w14:paraId="58E23C04"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demandas: {</w:t>
            </w:r>
          </w:p>
          <w:p w14:paraId="7A254728"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desequilibrioPsicologico: Number,</w:t>
            </w:r>
          </w:p>
          <w:p w14:paraId="0327C458"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orientacaoSecular: Number,</w:t>
            </w:r>
          </w:p>
          <w:p w14:paraId="27A40C5B"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orientacaoPedagogica: Number,</w:t>
            </w:r>
          </w:p>
          <w:p w14:paraId="5B7AD53A"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muitasFaltas: Number,</w:t>
            </w:r>
          </w:p>
          <w:p w14:paraId="1252FE92"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problemaSocioEconomico: Number,</w:t>
            </w:r>
          </w:p>
          <w:p w14:paraId="14FCDB1E"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atrasosConstantes: Number,</w:t>
            </w:r>
          </w:p>
          <w:p w14:paraId="436ECA97"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bulling: Number,</w:t>
            </w:r>
          </w:p>
          <w:p w14:paraId="0C5EE1A5"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desmotivacaoRendimento: Number,</w:t>
            </w:r>
          </w:p>
          <w:p w14:paraId="2F0321CD"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desmotivacaoCurso: Number,</w:t>
            </w:r>
          </w:p>
          <w:p w14:paraId="26348B6B"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dificuldadeAprendizagem: Number,</w:t>
            </w:r>
          </w:p>
          <w:p w14:paraId="48D54876"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problemaDisciplinarLeve: Number,</w:t>
            </w:r>
          </w:p>
          <w:p w14:paraId="3949A05F"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problemaDisciplinarMedio: Number,</w:t>
            </w:r>
          </w:p>
          <w:p w14:paraId="589A3D9E"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problemaDisciplinarGrave: Number,</w:t>
            </w:r>
          </w:p>
          <w:p w14:paraId="303ABFD3"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problemaComportamento: Number,</w:t>
            </w:r>
          </w:p>
          <w:p w14:paraId="58DDCAEE"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conflitoFamiliar: Number,</w:t>
            </w:r>
          </w:p>
          <w:p w14:paraId="4FBEFF07"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problemaRelacionamentoPai:  Number,</w:t>
            </w:r>
          </w:p>
          <w:p w14:paraId="6D4A7EF7"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problemaRelacionamentoCasa: Number,</w:t>
            </w:r>
          </w:p>
          <w:p w14:paraId="5DF5B840"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problemaRelacionamentoAluno: Number,</w:t>
            </w:r>
          </w:p>
          <w:p w14:paraId="36AA4618"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problemaRelacionamentoProfessor: Number,</w:t>
            </w:r>
          </w:p>
          <w:p w14:paraId="3D4FCE33"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situacaoAbuso: Number,</w:t>
            </w:r>
          </w:p>
          <w:p w14:paraId="39A65F4E"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situacaoExclusao: Number,</w:t>
            </w:r>
          </w:p>
          <w:p w14:paraId="3EA318F0"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situacaoTimidez: Number,</w:t>
            </w:r>
          </w:p>
          <w:p w14:paraId="120094B8"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separacaoPais: Number</w:t>
            </w:r>
          </w:p>
          <w:p w14:paraId="3B560F0A"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w:t>
            </w:r>
          </w:p>
          <w:p w14:paraId="6F8BD550"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encaminhamentos: {</w:t>
            </w:r>
          </w:p>
          <w:p w14:paraId="6283405E"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psicologiaEscolar: Number,</w:t>
            </w:r>
          </w:p>
          <w:p w14:paraId="60493BF9"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servicoSocial: Number,</w:t>
            </w:r>
          </w:p>
          <w:p w14:paraId="748EB9E3"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setorMedico: Number,</w:t>
            </w:r>
          </w:p>
          <w:p w14:paraId="227E3207"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chamarPais: Number,</w:t>
            </w:r>
          </w:p>
          <w:p w14:paraId="5E51F40F"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lastRenderedPageBreak/>
              <w:t xml:space="preserve">   chamarProfessores: Number,</w:t>
            </w:r>
          </w:p>
          <w:p w14:paraId="090CC22A"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acionarCoordenacao: Number,</w:t>
            </w:r>
          </w:p>
          <w:p w14:paraId="49816926"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advertencia: Number,</w:t>
            </w:r>
          </w:p>
          <w:p w14:paraId="04ABB0DF"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repreensao: Number,</w:t>
            </w:r>
          </w:p>
          <w:p w14:paraId="49AD1B3A"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suspesaoEscolar: Number,</w:t>
            </w:r>
          </w:p>
          <w:p w14:paraId="10FA4D1A"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trancarPeriodoCompulsorio: Number,</w:t>
            </w:r>
          </w:p>
          <w:p w14:paraId="6D6C876E"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trancarPeriodoVoluntario: Number,</w:t>
            </w:r>
          </w:p>
          <w:p w14:paraId="77946E82"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visitaDomiciliar: Number,</w:t>
            </w:r>
          </w:p>
          <w:p w14:paraId="146072A1"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atendimentoDomiciliar: Number,</w:t>
            </w:r>
          </w:p>
          <w:p w14:paraId="531A58A3"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rotinaEstudo: Number,</w:t>
            </w:r>
          </w:p>
          <w:p w14:paraId="34C7505D"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centroAprendizagem: Number,</w:t>
            </w:r>
          </w:p>
          <w:p w14:paraId="5D62CFE2" w14:textId="77777777" w:rsidR="00794D4B" w:rsidRPr="00D24B49"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mudarTurno: Number,</w:t>
            </w:r>
          </w:p>
          <w:p w14:paraId="32CDF19C" w14:textId="77777777" w:rsidR="00794D4B" w:rsidRPr="002539C7" w:rsidRDefault="00794D4B" w:rsidP="00794D4B">
            <w:pPr>
              <w:jc w:val="both"/>
              <w:rPr>
                <w:rFonts w:ascii="Courier New" w:hAnsi="Courier New" w:cs="Courier New"/>
                <w:sz w:val="20"/>
                <w:szCs w:val="20"/>
              </w:rPr>
            </w:pPr>
            <w:r w:rsidRPr="00D24B49">
              <w:rPr>
                <w:rFonts w:ascii="Courier New" w:hAnsi="Courier New" w:cs="Courier New"/>
                <w:sz w:val="20"/>
                <w:szCs w:val="20"/>
              </w:rPr>
              <w:t xml:space="preserve">   </w:t>
            </w:r>
            <w:r w:rsidRPr="002539C7">
              <w:rPr>
                <w:rFonts w:ascii="Courier New" w:hAnsi="Courier New" w:cs="Courier New"/>
                <w:sz w:val="20"/>
                <w:szCs w:val="20"/>
              </w:rPr>
              <w:t>conversar: Number</w:t>
            </w:r>
          </w:p>
          <w:p w14:paraId="21BAC5B7" w14:textId="77777777" w:rsidR="00794D4B" w:rsidRPr="00E24DA1" w:rsidRDefault="00794D4B" w:rsidP="00794D4B">
            <w:pPr>
              <w:jc w:val="both"/>
              <w:rPr>
                <w:rFonts w:ascii="Courier New" w:hAnsi="Courier New" w:cs="Courier New"/>
                <w:sz w:val="20"/>
                <w:szCs w:val="20"/>
                <w:lang w:val="en-US"/>
              </w:rPr>
            </w:pPr>
            <w:r w:rsidRPr="002539C7">
              <w:rPr>
                <w:rFonts w:ascii="Courier New" w:hAnsi="Courier New" w:cs="Courier New"/>
                <w:sz w:val="20"/>
                <w:szCs w:val="20"/>
              </w:rPr>
              <w:t xml:space="preserve">  </w:t>
            </w:r>
            <w:r w:rsidRPr="00E24DA1">
              <w:rPr>
                <w:rFonts w:ascii="Courier New" w:hAnsi="Courier New" w:cs="Courier New"/>
                <w:sz w:val="20"/>
                <w:szCs w:val="20"/>
                <w:lang w:val="en-US"/>
              </w:rPr>
              <w:t>},</w:t>
            </w:r>
          </w:p>
          <w:p w14:paraId="153FC15E" w14:textId="77777777" w:rsidR="00794D4B" w:rsidRPr="00E24DA1" w:rsidRDefault="00794D4B" w:rsidP="00794D4B">
            <w:pPr>
              <w:jc w:val="both"/>
              <w:rPr>
                <w:rFonts w:ascii="Courier New" w:hAnsi="Courier New" w:cs="Courier New"/>
                <w:sz w:val="20"/>
                <w:szCs w:val="20"/>
                <w:lang w:val="en-US"/>
              </w:rPr>
            </w:pPr>
            <w:r w:rsidRPr="00E24DA1">
              <w:rPr>
                <w:rFonts w:ascii="Courier New" w:hAnsi="Courier New" w:cs="Courier New"/>
                <w:sz w:val="20"/>
                <w:szCs w:val="20"/>
                <w:lang w:val="en-US"/>
              </w:rPr>
              <w:t xml:space="preserve">  contexto: {type: String, required: true},</w:t>
            </w:r>
          </w:p>
          <w:p w14:paraId="49E9FC5A" w14:textId="77777777" w:rsidR="00794D4B" w:rsidRPr="00E24DA1" w:rsidRDefault="00794D4B" w:rsidP="00794D4B">
            <w:pPr>
              <w:jc w:val="both"/>
              <w:rPr>
                <w:rFonts w:ascii="Courier New" w:hAnsi="Courier New" w:cs="Courier New"/>
                <w:sz w:val="20"/>
                <w:szCs w:val="20"/>
                <w:lang w:val="en-US"/>
              </w:rPr>
            </w:pPr>
            <w:r w:rsidRPr="00E24DA1">
              <w:rPr>
                <w:rFonts w:ascii="Courier New" w:hAnsi="Courier New" w:cs="Courier New"/>
                <w:sz w:val="20"/>
                <w:szCs w:val="20"/>
                <w:lang w:val="en-US"/>
              </w:rPr>
              <w:t xml:space="preserve">  atendidoPor: {type: String, required: true},</w:t>
            </w:r>
          </w:p>
          <w:p w14:paraId="3082F44B" w14:textId="77777777" w:rsidR="00794D4B" w:rsidRPr="00E24DA1" w:rsidRDefault="00794D4B" w:rsidP="00794D4B">
            <w:pPr>
              <w:jc w:val="both"/>
              <w:rPr>
                <w:rFonts w:ascii="Courier New" w:hAnsi="Courier New" w:cs="Courier New"/>
                <w:sz w:val="20"/>
                <w:szCs w:val="20"/>
                <w:lang w:val="en-US"/>
              </w:rPr>
            </w:pPr>
            <w:r w:rsidRPr="00E24DA1">
              <w:rPr>
                <w:rFonts w:ascii="Courier New" w:hAnsi="Courier New" w:cs="Courier New"/>
                <w:sz w:val="20"/>
                <w:szCs w:val="20"/>
                <w:lang w:val="en-US"/>
              </w:rPr>
              <w:t xml:space="preserve">  classe: {type: String, required: true}</w:t>
            </w:r>
          </w:p>
          <w:p w14:paraId="3C262985" w14:textId="563E9787" w:rsidR="00794D4B" w:rsidRDefault="00794D4B" w:rsidP="00794D4B">
            <w:pPr>
              <w:spacing w:after="200" w:line="360" w:lineRule="auto"/>
              <w:jc w:val="both"/>
              <w:rPr>
                <w:rFonts w:ascii="Arial" w:hAnsi="Arial" w:cs="Arial"/>
                <w:sz w:val="24"/>
                <w:szCs w:val="24"/>
              </w:rPr>
            </w:pPr>
            <w:r w:rsidRPr="00E24DA1">
              <w:rPr>
                <w:rFonts w:ascii="Courier New" w:hAnsi="Courier New" w:cs="Courier New"/>
                <w:sz w:val="20"/>
                <w:szCs w:val="20"/>
                <w:lang w:val="en-US"/>
              </w:rPr>
              <w:t xml:space="preserve"> }</w:t>
            </w:r>
          </w:p>
        </w:tc>
      </w:tr>
    </w:tbl>
    <w:p w14:paraId="78525224" w14:textId="5803A5EB" w:rsidR="00794D4B" w:rsidRPr="00E24DA1" w:rsidRDefault="00794D4B" w:rsidP="00794D4B">
      <w:pPr>
        <w:pStyle w:val="Legenda"/>
        <w:jc w:val="left"/>
      </w:pPr>
      <w:r w:rsidRPr="00794D4B">
        <w:rPr>
          <w:rFonts w:cs="Arial"/>
          <w:b/>
          <w:sz w:val="24"/>
          <w:szCs w:val="24"/>
        </w:rPr>
        <w:lastRenderedPageBreak/>
        <w:t>Figura 3.7.4.1</w:t>
      </w:r>
      <w:r>
        <w:rPr>
          <w:rFonts w:cs="Arial"/>
          <w:sz w:val="24"/>
          <w:szCs w:val="24"/>
        </w:rPr>
        <w:t xml:space="preserve"> </w:t>
      </w:r>
      <w:r w:rsidRPr="00E24DA1">
        <w:t xml:space="preserve">Descrição de um caso ideal utilizando a notação </w:t>
      </w:r>
      <w:r w:rsidRPr="00417732">
        <w:rPr>
          <w:b/>
        </w:rPr>
        <w:t>JSON</w:t>
      </w:r>
    </w:p>
    <w:p w14:paraId="47F02408" w14:textId="6FC91E2E" w:rsidR="00D61733" w:rsidRPr="00417732" w:rsidRDefault="00417732" w:rsidP="004B7896">
      <w:pPr>
        <w:spacing w:after="200" w:line="276" w:lineRule="auto"/>
        <w:jc w:val="both"/>
        <w:rPr>
          <w:rFonts w:ascii="Arial" w:hAnsi="Arial" w:cs="Arial"/>
          <w:sz w:val="24"/>
          <w:szCs w:val="24"/>
        </w:rPr>
      </w:pPr>
      <w:r>
        <w:rPr>
          <w:rFonts w:ascii="Arial" w:hAnsi="Arial" w:cs="Arial"/>
          <w:sz w:val="24"/>
          <w:szCs w:val="24"/>
        </w:rPr>
        <w:tab/>
        <w:t xml:space="preserve">O que foi feito, foi o seguinte, </w:t>
      </w:r>
      <w:r w:rsidRPr="00417732">
        <w:rPr>
          <w:rFonts w:ascii="Arial" w:hAnsi="Arial" w:cs="Arial"/>
          <w:sz w:val="24"/>
          <w:szCs w:val="24"/>
        </w:rPr>
        <w:t>pegarmos o domínio do sistema proposto, que é o aconselhamento pedagógico de estudantes, um caso ideal poderia ser descrito como</w:t>
      </w:r>
      <w:r>
        <w:rPr>
          <w:rFonts w:ascii="Arial" w:hAnsi="Arial" w:cs="Arial"/>
          <w:sz w:val="24"/>
          <w:szCs w:val="24"/>
        </w:rPr>
        <w:t>,</w:t>
      </w:r>
      <w:r w:rsidRPr="00417732">
        <w:rPr>
          <w:rFonts w:ascii="Arial" w:hAnsi="Arial" w:cs="Arial"/>
          <w:sz w:val="24"/>
          <w:szCs w:val="24"/>
        </w:rPr>
        <w:t xml:space="preserve"> um documento onde existem registros com informações sobre cada estudante: nom</w:t>
      </w:r>
      <w:r>
        <w:rPr>
          <w:rFonts w:ascii="Arial" w:hAnsi="Arial" w:cs="Arial"/>
          <w:sz w:val="24"/>
          <w:szCs w:val="24"/>
        </w:rPr>
        <w:t>e, matrícula, turma, período e assim por diante</w:t>
      </w:r>
      <w:r w:rsidRPr="00417732">
        <w:rPr>
          <w:rFonts w:ascii="Arial" w:hAnsi="Arial" w:cs="Arial"/>
          <w:sz w:val="24"/>
          <w:szCs w:val="24"/>
        </w:rPr>
        <w:t>. Estes seriam dados de contextualização.</w:t>
      </w:r>
    </w:p>
    <w:p w14:paraId="74DBC1FF" w14:textId="172B15D9" w:rsidR="00794D4B" w:rsidRDefault="00B71960" w:rsidP="004B7896">
      <w:pPr>
        <w:spacing w:after="200" w:line="276" w:lineRule="auto"/>
        <w:jc w:val="both"/>
        <w:rPr>
          <w:rFonts w:ascii="Arial" w:hAnsi="Arial" w:cs="Arial"/>
          <w:sz w:val="24"/>
          <w:szCs w:val="24"/>
        </w:rPr>
      </w:pPr>
      <w:r>
        <w:rPr>
          <w:rFonts w:ascii="Arial" w:hAnsi="Arial" w:cs="Arial"/>
          <w:sz w:val="24"/>
          <w:szCs w:val="24"/>
        </w:rPr>
        <w:tab/>
        <w:t>Tem-se ainda, o</w:t>
      </w:r>
      <w:r w:rsidRPr="00B71960">
        <w:rPr>
          <w:rFonts w:ascii="Arial" w:hAnsi="Arial" w:cs="Arial"/>
          <w:sz w:val="24"/>
          <w:szCs w:val="24"/>
        </w:rPr>
        <w:t>s aspectos relevantes do caso, geralmente nomeados de feição ou atributos, seriam as demandas de atenção, ou problemas que este aluno possa estar passando ou gerando para outrem. Ou seja, se o aluno está tendo problemas de relacionamento com outros alunos e/ou professores, se existe algum conflito familiar ou afetivo, se algum problema de ordem psicológica, econômica ou social está interferindo na aprendi</w:t>
      </w:r>
      <w:r>
        <w:rPr>
          <w:rFonts w:ascii="Arial" w:hAnsi="Arial" w:cs="Arial"/>
          <w:sz w:val="24"/>
          <w:szCs w:val="24"/>
        </w:rPr>
        <w:t>zagem e no convívio do aluno e assim por diante</w:t>
      </w:r>
      <w:r w:rsidRPr="00B71960">
        <w:rPr>
          <w:rFonts w:ascii="Arial" w:hAnsi="Arial" w:cs="Arial"/>
          <w:sz w:val="24"/>
          <w:szCs w:val="24"/>
        </w:rPr>
        <w:t>.</w:t>
      </w:r>
    </w:p>
    <w:p w14:paraId="2E6A5739" w14:textId="3478A7D8" w:rsidR="008051A8" w:rsidRDefault="008051A8" w:rsidP="008051A8">
      <w:pPr>
        <w:ind w:firstLine="709"/>
        <w:jc w:val="both"/>
        <w:rPr>
          <w:rFonts w:ascii="Arial" w:hAnsi="Arial" w:cs="Arial"/>
          <w:sz w:val="24"/>
          <w:szCs w:val="24"/>
        </w:rPr>
      </w:pPr>
      <w:r w:rsidRPr="008051A8">
        <w:rPr>
          <w:rFonts w:ascii="Arial" w:hAnsi="Arial" w:cs="Arial"/>
          <w:sz w:val="24"/>
          <w:szCs w:val="24"/>
        </w:rPr>
        <w:t>A</w:t>
      </w:r>
      <w:r>
        <w:rPr>
          <w:rFonts w:ascii="Arial" w:hAnsi="Arial" w:cs="Arial"/>
          <w:sz w:val="24"/>
          <w:szCs w:val="24"/>
        </w:rPr>
        <w:t xml:space="preserve"> descrição</w:t>
      </w:r>
      <w:r w:rsidRPr="008051A8">
        <w:rPr>
          <w:rFonts w:ascii="Arial" w:hAnsi="Arial" w:cs="Arial"/>
          <w:sz w:val="24"/>
          <w:szCs w:val="24"/>
        </w:rPr>
        <w:t xml:space="preserve"> das soluções empregadas</w:t>
      </w:r>
      <w:r>
        <w:rPr>
          <w:rFonts w:ascii="Arial" w:hAnsi="Arial" w:cs="Arial"/>
          <w:sz w:val="24"/>
          <w:szCs w:val="24"/>
        </w:rPr>
        <w:t>,</w:t>
      </w:r>
      <w:r w:rsidRPr="008051A8">
        <w:rPr>
          <w:rFonts w:ascii="Arial" w:hAnsi="Arial" w:cs="Arial"/>
          <w:sz w:val="24"/>
          <w:szCs w:val="24"/>
        </w:rPr>
        <w:t xml:space="preserve"> incluiriam todas as ações tomadas pela orientação pedagóg</w:t>
      </w:r>
      <w:r>
        <w:rPr>
          <w:rFonts w:ascii="Arial" w:hAnsi="Arial" w:cs="Arial"/>
          <w:sz w:val="24"/>
          <w:szCs w:val="24"/>
        </w:rPr>
        <w:t>ica, incluindo encaminhamentos e acompanhamento, por exemplo</w:t>
      </w:r>
      <w:r w:rsidRPr="008051A8">
        <w:rPr>
          <w:rFonts w:ascii="Arial" w:hAnsi="Arial" w:cs="Arial"/>
          <w:sz w:val="24"/>
          <w:szCs w:val="24"/>
        </w:rPr>
        <w:t xml:space="preserve">. </w:t>
      </w:r>
      <w:r>
        <w:rPr>
          <w:rFonts w:ascii="Arial" w:hAnsi="Arial" w:cs="Arial"/>
          <w:sz w:val="24"/>
          <w:szCs w:val="24"/>
        </w:rPr>
        <w:t xml:space="preserve">Onde, </w:t>
      </w:r>
      <w:r w:rsidRPr="008051A8">
        <w:rPr>
          <w:rFonts w:ascii="Arial" w:hAnsi="Arial" w:cs="Arial"/>
          <w:sz w:val="24"/>
          <w:szCs w:val="24"/>
        </w:rPr>
        <w:t>Encaminhamentos podem ser: encaminhar efetivamente o aluno ao atendimento médico ou psicológico da escola, fazer visita à residência do aluno, elaborar rotinas de estudo, chamar os pais ou</w:t>
      </w:r>
      <w:r>
        <w:rPr>
          <w:rFonts w:ascii="Arial" w:hAnsi="Arial" w:cs="Arial"/>
          <w:sz w:val="24"/>
          <w:szCs w:val="24"/>
        </w:rPr>
        <w:t xml:space="preserve"> responsáveis para conversar e assim por diante</w:t>
      </w:r>
      <w:r w:rsidRPr="008051A8">
        <w:rPr>
          <w:rFonts w:ascii="Arial" w:hAnsi="Arial" w:cs="Arial"/>
          <w:sz w:val="24"/>
          <w:szCs w:val="24"/>
        </w:rPr>
        <w:t>.</w:t>
      </w:r>
    </w:p>
    <w:p w14:paraId="13CBD6F3" w14:textId="3E7D6E10" w:rsidR="008051A8" w:rsidRPr="00A84A28" w:rsidRDefault="00A84A28" w:rsidP="008051A8">
      <w:pPr>
        <w:ind w:firstLine="709"/>
        <w:jc w:val="both"/>
        <w:rPr>
          <w:rFonts w:ascii="Arial" w:hAnsi="Arial" w:cs="Arial"/>
          <w:sz w:val="24"/>
          <w:szCs w:val="24"/>
        </w:rPr>
      </w:pPr>
      <w:r w:rsidRPr="00A84A28">
        <w:rPr>
          <w:rFonts w:ascii="Arial" w:hAnsi="Arial" w:cs="Arial"/>
          <w:sz w:val="24"/>
          <w:szCs w:val="24"/>
        </w:rPr>
        <w:t>A avaliação da solução empregada</w:t>
      </w:r>
      <w:r>
        <w:rPr>
          <w:rFonts w:ascii="Arial" w:hAnsi="Arial" w:cs="Arial"/>
          <w:sz w:val="24"/>
          <w:szCs w:val="24"/>
        </w:rPr>
        <w:t>,</w:t>
      </w:r>
      <w:r w:rsidRPr="00A84A28">
        <w:rPr>
          <w:rFonts w:ascii="Arial" w:hAnsi="Arial" w:cs="Arial"/>
          <w:sz w:val="24"/>
          <w:szCs w:val="24"/>
        </w:rPr>
        <w:t xml:space="preserve"> poderia ser a descrição, ou consideração por parte da orientação pedagógica, sobre os resultados obtidos com a solução descrita e como estas contribuíram para o caso anterior, de forma a embasar a decisão de retomar esta como solução para o novo caso-problema.</w:t>
      </w:r>
    </w:p>
    <w:p w14:paraId="6AF1EFEF" w14:textId="12157C0B" w:rsidR="00B71960" w:rsidRDefault="00B71960" w:rsidP="00794D4B">
      <w:pPr>
        <w:spacing w:after="200" w:line="360" w:lineRule="auto"/>
        <w:jc w:val="both"/>
        <w:rPr>
          <w:rFonts w:ascii="Arial" w:hAnsi="Arial" w:cs="Arial"/>
          <w:sz w:val="24"/>
          <w:szCs w:val="24"/>
        </w:rPr>
      </w:pPr>
    </w:p>
    <w:p w14:paraId="5D446BFD" w14:textId="77777777" w:rsidR="004B7896" w:rsidRDefault="004B7896" w:rsidP="00794D4B">
      <w:pPr>
        <w:spacing w:after="200" w:line="360" w:lineRule="auto"/>
        <w:jc w:val="both"/>
        <w:rPr>
          <w:rFonts w:ascii="Arial" w:hAnsi="Arial" w:cs="Arial"/>
          <w:sz w:val="24"/>
          <w:szCs w:val="24"/>
        </w:rPr>
      </w:pPr>
    </w:p>
    <w:p w14:paraId="6DBE503A" w14:textId="31AEA4CC" w:rsidR="00A84A28" w:rsidRDefault="00A84A28" w:rsidP="00794D4B">
      <w:pPr>
        <w:spacing w:after="200" w:line="360" w:lineRule="auto"/>
        <w:jc w:val="both"/>
        <w:rPr>
          <w:rFonts w:ascii="Arial" w:hAnsi="Arial" w:cs="Arial"/>
          <w:sz w:val="24"/>
          <w:szCs w:val="24"/>
        </w:rPr>
      </w:pPr>
      <w:r>
        <w:rPr>
          <w:rFonts w:ascii="Arial" w:hAnsi="Arial" w:cs="Arial"/>
          <w:sz w:val="24"/>
          <w:szCs w:val="24"/>
        </w:rPr>
        <w:lastRenderedPageBreak/>
        <w:t xml:space="preserve">3.7.4.2. </w:t>
      </w:r>
      <w:r w:rsidRPr="00A84A28">
        <w:rPr>
          <w:rFonts w:ascii="Arial" w:hAnsi="Arial" w:cs="Arial"/>
          <w:b/>
          <w:sz w:val="24"/>
          <w:szCs w:val="24"/>
        </w:rPr>
        <w:t>Base de Casos</w:t>
      </w:r>
    </w:p>
    <w:p w14:paraId="13F4E67A" w14:textId="227E4522" w:rsidR="00A84A28" w:rsidRDefault="00A84A28" w:rsidP="004B7896">
      <w:pPr>
        <w:spacing w:after="200" w:line="276" w:lineRule="auto"/>
        <w:jc w:val="both"/>
        <w:rPr>
          <w:rFonts w:ascii="Arial" w:hAnsi="Arial" w:cs="Arial"/>
          <w:sz w:val="24"/>
          <w:szCs w:val="24"/>
        </w:rPr>
      </w:pPr>
      <w:r>
        <w:rPr>
          <w:rFonts w:ascii="Arial" w:hAnsi="Arial" w:cs="Arial"/>
          <w:sz w:val="24"/>
          <w:szCs w:val="24"/>
        </w:rPr>
        <w:tab/>
      </w:r>
      <w:r w:rsidRPr="00A84A28">
        <w:rPr>
          <w:rFonts w:ascii="Arial" w:hAnsi="Arial" w:cs="Arial"/>
          <w:sz w:val="24"/>
          <w:szCs w:val="24"/>
        </w:rPr>
        <w:t>A estrutura de dados composta de casos</w:t>
      </w:r>
      <w:r>
        <w:rPr>
          <w:rFonts w:ascii="Arial" w:hAnsi="Arial" w:cs="Arial"/>
          <w:sz w:val="24"/>
          <w:szCs w:val="24"/>
        </w:rPr>
        <w:t>,</w:t>
      </w:r>
      <w:r w:rsidRPr="00A84A28">
        <w:rPr>
          <w:rFonts w:ascii="Arial" w:hAnsi="Arial" w:cs="Arial"/>
          <w:sz w:val="24"/>
          <w:szCs w:val="24"/>
        </w:rPr>
        <w:t xml:space="preserve"> é chamada Base de Casos</w:t>
      </w:r>
      <w:r>
        <w:rPr>
          <w:rFonts w:ascii="Arial" w:hAnsi="Arial" w:cs="Arial"/>
          <w:sz w:val="24"/>
          <w:szCs w:val="24"/>
        </w:rPr>
        <w:t>.</w:t>
      </w:r>
      <w:r w:rsidRPr="00A84A28">
        <w:rPr>
          <w:rFonts w:ascii="Arial" w:hAnsi="Arial" w:cs="Arial"/>
          <w:sz w:val="24"/>
          <w:szCs w:val="24"/>
        </w:rPr>
        <w:t xml:space="preserve"> </w:t>
      </w:r>
      <w:r>
        <w:rPr>
          <w:rFonts w:ascii="Arial" w:hAnsi="Arial" w:cs="Arial"/>
          <w:sz w:val="24"/>
          <w:szCs w:val="24"/>
        </w:rPr>
        <w:t>P</w:t>
      </w:r>
      <w:r w:rsidRPr="00A84A28">
        <w:rPr>
          <w:rFonts w:ascii="Arial" w:hAnsi="Arial" w:cs="Arial"/>
          <w:sz w:val="24"/>
          <w:szCs w:val="24"/>
        </w:rPr>
        <w:t>ode ser uma base de dados em forma de documentos, pares de chave-valor, objetos, p</w:t>
      </w:r>
      <w:r>
        <w:rPr>
          <w:rFonts w:ascii="Arial" w:hAnsi="Arial" w:cs="Arial"/>
          <w:sz w:val="24"/>
          <w:szCs w:val="24"/>
        </w:rPr>
        <w:t>redicados, redes semânticas, e assim por diante</w:t>
      </w:r>
      <w:r w:rsidRPr="00A84A28">
        <w:rPr>
          <w:rFonts w:ascii="Arial" w:hAnsi="Arial" w:cs="Arial"/>
          <w:sz w:val="24"/>
          <w:szCs w:val="24"/>
        </w:rPr>
        <w:t xml:space="preserve">. O mais utilizado é o caso representado como um objeto, ou um frame, embora seja comum combinar um ou mais formalismos entre os citados (Wangenheim </w:t>
      </w:r>
      <w:r w:rsidRPr="00A84A28">
        <w:rPr>
          <w:rFonts w:ascii="Arial" w:hAnsi="Arial" w:cs="Arial"/>
          <w:i/>
          <w:sz w:val="24"/>
          <w:szCs w:val="24"/>
        </w:rPr>
        <w:t>et al</w:t>
      </w:r>
      <w:r w:rsidRPr="00A84A28">
        <w:rPr>
          <w:rFonts w:ascii="Arial" w:hAnsi="Arial" w:cs="Arial"/>
          <w:sz w:val="24"/>
          <w:szCs w:val="24"/>
        </w:rPr>
        <w:t xml:space="preserve"> 2013).</w:t>
      </w:r>
    </w:p>
    <w:p w14:paraId="765B8647" w14:textId="6D0AC94C" w:rsidR="00A84A28" w:rsidRPr="00A84A28" w:rsidRDefault="00A84A28" w:rsidP="00A84A28">
      <w:pPr>
        <w:ind w:firstLine="709"/>
        <w:jc w:val="both"/>
        <w:rPr>
          <w:rFonts w:ascii="Arial" w:hAnsi="Arial" w:cs="Arial"/>
          <w:sz w:val="24"/>
          <w:szCs w:val="24"/>
        </w:rPr>
      </w:pPr>
      <w:r w:rsidRPr="00A84A28">
        <w:rPr>
          <w:rFonts w:ascii="Arial" w:hAnsi="Arial" w:cs="Arial"/>
          <w:sz w:val="24"/>
          <w:szCs w:val="24"/>
        </w:rPr>
        <w:t xml:space="preserve">Na estrutura de dados orientado a documentos, uma notação usada amplamente e que será usada na solução proposta é a </w:t>
      </w:r>
      <w:r w:rsidRPr="00A84A28">
        <w:rPr>
          <w:rFonts w:ascii="Arial" w:hAnsi="Arial" w:cs="Arial"/>
          <w:b/>
          <w:sz w:val="24"/>
          <w:szCs w:val="24"/>
        </w:rPr>
        <w:t>JSON</w:t>
      </w:r>
      <w:r w:rsidRPr="00A84A28">
        <w:rPr>
          <w:rFonts w:ascii="Arial" w:hAnsi="Arial" w:cs="Arial"/>
          <w:sz w:val="24"/>
          <w:szCs w:val="24"/>
        </w:rPr>
        <w:t xml:space="preserve"> (Javascript Object Notation – Notação de Objetos Javascript), que permite descrição de objetos como documentos, agrupados em conjuntos de chave-valor, onde o valor pode ser um documento ou objeto agregado e subsequentemente. O Formato de Comunicação de Dados </w:t>
      </w:r>
      <w:r w:rsidRPr="00A84A28">
        <w:rPr>
          <w:rFonts w:ascii="Arial" w:hAnsi="Arial" w:cs="Arial"/>
          <w:b/>
          <w:sz w:val="24"/>
          <w:szCs w:val="24"/>
        </w:rPr>
        <w:t>JSON</w:t>
      </w:r>
      <w:r w:rsidRPr="00A84A28">
        <w:rPr>
          <w:rFonts w:ascii="Arial" w:hAnsi="Arial" w:cs="Arial"/>
          <w:sz w:val="24"/>
          <w:szCs w:val="24"/>
        </w:rPr>
        <w:t xml:space="preserve"> é descrito pela </w:t>
      </w:r>
      <w:r w:rsidRPr="00A84A28">
        <w:rPr>
          <w:rFonts w:ascii="Arial" w:hAnsi="Arial" w:cs="Arial"/>
          <w:b/>
          <w:sz w:val="24"/>
          <w:szCs w:val="24"/>
        </w:rPr>
        <w:t>RFC 4627</w:t>
      </w:r>
      <w:r w:rsidRPr="00A84A28">
        <w:rPr>
          <w:rFonts w:ascii="Arial" w:hAnsi="Arial" w:cs="Arial"/>
          <w:sz w:val="24"/>
          <w:szCs w:val="24"/>
        </w:rPr>
        <w:t xml:space="preserve"> (Crockford 2006), como sendo independente de linguagem, leve, baseado em texto e sua origem deriva dos padrões da linguagem de programação </w:t>
      </w:r>
      <w:r w:rsidRPr="00A84A28">
        <w:rPr>
          <w:rFonts w:ascii="Arial" w:hAnsi="Arial" w:cs="Arial"/>
          <w:b/>
          <w:sz w:val="24"/>
          <w:szCs w:val="24"/>
        </w:rPr>
        <w:t>ECMAScript</w:t>
      </w:r>
      <w:r w:rsidRPr="00A84A28">
        <w:rPr>
          <w:rFonts w:ascii="Arial" w:hAnsi="Arial" w:cs="Arial"/>
          <w:sz w:val="24"/>
          <w:szCs w:val="24"/>
        </w:rPr>
        <w:t>.</w:t>
      </w:r>
    </w:p>
    <w:p w14:paraId="612EE4C5" w14:textId="6C69361E" w:rsidR="00A84A28" w:rsidRDefault="00A84A28" w:rsidP="004B7896">
      <w:pPr>
        <w:spacing w:after="200" w:line="276" w:lineRule="auto"/>
        <w:jc w:val="both"/>
        <w:rPr>
          <w:rFonts w:ascii="Arial" w:hAnsi="Arial" w:cs="Arial"/>
          <w:sz w:val="24"/>
          <w:szCs w:val="24"/>
        </w:rPr>
      </w:pPr>
      <w:r>
        <w:rPr>
          <w:rFonts w:ascii="Arial" w:hAnsi="Arial" w:cs="Arial"/>
          <w:sz w:val="24"/>
          <w:szCs w:val="24"/>
        </w:rPr>
        <w:tab/>
      </w:r>
      <w:r w:rsidRPr="00A84A28">
        <w:rPr>
          <w:rFonts w:ascii="Arial" w:hAnsi="Arial" w:cs="Arial"/>
          <w:sz w:val="24"/>
          <w:szCs w:val="24"/>
        </w:rPr>
        <w:t xml:space="preserve">Este trabalho utiliza a notação JSON, e sistema de banco de dados orientado a documentos para representação de casos. Retomando o exemplo do item anterior, poderíamos escrever o documento que representa um exemplo de caso ideal, utilizando a notação JSON, da maneira descrita na Figura </w:t>
      </w:r>
      <w:r>
        <w:rPr>
          <w:rFonts w:ascii="Arial" w:hAnsi="Arial" w:cs="Arial"/>
          <w:sz w:val="24"/>
          <w:szCs w:val="24"/>
        </w:rPr>
        <w:t>3.7.4.1</w:t>
      </w:r>
      <w:r w:rsidRPr="00A84A28">
        <w:rPr>
          <w:rFonts w:ascii="Arial" w:hAnsi="Arial" w:cs="Arial"/>
          <w:sz w:val="24"/>
          <w:szCs w:val="24"/>
        </w:rPr>
        <w:t>.</w:t>
      </w:r>
    </w:p>
    <w:p w14:paraId="1B4E0401" w14:textId="77777777" w:rsidR="004B7896" w:rsidRDefault="004B7896" w:rsidP="004B7896">
      <w:pPr>
        <w:spacing w:after="200" w:line="276" w:lineRule="auto"/>
        <w:jc w:val="both"/>
        <w:rPr>
          <w:rFonts w:ascii="Arial" w:hAnsi="Arial" w:cs="Arial"/>
          <w:sz w:val="24"/>
          <w:szCs w:val="24"/>
        </w:rPr>
      </w:pPr>
    </w:p>
    <w:p w14:paraId="093D01B6" w14:textId="2D90F397" w:rsidR="00A84A28" w:rsidRDefault="009237B1" w:rsidP="00794D4B">
      <w:pPr>
        <w:spacing w:after="200" w:line="360" w:lineRule="auto"/>
        <w:jc w:val="both"/>
        <w:rPr>
          <w:rFonts w:ascii="Arial" w:hAnsi="Arial" w:cs="Arial"/>
          <w:sz w:val="24"/>
          <w:szCs w:val="24"/>
        </w:rPr>
      </w:pPr>
      <w:r>
        <w:rPr>
          <w:rFonts w:ascii="Arial" w:hAnsi="Arial" w:cs="Arial"/>
          <w:sz w:val="24"/>
          <w:szCs w:val="24"/>
        </w:rPr>
        <w:t xml:space="preserve">3.7.4.3. </w:t>
      </w:r>
      <w:r w:rsidRPr="009237B1">
        <w:rPr>
          <w:rFonts w:ascii="Arial" w:hAnsi="Arial" w:cs="Arial"/>
          <w:b/>
          <w:sz w:val="24"/>
          <w:szCs w:val="24"/>
        </w:rPr>
        <w:t>Indexação</w:t>
      </w:r>
    </w:p>
    <w:p w14:paraId="2CDDA765" w14:textId="39977A26" w:rsidR="009237B1" w:rsidRDefault="009237B1" w:rsidP="004B7896">
      <w:pPr>
        <w:spacing w:after="200" w:line="276" w:lineRule="auto"/>
        <w:jc w:val="both"/>
        <w:rPr>
          <w:rFonts w:ascii="Arial" w:hAnsi="Arial" w:cs="Arial"/>
          <w:sz w:val="24"/>
          <w:szCs w:val="24"/>
        </w:rPr>
      </w:pPr>
      <w:r>
        <w:rPr>
          <w:rFonts w:ascii="Arial" w:hAnsi="Arial" w:cs="Arial"/>
          <w:sz w:val="24"/>
          <w:szCs w:val="24"/>
        </w:rPr>
        <w:tab/>
      </w:r>
      <w:r w:rsidRPr="009237B1">
        <w:rPr>
          <w:rFonts w:ascii="Arial" w:hAnsi="Arial" w:cs="Arial"/>
          <w:sz w:val="24"/>
          <w:szCs w:val="24"/>
        </w:rPr>
        <w:t xml:space="preserve">A indexação é um processo importante e decisivo dentro do </w:t>
      </w:r>
      <w:r w:rsidRPr="009237B1">
        <w:rPr>
          <w:rFonts w:ascii="Arial" w:hAnsi="Arial" w:cs="Arial"/>
          <w:b/>
          <w:sz w:val="24"/>
          <w:szCs w:val="24"/>
        </w:rPr>
        <w:t>RBC</w:t>
      </w:r>
      <w:r w:rsidRPr="009237B1">
        <w:rPr>
          <w:rFonts w:ascii="Arial" w:hAnsi="Arial" w:cs="Arial"/>
          <w:sz w:val="24"/>
          <w:szCs w:val="24"/>
        </w:rPr>
        <w:t>, assim como numa base de dados convencional, porém não necessariamente, todas as informações relevantes deverão ser indexadas. As informações indexadas servirão para acelerar o processo de recuperação enquanto que informações não-indexadas podem servir de contextualização para a decisão de reutilização do caso</w:t>
      </w:r>
      <w:r>
        <w:rPr>
          <w:rFonts w:ascii="Arial" w:hAnsi="Arial" w:cs="Arial"/>
          <w:sz w:val="24"/>
          <w:szCs w:val="24"/>
        </w:rPr>
        <w:t>,</w:t>
      </w:r>
      <w:r w:rsidRPr="009237B1">
        <w:rPr>
          <w:rFonts w:ascii="Arial" w:hAnsi="Arial" w:cs="Arial"/>
          <w:sz w:val="24"/>
          <w:szCs w:val="24"/>
        </w:rPr>
        <w:t xml:space="preserve"> ou em outros aspectos do sistema de informação e não somente na recuperação.</w:t>
      </w:r>
    </w:p>
    <w:p w14:paraId="0335C958" w14:textId="401FE224" w:rsidR="009237B1" w:rsidRDefault="009237B1" w:rsidP="004B7896">
      <w:pPr>
        <w:spacing w:after="200" w:line="276" w:lineRule="auto"/>
        <w:jc w:val="both"/>
        <w:rPr>
          <w:rFonts w:ascii="Arial" w:hAnsi="Arial" w:cs="Arial"/>
          <w:sz w:val="24"/>
          <w:szCs w:val="24"/>
        </w:rPr>
      </w:pPr>
      <w:r>
        <w:rPr>
          <w:rFonts w:ascii="Arial" w:hAnsi="Arial" w:cs="Arial"/>
          <w:sz w:val="24"/>
          <w:szCs w:val="24"/>
        </w:rPr>
        <w:tab/>
      </w:r>
      <w:r w:rsidRPr="009237B1">
        <w:rPr>
          <w:rFonts w:ascii="Arial" w:hAnsi="Arial" w:cs="Arial"/>
          <w:sz w:val="24"/>
          <w:szCs w:val="24"/>
        </w:rPr>
        <w:t>Devemos ter em mente que os casos serão indexados de forma automatizada</w:t>
      </w:r>
      <w:r>
        <w:rPr>
          <w:rFonts w:ascii="Arial" w:hAnsi="Arial" w:cs="Arial"/>
          <w:sz w:val="24"/>
          <w:szCs w:val="24"/>
        </w:rPr>
        <w:t xml:space="preserve">. Existem vários tipos de </w:t>
      </w:r>
      <w:r w:rsidRPr="009237B1">
        <w:rPr>
          <w:rFonts w:ascii="Arial" w:hAnsi="Arial" w:cs="Arial"/>
          <w:sz w:val="24"/>
          <w:szCs w:val="24"/>
        </w:rPr>
        <w:t xml:space="preserve">indexação. Indexação por medidas ou especificações, baseadas em diferenças, por similaridade e métodos indutivos de aprendizado são alguns exemplos que podemos utilizar na indexação. </w:t>
      </w:r>
      <w:r>
        <w:rPr>
          <w:rFonts w:ascii="Arial" w:hAnsi="Arial" w:cs="Arial"/>
          <w:sz w:val="24"/>
          <w:szCs w:val="24"/>
        </w:rPr>
        <w:t>Para e</w:t>
      </w:r>
      <w:r w:rsidRPr="009237B1">
        <w:rPr>
          <w:rFonts w:ascii="Arial" w:hAnsi="Arial" w:cs="Arial"/>
          <w:sz w:val="24"/>
          <w:szCs w:val="24"/>
        </w:rPr>
        <w:t xml:space="preserve">ste </w:t>
      </w:r>
      <w:r>
        <w:rPr>
          <w:rFonts w:ascii="Arial" w:hAnsi="Arial" w:cs="Arial"/>
          <w:sz w:val="24"/>
          <w:szCs w:val="24"/>
        </w:rPr>
        <w:t>projeto será utilizado,</w:t>
      </w:r>
      <w:r w:rsidRPr="009237B1">
        <w:rPr>
          <w:rFonts w:ascii="Arial" w:hAnsi="Arial" w:cs="Arial"/>
          <w:sz w:val="24"/>
          <w:szCs w:val="24"/>
        </w:rPr>
        <w:t xml:space="preserve"> o mesmo algoritmo do k-Vizinho mais Próximo (neste trabalho abreviado para kNN, do inglês </w:t>
      </w:r>
      <w:r w:rsidRPr="009237B1">
        <w:rPr>
          <w:rFonts w:ascii="Arial" w:hAnsi="Arial" w:cs="Arial"/>
          <w:i/>
          <w:sz w:val="24"/>
          <w:szCs w:val="24"/>
        </w:rPr>
        <w:t>k-nearest neighbor</w:t>
      </w:r>
      <w:r w:rsidRPr="009237B1">
        <w:rPr>
          <w:rFonts w:ascii="Arial" w:hAnsi="Arial" w:cs="Arial"/>
          <w:sz w:val="24"/>
          <w:szCs w:val="24"/>
        </w:rPr>
        <w:t>) na indexação e na recuperação de casos.</w:t>
      </w:r>
    </w:p>
    <w:p w14:paraId="497D8059" w14:textId="7D69A3F9" w:rsidR="004A6059" w:rsidRDefault="004A6059" w:rsidP="004A6059">
      <w:pPr>
        <w:ind w:firstLine="709"/>
        <w:jc w:val="both"/>
        <w:rPr>
          <w:rFonts w:ascii="Arial" w:hAnsi="Arial" w:cs="Arial"/>
          <w:sz w:val="24"/>
          <w:szCs w:val="24"/>
        </w:rPr>
      </w:pPr>
      <w:r>
        <w:rPr>
          <w:rFonts w:ascii="Arial" w:hAnsi="Arial" w:cs="Arial"/>
          <w:sz w:val="24"/>
          <w:szCs w:val="24"/>
        </w:rPr>
        <w:tab/>
        <w:t>Deve-se ficar atento para o fato de que, não tem uma maneira simples de c</w:t>
      </w:r>
      <w:r w:rsidRPr="004A6059">
        <w:rPr>
          <w:rFonts w:ascii="Arial" w:hAnsi="Arial" w:cs="Arial"/>
          <w:sz w:val="24"/>
          <w:szCs w:val="24"/>
        </w:rPr>
        <w:t>omo identificar</w:t>
      </w:r>
      <w:r>
        <w:rPr>
          <w:rFonts w:ascii="Arial" w:hAnsi="Arial" w:cs="Arial"/>
          <w:sz w:val="24"/>
          <w:szCs w:val="24"/>
        </w:rPr>
        <w:t>,</w:t>
      </w:r>
      <w:r w:rsidRPr="004A6059">
        <w:rPr>
          <w:rFonts w:ascii="Arial" w:hAnsi="Arial" w:cs="Arial"/>
          <w:sz w:val="24"/>
          <w:szCs w:val="24"/>
        </w:rPr>
        <w:t xml:space="preserve"> quais são as informações que deverão indexar os casos? </w:t>
      </w:r>
      <w:r>
        <w:rPr>
          <w:rFonts w:ascii="Arial" w:hAnsi="Arial" w:cs="Arial"/>
          <w:sz w:val="24"/>
          <w:szCs w:val="24"/>
        </w:rPr>
        <w:t>P</w:t>
      </w:r>
      <w:r w:rsidRPr="004A6059">
        <w:rPr>
          <w:rFonts w:ascii="Arial" w:hAnsi="Arial" w:cs="Arial"/>
          <w:sz w:val="24"/>
          <w:szCs w:val="24"/>
        </w:rPr>
        <w:t xml:space="preserve">orém devemos nos ater a algumas características que índices devem possuir: ser preditivo; estar direcionado ao caso ao qual será aplicado; ser </w:t>
      </w:r>
      <w:r w:rsidRPr="004A6059">
        <w:rPr>
          <w:rFonts w:ascii="Arial" w:hAnsi="Arial" w:cs="Arial"/>
          <w:sz w:val="24"/>
          <w:szCs w:val="24"/>
        </w:rPr>
        <w:lastRenderedPageBreak/>
        <w:t xml:space="preserve">abstrato o suficiente para que através de extrapolação possa ser usado; ser concreto o suficiente para ser reconhecido no futuro (Wangenheim </w:t>
      </w:r>
      <w:r w:rsidRPr="004A6059">
        <w:rPr>
          <w:rFonts w:ascii="Arial" w:hAnsi="Arial" w:cs="Arial"/>
          <w:i/>
          <w:sz w:val="24"/>
          <w:szCs w:val="24"/>
        </w:rPr>
        <w:t>et al</w:t>
      </w:r>
      <w:r w:rsidRPr="004A6059">
        <w:rPr>
          <w:rFonts w:ascii="Arial" w:hAnsi="Arial" w:cs="Arial"/>
          <w:sz w:val="24"/>
          <w:szCs w:val="24"/>
        </w:rPr>
        <w:t xml:space="preserve"> 2013).</w:t>
      </w:r>
    </w:p>
    <w:p w14:paraId="58C470A8" w14:textId="77777777" w:rsidR="004B7896" w:rsidRPr="004A6059" w:rsidRDefault="004B7896" w:rsidP="004A6059">
      <w:pPr>
        <w:ind w:firstLine="709"/>
        <w:jc w:val="both"/>
        <w:rPr>
          <w:rFonts w:ascii="Arial" w:hAnsi="Arial" w:cs="Arial"/>
          <w:sz w:val="24"/>
          <w:szCs w:val="24"/>
        </w:rPr>
      </w:pPr>
    </w:p>
    <w:p w14:paraId="223347C3" w14:textId="4BCA15FB" w:rsidR="009237B1" w:rsidRDefault="004A6059" w:rsidP="00794D4B">
      <w:pPr>
        <w:spacing w:after="200" w:line="360" w:lineRule="auto"/>
        <w:jc w:val="both"/>
        <w:rPr>
          <w:rFonts w:ascii="Arial" w:hAnsi="Arial" w:cs="Arial"/>
          <w:sz w:val="24"/>
          <w:szCs w:val="24"/>
        </w:rPr>
      </w:pPr>
      <w:r>
        <w:rPr>
          <w:rFonts w:ascii="Arial" w:hAnsi="Arial" w:cs="Arial"/>
          <w:sz w:val="24"/>
          <w:szCs w:val="24"/>
        </w:rPr>
        <w:t xml:space="preserve">3.7.4.4. </w:t>
      </w:r>
      <w:r w:rsidR="003A20EF" w:rsidRPr="003A20EF">
        <w:rPr>
          <w:rFonts w:ascii="Arial" w:hAnsi="Arial" w:cs="Arial"/>
          <w:b/>
          <w:sz w:val="24"/>
          <w:szCs w:val="24"/>
        </w:rPr>
        <w:t>Recuperação</w:t>
      </w:r>
    </w:p>
    <w:p w14:paraId="22BA2344" w14:textId="22525676" w:rsidR="003A20EF" w:rsidRDefault="003A20EF" w:rsidP="004B7896">
      <w:pPr>
        <w:spacing w:after="200" w:line="276" w:lineRule="auto"/>
        <w:jc w:val="both"/>
        <w:rPr>
          <w:rFonts w:ascii="Arial" w:hAnsi="Arial" w:cs="Arial"/>
          <w:sz w:val="24"/>
          <w:szCs w:val="24"/>
        </w:rPr>
      </w:pPr>
      <w:r>
        <w:rPr>
          <w:rFonts w:ascii="Arial" w:hAnsi="Arial" w:cs="Arial"/>
          <w:sz w:val="24"/>
          <w:szCs w:val="24"/>
        </w:rPr>
        <w:tab/>
      </w:r>
      <w:r w:rsidRPr="003A20EF">
        <w:rPr>
          <w:rFonts w:ascii="Arial" w:hAnsi="Arial" w:cs="Arial"/>
          <w:sz w:val="24"/>
          <w:szCs w:val="24"/>
        </w:rPr>
        <w:t>A recuperação deve utilizar um algoritmo que verifique os clusters que tem maior similaridade com o caso-problema apresentado e</w:t>
      </w:r>
      <w:r>
        <w:rPr>
          <w:rFonts w:ascii="Arial" w:hAnsi="Arial" w:cs="Arial"/>
          <w:sz w:val="24"/>
          <w:szCs w:val="24"/>
        </w:rPr>
        <w:t>,</w:t>
      </w:r>
      <w:r w:rsidRPr="003A20EF">
        <w:rPr>
          <w:rFonts w:ascii="Arial" w:hAnsi="Arial" w:cs="Arial"/>
          <w:sz w:val="24"/>
          <w:szCs w:val="24"/>
        </w:rPr>
        <w:t xml:space="preserve"> permita otimizar a reutilização e revisão do caso. Essa recuperação pode se dar como: uma busca por proximidade, em processos como o proposto por este trabalho; busca hierárquica, utilizando processos semelhantes ao algoritmo </w:t>
      </w:r>
      <w:r w:rsidRPr="003A20EF">
        <w:rPr>
          <w:rFonts w:ascii="Arial" w:hAnsi="Arial" w:cs="Arial"/>
          <w:b/>
          <w:sz w:val="24"/>
          <w:szCs w:val="24"/>
        </w:rPr>
        <w:t>ID3</w:t>
      </w:r>
      <w:r w:rsidRPr="003A20EF">
        <w:rPr>
          <w:rFonts w:ascii="Arial" w:hAnsi="Arial" w:cs="Arial"/>
          <w:sz w:val="24"/>
          <w:szCs w:val="24"/>
        </w:rPr>
        <w:t>, ou derivados deste, conforme descrito por Nagy et al (2013); existem ainda busca por simulação paralela, busca serial etc.</w:t>
      </w:r>
    </w:p>
    <w:p w14:paraId="19726A78" w14:textId="4BC34827" w:rsidR="003A20EF" w:rsidRDefault="003A20EF" w:rsidP="003A20EF">
      <w:pPr>
        <w:ind w:firstLine="709"/>
        <w:jc w:val="both"/>
        <w:rPr>
          <w:rFonts w:ascii="Arial" w:hAnsi="Arial" w:cs="Arial"/>
          <w:sz w:val="24"/>
          <w:szCs w:val="24"/>
        </w:rPr>
      </w:pPr>
      <w:r w:rsidRPr="003A20EF">
        <w:rPr>
          <w:rFonts w:ascii="Arial" w:hAnsi="Arial" w:cs="Arial"/>
          <w:sz w:val="24"/>
          <w:szCs w:val="24"/>
        </w:rPr>
        <w:t>Ao contrário de um banco de dados relacional, uma base de casos</w:t>
      </w:r>
      <w:r>
        <w:rPr>
          <w:rFonts w:ascii="Arial" w:hAnsi="Arial" w:cs="Arial"/>
          <w:sz w:val="24"/>
          <w:szCs w:val="24"/>
        </w:rPr>
        <w:t>,</w:t>
      </w:r>
      <w:r w:rsidRPr="003A20EF">
        <w:rPr>
          <w:rFonts w:ascii="Arial" w:hAnsi="Arial" w:cs="Arial"/>
          <w:sz w:val="24"/>
          <w:szCs w:val="24"/>
        </w:rPr>
        <w:t xml:space="preserve"> requer que a recuperação dos casos se dê de forma avaliada, envolvendo heurísticas e julgamentos sobre a relevância do dado recuperado. Entre os algoritmos mais relevantes e divulgados na recuperação de casos estão: Recuperação de Padrões, Algoritmo de Indução e Algoritmo de Vizinhança ou k-Vizinhos mais Próximos.</w:t>
      </w:r>
    </w:p>
    <w:p w14:paraId="1DB3EF84" w14:textId="77777777" w:rsidR="00EA1C3F" w:rsidRPr="003A20EF" w:rsidRDefault="00EA1C3F" w:rsidP="003A20EF">
      <w:pPr>
        <w:ind w:firstLine="709"/>
        <w:jc w:val="both"/>
        <w:rPr>
          <w:rFonts w:ascii="Arial" w:hAnsi="Arial" w:cs="Arial"/>
          <w:sz w:val="24"/>
          <w:szCs w:val="24"/>
        </w:rPr>
      </w:pPr>
    </w:p>
    <w:p w14:paraId="4BCBB938" w14:textId="249436B4" w:rsidR="003A20EF" w:rsidRDefault="00EA1C3F" w:rsidP="00794D4B">
      <w:pPr>
        <w:spacing w:after="200" w:line="360" w:lineRule="auto"/>
        <w:jc w:val="both"/>
        <w:rPr>
          <w:rFonts w:ascii="Arial" w:hAnsi="Arial" w:cs="Arial"/>
          <w:sz w:val="24"/>
          <w:szCs w:val="24"/>
        </w:rPr>
      </w:pPr>
      <w:r>
        <w:rPr>
          <w:rFonts w:ascii="Arial" w:hAnsi="Arial" w:cs="Arial"/>
          <w:sz w:val="24"/>
          <w:szCs w:val="24"/>
        </w:rPr>
        <w:t xml:space="preserve">3.7.4.5. </w:t>
      </w:r>
      <w:r w:rsidRPr="00EA1C3F">
        <w:rPr>
          <w:rFonts w:ascii="Arial" w:hAnsi="Arial" w:cs="Arial"/>
          <w:b/>
          <w:sz w:val="24"/>
          <w:szCs w:val="24"/>
        </w:rPr>
        <w:t>Reutilização</w:t>
      </w:r>
    </w:p>
    <w:p w14:paraId="1141F78A" w14:textId="5D79486D" w:rsidR="00225501" w:rsidRPr="00225501" w:rsidRDefault="00225501" w:rsidP="00225501">
      <w:pPr>
        <w:jc w:val="both"/>
        <w:rPr>
          <w:rFonts w:ascii="Arial" w:hAnsi="Arial" w:cs="Arial"/>
          <w:sz w:val="24"/>
          <w:szCs w:val="24"/>
        </w:rPr>
      </w:pPr>
      <w:r>
        <w:rPr>
          <w:rFonts w:ascii="Arial" w:hAnsi="Arial" w:cs="Arial"/>
          <w:sz w:val="24"/>
          <w:szCs w:val="24"/>
        </w:rPr>
        <w:tab/>
      </w:r>
      <w:r w:rsidRPr="00225501">
        <w:rPr>
          <w:rFonts w:ascii="Arial" w:hAnsi="Arial" w:cs="Arial"/>
          <w:sz w:val="24"/>
          <w:szCs w:val="24"/>
        </w:rPr>
        <w:t>Raciocínio Baseado em Casos aplica-se na solução de problemas pela possibilidade de que, caso haja conhecimento do domínio aplicado ou das constantes existentes neste, pode-se aplicar uma técnica interpretativa</w:t>
      </w:r>
      <w:r>
        <w:rPr>
          <w:rFonts w:ascii="Arial" w:hAnsi="Arial" w:cs="Arial"/>
          <w:sz w:val="24"/>
          <w:szCs w:val="24"/>
        </w:rPr>
        <w:t>,</w:t>
      </w:r>
      <w:r w:rsidRPr="00225501">
        <w:rPr>
          <w:rFonts w:ascii="Arial" w:hAnsi="Arial" w:cs="Arial"/>
          <w:sz w:val="24"/>
          <w:szCs w:val="24"/>
        </w:rPr>
        <w:t xml:space="preserve"> através da qual</w:t>
      </w:r>
      <w:r>
        <w:rPr>
          <w:rFonts w:ascii="Arial" w:hAnsi="Arial" w:cs="Arial"/>
          <w:sz w:val="24"/>
          <w:szCs w:val="24"/>
        </w:rPr>
        <w:t>,</w:t>
      </w:r>
      <w:r w:rsidRPr="00225501">
        <w:rPr>
          <w:rFonts w:ascii="Arial" w:hAnsi="Arial" w:cs="Arial"/>
          <w:sz w:val="24"/>
          <w:szCs w:val="24"/>
        </w:rPr>
        <w:t xml:space="preserve"> podemos reutilizar uma solução conhecida de um caso semelhante, ou adaptar uma ou mais soluções conhecidas</w:t>
      </w:r>
      <w:r>
        <w:rPr>
          <w:rFonts w:ascii="Arial" w:hAnsi="Arial" w:cs="Arial"/>
          <w:sz w:val="24"/>
          <w:szCs w:val="24"/>
        </w:rPr>
        <w:t>,</w:t>
      </w:r>
      <w:r w:rsidRPr="00225501">
        <w:rPr>
          <w:rFonts w:ascii="Arial" w:hAnsi="Arial" w:cs="Arial"/>
          <w:sz w:val="24"/>
          <w:szCs w:val="24"/>
        </w:rPr>
        <w:t xml:space="preserve"> para propor a solução para o caso apresentado. Existem duas etapas no processo de reutilização: Adaptação e Justificação e Crítica (Abel e Castilho 1996).</w:t>
      </w:r>
    </w:p>
    <w:p w14:paraId="6503543B" w14:textId="2BF1F850" w:rsidR="00EA1C3F" w:rsidRDefault="00225501" w:rsidP="004B7896">
      <w:pPr>
        <w:spacing w:after="200" w:line="276" w:lineRule="auto"/>
        <w:jc w:val="both"/>
        <w:rPr>
          <w:rFonts w:ascii="Arial" w:hAnsi="Arial" w:cs="Arial"/>
          <w:sz w:val="24"/>
          <w:szCs w:val="24"/>
        </w:rPr>
      </w:pPr>
      <w:r>
        <w:rPr>
          <w:rFonts w:ascii="Arial" w:hAnsi="Arial" w:cs="Arial"/>
          <w:sz w:val="24"/>
          <w:szCs w:val="24"/>
        </w:rPr>
        <w:tab/>
      </w:r>
      <w:r w:rsidRPr="00225501">
        <w:rPr>
          <w:rFonts w:ascii="Arial" w:hAnsi="Arial" w:cs="Arial"/>
          <w:sz w:val="24"/>
          <w:szCs w:val="24"/>
        </w:rPr>
        <w:t>Adaptação ocorre quando</w:t>
      </w:r>
      <w:r>
        <w:rPr>
          <w:rFonts w:ascii="Arial" w:hAnsi="Arial" w:cs="Arial"/>
          <w:sz w:val="24"/>
          <w:szCs w:val="24"/>
        </w:rPr>
        <w:t>, a solução</w:t>
      </w:r>
      <w:r w:rsidRPr="00225501">
        <w:rPr>
          <w:rFonts w:ascii="Arial" w:hAnsi="Arial" w:cs="Arial"/>
          <w:sz w:val="24"/>
          <w:szCs w:val="24"/>
        </w:rPr>
        <w:t xml:space="preserve"> ou conjunto de soluções propostas, não correspondem especificamente às ações que serão tomadas, porém</w:t>
      </w:r>
      <w:r>
        <w:rPr>
          <w:rFonts w:ascii="Arial" w:hAnsi="Arial" w:cs="Arial"/>
          <w:sz w:val="24"/>
          <w:szCs w:val="24"/>
        </w:rPr>
        <w:t>,</w:t>
      </w:r>
      <w:r w:rsidRPr="00225501">
        <w:rPr>
          <w:rFonts w:ascii="Arial" w:hAnsi="Arial" w:cs="Arial"/>
          <w:sz w:val="24"/>
          <w:szCs w:val="24"/>
        </w:rPr>
        <w:t xml:space="preserve"> são feitos ajustes na solução para que</w:t>
      </w:r>
      <w:r>
        <w:rPr>
          <w:rFonts w:ascii="Arial" w:hAnsi="Arial" w:cs="Arial"/>
          <w:sz w:val="24"/>
          <w:szCs w:val="24"/>
        </w:rPr>
        <w:t>,</w:t>
      </w:r>
      <w:r w:rsidRPr="00225501">
        <w:rPr>
          <w:rFonts w:ascii="Arial" w:hAnsi="Arial" w:cs="Arial"/>
          <w:sz w:val="24"/>
          <w:szCs w:val="24"/>
        </w:rPr>
        <w:t xml:space="preserve"> a mesma sirva ao problema dado. Já na justificação e crítica é necessária uma busca no domínio por uma combinação dos atributos que porventura possam causar problemas na solução, e corrigir estas distorções.</w:t>
      </w:r>
    </w:p>
    <w:p w14:paraId="7CCFE60E" w14:textId="0707D729" w:rsidR="00225501" w:rsidRDefault="00953E66" w:rsidP="004B7896">
      <w:pPr>
        <w:spacing w:after="200" w:line="276" w:lineRule="auto"/>
        <w:jc w:val="both"/>
        <w:rPr>
          <w:rFonts w:ascii="Arial" w:hAnsi="Arial" w:cs="Arial"/>
          <w:sz w:val="24"/>
          <w:szCs w:val="24"/>
        </w:rPr>
      </w:pPr>
      <w:r>
        <w:rPr>
          <w:rFonts w:ascii="Arial" w:hAnsi="Arial" w:cs="Arial"/>
          <w:sz w:val="24"/>
          <w:szCs w:val="24"/>
        </w:rPr>
        <w:tab/>
      </w:r>
      <w:r w:rsidRPr="00953E66">
        <w:rPr>
          <w:rFonts w:ascii="Arial" w:hAnsi="Arial" w:cs="Arial"/>
          <w:sz w:val="24"/>
          <w:szCs w:val="24"/>
        </w:rPr>
        <w:t>Retomando-se o exemplo do domínio educacional, e supondo-se que uma das soluções propostas seja o encaminhamento para orientação psicológica</w:t>
      </w:r>
      <w:r>
        <w:rPr>
          <w:rFonts w:ascii="Arial" w:hAnsi="Arial" w:cs="Arial"/>
          <w:sz w:val="24"/>
          <w:szCs w:val="24"/>
        </w:rPr>
        <w:t>,</w:t>
      </w:r>
      <w:r w:rsidRPr="00953E66">
        <w:rPr>
          <w:rFonts w:ascii="Arial" w:hAnsi="Arial" w:cs="Arial"/>
          <w:sz w:val="24"/>
          <w:szCs w:val="24"/>
        </w:rPr>
        <w:t xml:space="preserve"> com o psicólogo da escola. Agora imagina-se que a escola em questão não possua um profissional disponível, deverá então, ser feita adaptação na solução para que, o aluno, seja encaminhado a um psicólogo que fará o acompanhamento externo ao ambiente escolar.</w:t>
      </w:r>
    </w:p>
    <w:p w14:paraId="52D5ECED" w14:textId="3AFDFAF5" w:rsidR="00953E66" w:rsidRDefault="00953E66" w:rsidP="004B7896">
      <w:pPr>
        <w:spacing w:after="200" w:line="276" w:lineRule="auto"/>
        <w:jc w:val="both"/>
        <w:rPr>
          <w:rFonts w:ascii="Arial" w:hAnsi="Arial" w:cs="Arial"/>
          <w:sz w:val="24"/>
          <w:szCs w:val="24"/>
        </w:rPr>
      </w:pPr>
      <w:r>
        <w:rPr>
          <w:rFonts w:ascii="Arial" w:hAnsi="Arial" w:cs="Arial"/>
          <w:sz w:val="24"/>
          <w:szCs w:val="24"/>
        </w:rPr>
        <w:lastRenderedPageBreak/>
        <w:tab/>
      </w:r>
      <w:r w:rsidRPr="00953E66">
        <w:rPr>
          <w:rFonts w:ascii="Arial" w:hAnsi="Arial" w:cs="Arial"/>
          <w:sz w:val="24"/>
          <w:szCs w:val="24"/>
        </w:rPr>
        <w:t>Qualquer que seja, este trabalho conta com a interação do usuário</w:t>
      </w:r>
      <w:r>
        <w:rPr>
          <w:rFonts w:ascii="Arial" w:hAnsi="Arial" w:cs="Arial"/>
          <w:sz w:val="24"/>
          <w:szCs w:val="24"/>
        </w:rPr>
        <w:t xml:space="preserve"> especialista do domínio</w:t>
      </w:r>
      <w:r w:rsidRPr="00953E66">
        <w:rPr>
          <w:rFonts w:ascii="Arial" w:hAnsi="Arial" w:cs="Arial"/>
          <w:sz w:val="24"/>
          <w:szCs w:val="24"/>
        </w:rPr>
        <w:t xml:space="preserve"> que</w:t>
      </w:r>
      <w:r>
        <w:rPr>
          <w:rFonts w:ascii="Arial" w:hAnsi="Arial" w:cs="Arial"/>
          <w:sz w:val="24"/>
          <w:szCs w:val="24"/>
        </w:rPr>
        <w:t>,</w:t>
      </w:r>
      <w:r w:rsidRPr="00953E66">
        <w:rPr>
          <w:rFonts w:ascii="Arial" w:hAnsi="Arial" w:cs="Arial"/>
          <w:sz w:val="24"/>
          <w:szCs w:val="24"/>
        </w:rPr>
        <w:t xml:space="preserve"> irá determinar e irá realizar os ajustes, críticas ou adaptações nas situações que julgar necessárias.</w:t>
      </w:r>
    </w:p>
    <w:p w14:paraId="3C914E2A" w14:textId="6B3C236E" w:rsidR="00953E66" w:rsidRDefault="00735E7D" w:rsidP="00794D4B">
      <w:pPr>
        <w:spacing w:after="200" w:line="360" w:lineRule="auto"/>
        <w:jc w:val="both"/>
        <w:rPr>
          <w:rFonts w:ascii="Arial" w:hAnsi="Arial" w:cs="Arial"/>
          <w:sz w:val="24"/>
          <w:szCs w:val="24"/>
        </w:rPr>
      </w:pPr>
      <w:r>
        <w:rPr>
          <w:rFonts w:ascii="Arial" w:hAnsi="Arial" w:cs="Arial"/>
          <w:sz w:val="24"/>
          <w:szCs w:val="24"/>
        </w:rPr>
        <w:t xml:space="preserve">3.7.4.6. </w:t>
      </w:r>
      <w:r w:rsidRPr="00735E7D">
        <w:rPr>
          <w:rFonts w:ascii="Arial" w:hAnsi="Arial" w:cs="Arial"/>
          <w:b/>
          <w:sz w:val="24"/>
          <w:szCs w:val="24"/>
        </w:rPr>
        <w:t>Revisão e Retenção</w:t>
      </w:r>
    </w:p>
    <w:p w14:paraId="0BC14963" w14:textId="768A1DC0" w:rsidR="00735E7D" w:rsidRPr="00735E7D" w:rsidRDefault="00735E7D" w:rsidP="00735E7D">
      <w:pPr>
        <w:ind w:firstLine="709"/>
        <w:jc w:val="both"/>
        <w:rPr>
          <w:rFonts w:ascii="Arial" w:hAnsi="Arial" w:cs="Arial"/>
          <w:sz w:val="24"/>
          <w:szCs w:val="24"/>
        </w:rPr>
      </w:pPr>
      <w:r w:rsidRPr="00735E7D">
        <w:rPr>
          <w:rFonts w:ascii="Arial" w:hAnsi="Arial" w:cs="Arial"/>
          <w:sz w:val="24"/>
          <w:szCs w:val="24"/>
        </w:rPr>
        <w:t>Revisão é o processo de julgar quão boa uma solução é. Neste passo</w:t>
      </w:r>
      <w:r>
        <w:rPr>
          <w:rFonts w:ascii="Arial" w:hAnsi="Arial" w:cs="Arial"/>
          <w:sz w:val="24"/>
          <w:szCs w:val="24"/>
        </w:rPr>
        <w:t>,</w:t>
      </w:r>
      <w:r w:rsidRPr="00735E7D">
        <w:rPr>
          <w:rFonts w:ascii="Arial" w:hAnsi="Arial" w:cs="Arial"/>
          <w:sz w:val="24"/>
          <w:szCs w:val="24"/>
        </w:rPr>
        <w:t xml:space="preserve"> a solução deverá ter sido experimentada no mundo real e</w:t>
      </w:r>
      <w:r>
        <w:rPr>
          <w:rFonts w:ascii="Arial" w:hAnsi="Arial" w:cs="Arial"/>
          <w:sz w:val="24"/>
          <w:szCs w:val="24"/>
        </w:rPr>
        <w:t>,</w:t>
      </w:r>
      <w:r w:rsidRPr="00735E7D">
        <w:rPr>
          <w:rFonts w:ascii="Arial" w:hAnsi="Arial" w:cs="Arial"/>
          <w:sz w:val="24"/>
          <w:szCs w:val="24"/>
        </w:rPr>
        <w:t xml:space="preserve"> recebe um feedback sobre o que ocorreu e</w:t>
      </w:r>
      <w:r>
        <w:rPr>
          <w:rFonts w:ascii="Arial" w:hAnsi="Arial" w:cs="Arial"/>
          <w:sz w:val="24"/>
          <w:szCs w:val="24"/>
        </w:rPr>
        <w:t>,</w:t>
      </w:r>
      <w:r w:rsidRPr="00735E7D">
        <w:rPr>
          <w:rFonts w:ascii="Arial" w:hAnsi="Arial" w:cs="Arial"/>
          <w:sz w:val="24"/>
          <w:szCs w:val="24"/>
        </w:rPr>
        <w:t xml:space="preserve"> se foi correspondente ao esperado, ou se gerou alguma situação nova como resultado. Neste caso, será de suma importância</w:t>
      </w:r>
      <w:r>
        <w:rPr>
          <w:rFonts w:ascii="Arial" w:hAnsi="Arial" w:cs="Arial"/>
          <w:sz w:val="24"/>
          <w:szCs w:val="24"/>
        </w:rPr>
        <w:t>,</w:t>
      </w:r>
      <w:r w:rsidRPr="00735E7D">
        <w:rPr>
          <w:rFonts w:ascii="Arial" w:hAnsi="Arial" w:cs="Arial"/>
          <w:sz w:val="24"/>
          <w:szCs w:val="24"/>
        </w:rPr>
        <w:t xml:space="preserve"> receber o feedback sobre a anomalia com descrição detalhada dos fatores</w:t>
      </w:r>
      <w:r>
        <w:rPr>
          <w:rFonts w:ascii="Arial" w:hAnsi="Arial" w:cs="Arial"/>
          <w:sz w:val="24"/>
          <w:szCs w:val="24"/>
        </w:rPr>
        <w:t>,</w:t>
      </w:r>
      <w:r w:rsidRPr="00735E7D">
        <w:rPr>
          <w:rFonts w:ascii="Arial" w:hAnsi="Arial" w:cs="Arial"/>
          <w:sz w:val="24"/>
          <w:szCs w:val="24"/>
        </w:rPr>
        <w:t xml:space="preserve"> e como prevenir o surgimento de novas anomalias.</w:t>
      </w:r>
    </w:p>
    <w:p w14:paraId="1FE2F4BF" w14:textId="4155CF91" w:rsidR="00CB7EC9" w:rsidRPr="00CB7EC9" w:rsidRDefault="00CB7EC9" w:rsidP="00CB7EC9">
      <w:pPr>
        <w:ind w:firstLine="709"/>
        <w:jc w:val="both"/>
        <w:rPr>
          <w:rFonts w:ascii="Arial" w:hAnsi="Arial" w:cs="Arial"/>
          <w:sz w:val="24"/>
          <w:szCs w:val="24"/>
        </w:rPr>
      </w:pPr>
      <w:r w:rsidRPr="00CB7EC9">
        <w:rPr>
          <w:rFonts w:ascii="Arial" w:hAnsi="Arial" w:cs="Arial"/>
          <w:sz w:val="24"/>
          <w:szCs w:val="24"/>
        </w:rPr>
        <w:t xml:space="preserve">Essas informações podem ser: explicação das diferenças, justificativas diferentes, comparação de possibilidades alternativas e avaliação. Se o conjunto formado pelo problema proposto mais a solução avaliada resultar em um caso com características distintas, este novo caso é retido e indexado à Base de Casos. </w:t>
      </w:r>
    </w:p>
    <w:p w14:paraId="7D28266C" w14:textId="63B59C1A" w:rsidR="00735E7D" w:rsidRDefault="00BB7F3C" w:rsidP="00794D4B">
      <w:pPr>
        <w:spacing w:after="200" w:line="360" w:lineRule="auto"/>
        <w:jc w:val="both"/>
        <w:rPr>
          <w:rFonts w:ascii="Arial" w:hAnsi="Arial" w:cs="Arial"/>
          <w:sz w:val="24"/>
          <w:szCs w:val="24"/>
        </w:rPr>
      </w:pPr>
      <w:r>
        <w:rPr>
          <w:rFonts w:ascii="Arial" w:hAnsi="Arial" w:cs="Arial"/>
          <w:sz w:val="24"/>
          <w:szCs w:val="24"/>
        </w:rPr>
        <w:t xml:space="preserve">3.7.4.7. </w:t>
      </w:r>
      <w:r w:rsidRPr="00BB7F3C">
        <w:rPr>
          <w:rFonts w:ascii="Arial" w:hAnsi="Arial" w:cs="Arial"/>
          <w:b/>
          <w:sz w:val="24"/>
          <w:szCs w:val="24"/>
        </w:rPr>
        <w:t>Similaridade e Problema de Agregação</w:t>
      </w:r>
    </w:p>
    <w:p w14:paraId="493275A0" w14:textId="0B75BFA2" w:rsidR="00BB7F3C" w:rsidRDefault="00BB7F3C" w:rsidP="00BB7F3C">
      <w:pPr>
        <w:spacing w:after="200" w:line="276" w:lineRule="auto"/>
        <w:jc w:val="both"/>
        <w:rPr>
          <w:rFonts w:ascii="Arial" w:hAnsi="Arial" w:cs="Arial"/>
          <w:sz w:val="24"/>
          <w:szCs w:val="24"/>
        </w:rPr>
      </w:pPr>
      <w:r>
        <w:rPr>
          <w:rFonts w:ascii="Arial" w:hAnsi="Arial" w:cs="Arial"/>
          <w:sz w:val="24"/>
          <w:szCs w:val="24"/>
        </w:rPr>
        <w:tab/>
      </w:r>
      <w:r w:rsidRPr="00BB7F3C">
        <w:rPr>
          <w:rFonts w:ascii="Arial" w:hAnsi="Arial" w:cs="Arial"/>
          <w:sz w:val="24"/>
          <w:szCs w:val="24"/>
        </w:rPr>
        <w:t>Uma questão generalizada enfrentada por pesquisadores das mais diversas áreas é</w:t>
      </w:r>
      <w:r>
        <w:rPr>
          <w:rFonts w:ascii="Arial" w:hAnsi="Arial" w:cs="Arial"/>
          <w:sz w:val="24"/>
          <w:szCs w:val="24"/>
        </w:rPr>
        <w:t>,</w:t>
      </w:r>
      <w:r w:rsidRPr="00BB7F3C">
        <w:rPr>
          <w:rFonts w:ascii="Arial" w:hAnsi="Arial" w:cs="Arial"/>
          <w:sz w:val="24"/>
          <w:szCs w:val="24"/>
        </w:rPr>
        <w:t xml:space="preserve"> como organizar os dados observados em estruturas manipuláveis, isto é, como desenvolver taxonomia. Em vistas de resolver este problema, diversas técnicas e algoritmos vem sendo propostos. Ao conjunto destas técnicas, dá-se o nome de Análise Cluster, ou </w:t>
      </w:r>
      <w:r w:rsidRPr="00BB7F3C">
        <w:rPr>
          <w:rFonts w:ascii="Arial" w:hAnsi="Arial" w:cs="Arial"/>
          <w:i/>
          <w:sz w:val="24"/>
          <w:szCs w:val="24"/>
        </w:rPr>
        <w:t>clustering</w:t>
      </w:r>
      <w:r w:rsidRPr="00BB7F3C">
        <w:rPr>
          <w:rFonts w:ascii="Arial" w:hAnsi="Arial" w:cs="Arial"/>
          <w:sz w:val="24"/>
          <w:szCs w:val="24"/>
        </w:rPr>
        <w:t xml:space="preserve"> (agrupamento), que faz menção a característica comum de agrupamento das características ou variáveis.</w:t>
      </w:r>
    </w:p>
    <w:p w14:paraId="3F456D96" w14:textId="34721BFF" w:rsidR="00BB7F3C" w:rsidRDefault="00BB7F3C" w:rsidP="00BB7F3C">
      <w:pPr>
        <w:ind w:firstLine="709"/>
        <w:jc w:val="both"/>
        <w:rPr>
          <w:rFonts w:ascii="Arial" w:hAnsi="Arial" w:cs="Arial"/>
          <w:sz w:val="24"/>
          <w:szCs w:val="24"/>
        </w:rPr>
      </w:pPr>
      <w:r w:rsidRPr="00BB7F3C">
        <w:rPr>
          <w:rFonts w:ascii="Arial" w:hAnsi="Arial" w:cs="Arial"/>
          <w:sz w:val="24"/>
          <w:szCs w:val="24"/>
        </w:rPr>
        <w:t>Agrupamentos são encontrados nas mais diversas situações no nosso dia-a-dia. Por exemplo, no ambiente escolar, existem os diversos grupos de estudantes separados por sala, ou em um restaurante, pode-se separar as pessoas em grupos</w:t>
      </w:r>
      <w:r>
        <w:rPr>
          <w:rFonts w:ascii="Arial" w:hAnsi="Arial" w:cs="Arial"/>
          <w:sz w:val="24"/>
          <w:szCs w:val="24"/>
        </w:rPr>
        <w:t>,</w:t>
      </w:r>
      <w:r w:rsidRPr="00BB7F3C">
        <w:rPr>
          <w:rFonts w:ascii="Arial" w:hAnsi="Arial" w:cs="Arial"/>
          <w:sz w:val="24"/>
          <w:szCs w:val="24"/>
        </w:rPr>
        <w:t xml:space="preserve"> pelas mesas que compartilham.</w:t>
      </w:r>
    </w:p>
    <w:p w14:paraId="2DC0CF22" w14:textId="29081206" w:rsidR="00BB7F3C" w:rsidRPr="00BB7F3C" w:rsidRDefault="00BB7F3C" w:rsidP="00BB7F3C">
      <w:pPr>
        <w:ind w:firstLine="709"/>
        <w:jc w:val="both"/>
        <w:rPr>
          <w:rFonts w:ascii="Arial" w:hAnsi="Arial" w:cs="Arial"/>
          <w:sz w:val="24"/>
          <w:szCs w:val="24"/>
        </w:rPr>
      </w:pPr>
      <w:r w:rsidRPr="00BB7F3C">
        <w:rPr>
          <w:rFonts w:ascii="Arial" w:hAnsi="Arial" w:cs="Arial"/>
          <w:sz w:val="24"/>
          <w:szCs w:val="24"/>
        </w:rPr>
        <w:t xml:space="preserve">Análise </w:t>
      </w:r>
      <w:r w:rsidRPr="00BB7F3C">
        <w:rPr>
          <w:rFonts w:ascii="Arial" w:hAnsi="Arial" w:cs="Arial"/>
          <w:i/>
          <w:sz w:val="24"/>
          <w:szCs w:val="24"/>
        </w:rPr>
        <w:t>cluster</w:t>
      </w:r>
      <w:r w:rsidRPr="00BB7F3C">
        <w:rPr>
          <w:rFonts w:ascii="Arial" w:hAnsi="Arial" w:cs="Arial"/>
          <w:sz w:val="24"/>
          <w:szCs w:val="24"/>
        </w:rPr>
        <w:t xml:space="preserve"> é uma ferramenta de análise exploratória de dados que pega diferentes objetos e os separa em grupos, de forma que o grau de associação (similaridade) entre dois objetos é máxima</w:t>
      </w:r>
      <w:r>
        <w:rPr>
          <w:rFonts w:ascii="Arial" w:hAnsi="Arial" w:cs="Arial"/>
          <w:sz w:val="24"/>
          <w:szCs w:val="24"/>
        </w:rPr>
        <w:t>,</w:t>
      </w:r>
      <w:r w:rsidRPr="00BB7F3C">
        <w:rPr>
          <w:rFonts w:ascii="Arial" w:hAnsi="Arial" w:cs="Arial"/>
          <w:sz w:val="24"/>
          <w:szCs w:val="24"/>
        </w:rPr>
        <w:t xml:space="preserve"> se eles pertencem ao mesmo grupo e mínima caso contrário. Dessa forma, análise </w:t>
      </w:r>
      <w:r w:rsidRPr="00BB7F3C">
        <w:rPr>
          <w:rFonts w:ascii="Arial" w:hAnsi="Arial" w:cs="Arial"/>
          <w:i/>
          <w:sz w:val="24"/>
          <w:szCs w:val="24"/>
        </w:rPr>
        <w:t>cluster</w:t>
      </w:r>
      <w:r w:rsidRPr="00BB7F3C">
        <w:rPr>
          <w:rFonts w:ascii="Arial" w:hAnsi="Arial" w:cs="Arial"/>
          <w:sz w:val="24"/>
          <w:szCs w:val="24"/>
        </w:rPr>
        <w:t>, pode ser usada para descobrir estruturas de dados</w:t>
      </w:r>
      <w:r>
        <w:rPr>
          <w:rFonts w:ascii="Arial" w:hAnsi="Arial" w:cs="Arial"/>
          <w:sz w:val="24"/>
          <w:szCs w:val="24"/>
        </w:rPr>
        <w:t>,</w:t>
      </w:r>
      <w:r w:rsidRPr="00BB7F3C">
        <w:rPr>
          <w:rFonts w:ascii="Arial" w:hAnsi="Arial" w:cs="Arial"/>
          <w:sz w:val="24"/>
          <w:szCs w:val="24"/>
        </w:rPr>
        <w:t xml:space="preserve"> sem recorrer a uma explicação ou interpretação. </w:t>
      </w:r>
    </w:p>
    <w:p w14:paraId="26E3EBE1" w14:textId="3B297034" w:rsidR="001A0129" w:rsidRPr="001A0129" w:rsidRDefault="001A0129" w:rsidP="001A0129">
      <w:pPr>
        <w:ind w:firstLine="578"/>
        <w:jc w:val="both"/>
        <w:rPr>
          <w:rFonts w:ascii="Arial" w:hAnsi="Arial" w:cs="Arial"/>
          <w:sz w:val="24"/>
          <w:szCs w:val="24"/>
        </w:rPr>
      </w:pPr>
      <w:r>
        <w:rPr>
          <w:rFonts w:ascii="Arial" w:hAnsi="Arial" w:cs="Arial"/>
          <w:sz w:val="24"/>
          <w:szCs w:val="24"/>
        </w:rPr>
        <w:t>É i</w:t>
      </w:r>
      <w:r w:rsidRPr="001A0129">
        <w:rPr>
          <w:rFonts w:ascii="Arial" w:hAnsi="Arial" w:cs="Arial"/>
          <w:sz w:val="24"/>
          <w:szCs w:val="24"/>
        </w:rPr>
        <w:t>mportante observar que</w:t>
      </w:r>
      <w:r>
        <w:rPr>
          <w:rFonts w:ascii="Arial" w:hAnsi="Arial" w:cs="Arial"/>
          <w:sz w:val="24"/>
          <w:szCs w:val="24"/>
        </w:rPr>
        <w:t>,</w:t>
      </w:r>
      <w:r w:rsidRPr="001A0129">
        <w:rPr>
          <w:rFonts w:ascii="Arial" w:hAnsi="Arial" w:cs="Arial"/>
          <w:sz w:val="24"/>
          <w:szCs w:val="24"/>
        </w:rPr>
        <w:t xml:space="preserve"> a similaridade entre os membros das classes será cada vez menor quanto maior o nível de agregação. Um exemplo importante de </w:t>
      </w:r>
      <w:r w:rsidRPr="001A0129">
        <w:rPr>
          <w:rFonts w:ascii="Arial" w:hAnsi="Arial" w:cs="Arial"/>
          <w:i/>
          <w:sz w:val="24"/>
          <w:szCs w:val="24"/>
        </w:rPr>
        <w:t>clustering</w:t>
      </w:r>
      <w:r w:rsidRPr="001A0129">
        <w:rPr>
          <w:rFonts w:ascii="Arial" w:hAnsi="Arial" w:cs="Arial"/>
          <w:sz w:val="24"/>
          <w:szCs w:val="24"/>
        </w:rPr>
        <w:t xml:space="preserve">, é a classificação que os biólogos fazem dos homens separando-os em grupos (clusters) diversos, onde homem faz parte dos primatas, mamíferos, e animais, por exemplo. Homem tem similaridade maior com chipanzés (primatas) do que com jacarés (animais). </w:t>
      </w:r>
    </w:p>
    <w:p w14:paraId="18A8E399" w14:textId="6682B782" w:rsidR="00BB7F3C" w:rsidRDefault="001A0129" w:rsidP="001A0129">
      <w:pPr>
        <w:ind w:firstLine="709"/>
        <w:jc w:val="both"/>
        <w:rPr>
          <w:rFonts w:ascii="Arial" w:hAnsi="Arial" w:cs="Arial"/>
          <w:sz w:val="24"/>
          <w:szCs w:val="24"/>
        </w:rPr>
      </w:pPr>
      <w:r w:rsidRPr="001A0129">
        <w:rPr>
          <w:rFonts w:ascii="Arial" w:hAnsi="Arial" w:cs="Arial"/>
          <w:sz w:val="24"/>
          <w:szCs w:val="24"/>
        </w:rPr>
        <w:lastRenderedPageBreak/>
        <w:t xml:space="preserve">A </w:t>
      </w:r>
      <w:r>
        <w:rPr>
          <w:rFonts w:ascii="Arial" w:hAnsi="Arial" w:cs="Arial"/>
          <w:sz w:val="24"/>
          <w:szCs w:val="24"/>
        </w:rPr>
        <w:t>taxonomia aplicada neste projet</w:t>
      </w:r>
      <w:r w:rsidRPr="001A0129">
        <w:rPr>
          <w:rFonts w:ascii="Arial" w:hAnsi="Arial" w:cs="Arial"/>
          <w:sz w:val="24"/>
          <w:szCs w:val="24"/>
        </w:rPr>
        <w:t>o</w:t>
      </w:r>
      <w:r>
        <w:rPr>
          <w:rFonts w:ascii="Arial" w:hAnsi="Arial" w:cs="Arial"/>
          <w:sz w:val="24"/>
          <w:szCs w:val="24"/>
        </w:rPr>
        <w:t>,</w:t>
      </w:r>
      <w:r w:rsidRPr="001A0129">
        <w:rPr>
          <w:rFonts w:ascii="Arial" w:hAnsi="Arial" w:cs="Arial"/>
          <w:sz w:val="24"/>
          <w:szCs w:val="24"/>
        </w:rPr>
        <w:t xml:space="preserve"> baseou-se nas demandas que compõe os casos, e nos grupos (classes) que podem ser construídos a partir destas informações. O resultado foi a separação em 5 classes de atributos, separados por aspectos do mundo real e a influência na vida acadêmica dos alunos.</w:t>
      </w:r>
      <w:r w:rsidR="00AC1850">
        <w:rPr>
          <w:rFonts w:ascii="Arial" w:hAnsi="Arial" w:cs="Arial"/>
          <w:sz w:val="24"/>
          <w:szCs w:val="24"/>
        </w:rPr>
        <w:t xml:space="preserve"> As tabelas 3.7.1 e 3.7.2 descrevem as classes os pesos e as demandas definidas para este projeto.</w:t>
      </w:r>
    </w:p>
    <w:p w14:paraId="3FC6E977" w14:textId="6D58FE6D" w:rsidR="00AC1850" w:rsidRDefault="00AC1850" w:rsidP="00E65751">
      <w:pPr>
        <w:jc w:val="both"/>
        <w:rPr>
          <w:rFonts w:ascii="Arial" w:hAnsi="Arial" w:cs="Arial"/>
          <w:sz w:val="24"/>
          <w:szCs w:val="24"/>
        </w:rPr>
      </w:pPr>
    </w:p>
    <w:p w14:paraId="0A258AB8" w14:textId="7C13DF29" w:rsidR="00E65751" w:rsidRDefault="00E65751" w:rsidP="00E65751">
      <w:pPr>
        <w:jc w:val="both"/>
        <w:rPr>
          <w:rFonts w:ascii="Arial" w:hAnsi="Arial" w:cs="Arial"/>
          <w:sz w:val="24"/>
          <w:szCs w:val="24"/>
        </w:rPr>
      </w:pPr>
      <w:r>
        <w:rPr>
          <w:rFonts w:ascii="Arial" w:hAnsi="Arial" w:cs="Arial"/>
          <w:sz w:val="24"/>
          <w:szCs w:val="24"/>
        </w:rPr>
        <w:t xml:space="preserve">3.7.4.8. </w:t>
      </w:r>
      <w:r w:rsidRPr="00E65751">
        <w:rPr>
          <w:rFonts w:ascii="Arial" w:hAnsi="Arial" w:cs="Arial"/>
          <w:b/>
          <w:sz w:val="24"/>
          <w:szCs w:val="24"/>
        </w:rPr>
        <w:t>Desenvolvimento do projeto</w:t>
      </w:r>
    </w:p>
    <w:p w14:paraId="2165155E" w14:textId="079A5757" w:rsidR="00E65751" w:rsidRDefault="00E65751" w:rsidP="00E65751">
      <w:pPr>
        <w:ind w:firstLine="578"/>
        <w:jc w:val="both"/>
        <w:rPr>
          <w:rFonts w:ascii="Arial" w:hAnsi="Arial" w:cs="Arial"/>
          <w:sz w:val="24"/>
          <w:szCs w:val="24"/>
        </w:rPr>
      </w:pPr>
      <w:r>
        <w:rPr>
          <w:rFonts w:ascii="Arial" w:hAnsi="Arial" w:cs="Arial"/>
          <w:sz w:val="24"/>
          <w:szCs w:val="24"/>
        </w:rPr>
        <w:tab/>
        <w:t xml:space="preserve">O módulo RBC, faz parte de um sistema maior (Portal Acadêmico do IFRN), de onde os usuários do módulo RBC terão acesso. Está sendo proposto para o Portal, uma aplica </w:t>
      </w:r>
      <w:r w:rsidRPr="00E65751">
        <w:rPr>
          <w:rFonts w:ascii="Arial" w:hAnsi="Arial" w:cs="Arial"/>
          <w:sz w:val="24"/>
          <w:szCs w:val="24"/>
        </w:rPr>
        <w:t>aplicação web, desenvolvida com a linguagem de marcação HTML5, juntamente com a linguagem de programação Javascript para a construção da interface com o usuário e a lógica de negócio.</w:t>
      </w:r>
    </w:p>
    <w:p w14:paraId="2659E144" w14:textId="54F2CA92" w:rsidR="00986580" w:rsidRPr="00986580" w:rsidRDefault="00986580" w:rsidP="00986580">
      <w:pPr>
        <w:ind w:firstLine="709"/>
        <w:jc w:val="both"/>
        <w:rPr>
          <w:rFonts w:ascii="Arial" w:hAnsi="Arial" w:cs="Arial"/>
          <w:sz w:val="24"/>
          <w:szCs w:val="24"/>
        </w:rPr>
      </w:pPr>
      <w:r w:rsidRPr="00986580">
        <w:rPr>
          <w:rFonts w:ascii="Arial" w:hAnsi="Arial" w:cs="Arial"/>
          <w:sz w:val="24"/>
          <w:szCs w:val="24"/>
        </w:rPr>
        <w:t>O sistema propos</w:t>
      </w:r>
      <w:r>
        <w:rPr>
          <w:rFonts w:ascii="Arial" w:hAnsi="Arial" w:cs="Arial"/>
          <w:sz w:val="24"/>
          <w:szCs w:val="24"/>
        </w:rPr>
        <w:t>to por este módulo (RBC),</w:t>
      </w:r>
      <w:r w:rsidRPr="00986580">
        <w:rPr>
          <w:rFonts w:ascii="Arial" w:hAnsi="Arial" w:cs="Arial"/>
          <w:sz w:val="24"/>
          <w:szCs w:val="24"/>
        </w:rPr>
        <w:t xml:space="preserve"> faz uso do algoritmo intitulado Algoritmo </w:t>
      </w:r>
      <w:r w:rsidRPr="00986580">
        <w:rPr>
          <w:rFonts w:ascii="Arial" w:hAnsi="Arial" w:cs="Arial"/>
          <w:b/>
          <w:sz w:val="24"/>
          <w:szCs w:val="24"/>
        </w:rPr>
        <w:t>KNN</w:t>
      </w:r>
      <w:r w:rsidRPr="00986580">
        <w:rPr>
          <w:rFonts w:ascii="Arial" w:hAnsi="Arial" w:cs="Arial"/>
          <w:sz w:val="24"/>
          <w:szCs w:val="24"/>
        </w:rPr>
        <w:t>. O fluxograma simplificado do algoritmo é descrito na Figura 3</w:t>
      </w:r>
      <w:r>
        <w:rPr>
          <w:rFonts w:ascii="Arial" w:hAnsi="Arial" w:cs="Arial"/>
          <w:sz w:val="24"/>
          <w:szCs w:val="24"/>
        </w:rPr>
        <w:t>.7.4.2</w:t>
      </w:r>
      <w:r w:rsidRPr="00986580">
        <w:rPr>
          <w:rFonts w:ascii="Arial" w:hAnsi="Arial" w:cs="Arial"/>
          <w:sz w:val="24"/>
          <w:szCs w:val="24"/>
        </w:rPr>
        <w:t>.</w:t>
      </w:r>
    </w:p>
    <w:p w14:paraId="47156591" w14:textId="2ACE27AB" w:rsidR="00E65751" w:rsidRDefault="00986580" w:rsidP="00E65751">
      <w:pPr>
        <w:ind w:firstLine="578"/>
        <w:jc w:val="both"/>
        <w:rPr>
          <w:rFonts w:ascii="Arial" w:hAnsi="Arial" w:cs="Arial"/>
          <w:sz w:val="24"/>
          <w:szCs w:val="24"/>
        </w:rPr>
      </w:pPr>
      <w:r w:rsidRPr="00E24DA1">
        <w:rPr>
          <w:rFonts w:cs="Arial"/>
          <w:noProof/>
          <w:lang w:eastAsia="pt-BR"/>
        </w:rPr>
        <w:drawing>
          <wp:inline distT="0" distB="0" distL="0" distR="0" wp14:anchorId="42BDA0F7" wp14:editId="7FD5092E">
            <wp:extent cx="3592830" cy="3169277"/>
            <wp:effectExtent l="0" t="0" r="0" b="6350"/>
            <wp:docPr id="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jpg"/>
                    <pic:cNvPicPr/>
                  </pic:nvPicPr>
                  <pic:blipFill rotWithShape="1">
                    <a:blip r:embed="rId79">
                      <a:extLst>
                        <a:ext uri="{28A0092B-C50C-407E-A947-70E740481C1C}">
                          <a14:useLocalDpi xmlns:a14="http://schemas.microsoft.com/office/drawing/2010/main" val="0"/>
                        </a:ext>
                      </a:extLst>
                    </a:blip>
                    <a:srcRect l="17069" t="7687" r="12567" b="9554"/>
                    <a:stretch/>
                  </pic:blipFill>
                  <pic:spPr bwMode="auto">
                    <a:xfrm>
                      <a:off x="0" y="0"/>
                      <a:ext cx="3593391" cy="316977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AA5A6F6" w14:textId="1AC98C18" w:rsidR="00986580" w:rsidRDefault="00986580" w:rsidP="00986580">
      <w:pPr>
        <w:pStyle w:val="Legenda"/>
        <w:jc w:val="left"/>
        <w:rPr>
          <w:rFonts w:cs="Arial"/>
          <w:sz w:val="24"/>
          <w:szCs w:val="24"/>
        </w:rPr>
      </w:pPr>
      <w:bookmarkStart w:id="3" w:name="_Toc273302377"/>
      <w:r w:rsidRPr="00986580">
        <w:rPr>
          <w:rFonts w:cs="Arial"/>
          <w:b/>
          <w:sz w:val="24"/>
          <w:szCs w:val="24"/>
        </w:rPr>
        <w:t xml:space="preserve">Figura </w:t>
      </w:r>
      <w:r w:rsidRPr="00986580">
        <w:rPr>
          <w:rFonts w:cs="Arial"/>
          <w:b/>
          <w:sz w:val="24"/>
          <w:szCs w:val="24"/>
        </w:rPr>
        <w:fldChar w:fldCharType="begin"/>
      </w:r>
      <w:r w:rsidRPr="00986580">
        <w:rPr>
          <w:rFonts w:cs="Arial"/>
          <w:b/>
          <w:sz w:val="24"/>
          <w:szCs w:val="24"/>
        </w:rPr>
        <w:instrText xml:space="preserve"> SEQ Figura \* ARABIC </w:instrText>
      </w:r>
      <w:r w:rsidRPr="00986580">
        <w:rPr>
          <w:rFonts w:cs="Arial"/>
          <w:b/>
          <w:sz w:val="24"/>
          <w:szCs w:val="24"/>
        </w:rPr>
        <w:fldChar w:fldCharType="separate"/>
      </w:r>
      <w:r w:rsidRPr="00986580">
        <w:rPr>
          <w:rFonts w:cs="Arial"/>
          <w:b/>
          <w:noProof/>
          <w:sz w:val="24"/>
          <w:szCs w:val="24"/>
        </w:rPr>
        <w:t>3</w:t>
      </w:r>
      <w:r w:rsidRPr="00986580">
        <w:rPr>
          <w:rFonts w:cs="Arial"/>
          <w:b/>
          <w:noProof/>
          <w:sz w:val="24"/>
          <w:szCs w:val="24"/>
        </w:rPr>
        <w:fldChar w:fldCharType="end"/>
      </w:r>
      <w:r>
        <w:rPr>
          <w:rFonts w:cs="Arial"/>
          <w:b/>
          <w:noProof/>
          <w:sz w:val="24"/>
          <w:szCs w:val="24"/>
        </w:rPr>
        <w:t>.7.4.2</w:t>
      </w:r>
      <w:r w:rsidRPr="00986580">
        <w:rPr>
          <w:rFonts w:cs="Arial"/>
          <w:sz w:val="24"/>
          <w:szCs w:val="24"/>
        </w:rPr>
        <w:t>. Fluxograma simplificado do algoritmo kNN</w:t>
      </w:r>
      <w:bookmarkEnd w:id="3"/>
    </w:p>
    <w:p w14:paraId="180C5577" w14:textId="76D970CE" w:rsidR="00986580" w:rsidRPr="00986580" w:rsidRDefault="00986580" w:rsidP="00986580">
      <w:pPr>
        <w:ind w:firstLine="709"/>
        <w:jc w:val="both"/>
        <w:rPr>
          <w:rFonts w:ascii="Arial" w:hAnsi="Arial" w:cs="Arial"/>
          <w:sz w:val="24"/>
          <w:szCs w:val="24"/>
        </w:rPr>
      </w:pPr>
      <w:r w:rsidRPr="00986580">
        <w:rPr>
          <w:rFonts w:ascii="Arial" w:hAnsi="Arial" w:cs="Arial"/>
          <w:sz w:val="24"/>
          <w:szCs w:val="24"/>
        </w:rPr>
        <w:t>Em princípio, o usuário fornece um conjunto de descrições do problema atual. Então</w:t>
      </w:r>
      <w:r w:rsidR="005F0652">
        <w:rPr>
          <w:rFonts w:ascii="Arial" w:hAnsi="Arial" w:cs="Arial"/>
          <w:sz w:val="24"/>
          <w:szCs w:val="24"/>
        </w:rPr>
        <w:t>,</w:t>
      </w:r>
      <w:r w:rsidRPr="00986580">
        <w:rPr>
          <w:rFonts w:ascii="Arial" w:hAnsi="Arial" w:cs="Arial"/>
          <w:sz w:val="24"/>
          <w:szCs w:val="24"/>
        </w:rPr>
        <w:t xml:space="preserve"> aplica-se uma função de cálculo para a medida de similaridade escolhida</w:t>
      </w:r>
      <w:r w:rsidR="005F0652">
        <w:rPr>
          <w:rFonts w:ascii="Arial" w:hAnsi="Arial" w:cs="Arial"/>
          <w:sz w:val="24"/>
          <w:szCs w:val="24"/>
        </w:rPr>
        <w:t>,</w:t>
      </w:r>
      <w:r w:rsidRPr="00986580">
        <w:rPr>
          <w:rFonts w:ascii="Arial" w:hAnsi="Arial" w:cs="Arial"/>
          <w:sz w:val="24"/>
          <w:szCs w:val="24"/>
        </w:rPr>
        <w:t xml:space="preserve"> à todas as instâncias de conhecimento contidas na base de casos. Em seguida, ordena-se os casos por ordem de similaridade, retornando um ou mais casos, até o limite estipulado por k, entre os mais próximos (Wangenheim </w:t>
      </w:r>
      <w:r w:rsidRPr="00986580">
        <w:rPr>
          <w:rFonts w:ascii="Arial" w:hAnsi="Arial" w:cs="Arial"/>
          <w:i/>
          <w:sz w:val="24"/>
          <w:szCs w:val="24"/>
        </w:rPr>
        <w:t>et al</w:t>
      </w:r>
      <w:r w:rsidRPr="00986580">
        <w:rPr>
          <w:rFonts w:ascii="Arial" w:hAnsi="Arial" w:cs="Arial"/>
          <w:sz w:val="24"/>
          <w:szCs w:val="24"/>
        </w:rPr>
        <w:t xml:space="preserve"> 2013).</w:t>
      </w:r>
    </w:p>
    <w:p w14:paraId="41103023" w14:textId="7232CD28" w:rsidR="00986580" w:rsidRPr="003E023A" w:rsidRDefault="003E023A" w:rsidP="003E023A">
      <w:pPr>
        <w:jc w:val="both"/>
        <w:rPr>
          <w:rFonts w:ascii="Arial" w:hAnsi="Arial" w:cs="Arial"/>
          <w:sz w:val="24"/>
          <w:szCs w:val="24"/>
          <w:lang w:eastAsia="pt-BR"/>
        </w:rPr>
      </w:pPr>
      <w:r>
        <w:rPr>
          <w:lang w:eastAsia="pt-BR"/>
        </w:rPr>
        <w:tab/>
      </w:r>
      <w:r w:rsidRPr="003E023A">
        <w:rPr>
          <w:rFonts w:ascii="Arial" w:hAnsi="Arial" w:cs="Arial"/>
          <w:sz w:val="24"/>
          <w:szCs w:val="24"/>
        </w:rPr>
        <w:t>Uma desvantagem clara dessa abordagem</w:t>
      </w:r>
      <w:r>
        <w:rPr>
          <w:rFonts w:ascii="Arial" w:hAnsi="Arial" w:cs="Arial"/>
          <w:sz w:val="24"/>
          <w:szCs w:val="24"/>
        </w:rPr>
        <w:t>,</w:t>
      </w:r>
      <w:r w:rsidRPr="003E023A">
        <w:rPr>
          <w:rFonts w:ascii="Arial" w:hAnsi="Arial" w:cs="Arial"/>
          <w:sz w:val="24"/>
          <w:szCs w:val="24"/>
        </w:rPr>
        <w:t xml:space="preserve"> é o alto valor computacional do algoritmo, pois</w:t>
      </w:r>
      <w:r>
        <w:rPr>
          <w:rFonts w:ascii="Arial" w:hAnsi="Arial" w:cs="Arial"/>
          <w:sz w:val="24"/>
          <w:szCs w:val="24"/>
        </w:rPr>
        <w:t>,</w:t>
      </w:r>
      <w:r w:rsidRPr="003E023A">
        <w:rPr>
          <w:rFonts w:ascii="Arial" w:hAnsi="Arial" w:cs="Arial"/>
          <w:sz w:val="24"/>
          <w:szCs w:val="24"/>
        </w:rPr>
        <w:t xml:space="preserve"> é necessário comparar os dados de testes de cada novo caso </w:t>
      </w:r>
      <w:r w:rsidRPr="003E023A">
        <w:rPr>
          <w:rFonts w:ascii="Arial" w:hAnsi="Arial" w:cs="Arial"/>
          <w:sz w:val="24"/>
          <w:szCs w:val="24"/>
        </w:rPr>
        <w:lastRenderedPageBreak/>
        <w:t>apresentado</w:t>
      </w:r>
      <w:r>
        <w:rPr>
          <w:rFonts w:ascii="Arial" w:hAnsi="Arial" w:cs="Arial"/>
          <w:sz w:val="24"/>
          <w:szCs w:val="24"/>
        </w:rPr>
        <w:t>,</w:t>
      </w:r>
      <w:r w:rsidRPr="003E023A">
        <w:rPr>
          <w:rFonts w:ascii="Arial" w:hAnsi="Arial" w:cs="Arial"/>
          <w:sz w:val="24"/>
          <w:szCs w:val="24"/>
        </w:rPr>
        <w:t xml:space="preserve"> com todos os outros presentes na base de casos, recalculando as distâncias cada vez que é utilizado.</w:t>
      </w:r>
    </w:p>
    <w:p w14:paraId="0B58EE36" w14:textId="257C4121" w:rsidR="003E023A" w:rsidRPr="003E023A" w:rsidRDefault="003E023A" w:rsidP="003E023A">
      <w:pPr>
        <w:ind w:firstLine="709"/>
        <w:jc w:val="both"/>
        <w:rPr>
          <w:rFonts w:ascii="Arial" w:hAnsi="Arial" w:cs="Arial"/>
          <w:sz w:val="24"/>
          <w:szCs w:val="24"/>
        </w:rPr>
      </w:pPr>
      <w:r w:rsidRPr="003E023A">
        <w:rPr>
          <w:rFonts w:ascii="Arial" w:hAnsi="Arial" w:cs="Arial"/>
          <w:sz w:val="24"/>
          <w:szCs w:val="24"/>
        </w:rPr>
        <w:t>As principais características que, levam a utilizar-se este algoritmo</w:t>
      </w:r>
      <w:r>
        <w:rPr>
          <w:rFonts w:ascii="Arial" w:hAnsi="Arial" w:cs="Arial"/>
          <w:sz w:val="24"/>
          <w:szCs w:val="24"/>
        </w:rPr>
        <w:t>,</w:t>
      </w:r>
      <w:r w:rsidRPr="003E023A">
        <w:rPr>
          <w:rFonts w:ascii="Arial" w:hAnsi="Arial" w:cs="Arial"/>
          <w:sz w:val="24"/>
          <w:szCs w:val="24"/>
        </w:rPr>
        <w:t xml:space="preserve"> se encontra na sua facilidade de implementação e</w:t>
      </w:r>
      <w:r>
        <w:rPr>
          <w:rFonts w:ascii="Arial" w:hAnsi="Arial" w:cs="Arial"/>
          <w:sz w:val="24"/>
          <w:szCs w:val="24"/>
        </w:rPr>
        <w:t>,</w:t>
      </w:r>
      <w:r w:rsidRPr="003E023A">
        <w:rPr>
          <w:rFonts w:ascii="Arial" w:hAnsi="Arial" w:cs="Arial"/>
          <w:sz w:val="24"/>
          <w:szCs w:val="24"/>
        </w:rPr>
        <w:t xml:space="preserve"> na possibilidade de adaptação para diferentes entradas com múltiplas dimensões, inclusive.</w:t>
      </w:r>
    </w:p>
    <w:p w14:paraId="046E10D9" w14:textId="6A43D76C" w:rsidR="0046296A" w:rsidRPr="0046296A" w:rsidRDefault="0046296A" w:rsidP="0046296A">
      <w:pPr>
        <w:ind w:firstLine="709"/>
        <w:jc w:val="both"/>
        <w:rPr>
          <w:rFonts w:ascii="Arial" w:hAnsi="Arial" w:cs="Arial"/>
          <w:sz w:val="24"/>
          <w:szCs w:val="24"/>
        </w:rPr>
      </w:pPr>
      <w:r w:rsidRPr="0046296A">
        <w:rPr>
          <w:rFonts w:ascii="Arial" w:hAnsi="Arial" w:cs="Arial"/>
          <w:sz w:val="24"/>
          <w:szCs w:val="24"/>
        </w:rPr>
        <w:t>Uma etapa natural deste algoritmo</w:t>
      </w:r>
      <w:r>
        <w:rPr>
          <w:rFonts w:ascii="Arial" w:hAnsi="Arial" w:cs="Arial"/>
          <w:sz w:val="24"/>
          <w:szCs w:val="24"/>
        </w:rPr>
        <w:t>,</w:t>
      </w:r>
      <w:r w:rsidRPr="0046296A">
        <w:rPr>
          <w:rFonts w:ascii="Arial" w:hAnsi="Arial" w:cs="Arial"/>
          <w:sz w:val="24"/>
          <w:szCs w:val="24"/>
        </w:rPr>
        <w:t xml:space="preserve"> é a classificação da entidade testada, inferindo a que grupo o conjunto de dados de teste pertence</w:t>
      </w:r>
      <w:r>
        <w:rPr>
          <w:rFonts w:ascii="Arial" w:hAnsi="Arial" w:cs="Arial"/>
          <w:sz w:val="24"/>
          <w:szCs w:val="24"/>
        </w:rPr>
        <w:t>,</w:t>
      </w:r>
      <w:r w:rsidRPr="0046296A">
        <w:rPr>
          <w:rFonts w:ascii="Arial" w:hAnsi="Arial" w:cs="Arial"/>
          <w:sz w:val="24"/>
          <w:szCs w:val="24"/>
        </w:rPr>
        <w:t xml:space="preserve"> com base na classe dominante</w:t>
      </w:r>
      <w:r>
        <w:rPr>
          <w:rFonts w:ascii="Arial" w:hAnsi="Arial" w:cs="Arial"/>
          <w:sz w:val="24"/>
          <w:szCs w:val="24"/>
        </w:rPr>
        <w:t>,</w:t>
      </w:r>
      <w:r w:rsidRPr="0046296A">
        <w:rPr>
          <w:rFonts w:ascii="Arial" w:hAnsi="Arial" w:cs="Arial"/>
          <w:sz w:val="24"/>
          <w:szCs w:val="24"/>
        </w:rPr>
        <w:t xml:space="preserve"> à qual pertencem os vizinhos mais próximos. Neste trabalho, esta etapa do algoritmo é descartada, em vista de que, optou-se por agrupar os casos</w:t>
      </w:r>
      <w:r>
        <w:rPr>
          <w:rFonts w:ascii="Arial" w:hAnsi="Arial" w:cs="Arial"/>
          <w:sz w:val="24"/>
          <w:szCs w:val="24"/>
        </w:rPr>
        <w:t>,</w:t>
      </w:r>
      <w:r w:rsidRPr="0046296A">
        <w:rPr>
          <w:rFonts w:ascii="Arial" w:hAnsi="Arial" w:cs="Arial"/>
          <w:sz w:val="24"/>
          <w:szCs w:val="24"/>
        </w:rPr>
        <w:t xml:space="preserve"> de acordo com a classe a qual pertence a demanda de maior peso presente no caso.</w:t>
      </w:r>
    </w:p>
    <w:p w14:paraId="5CE9D6D6" w14:textId="3AF27A6B" w:rsidR="003C2951" w:rsidRPr="003C2951" w:rsidRDefault="003C2951" w:rsidP="003C2951">
      <w:pPr>
        <w:ind w:firstLine="709"/>
        <w:jc w:val="both"/>
        <w:rPr>
          <w:rFonts w:ascii="Arial" w:hAnsi="Arial" w:cs="Arial"/>
          <w:sz w:val="24"/>
          <w:szCs w:val="24"/>
        </w:rPr>
      </w:pPr>
      <w:r w:rsidRPr="003C2951">
        <w:rPr>
          <w:rFonts w:ascii="Arial" w:hAnsi="Arial" w:cs="Arial"/>
          <w:sz w:val="24"/>
          <w:szCs w:val="24"/>
        </w:rPr>
        <w:t xml:space="preserve">A Figura </w:t>
      </w:r>
      <w:r>
        <w:rPr>
          <w:rFonts w:ascii="Arial" w:hAnsi="Arial" w:cs="Arial"/>
          <w:sz w:val="24"/>
          <w:szCs w:val="24"/>
        </w:rPr>
        <w:t>3.7.</w:t>
      </w:r>
      <w:r w:rsidRPr="003C2951">
        <w:rPr>
          <w:rFonts w:ascii="Arial" w:hAnsi="Arial" w:cs="Arial"/>
          <w:sz w:val="24"/>
          <w:szCs w:val="24"/>
        </w:rPr>
        <w:t>4</w:t>
      </w:r>
      <w:r>
        <w:rPr>
          <w:rFonts w:ascii="Arial" w:hAnsi="Arial" w:cs="Arial"/>
          <w:sz w:val="24"/>
          <w:szCs w:val="24"/>
        </w:rPr>
        <w:t>.3</w:t>
      </w:r>
      <w:r w:rsidRPr="003C2951">
        <w:rPr>
          <w:rFonts w:ascii="Arial" w:hAnsi="Arial" w:cs="Arial"/>
          <w:sz w:val="24"/>
          <w:szCs w:val="24"/>
        </w:rPr>
        <w:t xml:space="preserve"> exibe uma implementação de parte deste algoritmo, com ênfase no cálculo euclidiano de distâncias.</w:t>
      </w:r>
    </w:p>
    <w:tbl>
      <w:tblPr>
        <w:tblStyle w:val="Tabelacomgrade"/>
        <w:tblW w:w="0" w:type="auto"/>
        <w:tblLook w:val="04A0" w:firstRow="1" w:lastRow="0" w:firstColumn="1" w:lastColumn="0" w:noHBand="0" w:noVBand="1"/>
      </w:tblPr>
      <w:tblGrid>
        <w:gridCol w:w="8494"/>
      </w:tblGrid>
      <w:tr w:rsidR="003C2951" w14:paraId="098B93CA" w14:textId="77777777" w:rsidTr="003C2951">
        <w:tc>
          <w:tcPr>
            <w:tcW w:w="8494" w:type="dxa"/>
          </w:tcPr>
          <w:p w14:paraId="3A8534DA"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Realiza o cálculo euclidiano para distâncias</w:t>
            </w:r>
          </w:p>
          <w:p w14:paraId="234961EB"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var calcularDistancias = function (caso, vizinho) {</w:t>
            </w:r>
          </w:p>
          <w:p w14:paraId="513E3C3A"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var pesos = {</w:t>
            </w:r>
          </w:p>
          <w:p w14:paraId="5B995E53"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atrasosConstantes: 5,</w:t>
            </w:r>
          </w:p>
          <w:p w14:paraId="25C48D84"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desequilibrioPsicologico: 5,</w:t>
            </w:r>
          </w:p>
          <w:p w14:paraId="0075C1FF"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dificuldadeAprendizagem: 5,</w:t>
            </w:r>
          </w:p>
          <w:p w14:paraId="409FFA3A"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muitasFaltas: 5,</w:t>
            </w:r>
          </w:p>
          <w:p w14:paraId="544F4B74"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orientacaoPedagogica: 5,</w:t>
            </w:r>
          </w:p>
          <w:p w14:paraId="010E71EB"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bulling: 4, </w:t>
            </w:r>
          </w:p>
          <w:p w14:paraId="2234F082"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conflitoOpcaoSexual: 4, </w:t>
            </w:r>
          </w:p>
          <w:p w14:paraId="63FB5E2D"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conflitoRelacionalAfetivo: 4, </w:t>
            </w:r>
          </w:p>
          <w:p w14:paraId="3D58DD78"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desmotivacaoCurso: 4, </w:t>
            </w:r>
          </w:p>
          <w:p w14:paraId="15352328"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desmotivacaoRendimento: 4, </w:t>
            </w:r>
          </w:p>
          <w:p w14:paraId="329271DA"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orientacaoSecular: 4, </w:t>
            </w:r>
          </w:p>
          <w:p w14:paraId="37267424"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situacaoAbuso: 4, </w:t>
            </w:r>
          </w:p>
          <w:p w14:paraId="5942488B"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situacaoExclusao: 4, </w:t>
            </w:r>
          </w:p>
          <w:p w14:paraId="5EE5D090"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situacaoTimidez: 4,</w:t>
            </w:r>
          </w:p>
          <w:p w14:paraId="317F1CE0"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problemaComportamento: 3,</w:t>
            </w:r>
          </w:p>
          <w:p w14:paraId="74837AD0"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problemaRelacionamentoAluno: 3, </w:t>
            </w:r>
          </w:p>
          <w:p w14:paraId="730B7BAA"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problemaRelacionamentoProfessor: 3,</w:t>
            </w:r>
          </w:p>
          <w:p w14:paraId="1A941D93"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problemaDisciplinarGrave: 2, </w:t>
            </w:r>
          </w:p>
          <w:p w14:paraId="3F3F4AC6"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problemaDisciplinarLeve: 2, </w:t>
            </w:r>
          </w:p>
          <w:p w14:paraId="7A245482"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problemaDisciplinarMedio: 2,</w:t>
            </w:r>
          </w:p>
          <w:p w14:paraId="5ECB0379"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conflitoFamiliar: 1,</w:t>
            </w:r>
          </w:p>
          <w:p w14:paraId="2D5129BA"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separacaoPais: 1,</w:t>
            </w:r>
          </w:p>
          <w:p w14:paraId="1DBA8636"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problemaRelacionamentoMae: 1,</w:t>
            </w:r>
          </w:p>
          <w:p w14:paraId="17BB7D97"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problemaRelacionamentoPai: 1,</w:t>
            </w:r>
          </w:p>
          <w:p w14:paraId="0ECDD7A2"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problemaRelacionamentoCasa: 1,</w:t>
            </w:r>
          </w:p>
          <w:p w14:paraId="09D62A29"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problemaSocioEconomico: 1</w:t>
            </w:r>
          </w:p>
          <w:p w14:paraId="781C253B"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w:t>
            </w:r>
          </w:p>
          <w:p w14:paraId="6ACD4D6E"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 insere o peso nas demandas</w:t>
            </w:r>
          </w:p>
          <w:p w14:paraId="61205EAF"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var c = [];</w:t>
            </w:r>
          </w:p>
          <w:p w14:paraId="31DD44CE"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var v = [];</w:t>
            </w:r>
          </w:p>
          <w:p w14:paraId="10A55586"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for (demanda in caso) {</w:t>
            </w:r>
          </w:p>
          <w:p w14:paraId="31CEC27B"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c[demanda] = caso[demanda] * pesos[demanda];</w:t>
            </w:r>
          </w:p>
          <w:p w14:paraId="6407C97D"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v[demanda] = (vizinho[demanda] != undefined) ? (vizinho[demanda] * pesos[demanda]) : 0;</w:t>
            </w:r>
          </w:p>
          <w:p w14:paraId="19C9B454"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w:t>
            </w:r>
          </w:p>
          <w:p w14:paraId="6A17ADEA"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 calcula a soma dos quadrados das diferenças</w:t>
            </w:r>
          </w:p>
          <w:p w14:paraId="2977DB14"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var soma = 0;</w:t>
            </w:r>
          </w:p>
          <w:p w14:paraId="761C4569"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for (demanda in c) {</w:t>
            </w:r>
          </w:p>
          <w:p w14:paraId="359FC15C"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lastRenderedPageBreak/>
              <w:t xml:space="preserve">        soma += Math.pow(c[demanda] - v[demanda], 2);</w:t>
            </w:r>
          </w:p>
          <w:p w14:paraId="4CC9B5C5"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w:t>
            </w:r>
          </w:p>
          <w:p w14:paraId="714F2E1D" w14:textId="77777777" w:rsidR="003C2951" w:rsidRPr="00E24DA1" w:rsidRDefault="003C2951" w:rsidP="003C2951">
            <w:pPr>
              <w:rPr>
                <w:rFonts w:ascii="Courier New" w:hAnsi="Courier New" w:cs="Courier New"/>
                <w:sz w:val="20"/>
                <w:szCs w:val="20"/>
              </w:rPr>
            </w:pPr>
            <w:r w:rsidRPr="00E24DA1">
              <w:rPr>
                <w:rFonts w:ascii="Courier New" w:hAnsi="Courier New" w:cs="Courier New"/>
                <w:sz w:val="20"/>
                <w:szCs w:val="20"/>
              </w:rPr>
              <w:t xml:space="preserve">      return Math.sqrt(soma / 26);// retorna a distância normalizada</w:t>
            </w:r>
          </w:p>
          <w:p w14:paraId="0F033817" w14:textId="05A90FCA" w:rsidR="003C2951" w:rsidRDefault="003C2951" w:rsidP="003C2951">
            <w:pPr>
              <w:jc w:val="both"/>
              <w:rPr>
                <w:rFonts w:ascii="Arial" w:hAnsi="Arial" w:cs="Arial"/>
                <w:sz w:val="24"/>
                <w:szCs w:val="24"/>
              </w:rPr>
            </w:pPr>
            <w:r w:rsidRPr="00E24DA1">
              <w:rPr>
                <w:rFonts w:ascii="Courier New" w:hAnsi="Courier New" w:cs="Courier New"/>
                <w:sz w:val="20"/>
                <w:szCs w:val="20"/>
              </w:rPr>
              <w:t xml:space="preserve">    }</w:t>
            </w:r>
          </w:p>
        </w:tc>
      </w:tr>
    </w:tbl>
    <w:p w14:paraId="41D48BA2" w14:textId="66D68521" w:rsidR="00986580" w:rsidRPr="001A0129" w:rsidRDefault="003C2951" w:rsidP="003C2951">
      <w:pPr>
        <w:jc w:val="both"/>
        <w:rPr>
          <w:rFonts w:ascii="Arial" w:hAnsi="Arial" w:cs="Arial"/>
          <w:sz w:val="24"/>
          <w:szCs w:val="24"/>
        </w:rPr>
      </w:pPr>
      <w:r>
        <w:rPr>
          <w:rFonts w:ascii="Arial" w:hAnsi="Arial" w:cs="Arial"/>
          <w:sz w:val="24"/>
          <w:szCs w:val="24"/>
        </w:rPr>
        <w:lastRenderedPageBreak/>
        <w:t xml:space="preserve">Figura 3.7.4.3. </w:t>
      </w:r>
      <w:r w:rsidRPr="003C2951">
        <w:rPr>
          <w:rFonts w:ascii="Arial" w:hAnsi="Arial" w:cs="Arial"/>
          <w:sz w:val="24"/>
          <w:szCs w:val="24"/>
        </w:rPr>
        <w:t>Implementação do Cálculo de distância dos Casos na linguagem Javascript</w:t>
      </w:r>
    </w:p>
    <w:p w14:paraId="7297304F" w14:textId="1726D34D" w:rsidR="00EB6435" w:rsidRPr="00EB6435" w:rsidRDefault="00EB6435" w:rsidP="00EB6435">
      <w:pPr>
        <w:ind w:firstLine="709"/>
        <w:jc w:val="both"/>
        <w:rPr>
          <w:rFonts w:ascii="Arial" w:hAnsi="Arial" w:cs="Arial"/>
          <w:sz w:val="24"/>
          <w:szCs w:val="24"/>
        </w:rPr>
      </w:pPr>
      <w:r w:rsidRPr="00EB6435">
        <w:rPr>
          <w:rFonts w:ascii="Arial" w:hAnsi="Arial" w:cs="Arial"/>
          <w:sz w:val="24"/>
          <w:szCs w:val="24"/>
        </w:rPr>
        <w:t xml:space="preserve">O primeiro passo, é definir o peso de cada entrada, conforme classificação da Tabela </w:t>
      </w:r>
      <w:r>
        <w:rPr>
          <w:rFonts w:ascii="Arial" w:hAnsi="Arial" w:cs="Arial"/>
          <w:sz w:val="24"/>
          <w:szCs w:val="24"/>
        </w:rPr>
        <w:t>3.7.1</w:t>
      </w:r>
      <w:r w:rsidRPr="00EB6435">
        <w:rPr>
          <w:rFonts w:ascii="Arial" w:hAnsi="Arial" w:cs="Arial"/>
          <w:sz w:val="24"/>
          <w:szCs w:val="24"/>
        </w:rPr>
        <w:t>. Em seguida, percorre-se os vetores de entrada, ou seja, o caso-problema (caso) e um caso presente na Base de Casos (vizinho), multiplicando cada atributo pelo peso correspondente. Segue-se então a soma dos quadrados das diferenças de todos os atributos e por fim divide-se pelo intervalo de demandas e faz-se o cálculo da raiz quadrada, retornando seu valor que, conforme o cálculo euclidiano normalizado, é a distância entre os casos. Repete-se o cálculo para cada entrada registrada na Base de Casos.</w:t>
      </w:r>
    </w:p>
    <w:p w14:paraId="199FBA06" w14:textId="14D31DCA" w:rsidR="00BB7F3C" w:rsidRDefault="00D64A54" w:rsidP="00D64A54">
      <w:pPr>
        <w:ind w:firstLine="709"/>
        <w:jc w:val="both"/>
        <w:rPr>
          <w:rFonts w:ascii="Arial" w:hAnsi="Arial" w:cs="Arial"/>
          <w:sz w:val="24"/>
          <w:szCs w:val="24"/>
        </w:rPr>
      </w:pPr>
      <w:r w:rsidRPr="00D64A54">
        <w:rPr>
          <w:rFonts w:ascii="Arial" w:hAnsi="Arial" w:cs="Arial"/>
          <w:sz w:val="24"/>
          <w:szCs w:val="24"/>
        </w:rPr>
        <w:t>Uma outra particularidade deste trabalho</w:t>
      </w:r>
      <w:r>
        <w:rPr>
          <w:rFonts w:ascii="Arial" w:hAnsi="Arial" w:cs="Arial"/>
          <w:sz w:val="24"/>
          <w:szCs w:val="24"/>
        </w:rPr>
        <w:t>,</w:t>
      </w:r>
      <w:r w:rsidRPr="00D64A54">
        <w:rPr>
          <w:rFonts w:ascii="Arial" w:hAnsi="Arial" w:cs="Arial"/>
          <w:sz w:val="24"/>
          <w:szCs w:val="24"/>
        </w:rPr>
        <w:t xml:space="preserve"> é o fato de que</w:t>
      </w:r>
      <w:r>
        <w:rPr>
          <w:rFonts w:ascii="Arial" w:hAnsi="Arial" w:cs="Arial"/>
          <w:sz w:val="24"/>
          <w:szCs w:val="24"/>
        </w:rPr>
        <w:t>,</w:t>
      </w:r>
      <w:r w:rsidRPr="00D64A54">
        <w:rPr>
          <w:rFonts w:ascii="Arial" w:hAnsi="Arial" w:cs="Arial"/>
          <w:sz w:val="24"/>
          <w:szCs w:val="24"/>
        </w:rPr>
        <w:t xml:space="preserve"> todos os casos deverão ser armazenados, já que deverão ser registradas</w:t>
      </w:r>
      <w:r w:rsidR="00424E74">
        <w:rPr>
          <w:rFonts w:ascii="Arial" w:hAnsi="Arial" w:cs="Arial"/>
          <w:sz w:val="24"/>
          <w:szCs w:val="24"/>
        </w:rPr>
        <w:t>,</w:t>
      </w:r>
      <w:r w:rsidRPr="00D64A54">
        <w:rPr>
          <w:rFonts w:ascii="Arial" w:hAnsi="Arial" w:cs="Arial"/>
          <w:sz w:val="24"/>
          <w:szCs w:val="24"/>
        </w:rPr>
        <w:t xml:space="preserve"> todas as atividades de atendimento pedagógico atendidas pela ETEP. Para tanto, </w:t>
      </w:r>
      <w:r>
        <w:rPr>
          <w:rFonts w:ascii="Arial" w:hAnsi="Arial" w:cs="Arial"/>
          <w:sz w:val="24"/>
          <w:szCs w:val="24"/>
        </w:rPr>
        <w:t xml:space="preserve">será </w:t>
      </w:r>
      <w:r w:rsidRPr="00D64A54">
        <w:rPr>
          <w:rFonts w:ascii="Arial" w:hAnsi="Arial" w:cs="Arial"/>
          <w:sz w:val="24"/>
          <w:szCs w:val="24"/>
        </w:rPr>
        <w:t>utiliza</w:t>
      </w:r>
      <w:r>
        <w:rPr>
          <w:rFonts w:ascii="Arial" w:hAnsi="Arial" w:cs="Arial"/>
          <w:sz w:val="24"/>
          <w:szCs w:val="24"/>
        </w:rPr>
        <w:t>da</w:t>
      </w:r>
      <w:r w:rsidRPr="00D64A54">
        <w:rPr>
          <w:rFonts w:ascii="Arial" w:hAnsi="Arial" w:cs="Arial"/>
          <w:sz w:val="24"/>
          <w:szCs w:val="24"/>
        </w:rPr>
        <w:t xml:space="preserve"> uma segunda coleção de registro de casos, esta apenas para fins estatísticos e administrativos, sendo que</w:t>
      </w:r>
      <w:r>
        <w:rPr>
          <w:rFonts w:ascii="Arial" w:hAnsi="Arial" w:cs="Arial"/>
          <w:sz w:val="24"/>
          <w:szCs w:val="24"/>
        </w:rPr>
        <w:t>,</w:t>
      </w:r>
      <w:r w:rsidRPr="00D64A54">
        <w:rPr>
          <w:rFonts w:ascii="Arial" w:hAnsi="Arial" w:cs="Arial"/>
          <w:sz w:val="24"/>
          <w:szCs w:val="24"/>
        </w:rPr>
        <w:t xml:space="preserve"> estes aspectos da aplicação</w:t>
      </w:r>
      <w:r>
        <w:rPr>
          <w:rFonts w:ascii="Arial" w:hAnsi="Arial" w:cs="Arial"/>
          <w:sz w:val="24"/>
          <w:szCs w:val="24"/>
        </w:rPr>
        <w:t>,</w:t>
      </w:r>
      <w:r w:rsidRPr="00D64A54">
        <w:rPr>
          <w:rFonts w:ascii="Arial" w:hAnsi="Arial" w:cs="Arial"/>
          <w:sz w:val="24"/>
          <w:szCs w:val="24"/>
        </w:rPr>
        <w:t xml:space="preserve"> não serão exploradas no presente trabalho.</w:t>
      </w:r>
    </w:p>
    <w:p w14:paraId="0EBE2EBA" w14:textId="58A50BB0" w:rsidR="00D64A54" w:rsidRDefault="00C90160" w:rsidP="00C90160">
      <w:pPr>
        <w:jc w:val="both"/>
        <w:rPr>
          <w:rFonts w:ascii="Arial" w:hAnsi="Arial" w:cs="Arial"/>
          <w:sz w:val="24"/>
          <w:szCs w:val="24"/>
        </w:rPr>
      </w:pPr>
      <w:r>
        <w:rPr>
          <w:rFonts w:ascii="Arial" w:hAnsi="Arial" w:cs="Arial"/>
          <w:sz w:val="24"/>
          <w:szCs w:val="24"/>
        </w:rPr>
        <w:t xml:space="preserve">3.7.4.8.1. </w:t>
      </w:r>
      <w:r w:rsidRPr="00C90160">
        <w:rPr>
          <w:rFonts w:ascii="Arial" w:hAnsi="Arial" w:cs="Arial"/>
          <w:b/>
          <w:sz w:val="24"/>
          <w:szCs w:val="24"/>
        </w:rPr>
        <w:t>Arquitetura do sistema RBC</w:t>
      </w:r>
    </w:p>
    <w:p w14:paraId="4EBE3CAC" w14:textId="1B9BDB12" w:rsidR="00C90160" w:rsidRDefault="00C90160" w:rsidP="00C90160">
      <w:pPr>
        <w:jc w:val="both"/>
        <w:rPr>
          <w:rFonts w:ascii="Arial" w:hAnsi="Arial" w:cs="Arial"/>
          <w:sz w:val="24"/>
          <w:szCs w:val="24"/>
        </w:rPr>
      </w:pPr>
      <w:r>
        <w:rPr>
          <w:rFonts w:ascii="Arial" w:hAnsi="Arial" w:cs="Arial"/>
          <w:sz w:val="24"/>
          <w:szCs w:val="24"/>
        </w:rPr>
        <w:tab/>
      </w:r>
      <w:r w:rsidRPr="00C90160">
        <w:rPr>
          <w:rFonts w:ascii="Arial" w:hAnsi="Arial" w:cs="Arial"/>
          <w:sz w:val="24"/>
          <w:szCs w:val="24"/>
        </w:rPr>
        <w:t xml:space="preserve">A arquitetura de um sistema pode ser definida como a descrição da organização dos diversos componentes do sistema e como estes, e o sistema, interagem entre si e com o ambiente no qual estão inseridos. A arquitetura selecionada para o desenvolvimento deste trabalho é o de cliente-servidor, comum </w:t>
      </w:r>
      <w:r>
        <w:rPr>
          <w:rFonts w:ascii="Arial" w:hAnsi="Arial" w:cs="Arial"/>
          <w:sz w:val="24"/>
          <w:szCs w:val="24"/>
        </w:rPr>
        <w:t xml:space="preserve">em </w:t>
      </w:r>
      <w:r w:rsidRPr="00C90160">
        <w:rPr>
          <w:rFonts w:ascii="Arial" w:hAnsi="Arial" w:cs="Arial"/>
          <w:sz w:val="24"/>
          <w:szCs w:val="24"/>
        </w:rPr>
        <w:t>ambiente web.</w:t>
      </w:r>
      <w:r w:rsidR="002D3DD3">
        <w:rPr>
          <w:rFonts w:ascii="Arial" w:hAnsi="Arial" w:cs="Arial"/>
          <w:sz w:val="24"/>
          <w:szCs w:val="24"/>
        </w:rPr>
        <w:t xml:space="preserve"> A Figura 3.7.4.4 demonstra essa arquitetura.</w:t>
      </w:r>
    </w:p>
    <w:p w14:paraId="452FF11E" w14:textId="48234A49" w:rsidR="002D3DD3" w:rsidRDefault="002D3DD3" w:rsidP="00C90160">
      <w:pPr>
        <w:jc w:val="both"/>
        <w:rPr>
          <w:rFonts w:ascii="Arial" w:hAnsi="Arial" w:cs="Arial"/>
          <w:sz w:val="24"/>
          <w:szCs w:val="24"/>
        </w:rPr>
      </w:pPr>
      <w:r>
        <w:rPr>
          <w:rFonts w:ascii="Arial" w:hAnsi="Arial" w:cs="Arial"/>
          <w:sz w:val="24"/>
          <w:szCs w:val="24"/>
        </w:rPr>
        <w:tab/>
      </w:r>
      <w:r w:rsidRPr="002D3DD3">
        <w:rPr>
          <w:rFonts w:ascii="Arial" w:hAnsi="Arial" w:cs="Arial"/>
          <w:sz w:val="24"/>
          <w:szCs w:val="24"/>
        </w:rPr>
        <w:t xml:space="preserve">Na arquitetura cliente-servidor, conforme descrito na Figura </w:t>
      </w:r>
      <w:r>
        <w:rPr>
          <w:rFonts w:ascii="Arial" w:hAnsi="Arial" w:cs="Arial"/>
          <w:sz w:val="24"/>
          <w:szCs w:val="24"/>
        </w:rPr>
        <w:t>3.74.4</w:t>
      </w:r>
      <w:r w:rsidRPr="002D3DD3">
        <w:rPr>
          <w:rFonts w:ascii="Arial" w:hAnsi="Arial" w:cs="Arial"/>
          <w:sz w:val="24"/>
          <w:szCs w:val="24"/>
        </w:rPr>
        <w:t>, o usuário através da aplicação cliente realiza uma requisição e envia os dados ao servidor, que processa e responde ao cliente com as informações (Mendes 2002). Os dados são persistidos na base de casos e podem ser processados pelo servidor.</w:t>
      </w:r>
    </w:p>
    <w:p w14:paraId="0CE5BE6B" w14:textId="3B567CC2" w:rsidR="002D3DD3" w:rsidRPr="002D3DD3" w:rsidRDefault="002D3DD3" w:rsidP="00C90160">
      <w:pPr>
        <w:jc w:val="both"/>
        <w:rPr>
          <w:rFonts w:ascii="Arial" w:hAnsi="Arial" w:cs="Arial"/>
          <w:sz w:val="24"/>
          <w:szCs w:val="24"/>
        </w:rPr>
      </w:pPr>
      <w:r>
        <w:rPr>
          <w:rFonts w:ascii="Arial" w:hAnsi="Arial" w:cs="Arial"/>
          <w:sz w:val="24"/>
          <w:szCs w:val="24"/>
        </w:rPr>
        <w:tab/>
      </w:r>
      <w:r w:rsidRPr="002D3DD3">
        <w:rPr>
          <w:rFonts w:ascii="Arial" w:hAnsi="Arial" w:cs="Arial"/>
          <w:sz w:val="24"/>
          <w:szCs w:val="24"/>
        </w:rPr>
        <w:t>Esse modelo arquitetural é especialmente entendido como um modelo em camadas, onde permite-se compreender o papel de cada camada do sistema de forma isolada.</w:t>
      </w:r>
    </w:p>
    <w:p w14:paraId="0D43D175" w14:textId="5B552649" w:rsidR="002D3DD3" w:rsidRDefault="002D3DD3" w:rsidP="00C90160">
      <w:pPr>
        <w:jc w:val="both"/>
        <w:rPr>
          <w:rFonts w:ascii="Arial" w:hAnsi="Arial" w:cs="Arial"/>
          <w:sz w:val="24"/>
          <w:szCs w:val="24"/>
        </w:rPr>
      </w:pPr>
      <w:r w:rsidRPr="00E24DA1">
        <w:rPr>
          <w:rFonts w:cs="Arial"/>
          <w:noProof/>
          <w:lang w:eastAsia="pt-BR"/>
        </w:rPr>
        <w:lastRenderedPageBreak/>
        <w:drawing>
          <wp:inline distT="0" distB="0" distL="0" distR="0" wp14:anchorId="5E0B84E1" wp14:editId="6EDE2598">
            <wp:extent cx="5400040" cy="2617908"/>
            <wp:effectExtent l="0" t="0" r="0" b="0"/>
            <wp:docPr id="3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jpg"/>
                    <pic:cNvPicPr/>
                  </pic:nvPicPr>
                  <pic:blipFill rotWithShape="1">
                    <a:blip r:embed="rId80">
                      <a:extLst>
                        <a:ext uri="{28A0092B-C50C-407E-A947-70E740481C1C}">
                          <a14:useLocalDpi xmlns:a14="http://schemas.microsoft.com/office/drawing/2010/main" val="0"/>
                        </a:ext>
                      </a:extLst>
                    </a:blip>
                    <a:srcRect l="1711" t="11220" r="2682" b="14623"/>
                    <a:stretch/>
                  </pic:blipFill>
                  <pic:spPr bwMode="auto">
                    <a:xfrm>
                      <a:off x="0" y="0"/>
                      <a:ext cx="5400040" cy="261790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CAAB847" w14:textId="7FF23A23" w:rsidR="002D3DD3" w:rsidRPr="00726E3E" w:rsidRDefault="002D3DD3" w:rsidP="00726E3E">
      <w:pPr>
        <w:pStyle w:val="Legenda"/>
        <w:jc w:val="left"/>
        <w:rPr>
          <w:rFonts w:cs="Arial"/>
        </w:rPr>
      </w:pPr>
      <w:bookmarkStart w:id="4" w:name="_Toc273302379"/>
      <w:r w:rsidRPr="002D3DD3">
        <w:rPr>
          <w:rFonts w:cs="Arial"/>
          <w:b/>
          <w:sz w:val="24"/>
          <w:szCs w:val="24"/>
        </w:rPr>
        <w:t>Figura 3.7.4.4</w:t>
      </w:r>
      <w:r>
        <w:rPr>
          <w:rFonts w:cs="Arial"/>
          <w:sz w:val="24"/>
          <w:szCs w:val="24"/>
        </w:rPr>
        <w:t>.</w:t>
      </w:r>
      <w:r w:rsidRPr="002D3DD3">
        <w:rPr>
          <w:rFonts w:cs="Arial"/>
          <w:sz w:val="24"/>
          <w:szCs w:val="24"/>
        </w:rPr>
        <w:t xml:space="preserve"> Modelo arquitetural de aplicação cliente-servidor</w:t>
      </w:r>
      <w:r w:rsidRPr="00E24DA1">
        <w:rPr>
          <w:rFonts w:cs="Arial"/>
        </w:rPr>
        <w:t>.</w:t>
      </w:r>
      <w:bookmarkEnd w:id="4"/>
    </w:p>
    <w:p w14:paraId="39A34D8E" w14:textId="740D7A97" w:rsidR="00C90160" w:rsidRDefault="00726E3E" w:rsidP="00C90160">
      <w:pPr>
        <w:jc w:val="both"/>
        <w:rPr>
          <w:rFonts w:ascii="Arial" w:hAnsi="Arial" w:cs="Arial"/>
          <w:sz w:val="24"/>
          <w:szCs w:val="24"/>
        </w:rPr>
      </w:pPr>
      <w:r>
        <w:rPr>
          <w:rFonts w:ascii="Arial" w:hAnsi="Arial" w:cs="Arial"/>
          <w:sz w:val="24"/>
          <w:szCs w:val="24"/>
        </w:rPr>
        <w:tab/>
      </w:r>
      <w:r w:rsidRPr="00726E3E">
        <w:rPr>
          <w:rFonts w:ascii="Arial" w:hAnsi="Arial" w:cs="Arial"/>
          <w:sz w:val="24"/>
          <w:szCs w:val="24"/>
        </w:rPr>
        <w:t>O sistema proposto é compreendido em três camadas: 1) interface com usuários – é a camada que os usuários utilizam para interagir com o sistema; 2) camada de negócio – presente no lado servidor, corresponde a lógica de domínio da aplicação; 3) camada de persistência – nesta camada os dados da aplicação são guardados em um repositório ou banco de dados.</w:t>
      </w:r>
    </w:p>
    <w:p w14:paraId="4424F90D" w14:textId="2F161404" w:rsidR="00726E3E" w:rsidRDefault="00726E3E" w:rsidP="00C90160">
      <w:pPr>
        <w:jc w:val="both"/>
        <w:rPr>
          <w:rFonts w:ascii="Arial" w:hAnsi="Arial" w:cs="Arial"/>
          <w:sz w:val="24"/>
          <w:szCs w:val="24"/>
        </w:rPr>
      </w:pPr>
      <w:r>
        <w:rPr>
          <w:rFonts w:ascii="Arial" w:hAnsi="Arial" w:cs="Arial"/>
          <w:sz w:val="24"/>
          <w:szCs w:val="24"/>
        </w:rPr>
        <w:t xml:space="preserve">3.7.4.8.1. </w:t>
      </w:r>
      <w:r w:rsidRPr="00726E3E">
        <w:rPr>
          <w:rFonts w:ascii="Arial" w:hAnsi="Arial" w:cs="Arial"/>
          <w:b/>
          <w:sz w:val="24"/>
          <w:szCs w:val="24"/>
        </w:rPr>
        <w:t>Interface com o Usuário</w:t>
      </w:r>
    </w:p>
    <w:p w14:paraId="4C858888" w14:textId="63A3245A" w:rsidR="00726E3E" w:rsidRPr="00726E3E" w:rsidRDefault="00726E3E" w:rsidP="00726E3E">
      <w:pPr>
        <w:ind w:firstLine="709"/>
        <w:jc w:val="both"/>
        <w:rPr>
          <w:rFonts w:ascii="Arial" w:hAnsi="Arial" w:cs="Arial"/>
          <w:sz w:val="24"/>
          <w:szCs w:val="24"/>
        </w:rPr>
      </w:pPr>
      <w:r w:rsidRPr="00726E3E">
        <w:rPr>
          <w:rFonts w:ascii="Arial" w:hAnsi="Arial" w:cs="Arial"/>
          <w:sz w:val="24"/>
          <w:szCs w:val="24"/>
        </w:rPr>
        <w:t>A camada mais superficial da aplicação é a interface com o usu</w:t>
      </w:r>
      <w:r w:rsidR="00DD7048">
        <w:rPr>
          <w:rFonts w:ascii="Arial" w:hAnsi="Arial" w:cs="Arial"/>
          <w:sz w:val="24"/>
          <w:szCs w:val="24"/>
        </w:rPr>
        <w:t>ário. A interface deste módulo</w:t>
      </w:r>
      <w:r w:rsidRPr="00726E3E">
        <w:rPr>
          <w:rFonts w:ascii="Arial" w:hAnsi="Arial" w:cs="Arial"/>
          <w:sz w:val="24"/>
          <w:szCs w:val="24"/>
        </w:rPr>
        <w:t xml:space="preserve"> foi desenvolvida usando um conjunto de documentos e formulários escritos utilizando HTML5 e algumas bibliotecas de script Javascript que podem ser interpretadas pelo navegador de internet.</w:t>
      </w:r>
    </w:p>
    <w:p w14:paraId="6C5C7482" w14:textId="3A7E1807" w:rsidR="00DD7048" w:rsidRDefault="00DD7048" w:rsidP="00C90160">
      <w:pPr>
        <w:jc w:val="both"/>
        <w:rPr>
          <w:rFonts w:ascii="Arial" w:hAnsi="Arial" w:cs="Arial"/>
          <w:sz w:val="24"/>
          <w:szCs w:val="24"/>
        </w:rPr>
      </w:pPr>
      <w:r>
        <w:rPr>
          <w:rFonts w:ascii="Arial" w:hAnsi="Arial" w:cs="Arial"/>
          <w:sz w:val="24"/>
          <w:szCs w:val="24"/>
        </w:rPr>
        <w:tab/>
      </w:r>
      <w:r w:rsidRPr="00DD7048">
        <w:rPr>
          <w:rFonts w:ascii="Arial" w:hAnsi="Arial" w:cs="Arial"/>
          <w:sz w:val="24"/>
          <w:szCs w:val="24"/>
        </w:rPr>
        <w:t xml:space="preserve">Entre as bibliotecas utilizadas, destaca-se </w:t>
      </w:r>
      <w:r w:rsidRPr="00DD7048">
        <w:rPr>
          <w:rFonts w:ascii="Arial" w:hAnsi="Arial" w:cs="Arial"/>
          <w:b/>
          <w:sz w:val="24"/>
          <w:szCs w:val="24"/>
        </w:rPr>
        <w:t>AngularJS</w:t>
      </w:r>
      <w:r w:rsidRPr="00DD7048">
        <w:rPr>
          <w:rFonts w:ascii="Arial" w:hAnsi="Arial" w:cs="Arial"/>
          <w:sz w:val="24"/>
          <w:szCs w:val="24"/>
        </w:rPr>
        <w:t>, por ser uma biblioteca escrita em Javascript que tem seu foco na manipulação de interface através de uma tecnologia nomeada</w:t>
      </w:r>
      <w:r w:rsidRPr="00DD7048">
        <w:rPr>
          <w:rFonts w:ascii="Arial" w:hAnsi="Arial" w:cs="Arial"/>
          <w:i/>
          <w:sz w:val="24"/>
          <w:szCs w:val="24"/>
        </w:rPr>
        <w:t xml:space="preserve"> two-way data biding</w:t>
      </w:r>
      <w:r w:rsidRPr="00DD7048">
        <w:rPr>
          <w:rFonts w:ascii="Arial" w:hAnsi="Arial" w:cs="Arial"/>
          <w:sz w:val="24"/>
          <w:szCs w:val="24"/>
        </w:rPr>
        <w:t>. Esta tecnologia permite que a interface seja alterada conforme a lógica do sistema mude, sem a necessidade de recarregar a aplicação para visualizar as novas informações, assim como, também reflete as ações do usuário na lógica do sistema em tempo de execução (Google Inc. 2010).</w:t>
      </w:r>
      <w:r>
        <w:rPr>
          <w:rFonts w:ascii="Arial" w:hAnsi="Arial" w:cs="Arial"/>
          <w:sz w:val="24"/>
          <w:szCs w:val="24"/>
        </w:rPr>
        <w:t xml:space="preserve"> </w:t>
      </w:r>
      <w:r w:rsidRPr="00DD7048">
        <w:rPr>
          <w:rFonts w:ascii="Arial" w:hAnsi="Arial" w:cs="Arial"/>
          <w:sz w:val="24"/>
          <w:szCs w:val="24"/>
        </w:rPr>
        <w:t>Ou seja, se relacionarmos os campos de um formulário a um objeto que pode ser manipulado com AngularJS, a cada interação que o usuário tenha no preenchimento deste, o objeto é modificado simultaneamente, permitindo, por exemplo, que os dados preenchidos possam ser verificados mesmo antes do usuário decidir encerrar a interação.</w:t>
      </w:r>
    </w:p>
    <w:p w14:paraId="7732A9E1" w14:textId="773374D1" w:rsidR="00DD7048" w:rsidRDefault="00DD7048" w:rsidP="00DD7048">
      <w:pPr>
        <w:ind w:firstLine="709"/>
        <w:jc w:val="both"/>
        <w:rPr>
          <w:rFonts w:ascii="Arial" w:hAnsi="Arial" w:cs="Arial"/>
          <w:sz w:val="24"/>
          <w:szCs w:val="24"/>
        </w:rPr>
      </w:pPr>
      <w:r w:rsidRPr="00DD7048">
        <w:rPr>
          <w:rFonts w:ascii="Arial" w:hAnsi="Arial" w:cs="Arial"/>
          <w:sz w:val="24"/>
          <w:szCs w:val="24"/>
        </w:rPr>
        <w:t>Com o uso desta tecnologia, o modelo passa a ser o recurso único da verdade (</w:t>
      </w:r>
      <w:r w:rsidRPr="00DD7048">
        <w:rPr>
          <w:rFonts w:ascii="Arial" w:hAnsi="Arial" w:cs="Arial"/>
          <w:b/>
          <w:sz w:val="24"/>
          <w:szCs w:val="24"/>
        </w:rPr>
        <w:t>SSOT</w:t>
      </w:r>
      <w:r w:rsidRPr="00DD7048">
        <w:rPr>
          <w:rFonts w:ascii="Arial" w:hAnsi="Arial" w:cs="Arial"/>
          <w:sz w:val="24"/>
          <w:szCs w:val="24"/>
        </w:rPr>
        <w:t xml:space="preserve"> – </w:t>
      </w:r>
      <w:r w:rsidRPr="00DD7048">
        <w:rPr>
          <w:rFonts w:ascii="Arial" w:hAnsi="Arial" w:cs="Arial"/>
          <w:i/>
          <w:sz w:val="24"/>
          <w:szCs w:val="24"/>
        </w:rPr>
        <w:t>Single Source of Truth</w:t>
      </w:r>
      <w:r w:rsidRPr="00DD7048">
        <w:rPr>
          <w:rFonts w:ascii="Arial" w:hAnsi="Arial" w:cs="Arial"/>
          <w:sz w:val="24"/>
          <w:szCs w:val="24"/>
        </w:rPr>
        <w:t xml:space="preserve">, em inglês). </w:t>
      </w:r>
      <w:r w:rsidRPr="00DD7048">
        <w:rPr>
          <w:rFonts w:ascii="Arial" w:hAnsi="Arial" w:cs="Arial"/>
          <w:b/>
          <w:sz w:val="24"/>
          <w:szCs w:val="24"/>
        </w:rPr>
        <w:t>SSOT</w:t>
      </w:r>
      <w:r w:rsidRPr="00DD7048">
        <w:rPr>
          <w:rFonts w:ascii="Arial" w:hAnsi="Arial" w:cs="Arial"/>
          <w:sz w:val="24"/>
          <w:szCs w:val="24"/>
        </w:rPr>
        <w:t xml:space="preserve"> refere-se a prática de estruturar a informação</w:t>
      </w:r>
      <w:r>
        <w:rPr>
          <w:rFonts w:ascii="Arial" w:hAnsi="Arial" w:cs="Arial"/>
          <w:sz w:val="24"/>
          <w:szCs w:val="24"/>
        </w:rPr>
        <w:t>,</w:t>
      </w:r>
      <w:r w:rsidRPr="00DD7048">
        <w:rPr>
          <w:rFonts w:ascii="Arial" w:hAnsi="Arial" w:cs="Arial"/>
          <w:sz w:val="24"/>
          <w:szCs w:val="24"/>
        </w:rPr>
        <w:t xml:space="preserve"> de maneira que exista apenas uma fonte de informação daquele dado, quaisquer outras formas de acesso aos dados</w:t>
      </w:r>
      <w:r>
        <w:rPr>
          <w:rFonts w:ascii="Arial" w:hAnsi="Arial" w:cs="Arial"/>
          <w:sz w:val="24"/>
          <w:szCs w:val="24"/>
        </w:rPr>
        <w:t>,</w:t>
      </w:r>
      <w:r w:rsidRPr="00DD7048">
        <w:rPr>
          <w:rFonts w:ascii="Arial" w:hAnsi="Arial" w:cs="Arial"/>
          <w:sz w:val="24"/>
          <w:szCs w:val="24"/>
        </w:rPr>
        <w:t xml:space="preserve"> se dá por referência apenas (Google Inc. 2010)</w:t>
      </w:r>
      <w:r>
        <w:rPr>
          <w:rFonts w:ascii="Arial" w:hAnsi="Arial" w:cs="Arial"/>
          <w:sz w:val="24"/>
          <w:szCs w:val="24"/>
        </w:rPr>
        <w:t>. A Figura 3.7.4.5</w:t>
      </w:r>
      <w:r w:rsidRPr="00DD7048">
        <w:rPr>
          <w:rFonts w:ascii="Arial" w:hAnsi="Arial" w:cs="Arial"/>
          <w:sz w:val="24"/>
          <w:szCs w:val="24"/>
        </w:rPr>
        <w:t xml:space="preserve"> ilustra o funcionamento do</w:t>
      </w:r>
      <w:r w:rsidRPr="00DD7048">
        <w:rPr>
          <w:rFonts w:ascii="Arial" w:hAnsi="Arial" w:cs="Arial"/>
          <w:i/>
          <w:sz w:val="24"/>
          <w:szCs w:val="24"/>
        </w:rPr>
        <w:t xml:space="preserve"> two-way data biding</w:t>
      </w:r>
      <w:r w:rsidRPr="00DD7048">
        <w:rPr>
          <w:rFonts w:ascii="Arial" w:hAnsi="Arial" w:cs="Arial"/>
          <w:sz w:val="24"/>
          <w:szCs w:val="24"/>
        </w:rPr>
        <w:t>.</w:t>
      </w:r>
    </w:p>
    <w:p w14:paraId="0C155FA7" w14:textId="2B034889" w:rsidR="00DD7048" w:rsidRDefault="00DD7048" w:rsidP="00DD7048">
      <w:pPr>
        <w:ind w:firstLine="709"/>
        <w:jc w:val="both"/>
        <w:rPr>
          <w:rFonts w:ascii="Arial" w:hAnsi="Arial" w:cs="Arial"/>
          <w:sz w:val="24"/>
          <w:szCs w:val="24"/>
        </w:rPr>
      </w:pPr>
    </w:p>
    <w:p w14:paraId="38027275" w14:textId="1512B29E" w:rsidR="00DD7048" w:rsidRDefault="000A2D4C" w:rsidP="00DD7048">
      <w:pPr>
        <w:ind w:firstLine="709"/>
        <w:jc w:val="both"/>
        <w:rPr>
          <w:rFonts w:ascii="Arial" w:hAnsi="Arial" w:cs="Arial"/>
          <w:sz w:val="24"/>
          <w:szCs w:val="24"/>
        </w:rPr>
      </w:pPr>
      <w:r w:rsidRPr="00E24DA1">
        <w:rPr>
          <w:rFonts w:cs="Arial"/>
          <w:noProof/>
          <w:lang w:eastAsia="pt-BR"/>
        </w:rPr>
        <w:lastRenderedPageBreak/>
        <w:drawing>
          <wp:inline distT="0" distB="0" distL="0" distR="0" wp14:anchorId="28DB1522" wp14:editId="77C67F68">
            <wp:extent cx="5286163" cy="2833448"/>
            <wp:effectExtent l="0" t="0" r="0" b="11430"/>
            <wp:docPr id="3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81">
                      <a:extLst>
                        <a:ext uri="{28A0092B-C50C-407E-A947-70E740481C1C}">
                          <a14:useLocalDpi xmlns:a14="http://schemas.microsoft.com/office/drawing/2010/main" val="0"/>
                        </a:ext>
                      </a:extLst>
                    </a:blip>
                    <a:srcRect l="1995" t="19195" r="3072" b="12957"/>
                    <a:stretch/>
                  </pic:blipFill>
                  <pic:spPr bwMode="auto">
                    <a:xfrm>
                      <a:off x="0" y="0"/>
                      <a:ext cx="5290023" cy="283551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7104437" w14:textId="25826633" w:rsidR="000A2D4C" w:rsidRPr="000A2D4C" w:rsidRDefault="000A2D4C" w:rsidP="000A2D4C">
      <w:pPr>
        <w:pStyle w:val="Legenda"/>
        <w:jc w:val="left"/>
        <w:rPr>
          <w:rFonts w:cs="Arial"/>
          <w:sz w:val="24"/>
          <w:szCs w:val="24"/>
        </w:rPr>
      </w:pPr>
      <w:bookmarkStart w:id="5" w:name="_Toc273302380"/>
      <w:r w:rsidRPr="000A2D4C">
        <w:rPr>
          <w:rFonts w:cs="Arial"/>
          <w:b/>
          <w:sz w:val="24"/>
          <w:szCs w:val="24"/>
        </w:rPr>
        <w:t>Figura 3.7.4.5</w:t>
      </w:r>
      <w:r w:rsidRPr="000A2D4C">
        <w:rPr>
          <w:rFonts w:cs="Arial"/>
          <w:sz w:val="24"/>
          <w:szCs w:val="24"/>
        </w:rPr>
        <w:t xml:space="preserve">. Esquema de </w:t>
      </w:r>
      <w:r w:rsidRPr="000A2D4C">
        <w:rPr>
          <w:rFonts w:cs="Arial"/>
          <w:i/>
          <w:sz w:val="24"/>
          <w:szCs w:val="24"/>
        </w:rPr>
        <w:t>Two-way data biding</w:t>
      </w:r>
      <w:r w:rsidRPr="000A2D4C">
        <w:rPr>
          <w:rFonts w:cs="Arial"/>
          <w:sz w:val="24"/>
          <w:szCs w:val="24"/>
        </w:rPr>
        <w:t xml:space="preserve"> na biblioteca AngularJS</w:t>
      </w:r>
      <w:bookmarkEnd w:id="5"/>
    </w:p>
    <w:p w14:paraId="4615E718" w14:textId="6A827DC8" w:rsidR="000A2D4C" w:rsidRPr="000A2D4C" w:rsidRDefault="000A2D4C" w:rsidP="000A2D4C">
      <w:pPr>
        <w:pStyle w:val="Legenda"/>
        <w:jc w:val="left"/>
        <w:rPr>
          <w:rFonts w:cs="Arial"/>
          <w:sz w:val="24"/>
          <w:szCs w:val="24"/>
        </w:rPr>
      </w:pPr>
      <w:r w:rsidRPr="000A2D4C">
        <w:rPr>
          <w:rFonts w:cs="Arial"/>
          <w:b/>
          <w:sz w:val="24"/>
          <w:szCs w:val="24"/>
        </w:rPr>
        <w:t>Fonte</w:t>
      </w:r>
      <w:r w:rsidRPr="000A2D4C">
        <w:rPr>
          <w:rFonts w:cs="Arial"/>
          <w:sz w:val="24"/>
          <w:szCs w:val="24"/>
        </w:rPr>
        <w:t>: Adaptado de Google Inc, 2010.</w:t>
      </w:r>
    </w:p>
    <w:p w14:paraId="095B185D" w14:textId="2407E1BC" w:rsidR="000A2D4C" w:rsidRDefault="000A2D4C" w:rsidP="00057E89">
      <w:pPr>
        <w:jc w:val="both"/>
        <w:rPr>
          <w:rFonts w:ascii="Arial" w:hAnsi="Arial" w:cs="Arial"/>
          <w:sz w:val="24"/>
          <w:szCs w:val="24"/>
        </w:rPr>
      </w:pPr>
    </w:p>
    <w:p w14:paraId="5D6B9E1F" w14:textId="5770C379" w:rsidR="00057E89" w:rsidRPr="00057E89" w:rsidRDefault="00057E89" w:rsidP="00057E89">
      <w:pPr>
        <w:jc w:val="both"/>
        <w:rPr>
          <w:rFonts w:ascii="Arial" w:hAnsi="Arial" w:cs="Arial"/>
          <w:b/>
          <w:sz w:val="24"/>
          <w:szCs w:val="24"/>
        </w:rPr>
      </w:pPr>
      <w:r>
        <w:rPr>
          <w:rFonts w:ascii="Arial" w:hAnsi="Arial" w:cs="Arial"/>
          <w:sz w:val="24"/>
          <w:szCs w:val="24"/>
        </w:rPr>
        <w:t xml:space="preserve">3.7.4.8.2. </w:t>
      </w:r>
      <w:r w:rsidRPr="00057E89">
        <w:rPr>
          <w:rFonts w:ascii="Arial" w:hAnsi="Arial" w:cs="Arial"/>
          <w:b/>
          <w:sz w:val="24"/>
          <w:szCs w:val="24"/>
        </w:rPr>
        <w:t>Servidor de Aplicações</w:t>
      </w:r>
    </w:p>
    <w:p w14:paraId="1C07CC34" w14:textId="03A8E9A6" w:rsidR="00057E89" w:rsidRPr="00057E89" w:rsidRDefault="00057E89" w:rsidP="00057E89">
      <w:pPr>
        <w:jc w:val="both"/>
        <w:rPr>
          <w:rFonts w:ascii="Arial" w:hAnsi="Arial" w:cs="Arial"/>
          <w:sz w:val="24"/>
          <w:szCs w:val="24"/>
        </w:rPr>
      </w:pPr>
      <w:r>
        <w:rPr>
          <w:rFonts w:ascii="Arial" w:hAnsi="Arial" w:cs="Arial"/>
          <w:sz w:val="24"/>
          <w:szCs w:val="24"/>
        </w:rPr>
        <w:tab/>
      </w:r>
      <w:r w:rsidRPr="00057E89">
        <w:rPr>
          <w:rFonts w:ascii="Arial" w:hAnsi="Arial" w:cs="Arial"/>
          <w:sz w:val="24"/>
          <w:szCs w:val="24"/>
        </w:rPr>
        <w:t>A segunda camada da aplicação fica alocada no servidor, responsável por receber as solicitações da interface com o usuário e</w:t>
      </w:r>
      <w:r>
        <w:rPr>
          <w:rFonts w:ascii="Arial" w:hAnsi="Arial" w:cs="Arial"/>
          <w:sz w:val="24"/>
          <w:szCs w:val="24"/>
        </w:rPr>
        <w:t>,</w:t>
      </w:r>
      <w:r w:rsidRPr="00057E89">
        <w:rPr>
          <w:rFonts w:ascii="Arial" w:hAnsi="Arial" w:cs="Arial"/>
          <w:sz w:val="24"/>
          <w:szCs w:val="24"/>
        </w:rPr>
        <w:t xml:space="preserve"> responder de acordo com o resultado do processamento da requisição. Esta camada intermediária é executada, em um ambiente de servidor desenvolvido para este fim, através da tecnologia usada para processar </w:t>
      </w:r>
      <w:r w:rsidRPr="00057E89">
        <w:rPr>
          <w:rFonts w:ascii="Arial" w:hAnsi="Arial" w:cs="Arial"/>
          <w:b/>
          <w:sz w:val="24"/>
          <w:szCs w:val="24"/>
        </w:rPr>
        <w:t>Javascript</w:t>
      </w:r>
      <w:r w:rsidRPr="00057E89">
        <w:rPr>
          <w:rFonts w:ascii="Arial" w:hAnsi="Arial" w:cs="Arial"/>
          <w:sz w:val="24"/>
          <w:szCs w:val="24"/>
        </w:rPr>
        <w:t xml:space="preserve"> no lado do servidor chamada </w:t>
      </w:r>
      <w:r w:rsidRPr="00057E89">
        <w:rPr>
          <w:rFonts w:ascii="Arial" w:hAnsi="Arial" w:cs="Arial"/>
          <w:b/>
          <w:sz w:val="24"/>
          <w:szCs w:val="24"/>
        </w:rPr>
        <w:t>NodeJS</w:t>
      </w:r>
      <w:r w:rsidRPr="00057E89">
        <w:rPr>
          <w:rFonts w:ascii="Arial" w:hAnsi="Arial" w:cs="Arial"/>
          <w:sz w:val="24"/>
          <w:szCs w:val="24"/>
        </w:rPr>
        <w:t>.</w:t>
      </w:r>
    </w:p>
    <w:p w14:paraId="139F9C81" w14:textId="4B4B1F6E" w:rsidR="00DD7048" w:rsidRDefault="00057E89" w:rsidP="00C90160">
      <w:pPr>
        <w:jc w:val="both"/>
        <w:rPr>
          <w:rFonts w:ascii="Arial" w:hAnsi="Arial" w:cs="Arial"/>
          <w:sz w:val="24"/>
          <w:szCs w:val="24"/>
        </w:rPr>
      </w:pPr>
      <w:r>
        <w:rPr>
          <w:rFonts w:ascii="Arial" w:hAnsi="Arial" w:cs="Arial"/>
          <w:sz w:val="24"/>
          <w:szCs w:val="24"/>
        </w:rPr>
        <w:tab/>
      </w:r>
      <w:r w:rsidRPr="00057E89">
        <w:rPr>
          <w:rFonts w:ascii="Arial" w:hAnsi="Arial" w:cs="Arial"/>
          <w:b/>
          <w:sz w:val="24"/>
          <w:szCs w:val="24"/>
        </w:rPr>
        <w:t>NodeJS</w:t>
      </w:r>
      <w:r w:rsidRPr="00057E89">
        <w:rPr>
          <w:rFonts w:ascii="Arial" w:hAnsi="Arial" w:cs="Arial"/>
          <w:sz w:val="24"/>
          <w:szCs w:val="24"/>
        </w:rPr>
        <w:t xml:space="preserve"> é uma plataforma de processamento</w:t>
      </w:r>
      <w:r>
        <w:rPr>
          <w:rFonts w:ascii="Arial" w:hAnsi="Arial" w:cs="Arial"/>
          <w:sz w:val="24"/>
          <w:szCs w:val="24"/>
        </w:rPr>
        <w:t>,</w:t>
      </w:r>
      <w:r w:rsidRPr="00057E89">
        <w:rPr>
          <w:rFonts w:ascii="Arial" w:hAnsi="Arial" w:cs="Arial"/>
          <w:sz w:val="24"/>
          <w:szCs w:val="24"/>
        </w:rPr>
        <w:t xml:space="preserve"> que utiliza a tecnologia direcionada a eventos</w:t>
      </w:r>
      <w:r>
        <w:rPr>
          <w:rFonts w:ascii="Arial" w:hAnsi="Arial" w:cs="Arial"/>
          <w:sz w:val="24"/>
          <w:szCs w:val="24"/>
        </w:rPr>
        <w:t>,</w:t>
      </w:r>
      <w:r w:rsidRPr="00057E89">
        <w:rPr>
          <w:rFonts w:ascii="Arial" w:hAnsi="Arial" w:cs="Arial"/>
          <w:sz w:val="24"/>
          <w:szCs w:val="24"/>
        </w:rPr>
        <w:t xml:space="preserve"> com o modelo de </w:t>
      </w:r>
      <w:r w:rsidRPr="00057E89">
        <w:rPr>
          <w:rFonts w:ascii="Arial" w:hAnsi="Arial" w:cs="Arial"/>
          <w:b/>
          <w:sz w:val="24"/>
          <w:szCs w:val="24"/>
        </w:rPr>
        <w:t>I/O</w:t>
      </w:r>
      <w:r w:rsidRPr="00057E89">
        <w:rPr>
          <w:rFonts w:ascii="Arial" w:hAnsi="Arial" w:cs="Arial"/>
          <w:sz w:val="24"/>
          <w:szCs w:val="24"/>
        </w:rPr>
        <w:t xml:space="preserve"> não-bloqueante, leve e eficiente. Geralmente utilizada em aplicações de tempo real, com intensa transmissão de dados e</w:t>
      </w:r>
      <w:r>
        <w:rPr>
          <w:rFonts w:ascii="Arial" w:hAnsi="Arial" w:cs="Arial"/>
          <w:sz w:val="24"/>
          <w:szCs w:val="24"/>
        </w:rPr>
        <w:t>,</w:t>
      </w:r>
      <w:r w:rsidRPr="00057E89">
        <w:rPr>
          <w:rFonts w:ascii="Arial" w:hAnsi="Arial" w:cs="Arial"/>
          <w:sz w:val="24"/>
          <w:szCs w:val="24"/>
        </w:rPr>
        <w:t xml:space="preserve"> que funcionam como sistema distribuído. </w:t>
      </w:r>
      <w:r w:rsidRPr="00057E89">
        <w:rPr>
          <w:rFonts w:ascii="Arial" w:hAnsi="Arial" w:cs="Arial"/>
          <w:b/>
          <w:sz w:val="24"/>
          <w:szCs w:val="24"/>
        </w:rPr>
        <w:t>I/O</w:t>
      </w:r>
      <w:r w:rsidRPr="00057E89">
        <w:rPr>
          <w:rFonts w:ascii="Arial" w:hAnsi="Arial" w:cs="Arial"/>
          <w:sz w:val="24"/>
          <w:szCs w:val="24"/>
        </w:rPr>
        <w:t xml:space="preserve"> é a sigla, em inglês, para o processo de entrada e saída de informações no servidor (Joyent Inc 2014).</w:t>
      </w:r>
    </w:p>
    <w:p w14:paraId="1C018B04" w14:textId="02D9E1BA" w:rsidR="00057E89" w:rsidRDefault="003806CC" w:rsidP="00C90160">
      <w:pPr>
        <w:jc w:val="both"/>
        <w:rPr>
          <w:rFonts w:ascii="Arial" w:hAnsi="Arial" w:cs="Arial"/>
          <w:sz w:val="24"/>
          <w:szCs w:val="24"/>
        </w:rPr>
      </w:pPr>
      <w:r>
        <w:rPr>
          <w:rFonts w:ascii="Arial" w:hAnsi="Arial" w:cs="Arial"/>
          <w:sz w:val="24"/>
          <w:szCs w:val="24"/>
        </w:rPr>
        <w:tab/>
      </w:r>
      <w:r w:rsidRPr="003806CC">
        <w:rPr>
          <w:rFonts w:ascii="Arial" w:hAnsi="Arial" w:cs="Arial"/>
          <w:sz w:val="24"/>
          <w:szCs w:val="24"/>
        </w:rPr>
        <w:t>Dizer que</w:t>
      </w:r>
      <w:r>
        <w:rPr>
          <w:rFonts w:ascii="Arial" w:hAnsi="Arial" w:cs="Arial"/>
          <w:sz w:val="24"/>
          <w:szCs w:val="24"/>
        </w:rPr>
        <w:t>,</w:t>
      </w:r>
      <w:r w:rsidRPr="003806CC">
        <w:rPr>
          <w:rFonts w:ascii="Arial" w:hAnsi="Arial" w:cs="Arial"/>
          <w:sz w:val="24"/>
          <w:szCs w:val="24"/>
        </w:rPr>
        <w:t xml:space="preserve"> o modelo de entrada e saída é não-bloqueante</w:t>
      </w:r>
      <w:r>
        <w:rPr>
          <w:rFonts w:ascii="Arial" w:hAnsi="Arial" w:cs="Arial"/>
          <w:sz w:val="24"/>
          <w:szCs w:val="24"/>
        </w:rPr>
        <w:t>,</w:t>
      </w:r>
      <w:r w:rsidRPr="003806CC">
        <w:rPr>
          <w:rFonts w:ascii="Arial" w:hAnsi="Arial" w:cs="Arial"/>
          <w:sz w:val="24"/>
          <w:szCs w:val="24"/>
        </w:rPr>
        <w:t xml:space="preserve"> significa que o servidor, quando receber uma requisição</w:t>
      </w:r>
      <w:r>
        <w:rPr>
          <w:rFonts w:ascii="Arial" w:hAnsi="Arial" w:cs="Arial"/>
          <w:sz w:val="24"/>
          <w:szCs w:val="24"/>
        </w:rPr>
        <w:t>,</w:t>
      </w:r>
      <w:r w:rsidRPr="003806CC">
        <w:rPr>
          <w:rFonts w:ascii="Arial" w:hAnsi="Arial" w:cs="Arial"/>
          <w:sz w:val="24"/>
          <w:szCs w:val="24"/>
        </w:rPr>
        <w:t xml:space="preserve"> irá processá-la e em algum momento ele poderá responder aquela requisição, porém, para tanto, não deixará de receber e responder outras requisições que porventura cheguem até o mesmo.</w:t>
      </w:r>
    </w:p>
    <w:p w14:paraId="7BB55404" w14:textId="39DD2778" w:rsidR="003806CC" w:rsidRDefault="003806CC" w:rsidP="00C90160">
      <w:pPr>
        <w:jc w:val="both"/>
        <w:rPr>
          <w:rFonts w:ascii="Arial" w:hAnsi="Arial" w:cs="Arial"/>
          <w:sz w:val="24"/>
          <w:szCs w:val="24"/>
        </w:rPr>
      </w:pPr>
      <w:r>
        <w:rPr>
          <w:rFonts w:ascii="Arial" w:hAnsi="Arial" w:cs="Arial"/>
          <w:sz w:val="24"/>
          <w:szCs w:val="24"/>
        </w:rPr>
        <w:tab/>
      </w:r>
      <w:r w:rsidRPr="003806CC">
        <w:rPr>
          <w:rFonts w:ascii="Arial" w:hAnsi="Arial" w:cs="Arial"/>
          <w:sz w:val="24"/>
          <w:szCs w:val="24"/>
        </w:rPr>
        <w:t xml:space="preserve">Uma das características que permite o </w:t>
      </w:r>
      <w:r w:rsidRPr="003806CC">
        <w:rPr>
          <w:rFonts w:ascii="Arial" w:hAnsi="Arial" w:cs="Arial"/>
          <w:b/>
          <w:sz w:val="24"/>
          <w:szCs w:val="24"/>
        </w:rPr>
        <w:t>NodeJS</w:t>
      </w:r>
      <w:r w:rsidRPr="003806CC">
        <w:rPr>
          <w:rFonts w:ascii="Arial" w:hAnsi="Arial" w:cs="Arial"/>
          <w:sz w:val="24"/>
          <w:szCs w:val="24"/>
        </w:rPr>
        <w:t xml:space="preserve"> ser não-bloqueante é que este é </w:t>
      </w:r>
      <w:r w:rsidRPr="003806CC">
        <w:rPr>
          <w:rFonts w:ascii="Arial" w:hAnsi="Arial" w:cs="Arial"/>
          <w:i/>
          <w:sz w:val="24"/>
          <w:szCs w:val="24"/>
        </w:rPr>
        <w:t>single-thread</w:t>
      </w:r>
      <w:r w:rsidRPr="003806CC">
        <w:rPr>
          <w:rFonts w:ascii="Arial" w:hAnsi="Arial" w:cs="Arial"/>
          <w:sz w:val="24"/>
          <w:szCs w:val="24"/>
        </w:rPr>
        <w:t xml:space="preserve">, ou seja, a aplicação terá somente uma instância de cada processo, sendo, no entanto, possível a criação de clusters, como no caso da biblioteca </w:t>
      </w:r>
      <w:r w:rsidRPr="003806CC">
        <w:rPr>
          <w:rFonts w:ascii="Arial" w:hAnsi="Arial" w:cs="Arial"/>
          <w:b/>
          <w:sz w:val="24"/>
          <w:szCs w:val="24"/>
        </w:rPr>
        <w:t>Mongoose</w:t>
      </w:r>
      <w:r w:rsidRPr="003806CC">
        <w:rPr>
          <w:rFonts w:ascii="Arial" w:hAnsi="Arial" w:cs="Arial"/>
          <w:sz w:val="24"/>
          <w:szCs w:val="24"/>
        </w:rPr>
        <w:t xml:space="preserve">, uma biblioteca escrita em Javascript para facilitar o trabalho do desenvolvedor que deseja conectar a aplicação com o </w:t>
      </w:r>
      <w:r w:rsidRPr="003806CC">
        <w:rPr>
          <w:rFonts w:ascii="Arial" w:hAnsi="Arial" w:cs="Arial"/>
          <w:b/>
          <w:sz w:val="24"/>
          <w:szCs w:val="24"/>
        </w:rPr>
        <w:t>SGBD MongoDB</w:t>
      </w:r>
      <w:r w:rsidRPr="003806CC">
        <w:rPr>
          <w:rFonts w:ascii="Arial" w:hAnsi="Arial" w:cs="Arial"/>
          <w:sz w:val="24"/>
          <w:szCs w:val="24"/>
        </w:rPr>
        <w:t xml:space="preserve"> (LearnBoost 2010).</w:t>
      </w:r>
    </w:p>
    <w:p w14:paraId="74400A8C" w14:textId="50316B12" w:rsidR="003806CC" w:rsidRDefault="003806CC" w:rsidP="00C90160">
      <w:pPr>
        <w:jc w:val="both"/>
        <w:rPr>
          <w:rFonts w:ascii="Arial" w:hAnsi="Arial" w:cs="Arial"/>
          <w:sz w:val="24"/>
          <w:szCs w:val="24"/>
        </w:rPr>
      </w:pPr>
      <w:r>
        <w:rPr>
          <w:rFonts w:ascii="Arial" w:hAnsi="Arial" w:cs="Arial"/>
          <w:sz w:val="24"/>
          <w:szCs w:val="24"/>
        </w:rPr>
        <w:lastRenderedPageBreak/>
        <w:tab/>
      </w:r>
      <w:r w:rsidRPr="003806CC">
        <w:rPr>
          <w:rFonts w:ascii="Arial" w:hAnsi="Arial" w:cs="Arial"/>
          <w:sz w:val="24"/>
          <w:szCs w:val="24"/>
        </w:rPr>
        <w:t>Outra particularidade</w:t>
      </w:r>
      <w:r>
        <w:rPr>
          <w:rFonts w:ascii="Arial" w:hAnsi="Arial" w:cs="Arial"/>
          <w:sz w:val="24"/>
          <w:szCs w:val="24"/>
        </w:rPr>
        <w:t xml:space="preserve">, é a forma como se dá, a </w:t>
      </w:r>
      <w:r w:rsidRPr="003806CC">
        <w:rPr>
          <w:rFonts w:ascii="Arial" w:hAnsi="Arial" w:cs="Arial"/>
          <w:sz w:val="24"/>
          <w:szCs w:val="24"/>
        </w:rPr>
        <w:t xml:space="preserve">orientação a eventos do </w:t>
      </w:r>
      <w:r w:rsidRPr="003806CC">
        <w:rPr>
          <w:rFonts w:ascii="Arial" w:hAnsi="Arial" w:cs="Arial"/>
          <w:b/>
          <w:sz w:val="24"/>
          <w:szCs w:val="24"/>
        </w:rPr>
        <w:t>NodeJS</w:t>
      </w:r>
      <w:r w:rsidRPr="003806CC">
        <w:rPr>
          <w:rFonts w:ascii="Arial" w:hAnsi="Arial" w:cs="Arial"/>
          <w:sz w:val="24"/>
          <w:szCs w:val="24"/>
        </w:rPr>
        <w:t>. Enquanto que</w:t>
      </w:r>
      <w:r>
        <w:rPr>
          <w:rFonts w:ascii="Arial" w:hAnsi="Arial" w:cs="Arial"/>
          <w:sz w:val="24"/>
          <w:szCs w:val="24"/>
        </w:rPr>
        <w:t>,</w:t>
      </w:r>
      <w:r w:rsidRPr="003806CC">
        <w:rPr>
          <w:rFonts w:ascii="Arial" w:hAnsi="Arial" w:cs="Arial"/>
          <w:sz w:val="24"/>
          <w:szCs w:val="24"/>
        </w:rPr>
        <w:t xml:space="preserve"> nos navegadores de internet</w:t>
      </w:r>
      <w:r>
        <w:rPr>
          <w:rFonts w:ascii="Arial" w:hAnsi="Arial" w:cs="Arial"/>
          <w:sz w:val="24"/>
          <w:szCs w:val="24"/>
        </w:rPr>
        <w:t>,</w:t>
      </w:r>
      <w:r w:rsidRPr="003806CC">
        <w:rPr>
          <w:rFonts w:ascii="Arial" w:hAnsi="Arial" w:cs="Arial"/>
          <w:sz w:val="24"/>
          <w:szCs w:val="24"/>
        </w:rPr>
        <w:t xml:space="preserve"> os eventos aos quais</w:t>
      </w:r>
      <w:r>
        <w:rPr>
          <w:rFonts w:ascii="Arial" w:hAnsi="Arial" w:cs="Arial"/>
          <w:sz w:val="24"/>
          <w:szCs w:val="24"/>
        </w:rPr>
        <w:t xml:space="preserve"> </w:t>
      </w:r>
      <w:r w:rsidRPr="003806CC">
        <w:rPr>
          <w:rFonts w:ascii="Arial" w:hAnsi="Arial" w:cs="Arial"/>
          <w:sz w:val="24"/>
          <w:szCs w:val="24"/>
        </w:rPr>
        <w:t>o Javascript</w:t>
      </w:r>
      <w:r>
        <w:rPr>
          <w:rFonts w:ascii="Arial" w:hAnsi="Arial" w:cs="Arial"/>
          <w:sz w:val="24"/>
          <w:szCs w:val="24"/>
        </w:rPr>
        <w:t>,</w:t>
      </w:r>
      <w:r w:rsidRPr="003806CC">
        <w:rPr>
          <w:rFonts w:ascii="Arial" w:hAnsi="Arial" w:cs="Arial"/>
          <w:sz w:val="24"/>
          <w:szCs w:val="24"/>
        </w:rPr>
        <w:t xml:space="preserve"> estão relacionados serem, por exemplo, o clique do mouse, o pressionar de uma tecla etc., o servidor de aplicação </w:t>
      </w:r>
      <w:r w:rsidRPr="003806CC">
        <w:rPr>
          <w:rFonts w:ascii="Arial" w:hAnsi="Arial" w:cs="Arial"/>
          <w:b/>
          <w:sz w:val="24"/>
          <w:szCs w:val="24"/>
        </w:rPr>
        <w:t>NodeJS</w:t>
      </w:r>
      <w:r w:rsidRPr="003806CC">
        <w:rPr>
          <w:rFonts w:ascii="Arial" w:hAnsi="Arial" w:cs="Arial"/>
          <w:sz w:val="24"/>
          <w:szCs w:val="24"/>
        </w:rPr>
        <w:t xml:space="preserve"> não responderá a estas ações. Os eventos a que estão relacionadas as atividades dele são, entre outros, </w:t>
      </w:r>
      <w:r w:rsidRPr="003806CC">
        <w:rPr>
          <w:rFonts w:ascii="Arial" w:hAnsi="Arial" w:cs="Arial"/>
          <w:i/>
          <w:sz w:val="24"/>
          <w:szCs w:val="24"/>
        </w:rPr>
        <w:t>connect</w:t>
      </w:r>
      <w:r w:rsidRPr="003806CC">
        <w:rPr>
          <w:rFonts w:ascii="Arial" w:hAnsi="Arial" w:cs="Arial"/>
          <w:sz w:val="24"/>
          <w:szCs w:val="24"/>
        </w:rPr>
        <w:t xml:space="preserve"> (conexão com banco de dados), </w:t>
      </w:r>
      <w:r w:rsidRPr="003806CC">
        <w:rPr>
          <w:rFonts w:ascii="Arial" w:hAnsi="Arial" w:cs="Arial"/>
          <w:i/>
          <w:sz w:val="24"/>
          <w:szCs w:val="24"/>
        </w:rPr>
        <w:t>open</w:t>
      </w:r>
      <w:r w:rsidRPr="003806CC">
        <w:rPr>
          <w:rFonts w:ascii="Arial" w:hAnsi="Arial" w:cs="Arial"/>
          <w:sz w:val="24"/>
          <w:szCs w:val="24"/>
        </w:rPr>
        <w:t xml:space="preserve">, </w:t>
      </w:r>
      <w:r w:rsidRPr="003806CC">
        <w:rPr>
          <w:rFonts w:ascii="Arial" w:hAnsi="Arial" w:cs="Arial"/>
          <w:i/>
          <w:sz w:val="24"/>
          <w:szCs w:val="24"/>
        </w:rPr>
        <w:t>read</w:t>
      </w:r>
      <w:r w:rsidRPr="003806CC">
        <w:rPr>
          <w:rFonts w:ascii="Arial" w:hAnsi="Arial" w:cs="Arial"/>
          <w:sz w:val="24"/>
          <w:szCs w:val="24"/>
        </w:rPr>
        <w:t xml:space="preserve">, </w:t>
      </w:r>
      <w:r w:rsidRPr="003806CC">
        <w:rPr>
          <w:rFonts w:ascii="Arial" w:hAnsi="Arial" w:cs="Arial"/>
          <w:i/>
          <w:sz w:val="24"/>
          <w:szCs w:val="24"/>
        </w:rPr>
        <w:t>close</w:t>
      </w:r>
      <w:r w:rsidRPr="003806CC">
        <w:rPr>
          <w:rFonts w:ascii="Arial" w:hAnsi="Arial" w:cs="Arial"/>
          <w:sz w:val="24"/>
          <w:szCs w:val="24"/>
        </w:rPr>
        <w:t xml:space="preserve"> (operações em arquivos em geral), </w:t>
      </w:r>
      <w:r w:rsidRPr="003806CC">
        <w:rPr>
          <w:rFonts w:ascii="Arial" w:hAnsi="Arial" w:cs="Arial"/>
          <w:i/>
          <w:sz w:val="24"/>
          <w:szCs w:val="24"/>
        </w:rPr>
        <w:t>data</w:t>
      </w:r>
      <w:r w:rsidRPr="003806CC">
        <w:rPr>
          <w:rFonts w:ascii="Arial" w:hAnsi="Arial" w:cs="Arial"/>
          <w:sz w:val="24"/>
          <w:szCs w:val="24"/>
        </w:rPr>
        <w:t xml:space="preserve"> (co</w:t>
      </w:r>
      <w:r>
        <w:rPr>
          <w:rFonts w:ascii="Arial" w:hAnsi="Arial" w:cs="Arial"/>
          <w:sz w:val="24"/>
          <w:szCs w:val="24"/>
        </w:rPr>
        <w:t>mo em transmissão de dados) e assim por diante.</w:t>
      </w:r>
    </w:p>
    <w:p w14:paraId="12E560E4" w14:textId="3B7A289C" w:rsidR="003806CC" w:rsidRDefault="003806CC" w:rsidP="00C90160">
      <w:pPr>
        <w:jc w:val="both"/>
        <w:rPr>
          <w:rFonts w:ascii="Arial" w:hAnsi="Arial" w:cs="Arial"/>
          <w:sz w:val="24"/>
          <w:szCs w:val="24"/>
        </w:rPr>
      </w:pPr>
      <w:r>
        <w:rPr>
          <w:rFonts w:ascii="Arial" w:hAnsi="Arial" w:cs="Arial"/>
          <w:sz w:val="24"/>
          <w:szCs w:val="24"/>
        </w:rPr>
        <w:tab/>
      </w:r>
      <w:r w:rsidRPr="003806CC">
        <w:rPr>
          <w:rFonts w:ascii="Arial" w:hAnsi="Arial" w:cs="Arial"/>
          <w:sz w:val="24"/>
          <w:szCs w:val="24"/>
        </w:rPr>
        <w:t xml:space="preserve">A tecnologia de </w:t>
      </w:r>
      <w:r w:rsidRPr="003806CC">
        <w:rPr>
          <w:rFonts w:ascii="Arial" w:hAnsi="Arial" w:cs="Arial"/>
          <w:i/>
          <w:sz w:val="24"/>
          <w:szCs w:val="24"/>
        </w:rPr>
        <w:t>callback</w:t>
      </w:r>
      <w:r w:rsidRPr="003806CC">
        <w:rPr>
          <w:rFonts w:ascii="Arial" w:hAnsi="Arial" w:cs="Arial"/>
          <w:sz w:val="24"/>
          <w:szCs w:val="24"/>
        </w:rPr>
        <w:t xml:space="preserve"> do Javascript tem um papel importante em todas as etapas de processamento do </w:t>
      </w:r>
      <w:r w:rsidRPr="003806CC">
        <w:rPr>
          <w:rFonts w:ascii="Arial" w:hAnsi="Arial" w:cs="Arial"/>
          <w:b/>
          <w:sz w:val="24"/>
          <w:szCs w:val="24"/>
        </w:rPr>
        <w:t>NodeJS</w:t>
      </w:r>
      <w:r w:rsidRPr="003806CC">
        <w:rPr>
          <w:rFonts w:ascii="Arial" w:hAnsi="Arial" w:cs="Arial"/>
          <w:sz w:val="24"/>
          <w:szCs w:val="24"/>
        </w:rPr>
        <w:t>, já que este é um item crucial para o gerenciador de eventos do servidor. É através dela que</w:t>
      </w:r>
      <w:r>
        <w:rPr>
          <w:rFonts w:ascii="Arial" w:hAnsi="Arial" w:cs="Arial"/>
          <w:sz w:val="24"/>
          <w:szCs w:val="24"/>
        </w:rPr>
        <w:t>,</w:t>
      </w:r>
      <w:r w:rsidRPr="003806CC">
        <w:rPr>
          <w:rFonts w:ascii="Arial" w:hAnsi="Arial" w:cs="Arial"/>
          <w:sz w:val="24"/>
          <w:szCs w:val="24"/>
        </w:rPr>
        <w:t xml:space="preserve"> podemos mesmo com a limitação de ser </w:t>
      </w:r>
      <w:r w:rsidRPr="003806CC">
        <w:rPr>
          <w:rFonts w:ascii="Arial" w:hAnsi="Arial" w:cs="Arial"/>
          <w:i/>
          <w:sz w:val="24"/>
          <w:szCs w:val="24"/>
        </w:rPr>
        <w:t>single-thread</w:t>
      </w:r>
      <w:r w:rsidRPr="003806CC">
        <w:rPr>
          <w:rFonts w:ascii="Arial" w:hAnsi="Arial" w:cs="Arial"/>
          <w:sz w:val="24"/>
          <w:szCs w:val="24"/>
        </w:rPr>
        <w:t>, realizar operações paralelas assíncronas de forma não-bloqueante (Joyent Inc 2014).</w:t>
      </w:r>
    </w:p>
    <w:p w14:paraId="5874AB48" w14:textId="780EDF2C" w:rsidR="003806CC" w:rsidRDefault="00E834E9" w:rsidP="00C90160">
      <w:pPr>
        <w:jc w:val="both"/>
        <w:rPr>
          <w:rFonts w:ascii="Arial" w:hAnsi="Arial" w:cs="Arial"/>
          <w:sz w:val="24"/>
          <w:szCs w:val="24"/>
        </w:rPr>
      </w:pPr>
      <w:r>
        <w:rPr>
          <w:rFonts w:ascii="Arial" w:hAnsi="Arial" w:cs="Arial"/>
          <w:sz w:val="24"/>
          <w:szCs w:val="24"/>
        </w:rPr>
        <w:tab/>
      </w:r>
      <w:r w:rsidRPr="00E834E9">
        <w:rPr>
          <w:rFonts w:ascii="Arial" w:hAnsi="Arial" w:cs="Arial"/>
          <w:sz w:val="24"/>
          <w:szCs w:val="24"/>
        </w:rPr>
        <w:t xml:space="preserve">O mecanismo utilizado para o gerenciamento destes eventos é o </w:t>
      </w:r>
      <w:r w:rsidRPr="00E834E9">
        <w:rPr>
          <w:rFonts w:ascii="Arial" w:hAnsi="Arial" w:cs="Arial"/>
          <w:i/>
          <w:sz w:val="24"/>
          <w:szCs w:val="24"/>
        </w:rPr>
        <w:t>Event-Loop</w:t>
      </w:r>
      <w:r w:rsidRPr="00E834E9">
        <w:rPr>
          <w:rFonts w:ascii="Arial" w:hAnsi="Arial" w:cs="Arial"/>
          <w:sz w:val="24"/>
          <w:szCs w:val="24"/>
        </w:rPr>
        <w:t xml:space="preserve">. O </w:t>
      </w:r>
      <w:r w:rsidRPr="00E834E9">
        <w:rPr>
          <w:rFonts w:ascii="Arial" w:hAnsi="Arial" w:cs="Arial"/>
          <w:i/>
          <w:sz w:val="24"/>
          <w:szCs w:val="24"/>
        </w:rPr>
        <w:t>event-loop</w:t>
      </w:r>
      <w:r w:rsidRPr="00E834E9">
        <w:rPr>
          <w:rFonts w:ascii="Arial" w:hAnsi="Arial" w:cs="Arial"/>
          <w:sz w:val="24"/>
          <w:szCs w:val="24"/>
        </w:rPr>
        <w:t xml:space="preserve">, na verdade, é um ciclo infinito que percorre, a cada iteração, toda a sua lista de eventos e verifica se algum evento foi emitido. Quando identificado um evento, ele o executa e o encaminha para a fila de executados. O poder deste mecanismo de processo está na possibilidade de, enquanto um evento é processado, podermos definir funcionalidades que serão disparadas, e descrever a lógica destes. A Figura </w:t>
      </w:r>
      <w:r w:rsidR="00B4358E">
        <w:rPr>
          <w:rFonts w:ascii="Arial" w:hAnsi="Arial" w:cs="Arial"/>
          <w:sz w:val="24"/>
          <w:szCs w:val="24"/>
        </w:rPr>
        <w:t>3.</w:t>
      </w:r>
      <w:r w:rsidRPr="00E834E9">
        <w:rPr>
          <w:rFonts w:ascii="Arial" w:hAnsi="Arial" w:cs="Arial"/>
          <w:sz w:val="24"/>
          <w:szCs w:val="24"/>
        </w:rPr>
        <w:t>7</w:t>
      </w:r>
      <w:r w:rsidR="00B4358E">
        <w:rPr>
          <w:rFonts w:ascii="Arial" w:hAnsi="Arial" w:cs="Arial"/>
          <w:sz w:val="24"/>
          <w:szCs w:val="24"/>
        </w:rPr>
        <w:t>.4.6</w:t>
      </w:r>
      <w:r w:rsidRPr="00E834E9">
        <w:rPr>
          <w:rFonts w:ascii="Arial" w:hAnsi="Arial" w:cs="Arial"/>
          <w:sz w:val="24"/>
          <w:szCs w:val="24"/>
        </w:rPr>
        <w:t xml:space="preserve"> exemplifica a execução do mecanismo de </w:t>
      </w:r>
      <w:r w:rsidRPr="00E834E9">
        <w:rPr>
          <w:rFonts w:ascii="Arial" w:hAnsi="Arial" w:cs="Arial"/>
          <w:i/>
          <w:sz w:val="24"/>
          <w:szCs w:val="24"/>
        </w:rPr>
        <w:t>Event-Loop</w:t>
      </w:r>
      <w:r w:rsidRPr="00E834E9">
        <w:rPr>
          <w:rFonts w:ascii="Arial" w:hAnsi="Arial" w:cs="Arial"/>
          <w:sz w:val="24"/>
          <w:szCs w:val="24"/>
        </w:rPr>
        <w:t xml:space="preserve"> do NodeJS.</w:t>
      </w:r>
    </w:p>
    <w:p w14:paraId="79F853D7" w14:textId="7A799DA5" w:rsidR="00E834E9" w:rsidRDefault="00B4358E" w:rsidP="00C90160">
      <w:pPr>
        <w:jc w:val="both"/>
        <w:rPr>
          <w:rFonts w:ascii="Arial" w:hAnsi="Arial" w:cs="Arial"/>
          <w:sz w:val="24"/>
          <w:szCs w:val="24"/>
        </w:rPr>
      </w:pPr>
      <w:r w:rsidRPr="00E24DA1">
        <w:rPr>
          <w:rFonts w:cs="Arial"/>
          <w:noProof/>
          <w:lang w:eastAsia="pt-BR"/>
        </w:rPr>
        <w:drawing>
          <wp:inline distT="0" distB="0" distL="0" distR="0" wp14:anchorId="452618ED" wp14:editId="61970A79">
            <wp:extent cx="5122121" cy="2708806"/>
            <wp:effectExtent l="0" t="0" r="8890" b="9525"/>
            <wp:docPr id="3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82">
                      <a:extLst>
                        <a:ext uri="{28A0092B-C50C-407E-A947-70E740481C1C}">
                          <a14:useLocalDpi xmlns:a14="http://schemas.microsoft.com/office/drawing/2010/main" val="0"/>
                        </a:ext>
                      </a:extLst>
                    </a:blip>
                    <a:srcRect l="6700" t="9883" r="7058" b="9033"/>
                    <a:stretch/>
                  </pic:blipFill>
                  <pic:spPr bwMode="auto">
                    <a:xfrm>
                      <a:off x="0" y="0"/>
                      <a:ext cx="5123117" cy="270933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29E910C" w14:textId="72B91C8D" w:rsidR="00B4358E" w:rsidRPr="00B4358E" w:rsidRDefault="00B4358E" w:rsidP="00B4358E">
      <w:pPr>
        <w:pStyle w:val="Legenda"/>
        <w:jc w:val="left"/>
        <w:rPr>
          <w:rFonts w:cs="Arial"/>
          <w:sz w:val="24"/>
          <w:szCs w:val="24"/>
        </w:rPr>
      </w:pPr>
      <w:bookmarkStart w:id="6" w:name="_Toc273302381"/>
      <w:r w:rsidRPr="00B4358E">
        <w:rPr>
          <w:b/>
          <w:sz w:val="24"/>
          <w:szCs w:val="24"/>
        </w:rPr>
        <w:t>Figura 3.</w:t>
      </w:r>
      <w:r w:rsidRPr="00B4358E">
        <w:rPr>
          <w:b/>
          <w:sz w:val="24"/>
          <w:szCs w:val="24"/>
        </w:rPr>
        <w:fldChar w:fldCharType="begin"/>
      </w:r>
      <w:r w:rsidRPr="00B4358E">
        <w:rPr>
          <w:b/>
          <w:sz w:val="24"/>
          <w:szCs w:val="24"/>
        </w:rPr>
        <w:instrText xml:space="preserve"> SEQ Figura \* ARABIC </w:instrText>
      </w:r>
      <w:r w:rsidRPr="00B4358E">
        <w:rPr>
          <w:b/>
          <w:sz w:val="24"/>
          <w:szCs w:val="24"/>
        </w:rPr>
        <w:fldChar w:fldCharType="separate"/>
      </w:r>
      <w:r w:rsidRPr="00B4358E">
        <w:rPr>
          <w:b/>
          <w:noProof/>
          <w:sz w:val="24"/>
          <w:szCs w:val="24"/>
        </w:rPr>
        <w:t>7</w:t>
      </w:r>
      <w:r w:rsidRPr="00B4358E">
        <w:rPr>
          <w:b/>
          <w:noProof/>
          <w:sz w:val="24"/>
          <w:szCs w:val="24"/>
        </w:rPr>
        <w:fldChar w:fldCharType="end"/>
      </w:r>
      <w:r w:rsidRPr="00B4358E">
        <w:rPr>
          <w:b/>
          <w:noProof/>
          <w:sz w:val="24"/>
          <w:szCs w:val="24"/>
        </w:rPr>
        <w:t>.4.6</w:t>
      </w:r>
      <w:r w:rsidRPr="00B4358E">
        <w:rPr>
          <w:sz w:val="24"/>
          <w:szCs w:val="24"/>
        </w:rPr>
        <w:t xml:space="preserve">. </w:t>
      </w:r>
      <w:r w:rsidRPr="00B4358E">
        <w:rPr>
          <w:rFonts w:cs="Arial"/>
          <w:sz w:val="24"/>
          <w:szCs w:val="24"/>
        </w:rPr>
        <w:t>Mecanismo Event-Loop do NodeJS</w:t>
      </w:r>
      <w:bookmarkEnd w:id="6"/>
      <w:r w:rsidRPr="00B4358E">
        <w:rPr>
          <w:rFonts w:cs="Arial"/>
          <w:sz w:val="24"/>
          <w:szCs w:val="24"/>
        </w:rPr>
        <w:br/>
      </w:r>
      <w:r w:rsidRPr="00B4358E">
        <w:rPr>
          <w:rFonts w:cs="Arial"/>
          <w:sz w:val="24"/>
          <w:szCs w:val="24"/>
        </w:rPr>
        <w:br/>
      </w:r>
      <w:r w:rsidRPr="00B4358E">
        <w:rPr>
          <w:rFonts w:cs="Arial"/>
          <w:b/>
          <w:sz w:val="24"/>
          <w:szCs w:val="24"/>
        </w:rPr>
        <w:t>Fonte</w:t>
      </w:r>
      <w:r w:rsidRPr="00B4358E">
        <w:rPr>
          <w:rFonts w:cs="Arial"/>
          <w:sz w:val="24"/>
          <w:szCs w:val="24"/>
        </w:rPr>
        <w:t>: Adaptado de Joyent Inc., 2014</w:t>
      </w:r>
    </w:p>
    <w:p w14:paraId="26A1AD0B" w14:textId="179A8375" w:rsidR="00B4358E" w:rsidRDefault="00B4358E" w:rsidP="00C90160">
      <w:pPr>
        <w:jc w:val="both"/>
        <w:rPr>
          <w:rFonts w:ascii="Arial" w:hAnsi="Arial" w:cs="Arial"/>
          <w:sz w:val="24"/>
          <w:szCs w:val="24"/>
        </w:rPr>
      </w:pPr>
    </w:p>
    <w:p w14:paraId="1DB1D65B" w14:textId="02E967E2" w:rsidR="008356D0" w:rsidRDefault="008356D0" w:rsidP="00C90160">
      <w:pPr>
        <w:jc w:val="both"/>
        <w:rPr>
          <w:rFonts w:ascii="Arial" w:hAnsi="Arial" w:cs="Arial"/>
          <w:sz w:val="24"/>
          <w:szCs w:val="24"/>
        </w:rPr>
      </w:pPr>
      <w:r>
        <w:rPr>
          <w:rFonts w:ascii="Arial" w:hAnsi="Arial" w:cs="Arial"/>
          <w:sz w:val="24"/>
          <w:szCs w:val="24"/>
        </w:rPr>
        <w:t xml:space="preserve">3.7.4.8.3. </w:t>
      </w:r>
      <w:r w:rsidRPr="008356D0">
        <w:rPr>
          <w:rFonts w:ascii="Arial" w:hAnsi="Arial" w:cs="Arial"/>
          <w:b/>
          <w:sz w:val="24"/>
          <w:szCs w:val="24"/>
        </w:rPr>
        <w:t>Persistência de Dados</w:t>
      </w:r>
    </w:p>
    <w:p w14:paraId="4F430B7D" w14:textId="60AAC879" w:rsidR="008356D0" w:rsidRDefault="008356D0" w:rsidP="00C90160">
      <w:pPr>
        <w:jc w:val="both"/>
        <w:rPr>
          <w:rFonts w:ascii="Arial" w:hAnsi="Arial" w:cs="Arial"/>
          <w:sz w:val="24"/>
          <w:szCs w:val="24"/>
        </w:rPr>
      </w:pPr>
      <w:r>
        <w:rPr>
          <w:rFonts w:ascii="Arial" w:hAnsi="Arial" w:cs="Arial"/>
          <w:sz w:val="24"/>
          <w:szCs w:val="24"/>
        </w:rPr>
        <w:tab/>
      </w:r>
      <w:r w:rsidRPr="008356D0">
        <w:rPr>
          <w:rFonts w:ascii="Arial" w:hAnsi="Arial" w:cs="Arial"/>
          <w:sz w:val="24"/>
          <w:szCs w:val="24"/>
        </w:rPr>
        <w:t xml:space="preserve">A terceira e última camada, é a camada de persistência dos dados. Foi utilizado um SGBD (Sistema Gerenciador de Bancos de Dados) que nos permitisse armazenar os casos de forma otimizada e mantivesse a mesma </w:t>
      </w:r>
      <w:r w:rsidRPr="008356D0">
        <w:rPr>
          <w:rFonts w:ascii="Arial" w:hAnsi="Arial" w:cs="Arial"/>
          <w:sz w:val="24"/>
          <w:szCs w:val="24"/>
        </w:rPr>
        <w:lastRenderedPageBreak/>
        <w:t>estrutura de documentos utilizada nas camadas superiores da aplicação, fazendo assim, com que os dados sofressem o mínimo de alterações possíveis e que somente as transformações necessárias fossem realizadas.</w:t>
      </w:r>
    </w:p>
    <w:p w14:paraId="0C95A155" w14:textId="46E3922E" w:rsidR="008356D0" w:rsidRPr="008356D0" w:rsidRDefault="008356D0" w:rsidP="008356D0">
      <w:pPr>
        <w:ind w:firstLine="709"/>
        <w:jc w:val="both"/>
        <w:rPr>
          <w:rFonts w:ascii="Arial" w:hAnsi="Arial" w:cs="Arial"/>
          <w:sz w:val="24"/>
          <w:szCs w:val="24"/>
        </w:rPr>
      </w:pPr>
      <w:r w:rsidRPr="008356D0">
        <w:rPr>
          <w:rFonts w:ascii="Arial" w:hAnsi="Arial" w:cs="Arial"/>
          <w:sz w:val="24"/>
          <w:szCs w:val="24"/>
        </w:rPr>
        <w:t xml:space="preserve">Como um fator importante ao </w:t>
      </w:r>
      <w:r w:rsidRPr="008356D0">
        <w:rPr>
          <w:rFonts w:ascii="Arial" w:hAnsi="Arial" w:cs="Arial"/>
          <w:b/>
          <w:sz w:val="24"/>
          <w:szCs w:val="24"/>
        </w:rPr>
        <w:t>RBC</w:t>
      </w:r>
      <w:r w:rsidRPr="008356D0">
        <w:rPr>
          <w:rFonts w:ascii="Arial" w:hAnsi="Arial" w:cs="Arial"/>
          <w:sz w:val="24"/>
          <w:szCs w:val="24"/>
        </w:rPr>
        <w:t>, a base de casos ser persistida em um banco de dados</w:t>
      </w:r>
      <w:r>
        <w:rPr>
          <w:rFonts w:ascii="Arial" w:hAnsi="Arial" w:cs="Arial"/>
          <w:sz w:val="24"/>
          <w:szCs w:val="24"/>
        </w:rPr>
        <w:t>,</w:t>
      </w:r>
      <w:r w:rsidRPr="008356D0">
        <w:rPr>
          <w:rFonts w:ascii="Arial" w:hAnsi="Arial" w:cs="Arial"/>
          <w:sz w:val="24"/>
          <w:szCs w:val="24"/>
        </w:rPr>
        <w:t xml:space="preserve"> que mantém sua estrutura na forma de coleção de documentos, e ainda permite a utilização nativa de algoritmos d</w:t>
      </w:r>
      <w:r>
        <w:rPr>
          <w:rFonts w:ascii="Arial" w:hAnsi="Arial" w:cs="Arial"/>
          <w:sz w:val="24"/>
          <w:szCs w:val="24"/>
        </w:rPr>
        <w:t xml:space="preserve">e classificação, </w:t>
      </w:r>
      <w:r w:rsidRPr="008356D0">
        <w:rPr>
          <w:rFonts w:ascii="Arial" w:hAnsi="Arial" w:cs="Arial"/>
          <w:sz w:val="24"/>
          <w:szCs w:val="24"/>
        </w:rPr>
        <w:t xml:space="preserve">nos auxiliando a obter resultados de forma nativa, tende a ser altamente eficiente. </w:t>
      </w:r>
    </w:p>
    <w:p w14:paraId="12D9A154" w14:textId="542CF229" w:rsidR="008356D0" w:rsidRPr="008356D0" w:rsidRDefault="008356D0" w:rsidP="00C90160">
      <w:pPr>
        <w:jc w:val="both"/>
        <w:rPr>
          <w:rFonts w:ascii="Arial" w:hAnsi="Arial" w:cs="Arial"/>
          <w:sz w:val="24"/>
          <w:szCs w:val="24"/>
        </w:rPr>
      </w:pPr>
      <w:r>
        <w:rPr>
          <w:rFonts w:ascii="Arial" w:hAnsi="Arial" w:cs="Arial"/>
          <w:sz w:val="24"/>
          <w:szCs w:val="24"/>
        </w:rPr>
        <w:tab/>
      </w:r>
      <w:r w:rsidRPr="008356D0">
        <w:rPr>
          <w:rFonts w:ascii="Arial" w:hAnsi="Arial" w:cs="Arial"/>
          <w:sz w:val="24"/>
          <w:szCs w:val="24"/>
        </w:rPr>
        <w:t xml:space="preserve">Foi utilizado, para desenvolvimento do projeto objeto deste trabalho, um </w:t>
      </w:r>
      <w:r w:rsidRPr="008356D0">
        <w:rPr>
          <w:rFonts w:ascii="Arial" w:hAnsi="Arial" w:cs="Arial"/>
          <w:b/>
          <w:sz w:val="24"/>
          <w:szCs w:val="24"/>
        </w:rPr>
        <w:t>SGBD NoSQL</w:t>
      </w:r>
      <w:r w:rsidRPr="008356D0">
        <w:rPr>
          <w:rFonts w:ascii="Arial" w:hAnsi="Arial" w:cs="Arial"/>
          <w:sz w:val="24"/>
          <w:szCs w:val="24"/>
        </w:rPr>
        <w:t xml:space="preserve">, orientado a documentos, de código aberto e uso livre, de nome </w:t>
      </w:r>
      <w:r w:rsidRPr="008356D0">
        <w:rPr>
          <w:rFonts w:ascii="Arial" w:hAnsi="Arial" w:cs="Arial"/>
          <w:b/>
          <w:sz w:val="24"/>
          <w:szCs w:val="24"/>
        </w:rPr>
        <w:t>MongoDB</w:t>
      </w:r>
      <w:r w:rsidRPr="008356D0">
        <w:rPr>
          <w:rFonts w:ascii="Arial" w:hAnsi="Arial" w:cs="Arial"/>
          <w:sz w:val="24"/>
          <w:szCs w:val="24"/>
        </w:rPr>
        <w:t xml:space="preserve"> (MongoDB Inc. 2014).</w:t>
      </w:r>
    </w:p>
    <w:p w14:paraId="6938612A" w14:textId="3109531D" w:rsidR="008356D0" w:rsidRPr="008356D0" w:rsidRDefault="008356D0" w:rsidP="008356D0">
      <w:pPr>
        <w:ind w:firstLine="709"/>
        <w:jc w:val="both"/>
        <w:rPr>
          <w:rFonts w:ascii="Arial" w:hAnsi="Arial" w:cs="Arial"/>
          <w:sz w:val="24"/>
          <w:szCs w:val="24"/>
        </w:rPr>
      </w:pPr>
      <w:r w:rsidRPr="008356D0">
        <w:rPr>
          <w:rFonts w:ascii="Arial" w:hAnsi="Arial" w:cs="Arial"/>
          <w:sz w:val="24"/>
          <w:szCs w:val="24"/>
        </w:rPr>
        <w:t xml:space="preserve">O termo </w:t>
      </w:r>
      <w:r w:rsidRPr="008356D0">
        <w:rPr>
          <w:rFonts w:ascii="Arial" w:hAnsi="Arial" w:cs="Arial"/>
          <w:b/>
          <w:sz w:val="24"/>
          <w:szCs w:val="24"/>
        </w:rPr>
        <w:t>noSQL</w:t>
      </w:r>
      <w:r w:rsidRPr="008356D0">
        <w:rPr>
          <w:rFonts w:ascii="Arial" w:hAnsi="Arial" w:cs="Arial"/>
          <w:sz w:val="24"/>
          <w:szCs w:val="24"/>
        </w:rPr>
        <w:t xml:space="preserve"> é usado amplamente para descrever estruturas de bancos de dados que vão além da estrutura relacional, e que podem incluir conceitos de tuplas, grafos, pares de chave-valor, árvore, documento </w:t>
      </w:r>
      <w:r>
        <w:rPr>
          <w:rFonts w:ascii="Arial" w:hAnsi="Arial" w:cs="Arial"/>
          <w:sz w:val="24"/>
          <w:szCs w:val="24"/>
        </w:rPr>
        <w:t>e assim por diante</w:t>
      </w:r>
      <w:r w:rsidRPr="008356D0">
        <w:rPr>
          <w:rFonts w:ascii="Arial" w:hAnsi="Arial" w:cs="Arial"/>
          <w:sz w:val="24"/>
          <w:szCs w:val="24"/>
        </w:rPr>
        <w:t>. Sadalage e Fowler (2013) afirmam que as características comuns dos bancos de dados NoSQL são:</w:t>
      </w:r>
    </w:p>
    <w:p w14:paraId="66B03E69" w14:textId="537490F6" w:rsidR="008356D0" w:rsidRDefault="008356D0" w:rsidP="008356D0">
      <w:pPr>
        <w:pStyle w:val="PargrafodaLista"/>
        <w:numPr>
          <w:ilvl w:val="0"/>
          <w:numId w:val="45"/>
        </w:numPr>
        <w:spacing w:after="200" w:line="360" w:lineRule="auto"/>
        <w:rPr>
          <w:rFonts w:ascii="Arial" w:hAnsi="Arial" w:cs="Arial"/>
          <w:sz w:val="24"/>
          <w:szCs w:val="24"/>
        </w:rPr>
      </w:pPr>
      <w:r>
        <w:rPr>
          <w:rFonts w:ascii="Arial" w:hAnsi="Arial" w:cs="Arial"/>
          <w:sz w:val="24"/>
          <w:szCs w:val="24"/>
        </w:rPr>
        <w:t>N</w:t>
      </w:r>
      <w:r w:rsidRPr="00E24DA1">
        <w:rPr>
          <w:rFonts w:ascii="Arial" w:hAnsi="Arial" w:cs="Arial"/>
          <w:sz w:val="24"/>
          <w:szCs w:val="24"/>
        </w:rPr>
        <w:t>ão utilizam modelo relacional;</w:t>
      </w:r>
    </w:p>
    <w:p w14:paraId="50AD89F2" w14:textId="641A96E4" w:rsidR="008356D0" w:rsidRPr="00E24DA1" w:rsidRDefault="008356D0" w:rsidP="008356D0">
      <w:pPr>
        <w:pStyle w:val="PargrafodaLista"/>
        <w:numPr>
          <w:ilvl w:val="0"/>
          <w:numId w:val="45"/>
        </w:numPr>
        <w:spacing w:after="200" w:line="360" w:lineRule="auto"/>
        <w:rPr>
          <w:rFonts w:ascii="Arial" w:hAnsi="Arial" w:cs="Arial"/>
          <w:sz w:val="24"/>
          <w:szCs w:val="24"/>
        </w:rPr>
      </w:pPr>
      <w:r>
        <w:rPr>
          <w:rFonts w:ascii="Arial" w:hAnsi="Arial" w:cs="Arial"/>
          <w:sz w:val="24"/>
          <w:szCs w:val="24"/>
        </w:rPr>
        <w:t>T</w:t>
      </w:r>
      <w:r w:rsidRPr="00E24DA1">
        <w:rPr>
          <w:rFonts w:ascii="Arial" w:hAnsi="Arial" w:cs="Arial"/>
          <w:sz w:val="24"/>
          <w:szCs w:val="24"/>
        </w:rPr>
        <w:t>em uma boa execução em clusters;</w:t>
      </w:r>
    </w:p>
    <w:p w14:paraId="160EDED5" w14:textId="2DB54842" w:rsidR="008356D0" w:rsidRPr="00E24DA1" w:rsidRDefault="008356D0" w:rsidP="008356D0">
      <w:pPr>
        <w:pStyle w:val="PargrafodaLista"/>
        <w:numPr>
          <w:ilvl w:val="0"/>
          <w:numId w:val="45"/>
        </w:numPr>
        <w:spacing w:after="200" w:line="360" w:lineRule="auto"/>
        <w:rPr>
          <w:rFonts w:ascii="Arial" w:hAnsi="Arial" w:cs="Arial"/>
          <w:sz w:val="24"/>
          <w:szCs w:val="24"/>
        </w:rPr>
      </w:pPr>
      <w:r>
        <w:rPr>
          <w:rFonts w:ascii="Arial" w:hAnsi="Arial" w:cs="Arial"/>
          <w:sz w:val="24"/>
          <w:szCs w:val="24"/>
        </w:rPr>
        <w:t>S</w:t>
      </w:r>
      <w:r w:rsidRPr="00E24DA1">
        <w:rPr>
          <w:rFonts w:ascii="Arial" w:hAnsi="Arial" w:cs="Arial"/>
          <w:sz w:val="24"/>
          <w:szCs w:val="24"/>
        </w:rPr>
        <w:t>eu código é aberto;</w:t>
      </w:r>
    </w:p>
    <w:p w14:paraId="56C911F0" w14:textId="42493CE6" w:rsidR="008356D0" w:rsidRPr="00E24DA1" w:rsidRDefault="008356D0" w:rsidP="008356D0">
      <w:pPr>
        <w:pStyle w:val="PargrafodaLista"/>
        <w:numPr>
          <w:ilvl w:val="0"/>
          <w:numId w:val="45"/>
        </w:numPr>
        <w:spacing w:after="200" w:line="360" w:lineRule="auto"/>
        <w:rPr>
          <w:rFonts w:ascii="Arial" w:hAnsi="Arial" w:cs="Arial"/>
          <w:sz w:val="24"/>
          <w:szCs w:val="24"/>
        </w:rPr>
      </w:pPr>
      <w:r>
        <w:rPr>
          <w:rFonts w:ascii="Arial" w:hAnsi="Arial" w:cs="Arial"/>
          <w:sz w:val="24"/>
          <w:szCs w:val="24"/>
        </w:rPr>
        <w:t>S</w:t>
      </w:r>
      <w:r w:rsidRPr="00E24DA1">
        <w:rPr>
          <w:rFonts w:ascii="Arial" w:hAnsi="Arial" w:cs="Arial"/>
          <w:sz w:val="24"/>
          <w:szCs w:val="24"/>
        </w:rPr>
        <w:t>ão criados para propriedades na web do século XXI;</w:t>
      </w:r>
    </w:p>
    <w:p w14:paraId="1AE77878" w14:textId="6D524499" w:rsidR="008356D0" w:rsidRPr="00E24DA1" w:rsidRDefault="008356D0" w:rsidP="008356D0">
      <w:pPr>
        <w:pStyle w:val="PargrafodaLista"/>
        <w:numPr>
          <w:ilvl w:val="0"/>
          <w:numId w:val="45"/>
        </w:numPr>
        <w:spacing w:after="200" w:line="360" w:lineRule="auto"/>
        <w:rPr>
          <w:rFonts w:ascii="Arial" w:hAnsi="Arial" w:cs="Arial"/>
          <w:sz w:val="24"/>
          <w:szCs w:val="24"/>
        </w:rPr>
      </w:pPr>
      <w:r>
        <w:rPr>
          <w:rFonts w:ascii="Arial" w:hAnsi="Arial" w:cs="Arial"/>
          <w:sz w:val="24"/>
          <w:szCs w:val="24"/>
        </w:rPr>
        <w:t>N</w:t>
      </w:r>
      <w:r w:rsidRPr="00E24DA1">
        <w:rPr>
          <w:rFonts w:ascii="Arial" w:hAnsi="Arial" w:cs="Arial"/>
          <w:sz w:val="24"/>
          <w:szCs w:val="24"/>
        </w:rPr>
        <w:t>ão tem esquema (</w:t>
      </w:r>
      <w:r w:rsidRPr="00E24DA1">
        <w:rPr>
          <w:rFonts w:ascii="Arial" w:hAnsi="Arial" w:cs="Arial"/>
          <w:i/>
          <w:sz w:val="24"/>
          <w:szCs w:val="24"/>
        </w:rPr>
        <w:t>schemeless</w:t>
      </w:r>
      <w:r w:rsidRPr="00E24DA1">
        <w:rPr>
          <w:rFonts w:ascii="Arial" w:hAnsi="Arial" w:cs="Arial"/>
          <w:sz w:val="24"/>
          <w:szCs w:val="24"/>
        </w:rPr>
        <w:t xml:space="preserve">). </w:t>
      </w:r>
    </w:p>
    <w:p w14:paraId="44A2F34A" w14:textId="322152DC" w:rsidR="00567258" w:rsidRPr="00567258" w:rsidRDefault="00567258" w:rsidP="00567258">
      <w:pPr>
        <w:ind w:firstLine="708"/>
        <w:jc w:val="both"/>
        <w:rPr>
          <w:rFonts w:ascii="Arial" w:hAnsi="Arial" w:cs="Arial"/>
          <w:sz w:val="24"/>
          <w:szCs w:val="24"/>
        </w:rPr>
      </w:pPr>
      <w:r w:rsidRPr="00567258">
        <w:rPr>
          <w:rFonts w:ascii="Arial" w:hAnsi="Arial" w:cs="Arial"/>
          <w:sz w:val="24"/>
          <w:szCs w:val="24"/>
        </w:rPr>
        <w:t xml:space="preserve">O </w:t>
      </w:r>
      <w:r w:rsidRPr="00A05D05">
        <w:rPr>
          <w:rFonts w:ascii="Arial" w:hAnsi="Arial" w:cs="Arial"/>
          <w:b/>
          <w:sz w:val="24"/>
          <w:szCs w:val="24"/>
        </w:rPr>
        <w:t>MongoDB</w:t>
      </w:r>
      <w:r w:rsidRPr="00567258">
        <w:rPr>
          <w:rFonts w:ascii="Arial" w:hAnsi="Arial" w:cs="Arial"/>
          <w:sz w:val="24"/>
          <w:szCs w:val="24"/>
        </w:rPr>
        <w:t>, utiliza também Javascript como linguagem nativa para suas rotinas e aplicações, além de armazenar os dados, em um formato semelhante à notação de objetos Javascript (</w:t>
      </w:r>
      <w:r w:rsidRPr="00A05D05">
        <w:rPr>
          <w:rFonts w:ascii="Arial" w:hAnsi="Arial" w:cs="Arial"/>
          <w:b/>
          <w:sz w:val="24"/>
          <w:szCs w:val="24"/>
        </w:rPr>
        <w:t>JSON</w:t>
      </w:r>
      <w:r w:rsidRPr="00567258">
        <w:rPr>
          <w:rFonts w:ascii="Arial" w:hAnsi="Arial" w:cs="Arial"/>
          <w:sz w:val="24"/>
          <w:szCs w:val="24"/>
        </w:rPr>
        <w:t xml:space="preserve">), só que em binário ao invés de texto pleno. A Figura </w:t>
      </w:r>
      <w:r w:rsidR="00A05D05">
        <w:rPr>
          <w:rFonts w:ascii="Arial" w:hAnsi="Arial" w:cs="Arial"/>
          <w:sz w:val="24"/>
          <w:szCs w:val="24"/>
        </w:rPr>
        <w:t>3.7.4.7</w:t>
      </w:r>
      <w:r w:rsidRPr="00567258">
        <w:rPr>
          <w:rFonts w:ascii="Arial" w:hAnsi="Arial" w:cs="Arial"/>
          <w:sz w:val="24"/>
          <w:szCs w:val="24"/>
        </w:rPr>
        <w:t xml:space="preserve"> ilustra a comparação entre um documento representado em texto pleno e sua representação em binário utilizando a notação Javascript.</w:t>
      </w:r>
    </w:p>
    <w:p w14:paraId="39EA0350" w14:textId="2832F29F" w:rsidR="008356D0" w:rsidRDefault="009D3A37" w:rsidP="00567258">
      <w:pPr>
        <w:spacing w:after="200" w:line="360" w:lineRule="auto"/>
        <w:ind w:left="708"/>
        <w:rPr>
          <w:rFonts w:ascii="Arial" w:hAnsi="Arial" w:cs="Arial"/>
          <w:sz w:val="24"/>
          <w:szCs w:val="24"/>
        </w:rPr>
      </w:pPr>
      <w:r w:rsidRPr="00E24DA1">
        <w:rPr>
          <w:rFonts w:cs="Arial"/>
          <w:noProof/>
          <w:lang w:eastAsia="pt-BR"/>
        </w:rPr>
        <mc:AlternateContent>
          <mc:Choice Requires="wpg">
            <w:drawing>
              <wp:inline distT="0" distB="0" distL="0" distR="0" wp14:anchorId="00B817B3" wp14:editId="41AD1607">
                <wp:extent cx="5400040" cy="2112224"/>
                <wp:effectExtent l="0" t="0" r="0" b="2540"/>
                <wp:docPr id="309" name="Group 5"/>
                <wp:cNvGraphicFramePr/>
                <a:graphic xmlns:a="http://schemas.openxmlformats.org/drawingml/2006/main">
                  <a:graphicData uri="http://schemas.microsoft.com/office/word/2010/wordprocessingGroup">
                    <wpg:wgp>
                      <wpg:cNvGrpSpPr/>
                      <wpg:grpSpPr>
                        <a:xfrm>
                          <a:off x="0" y="0"/>
                          <a:ext cx="5400040" cy="2112224"/>
                          <a:chOff x="0" y="0"/>
                          <a:chExt cx="5859145" cy="2292350"/>
                        </a:xfrm>
                      </wpg:grpSpPr>
                      <pic:pic xmlns:pic="http://schemas.openxmlformats.org/drawingml/2006/picture">
                        <pic:nvPicPr>
                          <pic:cNvPr id="310" name="Imagem 310"/>
                          <pic:cNvPicPr>
                            <a:picLocks noChangeAspect="1"/>
                          </pic:cNvPicPr>
                        </pic:nvPicPr>
                        <pic:blipFill rotWithShape="1">
                          <a:blip r:embed="rId83">
                            <a:extLst>
                              <a:ext uri="{28A0092B-C50C-407E-A947-70E740481C1C}">
                                <a14:useLocalDpi xmlns:a14="http://schemas.microsoft.com/office/drawing/2010/main" val="0"/>
                              </a:ext>
                            </a:extLst>
                          </a:blip>
                          <a:srcRect l="6116" t="37778" r="15879" b="27508"/>
                          <a:stretch/>
                        </pic:blipFill>
                        <pic:spPr bwMode="auto">
                          <a:xfrm>
                            <a:off x="0" y="825500"/>
                            <a:ext cx="5859145" cy="1466850"/>
                          </a:xfrm>
                          <a:prstGeom prst="rect">
                            <a:avLst/>
                          </a:prstGeom>
                          <a:ln w="9525" cap="flat" cmpd="sng" algn="ctr">
                            <a:noFill/>
                            <a:prstDash val="solid"/>
                            <a:round/>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pic:pic xmlns:pic="http://schemas.openxmlformats.org/drawingml/2006/picture">
                        <pic:nvPicPr>
                          <pic:cNvPr id="311" name="Imagem 6"/>
                          <pic:cNvPicPr>
                            <a:picLocks noChangeAspect="1"/>
                          </pic:cNvPicPr>
                        </pic:nvPicPr>
                        <pic:blipFill rotWithShape="1">
                          <a:blip r:embed="rId83">
                            <a:extLst>
                              <a:ext uri="{28A0092B-C50C-407E-A947-70E740481C1C}">
                                <a14:useLocalDpi xmlns:a14="http://schemas.microsoft.com/office/drawing/2010/main" val="0"/>
                              </a:ext>
                            </a:extLst>
                          </a:blip>
                          <a:srcRect l="6116" t="5317" r="15879" b="73812"/>
                          <a:stretch/>
                        </pic:blipFill>
                        <pic:spPr bwMode="auto">
                          <a:xfrm>
                            <a:off x="0" y="0"/>
                            <a:ext cx="5850255" cy="880110"/>
                          </a:xfrm>
                          <a:prstGeom prst="rect">
                            <a:avLst/>
                          </a:prstGeom>
                          <a:ln w="9525" cap="flat" cmpd="sng" algn="ctr">
                            <a:noFill/>
                            <a:prstDash val="solid"/>
                            <a:round/>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g:wgp>
                  </a:graphicData>
                </a:graphic>
              </wp:inline>
            </w:drawing>
          </mc:Choice>
          <mc:Fallback>
            <w:pict>
              <v:group w14:anchorId="7ED564F8" id="Group 5" o:spid="_x0000_s1026" style="width:425.2pt;height:166.3pt;mso-position-horizontal-relative:char;mso-position-vertical-relative:line" coordsize="58591,229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Q+elQMAAEcLAAAOAAAAZHJzL2Uyb0RvYy54bWzsVl1v2zYUfR+w/0Do&#10;XZEoS5YsxCkc2w0KdFuwbtgzTVESUYkkSNpOUOy/75KUjcQOsKLowwb0wTJJkffj3HuOePvuaRzQ&#10;gWnDpVhG+CaNEBNUNlx0y+jPP97HVYSMJaIhgxRsGT0zE727+/mn26OqWSZ7OTRMIzAiTH1Uy6i3&#10;VtVJYmjPRmJupGICXrZSj8TCVHdJo8kRrI9DkqXpPDlK3SgtKTMGVjfhZXTn7bcto/a3tjXMomEZ&#10;QWzWP7V/7twzubsldaeJ6jmdwiDfEMVIuACnZ1MbYgnaa35lauRUSyNbe0PlmMi25ZT5HCAbnF5k&#10;86DlXvlcuvrYqTNMAO0FTt9slv56eNSIN8toli4iJMgIRfJ+UeHAOaquhj0PWn1Sj3pa6MLM5fvU&#10;6tH9QyboycP6fIaVPVlEYbHI0zTNAX0K7zKMsyzLA/C0h+pcnaP99nSyKhY4L6aT2SKbFb5kyclx&#10;4uI7h6M4reE34QSjK5z+vZ/glN1rFk1Gxq+yMRL9ea9iKKkilu/4wO2zb08ongtKHB45fdRh8gJy&#10;DKAEyD+MpGMjmsEKgOzOuG3hEHFJfZT0s0FCrnsiOrYyClobCOd2J6+3++krj7uBq/d8GJCW9i9u&#10;+089UVBm7DvWvZySBV5c9NUbeIWe3Ui6H5mwgYSaDZC3FKbnykRI12zcMegp/aEJTqAVPhrrGsU1&#10;hSfGl6xapekiu4/XRbqO87TcxqtFXsZlui3zNK/wGq//diHivN4bBgCQYaP4FCusXkX7JgsmvQj8&#10;8jxFB+LVwEHnAzr9+xBhyUHiYjWa/g4wO+2YYzz38jEryxI0DaDCRVUCZUBGsrJIq9DRxmpmaX+q&#10;ygn5UFIDFEK74y+yAfTJ3kpfgDcpVGVFkU7ydObRSzbgfD6vLtgAjaKNfWByRG4A+EP03gc5QG4h&#10;39MWl+Ag0HEZLYrMUYyA/LZQRxiOCopnRBchMnSg69Rqb0ZI10ZgJ3jaENMHMI0ceBMQAM0Sjd/S&#10;M9JsRYPss+s2AfofOXcjayI0MDDrRn6nJXz4mp1Qm0E472/1UzGb59BP83i12pRxnjdVfH8Po/V6&#10;u8hneJ4XW+inAMLpvOeKK8vEImBSKBUM/kcygi9kZO7SfK0KP0TkPyQixQyXFxpSziqcBTZ8Lw25&#10;lo8UVCV8TKsqxeFbc/6W/lCP76Ie/koCtzX/UZlulu46+HIO45f337t/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CCtZJzdAAAABQEAAA8AAABkcnMvZG93bnJldi54bWxMj0FrwkAQ&#10;he+F/odlCr3VTYyKpNmIiPYkhWqh9DZmxySYnQ3ZNYn/3m0v7WXg8R7vfZOtRtOInjpXW1YQTyIQ&#10;xIXVNZcKPo+7lyUI55E1NpZJwY0crPLHhwxTbQf+oP7gSxFK2KWooPK+TaV0RUUG3cS2xME7286g&#10;D7Irpe5wCOWmkdMoWkiDNYeFClvaVFRcDlej4G3AYZ3E235/OW9u38f5+9c+JqWen8b1KwhPo/8L&#10;ww9+QIc8MJ3slbUTjYLwiP+9wVvOoxmIk4IkmS5A5pn8T5/fAQAA//8DAFBLAwQKAAAAAAAAACEA&#10;9oRhaGLdAABi3QAAFAAAAGRycy9tZWRpYS9pbWFnZTEuanBn/9j/4AAQSkZJRgABAQEAYABgAAD/&#10;2wBDAAMCAgMCAgMDAwMEAwMEBQgFBQQEBQoHBwYIDAoMDAsKCwsNDhIQDQ4RDgsLEBYQERMUFRUV&#10;DA8XGBYUGBIUFRT/2wBDAQMEBAUEBQkFBQkUDQsNFBQUFBQUFBQUFBQUFBQUFBQUFBQUFBQUFBQU&#10;FBQUFBQUFBQUFBQUFBQUFBQUFBQUFBT/wAARCALQBQ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H4d+H/GvxT0vW9fn+L/AIu0Ef8ACS69p0Om6TY6J9mggtNWu7SFVM+nSyH93AmSzsSxJ9h1&#10;P/Cm/F3/AEXb4gf+APh7/wCVVH7NP/JOtX/7HPxZ/wCpDqNeq0AeVf8ACm/F3/RdviB/4A+Hv/lV&#10;R/wpvxd/0Xb4gf8AgD4e/wDlVXXaH8SvD3iXxdrfhrS7ua+1TRSE1BobKc21vIVVvJNzs8kyhZEY&#10;xBy4DAlQOa6egDyr/hTfi7/ou3xA/wDAHw9/8qqP+FN+Lv8Aou3xA/8AAHw9/wDKqvVaKAPKv+FN&#10;+Lv+i7fED/wB8Pf/ACqo/wCFN+Lv+i7fED/wB8Pf/KqvVaKAPKv+FN+Lv+i7fED/AMAfD3/yqo/4&#10;U34u/wCi7fED/wAAfD3/AMqq9VooA8q/4U34u/6Lt8QP/AHw9/8AKqj/AIU34u/6Lt8QP/AHw9/8&#10;qq9VooA8q/4U34u/6Lt8QP8AwB8Pf/Kqj/hTfi7/AKLt8QP/AAB8Pf8Ayqr1WigDyr/hTfi7/ou3&#10;xA/8AfD3/wAqqP8AhTfi7/ou3xA/8AfD3/yqr1WigDyr/hTfi7/ou3xA/wDAHw9/8qqP+FN+Lv8A&#10;ou3xA/8AAHw9/wDKqvVaKAPKv+FN+Lv+i7fED/wB8Pf/ACqo/wCFN+Lv+i7fED/wB8Pf/KqvVaKA&#10;PKv+FN+Lv+i7fED/AMAfD3/yqo/4U34u/wCi7fED/wAAfD3/AMqq9VooA8q/4U34u/6Lt8QP/AHw&#10;9/8AKqj/AIU34u/6Lt8QP/AHw9/8qq9VooA8q/4U34u/6Lt8QP8AwB8Pf/Kqj/hTfi7/AKLt8QP/&#10;AAB8Pf8Ayqr1WigDyr/hTfi7/ou3xA/8AfD3/wAqqP8AhTfi7/ou3xA/8AfD3/yqr1WigDyr/hTf&#10;i7/ou3xA/wDAHw9/8qqP+FN+Lv8Aou3xA/8AAHw9/wDKqvVaKAPKv+FN+Lv+i7fED/wB8Pf/ACqr&#10;L8PweKvAvx58OeGdQ+IWveNNH1nw1rGoyQa7aabGYJ7W60uOJo2tLSA8rezBgxYH5cYxz7TXlXiP&#10;/k6b4ef9iZ4m/wDS7QaAPV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Kv2af+Sdav8A9jn4&#10;s/8AUh1GvUbi4W1t5ZnDskal2EaM7EAZ4VQSx9gCT2ry79mn/knWr/8AY5+LP/Uh1GvVaAPDf2Tr&#10;6PXNC+Ieu26yR2Wr+N9VureO4QxXCIpjixNC2Hgk3RMTFIquoI3KpOK9yrxb4Cw3vhnxp8VfD+q6&#10;Vqdld3Xii6120upLCb7FdWc0cAR47oL5LPuDKYt/mAqSVxgn2mgAooooAKKKKACiiigAooooAKKK&#10;KACiiigAooooAKKKKACiiigAooooAKKKKACiiigAooooAK8q8R/8nTfDz/sTPE3/AKXaDXqteVeI&#10;/wDk6b4ef9iZ4m/9LtBoA9V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8q/Zp/5J1q//AGOf&#10;iz/1IdRr1WvKv2af+Sdav/2Ofiz/ANSHUa9VoAKKKKACiiigAooooAKK5j4oXeqaf8NPFt1odz9j&#10;1qDSLuWxuAqN5VwsLmNsOCpwwBwwI45BFfBfgz4+/HrWvh/+yTq1145k+1/EDxFdW3iGT+yLEC4t&#10;BcBok/1IEZ8iOXBQKTuzkkCgD9G6K5f4gfE3wz8LtLtr/wATaomnx3VwlnZ26RSXF1e3DnCw29vE&#10;rSzyHskas2ATjANUvAfxi8LfEjUNR07Rrq+h1XT0jlutL1jSbvS7yON87Jfs93FFIY2KsBIFKkqw&#10;zkEUAdrRXy58WPiH8SdO/bq+EfgbQvETaf4C1vRL6+1bT1s7aTzXt1lO7zHiMiZLQDhwOPrmX/gn&#10;18RfiL8UfhD4h1n4leIG8QaxB4mvtNt5Gsre1MUEGyPaVgRRnzBIeQT70AfT1FecfFz9on4dfAm8&#10;8O2njrxNB4fuPEFybXTY5IJpTPICoOfLRtiguuXfCjcMmvR6ACiiuV+IfhbX/Fum2Fp4f8aX/geW&#10;O8Wa6vtNsrW5nngCOGhX7TFJGmWZG37GI2YxyaAOqor541Wz8beDfjb8NPDVl8V/FHicarLe6hq+&#10;n61Y6P5I022gw7ZtrCGRWNxPaICHH3m4OK+h6ACiiigAooooAKKKKACiiigAooooAK8q8R/8nTfD&#10;z/sTPE3/AKXaDXqteVeI/wDk6b4ef9iZ4m/9LtBoA9VooooAKKKKACiiigAooooAKKKKACiiigAo&#10;oooAKKKKACiiigAooooAKKKKACiiigAooooAKKKKACiiigAooooAKKKKACiiigAooooAKKKKACii&#10;igAooooAKKKKACiiigAooooAKKKKACiiigAooooAKKKKACiiigAooooAKKKKACiiigAooooAKKKK&#10;ACiiigAooooAKKKKACiiigAooooAKKKKACiiigAooooAKKKKACiiigAooooAK8h+P1m+ua98JPD7&#10;6lq2naZrXiuW11AaLqtzps08KaLqlwsZntpI5AvmwQsQGGdgByOK9eryr4yf8lF+BP8A2Odz/wCo&#10;9rNAB/wzT4R/6C/xA/8ADj+If/k6j/hmnwj/ANBf4gf+HH8Q/wDydXqtFAHlX/DNPhH/AKC/xA/8&#10;OP4h/wDk6j/hmnwj/wBBf4gf+HH8Q/8AydXqtfMnwz+Jnxv+KvhfxF4p0O88CPDpfiHU9LtvDd1o&#10;t5DLdxWl48O034vWWKSRE+/9mZVYjKkUAejf8M0+Ef8AoL/ED/w4/iH/AOTqP+GafCP/AEF/iB/4&#10;cfxD/wDJ1VvDP7UHgvWfhF4a8fajPc6Pba5L9ig0n7NLeX7XyyNHLaRQW6vJPIjxyAiJW+VGb7oJ&#10;HSeH/jd4J8SeF9d8Qwa4tjpmgs66udYtptNm00ogc/aYLlI5IfkIcb1GVIYZBBoAxP8Ahmnwj/0F&#10;/iB/4cfxD/8AJ1H/AAzT4R/6C/xA/wDDj+If/k6hf2nvh2vhPXfEt3qeqaRpGiWkd/eyax4f1Gwl&#10;W2kbak0cM9ukksZbjdGrDPeu11Dx7oWleLNA8NXV95Wt69DcXGnWvkyHz44AhmO4LtXaJU4Ygndx&#10;nBoA4r/hmnwj/wBBf4gf+HH8Q/8AydR/wzT4R/6C/wAQP/Dj+If/AJOrKh/bM+Dk0MN1/wAJkkWl&#10;yXb2EmsT6ddxaba3KsymC4vGiEFvL8hISV0YhkYAh1J7LwT8afB/xB1HV9P0fUp1v9KiS4u7TU9P&#10;udPlWB92ydUuI4y8LbHxKgKHacNQBhf8M0+Ef+gv8QP/AA4/iH/5Oo/4Zp8I/wDQX+IH/hx/EP8A&#10;8nVc8D/tFeAPiN4ht9F0HWbi4vbuCW6sWutLu7S31GGJlWSWznmiSK6QblO6FnGGDZwc1lWv7Wfw&#10;rvrq1it/E0k0M+onSDfppd4bG3vRKYvs0915PkwTFwAI5XRiHRgCroWALP8AwzT4R/6C/wAQP/Dj&#10;+If/AJOo/wCGafCP/QX+IH/hx/EP/wAnVm6X+05pGofH/Xfhe2geII59NtrOVNUTRNRkhllmkmRl&#10;ci22RRL5IIuGk8p9zBW+Rq1ZP2nPhxH4gk0o67ct5eoDSZNVTSb1tJS8LBfs7aiIfsok3kR7TLkO&#10;dn3vloAZ/wAM0+Ef+gv8QP8Aw4/iH/5Oo/4Zp8I/9Bf4gf8Ahx/EP/ydW58dPHN/8Mvgx448XaXD&#10;bz6loei3eo20V4rNC8kUTOocKykqSozgg47ivNdf+OPirWvix4O+G/hu98PeGdZ1jwv/AMJNLqni&#10;DT5r6G5+YIbW1t47mAs6/PIzGU7UA+VskqAdd/wzT4R/6C/xA/8ADj+If/k6j/hmnwj/ANBf4gf+&#10;HH8Q/wDydVH4jfFjxT4E07wL4Xh07SNU+J/i64k0+0VJJY9MhaKFpZ7yTI8zykRQ3kg7mLLGJP8A&#10;lpWbrfxK+IPwb8V+EY/iBeeGfE3hTxLqkWhDVNA0q40qfTL2YN9n8yKW6uRNFI4Ee5WjKMynDgna&#10;AdB/wzT4R/6C/wAQP/Dj+If/AJOo/wCGafCP/QX+IH/hx/EP/wAnV5r8PP2rPEOs/tVeMfhv4l0n&#10;TbHwnHqM2keHNWtVkE019b20FzNb3BZyu54pi8e0LxE4+YjNemfs9fFTVviz4f8AFd9q9vZ202k+&#10;KtV0OBbJHVWgtrgxxs25my5UfMRgE9AKAG/8M0+Ef+gv8QP/AA4/iH/5Oo/4Zp8I/wDQX+IH/hx/&#10;EP8A8nV6rRQB5V/wzT4R/wCgv8QP/Dj+If8A5Oq5+zTrV/4k/Zx+FWrareTajql/4U0q6u7y5cvL&#10;PM9nEzyOx5ZmYkknqTXpNeVfsnf8ms/Bv/sTNG/9IYaAPVaKKKACiiigAooooAKKKKACiisrSfFW&#10;i67falZabq1lf3mmTfZ763trhJJLWTGQkqg5RiCDhscEGgDz/wDZp/5J1q//AGOfiz/1IdRr1WvK&#10;v2af+Sdav/2Ofiz/ANSHUa9VoAKKKKACiiigAooooAZLEk8TxSoskbgqyMMhgeCCO4rEs/AXhnT7&#10;PQ7S18OaTbWmgtv0mCGxiSPTm2NHm3ULiI7HZfkxwxHQmt6igDyX4ofEjxPZ/Evwt8O/Bw0XTda1&#10;qxutUfWvEcck9tDBbvErxw20ckT3MzGZTt82MIgZyW4U+UeC/E2p337dNhouteOPCfi3XdM8D6lH&#10;fW/hfSZbB7HdfWBSO6D3lzlj8zKpKFQScHeDX0h41+HfhX4labFp3i7wzo/irT4ZRPHaa1YRXkSS&#10;AEBwkisA2GYZAzgn1rLs/gj8OtO/4R/7J4B8L2v/AAjzvJo3k6NbJ/ZjO+92tsJ+5LP8xKYyeTzQ&#10;B0lx4c0m61y01ufS7ObWbOGS3ttRkt0a4gikKmREkI3KrFFyAcHaM9BTtF8P6X4bs3tNI0200q1e&#10;aS4aCygWFGlkcvJIVUAFmdmZm6kkk8mr9FAHjP7QnxJ+CXgPUPBcHxebQTeX2oY8PrrOlG+aO5Uo&#10;PMjIifySC0eZDtAyPmr2asDxV8P/AAv46k02TxJ4b0jxBJpk4urFtVsIrk2swxiSIup2PwPmXB4F&#10;b9ABRRRQB4v8N3/4Tf8AaG+JnilsyWnh6O18H6c/8G5UW7vSvqTJPBGfe3x249O8aeMtG+HfhPV/&#10;E3iK+XTND0m2e7vbt1ZxFEgyzbVBZuOygk9ACav6bpFjo6TpYWVvYpcTyXMy20SxiSV23PI2AMsx&#10;JJY8k8mvKf2sPg5rnx/+DV94B0XVYNFi1i9s49TvJnZWWwWdJLhY9qNmQqmApwpzgkCgDu/hv8SP&#10;D3xc8E6Z4t8K3smo+H9TRpLS7ltJrYyqGK7hHMiOBlTglRkYIyCDXTVm+G/DuneEfD2maHpFrHY6&#10;VpttHZ2lrEMLFDGoVEHsFAFaVABRRRQAUUUUAFFFFABRRRQAV5V4j/5Om+Hn/YmeJv8A0u0GvVa8&#10;q8R/8nTfDz/sTPE3/pdoNAHqtFFFABRRRQAUUUUAFFFFABRRRQAUUUUAFFFFABRRRQAUUUUAFFFF&#10;ABRRRQAUUUUAFFFFABRRRQAUUUUAFFFFABRRRQAUUUUAFFFFABRRRQAUUUUAFFFFABRRRQAUUUUA&#10;FFFFABRRRQAUUUUAFFFFABRRRQAUUUUAFFFFABRRRQAUUUUAFFFFABRRRQAUUUUAFFFFABRRRQAU&#10;UUUAFFFFABRRRQAUUUUAFFFFABRRRQAUUUUAFFFFABXlXxk/5KL8Cf8Asc7n/wBR7Wa9Vryr4yf8&#10;lF+BP/Y53P8A6j2s0Aeq0UUUAFfI37OfxEuvhP4F8W+Hr7wP44vfFcni7Xbqx0yHwpqCQ3izX8zw&#10;EXrwLaIjqynzHmVADkkV9c0UAfGXhT4ReJfgC/wS8Ua7pWoa7Do516TxLB4ftZdSk0+71SQTiaOC&#10;FTJMkb7oSY42IVi2NuSKPxO+HPjD4zWvxq8a+GvDerW+natF4fh0zRdXtZdOu9bGm3bT3LG3m2SR&#10;iRCYUEqoX2dApDH7booA+a/j1rVz+0v+zj8S/C3hDwx4qg1G40MvD/b2g3OkiW43Bxaot0sbySEI&#10;RuRWjGRl8nFVLbxPqHxU/aS+D2u6V4M8W6d4d0bR9ZhvdU13Q7jTUhuZorXbAY51WQEeX/rNvlsT&#10;hHcq4X6fooA+HNG+GviVv2FNJ8PXPhXVTrSeNku30qXTpftKw/8ACTGYymIruCeSfM3Yxs+bpzXo&#10;Pxu+F/iTx58aPH0Oh2FxbtrPwlu9DtNXaJ47f7Y90/lwmcDAb5s4zkAk4xX1FRQB8jfBvwavijxJ&#10;8Mv7a1X4uXOseDQ0yaPr/hux0zS9JlW0ktXU3UenwLcx4cxqLeebdlGwUBYYknw98Sr+wT4l0FPD&#10;WqjxFJ4ivruLTFsJftbg+IXmjlWLbvP7vbIGA+7hhxzX2pRQB8+tHe+E/wBrzxNf32k61/ZXizwx&#10;pem6bq2n6Vc3lqlzBcXfmJPLCjLb4FxGwaUopGfm4NeOxab4gX9jyX9n0+CvE5+Iz20mgeYdEuv7&#10;M3tMzjUTqW37L5ew+f8A64vu+TZv+WvuSigDw39qy+ltv2e/FPg+203XvEHiHxDoF5pWnRaRot3f&#10;CW4aDy182WGN0gBZ1+eZkX7xz8pxlfGLRfh5rnhDRvBHxY+HGv8AiaztdNt5LW/0vw3e6qqTKoWR&#10;YJ7BJJraVSiZZvK3BwFZwHC/Q9FAHxZ4U8A/E3wf4R+CfxD8Tadr/ivVPBuoawt/pt3IL3XY9EvV&#10;dIWcK3+kXMSJbF0Xc7DcFDMMH0H4jahcftKeJvAGgeG/DviG08P6H4ksvEmt654i0K90eOFLUvJD&#10;bwx3ccMk0kkqoCY1ZEUEsQWUH6SooA+PYvgJrnxEtf2hLUW994b8QHx1H4h8I6zcQPEFvILG18i4&#10;iZhh4y6vExXIKtIuc12P7BNr4nT4Oa5feL/DOo+Edc1bxXq2qS6Vqds8EsXnT7+FcAlck4YcEDIN&#10;fSNFABRRRQAV8n/s6fDjxbcfs3/Ce6tPjF44063n8J6TLHY2lnoTQ2ytZxERoZNNdyqg4Bd2bAGW&#10;Jya+sK8o/ZPRW/ZZ+DeRn/ijNG/9IYaAMP8A4Vx43/6LZ8QP/AHw/wD/ACqo/wCFceN/+i2fED/w&#10;B8P/APyqr3DyU/uijyU/uigDw/8A4Vx43/6LZ8QP/AHw/wD/ACqo/wCFceN/+i2fED/wB8P/APyq&#10;r3DyU/uijyU/uigDw/8A4Vx43/6LZ8QP/AHw/wD/ACqo/wCFceN/+i2fED/wB8P/APyqr3DyU/ui&#10;jyU/uigDw/8A4Vx43/6LZ8QP/AHw/wD/ACqo/wCFceN/+i2fED/wB8P/APyqr3DyU/uijyU/uigD&#10;w/8A4Vx43/6LZ8QP/AHw/wD/ACqr8+vFP7Hfxsf9rLxd48sPG2r+FrGTUFMPimSSFdS1FBGgJ8m2&#10;SKLaSCpDKikD7rc5/XXyU/uiqV7odpfurTRKxHqKAPD/ANi68vz8H5ra/uZtQuYvEviMS3twiLJc&#10;Sf23fF5GCKqhmYkkKoGTwAOK+gK8l/Zjt44PhxqwRQoHjLxWPy8Q6gBXrVABRRRQAUUUUAFFFFAF&#10;XVNUstD0271HUruDT9PtInuLm7upViihjUFmd3YgKoAJJJwAK42H4+fDG4t9FuIviN4Tlg1udrbS&#10;5U1y1K38ysEaOAiTErBmVSq5ILAdTW58QvD7eLfAPiXQ1Xe2p6Zc2QXdtz5kTJjPb73WviLwP+xL&#10;4q0v4d/sj6de6JDFqHgHXp9V8RQtcwN9l81muSdwYiTEscSYjLZyD0GQAfbzfEDwuvjJfCJ8SaQP&#10;FbQfahoRvovtxh/56eRu37OD82MVv182ftLeIvEPh747fBAeFNEh13xFfDW7KzhvJzBaws0EBaed&#10;wGYRRorsQoLMQFGC2R1beOfiH8MfGXh2z8f3HhvxH4X8RXcelQa34f02fS5NOvnDmJJ4Jbm582OU&#10;hUWRXUq5UFGD7lAPRNW+JfhDQfFVh4Y1PxVomneJb+PzrTRrvUYYry5T5vmjhZg7j5H5AI+VvQ0/&#10;wX8RfCnxJsJ77wj4n0bxTZW8vkTXOi6hFeRxyAAlGaNmAbBBwecEV4h8SfgDqvi/9tz4TfE6OwWb&#10;w/4b0PUra8umnQeXcMGWBPLLbjnz5TuAIGznHGZP2FfgHq37O/wl13w/rVjHY3174n1LUVWOWOTf&#10;A0gjgclCQN0USNtzkA4ODkAA+jKK8Z/aE8UfG3w5qHgtPhD4N0HxXZ3WoeX4gk1m7ELWdtlPnjBl&#10;jycGTJHmEbR+7bNezUAFZXifxVongnQ7nWvEWsWGgaNahTPqGqXSW1vFuYKu+RyFXLMAMnkkDvWr&#10;XkH7Xnw11X4v/s0/ELwhoVn/AGhrWqaYyWNr5yQ+bOrK8a73IVcsg5YgepFAHXWPxm+H+p6xo2k2&#10;fjnw3d6rrVuLvS7GDV7d57+AhiJYED7pUIR/mUEfK3oa6PWNc07w/aLdapqFrptq0scCzXkyxIZJ&#10;HCRoGYgbmdlVR1JYAcmvlDwr+ydq3hv9oj4AeKk06E6L4H8BSaDe3Hmx5iu0iEUYC5LOWE85yMgb&#10;TkjIB7D9tqx8XXPw90mTQ9c0XTtLXxDoSy22oaNNdzPOdVtvKdZUuolVFbaWQoSwBAdM5AB9G0Vx&#10;HgzSfiRY6s0nizxX4W1vTPKIW20Xwxc6dMJMjDGWTULhSoGfl2ZOR8wxg8X/AMJ98Qvib8QPE+k/&#10;D+48OeHfDXhe5Ol3ut+ItLuNSkvtQ2RSPFBBFc2wSOJZAGlaRizkqEAUsQD2uivOPhf8RNY1zxB4&#10;k8HeLbSxs/F/h4W8ssumM/2TUbSdW8m8hR8vEGaOZGiZnMbRkb3BVj5DeftK+ILjxRrtlP46+F/w&#10;51Ow1afTrLwP41Mseq38ccmyKVrg3cXlLcgB42jtp1VXQgynKgA+pao6Trmna/byXGl6ha6lbxzS&#10;Wzy2kyyqssblJIyVJAZXVlZeoIIPIrlPB9z8QNe+EelT67DpHhX4i3FijXkLWzX1jZ3R+8vlpcKZ&#10;EHtMP96vBv2YdB+Ls3gPXW0zxx4Js7ceLNeV47vwbeTu0o1O4EjBl1VAFZtxVcEqCAWYjcQD6yor&#10;zH4zfErW/BNt4b0DwvYWWr+O/FN22n6VHfl47GFkheWa6uNmW8qNEJ2KdzsyIGG7cMbUPG/xC+E+&#10;raFN48vvDPibwtq+owaTLqeg6XcaTLpU8zbIHkilurkTRSStHGWDxmMupw4JKAHonir4keEvAl5p&#10;dp4l8U6L4eutVlMGnwarqENq95ICoKQrIwMjZdBhcn5h6ijw38SPCXjLVtW0rw/4p0XXNU0iTytR&#10;stN1CG4msn3Mu2ZEYtGcqwwwBypHavEv2rvgDq3xo+I3wF1XT7AXth4T8WrqeqO06IIbVUEm7azA&#10;vmSGJcLk/N0xkh/7MfwC1X4S/GP9oDxNqVjFbWvjLxJHfabMkkbGe3EbSFiqklMSzyrhsElScYIJ&#10;APo2vKvEf/J03w8/7EzxN/6XaDXqteVeI/8Ak6b4ef8AYmeJv/S7QaAPVaKKKACiiigAooooAKKK&#10;KACiiigAooooAKKKKACiiigAooooAKKKKACiiigAooooAKKKKACiiigAooooAKKKKACiiigAoooo&#10;AKKKKACiiigAooooAKKKKACiiigAooooAKKKKACiiigAooooAKKKKACiiigAooooAKKKKACiiigA&#10;ooooAKKKKACiiigAooooAKKKKACiiigAooooAKKKKACiiigAooooAKKKKACiiigAooooAKKKKACu&#10;K+J3wxT4lR+HZI/EWseFtS0DUzqthqeii1aaOU2txasCtzBNGymK6lGCmckEEEV2tFAHlX/Cm/F3&#10;/RdviB/4A+Hv/lVR/wAKb8Xf9F2+IH/gD4e/+VVeq0UAeVf8Kb8Xf9F2+IH/AIA+Hv8A5VUf8Kb8&#10;Xf8ARdviB/4A+Hv/AJVV6rRQB5V/wpvxd/0Xb4gf+APh7/5VUf8ACm/F3/RdviB/4A+Hv/lVXqtF&#10;AHlX/Cm/F3/RdviB/wCAPh7/AOVVH/Cm/F3/AEXb4gf+APh7/wCVVeq0UAeVf8Kb8Xf9F2+IH/gD&#10;4e/+VVH/AApvxd/0Xb4gf+APh7/5VV6rRQB5V/wpvxd/0Xb4gf8AgD4e/wDlVR/wpvxd/wBF2+IH&#10;/gD4e/8AlVXqtFAHlX/Cm/F3/RdviB/4A+Hv/lVR/wAKb8Xf9F2+IH/gD4e/+VVeq0UAeVf8Kb8X&#10;f9F2+IH/AIA+Hv8A5VUf8Kb8Xf8ARdviB/4A+Hv/AJVV6rRQB5V/wpvxd/0Xb4gf+APh7/5VUf8A&#10;Cm/F3/RdviB/4A+Hv/lVXqtFAHlX/Cm/F3/RdviB/wCAPh7/AOVVH/Cm/F3/AEXb4gf+APh7/wCV&#10;Veq0UAeVf8Kb8Xf9F2+IH/gD4e/+VVH/AApvxd/0Xb4gf+APh7/5VV6rRQB5V/wpvxd/0Xb4gf8A&#10;gD4e/wDlVXa/D7wXY/DbwF4a8I6XJcTaZoGmW2lWsl0waZooIliQuVABYqgyQAM54FdBRQAUUUUA&#10;FFFFABRRRQAUUUUAFFFFAHlX7NP/ACTrV/8Asc/Fn/qQ6jXqteVfs0/8k61f/sc/Fn/qQ6jXqtAB&#10;RRRQAUUUUAFFFFABRRRQB86fHzQvifrHxv8AhtrvgHwt9rt/CMeoXV5dape21vY6klxEkZs0ZZWn&#10;SUhWIdofLDiPJKliN7VbHxb8cPEPheHVfBeo+AfC2gatb65dHXbuymvdQuICzW8MCWc86JGsmyR5&#10;HdW+RUVGDsye20UAFFFFAHjP7Qnij42+HNQ8Fp8IfBug+K7O61Dy/EEms3Yhaztsp88YMseTgyZI&#10;8wjaP3bZr2aiigAooooAK80/aK8C6x8QvhXe6d4ejt59dtL2w1aytrqXyormW0u4bkQs+Ds3+SU3&#10;YwCwJ4Fel0UAebeH/iJ458Sa5Y2v/CqNU8Madndf6h4n1jT02JwALeOymuzLJk/dk8lcDO/PFeSe&#10;Jv2c9A8MfEnxdr+ofA3Q/jHpXie9/tRZ/sOlS6vp1y0aJLC329oke2Jj8xWE29WkZfLK4YfUlFAH&#10;jPwF+H//AAiusa/qlj8KPCfwk0K+ihitdL0uxtY9XmZGk3yXr2hNuF5HlxxvLgEszgsUXN0X4lfF&#10;O68Hyab47+BN/q+rXUUsVxHoOqaTLpc8TZUJKLq8SRcqcOgSVQDwz5wPeKKAOD+BPgPU/hl8JfDf&#10;hjWL2O+1HT4GSRoJXlhhDSM6QRO4DNHErLEhYAlY1+Veg838Bv48+CMPirw3D8MdY8ZW1xr+patp&#10;esaPqWmxWssV5cPcqk4ubmKWJ0eVkbZFIMKGUsTtH0JRQB4X8b/gvffGTw54L1nWvCXhfXPE3hq8&#10;e+k8K6tP9u0m+WSJoprfzpbYfNtZZElMAw8aggKxI43TvhDo2oa9ox8Kfsr+E/AF7bXsF1N4g8Wa&#10;Roey1iSRS5tk0+eaV7nGdm4xIpG4vlQj/U1FABRRRQAV5V4j/wCTpvh5/wBiZ4m/9LtBr1WvKvEf&#10;/J03w8/7EzxN/wCl2g0Aeq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eVfs0/wDJOtX/AOxz&#10;8Wf+pDqNem6hcyWdjc3ENrNfSxRs6WtuUEkzAEhFLsqhj0G5lGTyQOa8y/Zp/wCSdav/ANjn4s/9&#10;SHUa9VoA5P4Z/EjT/ih4dl1WxtL7TZba8n06903Uo1S5s7qFyksMmxnQkMPvI7KQQQxBzXWV4Z+z&#10;TfTR698WtJWxnmsLfxnqNxHrcZQWs0kpR3t1VmEvmRMxVz5flkj5ZGO4L7nQAUUUUAFFFFABRRRQ&#10;AUUUUAFFFFABRRRQAUUUUAFFFFABRRRQAUUUUAFFFFABRRRQAUUUUAFeVeI/+Tpvh5/2Jnib/wBL&#10;tBr1WvKvEf8AydN8PP8AsTPE3/pdoNAHqt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lX7NP&#10;/JOtX/7HPxZ/6kOo16bqFzJZ2NzcQ2s19LFGzpa25QSTMASEUuyqGPQbmUZPJA5rzL9mn/knWr/9&#10;jn4s/wDUh1GvVaAPLv2e/CWteF/C+v3ev6e2j6jr/iLUdc/suSWOWWzjnmLRxSPGzRlwgUtsZlBY&#10;gM2Mn1GiigAooooAKKKKACiiigAooooAKKKKACiiigAooooAKKKKACiiigAooooAKKKKACiiigAo&#10;oooAK8q8R/8AJ03w8/7EzxN/6XaDXqteVeI/+Tpvh5/2Jnib/wBLtBoA9V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8qk/Zn8EteX9zb3Hi/TPt15cahNb6V441uytvPnmeaZ0ghvEjTfJI7kIo&#10;GWJxzR/wzT4R/wCgv8QP/Dj+If8A5Or1WigDyr/hmnwj/wBBf4gf+HH8Q/8AydR/wzT4R/6C/wAQ&#10;P/Dj+If/AJOr1WigDyr/AIZp8I/9Bf4gf+HH8Q//ACdR/wAM0+Ef+gv8QP8Aw4/iH/5Or1WigDyr&#10;/hmnwj/0F/iB/wCHH8Q//J1H/DNPhH/oL/ED/wAOP4h/+Tq9VooA8q/4Zp8I/wDQX+IH/hx/EP8A&#10;8nUf8M0+Ef8AoL/ED/w4/iH/AOTq9VooA8q/4Zp8I/8AQX+IH/hx/EP/AMnUf8M0+Ef+gv8AED/w&#10;4/iH/wCTq9VooA8q/wCGafCP/QX+IH/hx/EP/wAnUf8ADNPhH/oL/ED/AMOP4h/+Tq9VooA8q/4Z&#10;p8I/9Bf4gf8Ahx/EP/ydR/wzT4R/6C/xA/8ADj+If/k6vVaKAPKv+GafCP8A0F/iB/4cfxD/APJ1&#10;H/DNPhH/AKC/xA/8OP4h/wDk6vVaKAPKv+GafCP/AEF/iB/4cfxD/wDJ1H/DNPhH/oL/ABA/8OP4&#10;h/8Ak6vVaKAPKv8Ahmnwj/0F/iB/4cfxD/8AJ1H/AAzT4R/6C/xA/wDDj+If/k6vVaKAPKv+GafC&#10;P/QX+IH/AIcfxD/8nUf8M0+Ef+gv8QP/AA4/iH/5Or1WigDyr/hmnwj/ANBf4gf+HH8Q/wDydR/w&#10;zT4R/wCgv8QP/Dj+If8A5Or1WigDyr/hmnwj/wBBf4gf+HH8Q/8AydR/wzT4R/6C/wAQP/Dj+If/&#10;AJOr1WigDyr/AIZp8I/9Bf4gf+HH8Q//ACdR/wAM0+Ef+gv8QP8Aw4/iH/5Or1WigDyr/hmnwj/0&#10;F/iB/wCHH8Q//J1a3g74G+FfA3ihPEent4gvdZjs5tPiutd8T6nq3kwSvFJKka3dxKqbmt4SSoBP&#10;lrzXf0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V4tB4g+KPjrx98QtP8ADPiPwj4e0fwxrEGkRQ6t4Zut&#10;SuJy2m2V40rSx6jbqPmvCoUJwEByc8AHtNFeVf8ACOfG/wD6KH8P/wDwg77/AOXNH/COfG//AKKH&#10;8P8A/wAIO+/+XNAHqtFeVf8ACOfG/wD6KH8P/wDwg77/AOXNH/COfG//AKKH8P8A/wAIO+/+XNAH&#10;qtFeVf8ACOfG/wD6KH8P/wDwg77/AOXNH/COfG//AKKH8P8A/wAIO+/+XNAHqtFeVf8ACOfG/wD6&#10;KH8P/wDwg77/AOXNH/COfG//AKKH8P8A/wAIO+/+XNAHqtFeVf8ACOfG/wD6KH8P/wDwg77/AOXN&#10;H/COfG//AKKH8P8A/wAIO+/+XNAHqtFeVf8ACOfG/wD6KH8P/wDwg77/AOXNH/COfG//AKKH8P8A&#10;/wAIO+/+XNAHqtFeVf8ACOfG/wD6KH8P/wDwg77/AOXNH/COfG//AKKH8P8A/wAIO+/+XNAHqtFe&#10;Vf8ACOfG/wD6KH8P/wDwg77/AOXNH/COfG//AKKH8P8A/wAIO+/+XNAHqtFeVf8ACOfG/wD6KH8P&#10;/wDwg77/AOXNH/COfG//AKKH8P8A/wAIO+/+XNAHqtFeVf8ACOfG/wD6KH8P/wDwg77/AOXNH/CO&#10;fG//AKKH8P8A/wAIO+/+XNAHqtFeVf8ACOfG/wD6KH8P/wDwg77/AOXNH/COfG//AKKH8P8A/wAI&#10;O+/+XNAHqtFeVf8ACOfG/wD6KH8P/wDwg77/AOXNdF8FfG138S/g34D8X6hBDbX/AIg0Cw1a4htg&#10;RFHJPbxysqZJO0FyBkk4HWgDs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Kvg3/wAlF+O3/Y523/qPaNXqteVfBv8A5KL8dv8Asc7b/wBR7RqAPVa5f4ofELTvhN8O/Efj&#10;PV4bq50vQbCbULmGyRWneONSzBAzKpbA4ywHvXUV4t+2p/yaR8Xv+xYv/wD0S1AEln+01Y2l1oR8&#10;W+CPFfw/0rXHjh0/W9eWwlsZZ5CoiheSzu7gwNJvG0zBFJBXduwp9lr5f/auvrW6/Y6HhRGWfxH4&#10;s06x0bQdOUkzXV6/lFPLVQWOzHmMQMKqEnAqnofgXwp8WP2gfi7p3xa0vSPFknhm10yLR7HxBDHP&#10;bWenS2gea6hikJVGknWUPKAG/dIu7CgUAfVlFfAvw5v5PiRafs9eFPH0ja/8OtWu/EYtI9ZzPb60&#10;trKRpC3JdiJwbfdKivu3mNXwxUGvTviF4d8K+DfjZ+zjaeEYtP0/w1pvirWrGS3sJl+y2N1Lplwf&#10;syqG2wkvuxEoUAnAUZoA+rKK/Pn456/Ya74A/bfu9J1CG9hiuNKtzcWcwcJNFZW0ciblPDI6spHU&#10;MpHUV6J4g/Z/8BaT+1F8MdHs/D8Nvo2u+GdXl17TldzBrzwNamJ9SUk/bmBnlYtceYWZtzEnmgD7&#10;Cor89tYn1PRPhPP4J02K0n8Fr8Zrvw5NpWqai+n6emlnfLFp8k6RSmG1acxxbPLZSriLGGrU+KPw&#10;71v4afAz9pWA2Hg7wXoN54btry38F+DtZkvE026xKkl0I2tLYW6zqkeAiYZoGbruoA+9awPBfjrQ&#10;/iHpE2qeH77+0LGG8udPeXypI8T28zQzJh1B+WRGXOMHGQSMGvnTVvhT4T+HH7R3whttA0O1s4vF&#10;ek61pviPcvmHXI0topVe+Zsm6l3hiZJizHzHyTuryDw34b0b4Y/sb/EvxH4P0bTfCmup4r1TSdU1&#10;zRLOK1v7TSxrrRzL50YV0EVscqNw2BVK4wCAD9CaK+V9U8B+Dfg7+0B8FLP4UaJpHhy41s30Os2W&#10;gwxwpf6SlozrcXAQjzdk4g2TPubMrAN85B6HxCPsP7e3hG7uWW3trr4eanbwSSMFEkiX9o7ouepC&#10;HcR6c9qAPoeivhbwV4bHxu+DHia18LeI/DVyb74sazqdjpmuTGTSvE8MdzLKbOXYSZIWT978qyD9&#10;0CUZQa3bH4keDofhTceC3+ENhp163j7/AIQ8eCINXz4bl1FlEwInSPy/sbR/vHh+z/63crQF8sQD&#10;7Mor85ta8/Qfgz+2V4at9O0Lwvpuk2tnLB4d8J6kbvTdLuJLT9+sDfZ4PLZmjVnQRrhy3Ukk+6XX&#10;w78P/CH9pj4Ny+D9Li0i78RaZrNnrU8TN5ur+VbRTRy3khy1xMJAW86Us5LuSSTQB7T8cPil/wAK&#10;Z+HF74r/ALM/tj7Nd2Vr9k+0eRu+0XcNvu37Wxt83djHO3HGcjvK/NnxN4b8D6r+xfoXxC11dPT4&#10;saz4kso9Q1trjZqV7qH9sRieylcEPKkaRti3bKIsCMFHlqR9A2Pgvwh8X/2jvjJZ/FTR9J8TL4ch&#10;05NE07xDDHcW1jpstqJJbmGOQlUZ51lDzABv3KjdhQKAPqWivEP2MdY1PXP2e9BuNRu7jUbdbm+g&#10;0u+u5DJLc6bHdypZys5Yl90CxkMSSwwcnOT7fQAV5V+yd/yaz8G/+xM0b/0hhr1WvKv2Tv8Ak1n4&#10;N/8AYmaN/wCkMNAHqtFFFABRRRQAUUUUAFFFFABRRRQB4D8K9Y+NvxS+F/g/xnH408A6UniLR7PV&#10;1sG8FX05thcQJKIjJ/a679u/bu2rnGcDpXU/8I58b/8Aoofw/wD/AAg77/5c0fsnf8ms/Bv/ALEz&#10;Rv8A0hhr1WgDyr/hHPjf/wBFD+H/AP4Qd9/8uaP+Ec+N/wD0UP4f/wDhB33/AMua9Vrzvxp8fvBP&#10;gPxDLoOoX2o32tQW4u7nT9A0S+1ie0hP3ZLhLOGUwK3O0ybd2G25wcAGd/wjnxv/AOih/D//AMIO&#10;+/8AlzR/wjnxv/6KH8P/APwg77/5c13/AIV8WaN468O2GveHtUtNa0W/j821v7GVZYZVzjKsODgg&#10;g+hBB5Febab+1V4C1uzjvNMt/Gmq2MhYRXmn+AdeuIJcEqSkiWRVhkEZBI4oAtf8I58b/wDoofw/&#10;/wDCDvv/AJc0f8I58b/+ih/D/wD8IO+/+XNepRyCaNHUMFYBhuUqefUHkH2NPoA+efjNf/HP4c/B&#10;/wAdeK4vH3gSaXQtCvtUSODwPdxyMYLd5QFd9WkVSdnBZHAPJVhwex/4Rz43/wDRQ/h//wCEHff/&#10;AC5o/ax/5NZ+Mn/Ymaz/AOkM1eq0AeVf8I58b/8Aoofw/wD/AAg77/5c0f8ACOfG/wD6KH8P/wDw&#10;g77/AOXNeq0UAeVf8I58b/8Aoofw/wD/AAg77/5c0f8ACOfG/wD6KH8P/wDwg77/AOXNeq0UAeVf&#10;8I58b/8Aoofw/wD/AAg77/5c0f8ACOfG/wD6KH8P/wDwg77/AOXNeq0UAeVf8I58b/8Aoofw/wD/&#10;AAg77/5c0f8ACOfG/wD6KH8P/wDwg77/AOXNeq0UAeVf8I58b/8Aoofw/wD/AAg77/5c1x3gW/8A&#10;jn4n8UfETTX8feBEXw5rsWlo0nge7ZXDaZY3eUC6spUZuyMMXOQx3AFUT6Gryr4N/wDJRfjt/wBj&#10;nbf+o9o1AB/wjnxv/wCih/D/AP8ACDvv/lzR/wAI58b/APoofw//APCDvv8A5c16rRQB5V/wjnxv&#10;/wCih/D/AP8ACDvv/lzR/wAI58b/APoofw//APCDvv8A5c16rRQB5V/wjnxv/wCih/D/AP8ACDvv&#10;/lzR/wAI58b/APoofw//APCDvv8A5c13fi7xr4e+H+iyax4o17TPDekRsqPf6veR2sCsxwoMkjBQ&#10;SeAM81jaf8Z/AmtSeGF0vxdo+rjxNPPbaNJpt4l1HfSQRvJMsbxllOxY23HOAQB1IBAOd/4Rz43/&#10;APRQ/h//AOEHff8Ay5rjvjNf/HP4c/B/x14ri8feBJpdC0K+1RI4PA93HIxgt3lAV31aRVJ2cFkc&#10;A8lWHB+hq8q/ax/5NZ+Mn/Ymaz/6QzUAH/COfG//AKKH8P8A/wAIO+/+XNH/AAjnxv8A+ih/D/8A&#10;8IO+/wDlzXqtc/488d6N8NfCt54i8QTz22k2jRrLJbWc13JukkWJAsUKPI5LuowqnrQBxX/COfG/&#10;/oofw/8A/CDvv/lzR/wjnxv/AOih/D//AMIO+/8AlzUF1+1N4D04QPqEPjDSbea4htVutU8Ca5aW&#10;6ySyLFGrzS2aom53VQWYDLCvXKAPKv8AhHPjf/0UP4f/APhB33/y5rjtUv8A452Pxg8MeFB4+8CG&#10;LVNC1bVGkHge7Eam1uNOiAKHVixJ+2nBDqAFYFXLKU+hq8q8R/8AJ03w8/7EzxN/6XaDQAf8I58b&#10;/wDoofw//wDCDvv/AJc0f8I58b/+ih/D/wD8IO+/+XNeq0UAeVf8I58b/wDoofw//wDCDvv/AJc0&#10;f8I58b/+ih/D/wD8IO+/+XNeq0UAeVf8I58b/wDoofw//wDCDvv/AJc0f8I58b/+ih/D/wD8IO+/&#10;+XNeq0UAeVf8I58b/wDoofw//wDCDvv/AJc0f8I58b/+ih/D/wD8IO+/+XNeq0UAeVf8I58b/wDo&#10;ofw//wDCDvv/AJc0f8I58b/+ih/D/wD8IO+/+XNeq0UAfPPwpv8A45+OvC99qUnj7wJE0Gu61pYW&#10;bwPdyMRZ6ndWgOV1ZBgiAEDBIBALOQXbsf8AhHPjf/0UP4f/APhB33/y5o/Zp/5J1q//AGOfiz/1&#10;IdRr1G4uFtbeWZw7JGpdhGjOxAGeFUEsfYAk9qAPLv8AhHPjf/0UP4f/APhB33/y5o/4Rz43/wDR&#10;Q/h//wCEHff/AC5rrfh78StA+KWiT6r4duLqe0t7uWxnW+0+4sZ4Z4jiSN4biNJFZTwcqK6igDyr&#10;/hHPjf8A9FD+H/8A4Qd9/wDLmj/hHPjf/wBFD+H/AP4Qd9/8ua9VqO4uIrO3lnnlSCCJS8ksjBVR&#10;QMkkngADvQB5d/wjnxv/AOih/D//AMIO+/8AlzR/wjnxv/6KH8P/APwg77/5c1dj/aS+FN14Z17x&#10;DZfEbwvqujaDAtxql3perQXi2kbEhS4hZiNxBCjGWPAya9HVgyhlIIIyCO9AHlf/AAjnxv8A+ih/&#10;D/8A8IO+/wDlzXHfBm/+OfxG+D/gXxXL4+8CQy67oVjqjxz+B7uSRTPbpKQzpq0asRv5KogJ5CqO&#10;B9DV5V+yd/yaz8G/+xM0b/0hhoAP+Ec+N/8A0UP4f/8AhB33/wAuaP8AhHPjf/0UP4f/APhB33/y&#10;5r1WuP8AH3xb8KfDGTToNf1NotQ1JmSw0qxtJr7UL0oMv5Fpbo80oQfMxRCFHLYHNAHNf8I58b/+&#10;ih/D/wD8IO+/+XNH/COfG/8A6KH8P/8Awg77/wCXNd74U8U2XjLQ4NV0+HUre1mLBY9W0y5064G1&#10;iDuguY45F5HG5RkYIyDmtigD558dX/xz8MeKPh3pqePvAjr4j12XS3aPwPdqqBdMvrvLhtWYsM2g&#10;GFKHJU7iAyP2P/COfG//AKKH8P8A/wAIO+/+XNHxk/5KL8Cf+xzuf/Ue1mvVaAPKv+Ec+N//AEUP&#10;4f8A/hB33/y5o/4Rz43/APRQ/h//AOEHff8Ay5ruvEHjPR/C+paDYapefZbvXb06fp0flO/nziKS&#10;YplQQv7uKRstgfLjOSAdugDyr/hHPjf/ANFD+H//AIQd9/8ALmj/AIRz43/9FD+H/wD4Qd9/8ua9&#10;VooA8q/4Rz43/wDRQ/h//wCEHff/AC5o/wCEc+N//RQ/h/8A+EHff/LmvVaKAPKv+Ec+N/8A0UP4&#10;f/8AhB33/wAuaP8AhHPjf/0UP4f/APhB33/y5r1WigDyr/hHPjf/ANFD+H//AIQd9/8ALmj/AIRz&#10;43/9FD+H/wD4Qd9/8ua9VooA8q/4Rz43/wDRQ/h//wCEHff/AC5o/wCEc+N//RQ/h/8A+EHff/Lm&#10;vVaxLXxno954xv8AwrDeb9esLKDULm08pxsgmeRIn3kbTloZBgEkbeQMjIBwv/COfG//AKKH8P8A&#10;/wAIO+/+XNH/AAjnxv8A+ih/D/8A8IO+/wDlzXqtFAHlX/COfG//AKKH8P8A/wAIO+/+XNH/AAjn&#10;xv8A+ih/D/8A8IO+/wDlzXqtFAHlX/COfG//AKKH8P8A/wAIO+/+XNH/AAjnxv8A+ih/D/8A8IO+&#10;/wDlzXqtFAHlX/COfG//AKKH8P8A/wAIO+/+XNH/AAjnxv8A+ih/D/8A8IO+/wDlzXd+LvGvh74f&#10;6LJrHijXtM8N6RGyo9/q95HawKzHCgySMFBJ4AzzWNp/xn8Ca1J4YXS/F2j6uPE089to0mm3iXUd&#10;9JBG8kyxvGWU7Fjbcc4BAHUgEA53/hHPjf8A9FD+H/8A4Qd9/wDLmuO+K1/8c/Avhex1KPx94Ela&#10;fXdF0srD4Hu42AvNTtbQnLas4wBOSRgEgEBkJDr9DV5V+0t/yTrSP+xz8J/+pDp1AB/wjnxv/wCi&#10;h/D/AP8ACDvv/lzR/wAI58b/APoofw//APCDvv8A5c16rRQB5V/wjnxv/wCih/D/AP8ACDvv/lzR&#10;/wAI58b/APoofw//APCDvv8A5c1t6Z8d/hrrepapp2m/EHwtqWo6VDNcX9nZ6zbTT2kUXEryxq5Z&#10;FQ/eJAx3rp/DHiXTPGXhvStf0W7W/wBI1S1ivbO6QELNDIgdHAIBGVIOCAeeaAPPf+Ec+N//AEUP&#10;4f8A/hB33/y5rX+B/jLWfHXgFtQ8QtYyaxa6xrGkXE2mW729vMbLUrmzEqRPJIyb1tw20u2CxGTX&#10;fV5V+zT/AMk61f8A7HPxZ/6kOo0Aeq0UUUAFFFFABRRRQAUUUUAFFFFABRRRQAUUUUAFFFFABRRR&#10;QAUUUUAFFFFABRRRQAUUUUAFFFFABRRRQAUUUUAFFFFABRRRQAV5V8G/+Si/Hb/sc7b/ANR7Rq9V&#10;ryr4N/8AJRfjt/2Odt/6j2jUAeq1S1rRNO8S6ReaVq9ha6rpd5E0FzY3sKzQTxsMMjowKspHBBGD&#10;V2uF+OnxP/4Uv8IPFvjn+zP7Z/sGwkvvsH2jyPP2/wAHmbW259dp+lAE3gn4KfDz4a6jNqHhDwF4&#10;Z8K380XkS3WiaPb2cskeQdjNGikrkA4PGQKn8cfCLwL8TprOXxj4K8O+LJbMMts+uaVBetAGwWCG&#10;VG2g7VzjrgelcF4V+OviQfE7w54L8b+D9M0C68S6XcappN5oWuyapC4g8szRzCS0tmjYLKhUqHB+&#10;YZGBk+Efx18UfGWz0zxRoXgiwf4b6ndzQWurNr5GqGGOR4vtD2RthGqF0Py/aDIFIOzdlAAeneKf&#10;AvhvxzoJ0PxJ4f0rxBohKMdN1SyiubYlTlD5bqV47ccVn3Xwl8D3/gqDwdc+DPD9x4RgwYtAl0uB&#10;rCPDFhttynljDEnhepzXGXfxq8ReKPHHiDw38NvCWn+Jv+EbmFprOr67rb6XYxXbIkgtYGitrl5p&#10;VRw0mURUyo3MxIXB1b9qxPD/AMJ/if4h1XwrNYeMPh3Czax4VkvlIdjGJIXhuQnzwSqcpKYw3DBo&#10;1ZStAHqq/CzwXHoV7oi+ENBXRr6CG2utOGmQC3uIYkCRRyR7drKiqqqpBChQBgCtibw9pVxrFlq0&#10;umWcuqWUUkFrfPAhngjk2+YiORuVW2JkAgHauegrweL9r62uP2b7f4pR+GJE1CPVLfRdT8NT3oSX&#10;Tr172O0mheXyzkxtJvHyDeu37u7j0j48/Eyb4R/CvW/EdlbQ32rxiK00uznLbLi+nlSC2jbb820y&#10;yJnHOM0AdJJ4F8NTaPrGkyeHtKk0vWZJZdTsWsojBfPKMStMm3bIXAAYsDnHOaztJ+EfgXw/4Svf&#10;Cul+C/D2m+GL4s13otppUEVlcFgAxkhVAjZCqDkHOB6VzHxY+LGv/DceANG0zQtN8T+LvFWpf2VH&#10;b3GoyabaIyWs1xNMZBDcOEUQkBdhPzDnjnnLD49eJPEHgb4oodN8MeCvG/gu8/sx5te1l5/D4neG&#10;KaKV7oRRSGPbMm5TGjA/L3zQB7PdeH9KvtT07UrnTLO41HTRILK7lgRpbUOu2TynIym5QAdpGQMG&#10;szT/AIbeEdJ8Sar4hsfC2i2ev6snlajqtvp0Md1epx8s0oXdIPlHDE9BWdr3xf8ABfgSzI8X+N/D&#10;GgXVuYYbw3+qwWqRzSIXRcSuCu8I7KDyVUkZwa1vFfj3wz4D0Ia34m8RaT4d0YsqDUdWvorW3LN9&#10;0eZIwXJ7DPNAFDwP8I/AvwxkvJPB3gvw94Te8CrctoelQWRnC52hzEi7sbjjPTJ9as+Nvhr4R+Jd&#10;nbWni/wroviq1tpPOgg1vTobxInxjeqyqwVscZHNNtfid4OvtGu9XtvFmh3Gk2aQyXN/FqULQQLK&#10;iSQs8gbaodJI2Uk/MHUjIIpmi/FTwV4kvI7TSPGGg6rdSXc2npBZanBM7XMKB5oAqsSZEUhmTqoO&#10;SAKAHax8LfBniLQbzQ9V8I6Fqei3lyb2502802GW2nuC24zPGylWckZ3EZzzmmSfCnwTL4IXwY/g&#10;7QH8HqAB4fbS4Dp4w/mD/R9vl/f+b7vXnrW3b+INLvNZvdIt9StJ9WsY45rqwjnVp7dJN3lvJGDu&#10;VX2PtJAB2tjoa8z8ZftC2Hgf4na94b1HTXGjeH/B8vi/VdbSUt9njWZo0gEQT5mZY5mB3g/Jjac5&#10;AB19l8JfA2m6DfaJaeDPD9rot9bpaXenQ6XAlvcQoCEikjCbWRQxAUggZOOtbl14f0q+1PTtSudM&#10;s7jUdNEgsruWBGltQ67ZPKcjKblAB2kZAwa89+FvxI8d+Ov7J1TWfh9Z+H/C2sWZvbO8h18XV7bo&#10;wV4Vu7YwRrGzo3Ihln2sNpOPmrnrX49+MfiBpuqa58Lvh9Y+KvCtkZo7fVtb8QnS/wC2JImdX+wI&#10;ltceZHuTaJZTCrE5XK/PQB6DN8Gfh/ca9qeuS+BfDUmt6ooW/wBSfSLc3N2AyOBLJs3OA0cbfMTy&#10;inqoqXxx8IvAvxOms5fGPgrw74slswy2z65pUF60AbBYIZUbaDtXOOuB6V4r8Tv23tH8F/BPwB8S&#10;9A8L33inTPFc4JsfOFvcWNpHBLNdzuAsgZoFhcMgOCQcP0z6Z8QvizcaF4q8C+FfD1na6lq/jEXz&#10;Wt5cSnyLOGC1ab7S6KMyp5jQJsDIT5uQwxQB6RHGkMaRxoscaAKqqMAAdAB6U+vPfgB8UJPjH8I/&#10;D/im6torHVbiJ4NTsoGJS2vYXaG5iGSThZY3AyScY616FQAV8u/sz/tEeFNB/Zt+E+nXWm+NnuLT&#10;wlpNvI9r4C124hZks4lJSWOzZJFyOHRirDBBIINfUVeNfsu6WLz9lr4NncR/xRmjdP8ArxhoAt/8&#10;NP8Agz/oF+Pf/DdeIP8A5Bo/4af8Gf8AQL8e/wDhuvEH/wAg133/AAjY/wCejfnR/wAI2P8Ano35&#10;0AcD/wANP+DP+gX49/8ADdeIP/kGj/hp/wAGf9Avx7/4brxB/wDINd9/wjY/56N+dH/CNj/no350&#10;AcD/AMNP+DP+gX49/wDDdeIP/kGj/hp/wZ/0C/Hv/huvEH/yDXff8I2P+ejfnR/wjY/56N+dAHA/&#10;8NP+DP8AoF+Pf/DdeIP/AJBo/wCGn/Bn/QL8e/8AhuvEH/yDXff8I2P+ejfnR/wjY/56N+dAHA/8&#10;NP8Agz/oF+Pf/DdeIP8A5Br5E/Z//wCCumk+MfGreDfiB4UvNN1OS9ktLPVNBtJriObDkL5lrgzR&#10;tgDO0Pzn5Vr75/4Rsf8APRvzrwbwl+xv4M+GOozSeENEt9LluZGlur7mS5nZm3NvlbLEZJO3O0dg&#10;KAO8/ZJnSb9ln4OhTkr4N0dT9RZQ16zXjn7H+n/Y/wBlz4Rtuz5nhHSH/OyiNex0AFed+ItQ8E/s&#10;+6L4h8TT28lpJrmpi6uIrRZbu91bUJESKOGCLLPJKyxoiRJwAvAABI9Er5utfAPxlt/i5rHjfWPD&#10;ngfxleQzTW3hprrxbe2EOj6e3AEdqNMmVbmRf9bN5jM2dilYxtoA779nTwTrHg7wTqVzr9lHo+r+&#10;ItZvfENxosEqyx6WbmTeLYOvysyqAXZflMjSEZBBPnPgPwf8bfgX8HreAX/gTUbPwzBLL/YMdneP&#10;PfwI7SPt1Fpo1hkZS20G0dVIALMCWHs3g1PHmreF9Xj8aDRPD+t3E8yWLeF7mS8S0tyoETGS5hQS&#10;TK24kmIIcL8vWvOtY8K/HXxN4NuvA+pal4PjgvYGsLvx7Yz3Md+9uylXlj0swGKOdlO3P2sorHzA&#10;pAEVAHsnhfxHZeMPDOka9prtJp2qWcN9bOwwWilQOhI7HawrUrN8M+HrHwj4b0rQtMiMGm6XaRWV&#10;rEWLFIo0CIuT1wqitKgDyr9rH/k1n4yf9iZrP/pDNXqteVftY/8AJrPxk/7EzWf/AEhmr1WgArzT&#10;4+XGveH/AAbB4t8ONdzXvha7TVrnS7aRgNSslVlu7coDh2MLyPGCD+9jjx616XSdeDyKAMy11xNe&#10;8Mw6x4fe21WK8sxd6e7zGOC5DpviJkCsVRsr8wViAc4PSvCdL/aX8ZawulaFa+ANEPxLm1WSz1Pw&#10;c/ieYS6VaIFLXs032DHlAMrBtuxw6CN5HcJXSfCbT/Evw7tfGvgK00n7VBocjXnhO6vvMt7CezuN&#10;7xWjTpG4Q28okiIVWZYhCdpzXD2fwd+Lmj2WleM7KLwzN8Y5tSL69fXHiW8GmXunkj/Q1X7CSIVA&#10;/dR7AYGzJ5srST+cAdL+1Vomtw+G9P8AEWm+O/E2hQ2utaJbnR9JngtrWbzdUt4naSRYftDZjlZS&#10;nneWQBlDzntvj14s1Dwj8O3l0q5ew1HUtS07RYb6JEd7U3l7DamZVcFSyLMXUMCCyjIIzXN/tBeF&#10;/iT8QPDtpoPhfQvCs1qbrTdSuLzV/ENzavHNbXsVy0KRx2EodGEIUSF1Pzk7Plweh8TeD9f+Kfwv&#10;uNL8S2el+G/EnnxXtp/Zd/LqNrb3VvOk9rIZHgt3cCSKMsuxeNyhuc0Ac9oOkj4Q/GDw34Y03U9d&#10;1TRfE2l300ya/rl3qksF1aNAVkjkuZJGRXSeQMisFykZCj5s+z15b4T8I+L/ABF8QrLxh480/RNG&#10;udH0+fT9L03QdWm1GIm4eNp7iSSW1tyGxBEioFIAMhLHcAvqVABXlXwb/wCSi/Hb/sc7b/1HtGr1&#10;WvKvg3/yUX47f9jnbf8AqPaNQB6H4je8j0DUX0+/stKvVgdor7UoGntoGAJDyxiSMsg6kCROB94d&#10;a+TZv2gNO8E614Hn0f8AaU0X4t3upa5p+jap4a+1aIwmS6lSBp7OOziSeNopHWQK8ko8sOGJOHHv&#10;X7QnwvvPi98NbjQLGWxNyl5aX62WrK7WGofZ50m+yXaryYJdmxuGwDna+Np8y+Lfw9+OvxY0fQ7W&#10;Ky+H3hWy0PW9L1ldGh1a8vv7U+y3STeU14bOL7Ig8tcbbecsccoAQwB9L0VXsHupLG2e9hht7xo1&#10;M8NvKZY0kwNyq5VSyg5AYqpI5wOlWKAPmu31LQbr44/Fb4keOJY59P8AhwbbRdCjuIhKNPMlnDc3&#10;M0CYJNxO9xHCCvzsEVF+9g834T8G3/hP9qTwR8StU0uz0bxJ8TLXUtN1PRltIRLYW0VvHc2oaVFD&#10;POotyszlmBaYICUiiI6Dxr8FPHWsftCXvxC8P6fo40mxezB8N6/qU0Nt4guoYXEepGWBZfs724m8&#10;tFeGTeYtxVCkMi974K+GfibVviZ/wsX4hT6Wus2djJpmiaBosslxZ6TDI6tPJ9olSNp55fLiBfyo&#10;girsCn5nYA9bryr9rH/k1n4yf9iZrP8A6QzV6rXlX7WP/JrPxk/7EzWf/SGagD1WiiigDxb40J/w&#10;mnxa+FHgZf3tqmoS+K9UhAyPs9ig+z7vQG8mtWHr5R9K9prz/Qfh5f2vxr8WeOdSubeaG80yx0fS&#10;beEtugt4jLLMZAQBueaY9CfliTocivQKACvKvEf/ACdN8PP+xM8Tf+l2g16rXlXiP/k6b4ef9iZ4&#10;m/8AS7QaAPVa8o+GPiDUfD/xK8Y/D3Xbue8likPiDQbu6leR7jTbiQ+ZFuYkk29wXjxniOS36Zr1&#10;evKPj5o2q2Nv4e8feHLG41LXvCN2bh9Ps4jJPqGnSgJe2qKAWZim2VFH3pLeIUAWvip8Vdb+GPiT&#10;w002gaW3gS+mEGreKb/WHthpDlsL5kItpAUfICyNIibvlZkypbl1+PfieT4I/Ef4h3fhOw0rS9Fs&#10;by98O3EGqSXY1mCKJ3S5KPbwtFE5C7fvbxlh8hR31/ix4J8YfE7xV4c0c2Wi3PwnbE+v2tzqc9tf&#10;ag2cpA8AtXR7YdXiaRDKSFYhA6S5/gX4W+Mb3wX43+Hvj+LS5vAt/Fcafostlrdxf6jFp8qGPyJ3&#10;ltYssgJ2SbnYAqrFyhkcAqN4fufgv4i+Hmo2/iLxF4huPEuqjRtbOuazc3UNw0ttNMLiK3dzDbOs&#10;sK4WBI02SOu3hNt/4sfD+zVvE/jHxp8RvE+kaRBFGmk2/h7U7nS00v5QoxHBJi+uJJmG1ZkkViY4&#10;1iOW8ybRfAvj7xR4g8If8J5D4fg0rwjOb22uNE1KeeXVrsQPbxzTQyW8Yt1CSyyeWss3zlBvIQl8&#10;bxJ4N+LN/wDFu68RzeHvB/i3RdNnDeGLPUPFV3p0dgDGFe4kt002dXuiWkUSmRgkZCxqhaVpAD1L&#10;4U3Hia6+GnhebxlEsPit9OgbU0VVXFxsG/IT5Q2eoUlQcgEjFdXWL4NbxC3hXTD4sTTE8SGFTfro&#10;zSNZiXuIjIA5X0LAH2raoAKKKKAPKv2af+Sdav8A9jn4s/8AUh1GvVa8q/Zp/wCSdav/ANjn4s/9&#10;SHUa9RuGlW3lMCJJOFJjSRyis2OAWAJAz3wcehoA+UPgT4b8f+NvE3xahtfGF34B8JWHjjVo7WTQ&#10;rS0n1DUbhpVaSSR7uCeNIEBCKiR72YMxcABT698FvGHiS41rxb4F8ZXtvrHiPwq9qRrVrbi3XUrO&#10;4jLQTyRA7Y5sxzLIqYTKblCq4VfOvhR8MPjb8JdU8Zaxbp4N12Pxdrl3rdz4YutcuoIdLmlZdr29&#10;8LFmkVkVVeJ7dcModX5ZT618K/h3qPha98Q+JPEl9baj4w8SzQzag9ijJa2scUeyC0g3fM0cYLne&#10;2C7ySPtQMEUA9Arwb47aPD8TPjF8MPhxrAW58I3cWoeIdX0uVQ0Op/Yzbrb28ynh4hLciVkPysYl&#10;BBFe814L+1H8HfFHxmm8J6f4VuF8O3ti15cTeKJJn2RQPD5UlgYopY5XF0JMF1ZfLEJcMHEYIB5N&#10;+0bb2/xU0GT4u6dY2MOh/Cy+huvC91NYwynWbiK6h+0OjMpYWu1GhiCMBJITLyI4WP2nXg118K/H&#10;PxQ/4RvQ/GmneFfB3gDQrm1vH8P+GNQn1I6q1uwe3gkeW1tlgt43SNzGqSGTYq7kUEP7zQAV5V+y&#10;d/yaz8G/+xM0b/0hhr1WvKv2Tv8Ak1n4N/8AYmaN/wCkMNAHqtfI/wAHfiV4j8b/ABG+KOueDvBO&#10;m+K/E1tr99o2oazrmrSaXa2VnaTGG00+CRba4d3Kq1w6BFQGfcz5dVH1xXiQ+Hfjz4W+NPF+qfDi&#10;z8N65oniy7/ta70nxDqdxppsNRMaRyzRSRW1x5scojRmjZUKurEMQ+FAPSfh/wCNoPiB4Zi1aGzu&#10;dMmE01pd6febPOtLmGVopoXKMysVdGG5WKsACpIINdJXHfCnwHJ8O/CI0+7ube+1a6vLrU9Su7O2&#10;NvDPd3MzzTMkZZiibnIUFmO0DJJyT2NAHlXxk/5KL8Cf+xzuf/Ue1mvVa8q+Mn/JRfgT/wBjnc/+&#10;o9rNeq0AfM/7T3gnWdY+K3wZubTx/wCItDhu/FJghs7C301orNxpl6TNEZrORy7BSpEjOmHOFBwR&#10;7X4H8F6x4TkvG1Tx94i8aCcKI01yDToxb4zkp9ktICc5Gd+7oMY5zhfGz4ea141t/Cmq+GZ7CPxJ&#10;4V1qPWbK31VnS1u8RSwSwSSIrNGGinkxIEfawU7WGQbvg+4+KGpa99o8VWPhHw7oscRX+ztHvLrV&#10;rm5kOcP9pkitVhVeBs8mUtknemMEA72s/wARa5b+GfD+p6xdhzaafay3c3ljLbI0LtgdzgGtCq2p&#10;afbavp91Y3sK3NndRNBNDIMrIjAqyn2IJFAHx14J/aC03x14VtvFmuftW+FPBWv6oi6hb+ErW/0G&#10;TTtKRkVo7S5EyNdTMvSVluIiWLBPKwCPoj9n34sx/Gz4U6R4pDWTXMrT2l42mTedaNcwTPDK0EmT&#10;vhZ4yyNk5Vl5zmuY8NeHfi78KfDlp4S8Oaf4R8aaFpcItdK1TXddu9LvYrVFCwwzxx2VyszxqADM&#10;JI/M/wCeaHJPpfgHR/EOh+G4rbxT4iTxRrjSyyz38NgllCN7lliihUsVjRSEG93chcszE0AdFXB/&#10;HHVvGOifDPVbzwJaLd+IUaELm3+0vDbmZBcTRQbk86WOEyOkW4b2VV+bO095XDfFvTfiBqWjaV/w&#10;rnV9H0jV4NSinu21yBpre4tFR/MhIUbgWYx/MpUjBOeNrAHi/hXxZ4k1L4leD9M0L4v+Jr21nvWm&#10;1PRfiV4N/sW61G1jhkLpp0p020EjKzRvIgV22qGDxgMJPqGvFNW8E/ET4sa54Wj8a6P4W8LaFoGr&#10;2+vBtD1u41a7uriAkwxAy2VssCbmy7jzCygoFXeXHtdABXylpHww8SXn7Wnju3i+LvjKylHhbSZz&#10;dQWmimQo93f7YSH05l2JtJU7d53nczcY+ra8g8XeBfG2hfGKbx/4HtdA1s6nosOjalpGv6jPpwXy&#10;JpZYJ4p4re4yf38qtGYxn5CGGCCAej+FNDvfDuhwWOoeINS8UXUZYtqerR2yXEmWJAYW0MMfAOBt&#10;QcAZyea2K5fwGvjRrO6uPGj6DFdzS7rfT9BSd47OPkbHuZSDcN0O8QwjnGw4yeooA8q/aW+MD/BT&#10;4Z/2zbXGmWWo32oWmkWd9rkoi0+zluJQn2i5YsuIol3yEbgW2bcjOR4V4g/aO0L4T+F18T2P7Unh&#10;34o3umpHLqXhzUr/AEJV1CEFftH2JbOOKaO42hmjV3mU/cKsWDr9M/Ff4cxfE7wn/Zgvm0nUrW7t&#10;9T0vU44/MNnewSCWGXZkb1DLhkyNyM65GcjjtQX4769pzaMsHgfwlJKnkyeLbDUrrUZ4sA5mh02W&#10;0jjDsRwj3LrHuyfOC7XAPXbW4jvLaK4hbfFKgdGwRlSMg8+1S1HbxtDBHG8rzuqhTLIAGcgfeO0A&#10;ZPsAPapKAPmu31LQbr44/Fb4keOJY59P+HBttF0KO4iEo08yWcNzczQJgk3E73EcIK/OwRUX72Dz&#10;fhPwbf8AhP8Aak8EfErVNLs9G8SfEy11LTdT0ZbSES2FtFbx3NqGlRQzzqLcrM5ZgWmCAlIoiOg8&#10;a/BTx1rH7Ql78QvD+n6ONJsXswfDev6lNDbeILqGFxHqRlgWX7O9uJvLRXhk3mLcVQpDIve+Cvhn&#10;4m1b4mf8LF+IU+lrrNnYyaZomgaLLJcWekwyOrTyfaJUjaeeXy4gX8qIIq7Ap+Z2APW68q/aW/5J&#10;1pH/AGOfhP8A9SHTq9Vryr9pb/knWkf9jn4T/wDUh06gD1WvEP2pln8RaX4E8BrdzWWm+NfEsOka&#10;s9uxR5bBbee5uIAw5USrb+USP4ZGr2+vJP2l/h5r/wAUvBOl6B4YZtM1xtYtbq18TLIoOgNEWk+2&#10;CMspmOFMQiHDedhsJuIAPI/2hvh3ofx+8F+IvAWi6ZpejeB/h7ZyzjUo9Ot2t49UhgYwWdqrIVSK&#10;Dhpym3+GDkGZR9IfC/xNN41+GfhHxDcwLa3GraRaX8kCDCxtLCjlQOwBbH4V4pH8F/iV4k+Gdj8K&#10;tVi8KeEPBAtxZatqvh7VLy91DVbbI8+NIp4E+zNc5cySvPcuN7jLs3mD6LsrODTbOC0tYUt7W3jW&#10;KKGJQqoijCqAOgAAGKAJ68q/Zp/5J1q//Y5+LP8A1IdRr1WvKv2af+Sdav8A9jn4s/8AUh1GgD1W&#10;iiigAooooAKKKKACiiigAooooAKKKKACiiigAooooAKKKKACiiigAooooAKKKKACiiigAooooAKK&#10;KKACiiigAooooAKKKKACvKvg3/yUX47f9jnbf+o9o1eq15V8G/8Akovx2/7HO2/9R7RqAPVa8L/b&#10;o/5NB+LOeB/YNx/IV7pRQB8S+DbvwPa/Hr4T6p8HfFk3j3U5bG6sPFnl+I7jxNHY6T9n80M8ss07&#10;WjfaY4QkaMnmEsNrbeKesar4J8I/EDwzq37OPj5h4m17xFbR638MdNu/tNjNBNMDf3Fzpr5k0yaN&#10;Bl5dsWwx+Wy7nNfc1FAHy18I/iF4W/Z38a/Ffwv8R9f07wTcar4uvfEek6h4ivI7O21WzukhYNBN&#10;KVR2ibdG0YYsm1cgBhny74wQv40+Ev7WfxTs7a4h8LeI9AsdN0S6uI2j/tGC0gfddxKyg+S73BEb&#10;9HVNw+Ugn72ooA/O39srw9qXwltbPU9MjeXwZ8TL3QItSt40+Wy1q2urZ47n2We2iZG6fPAhJJav&#10;pT9swi18C+BtRmwNP0/x74eubxmkKKkX2+NdxI7BnQ/hXv1c18Sfh9o/xW8B654R1+J5dJ1e1a1n&#10;8pgsiA9HRiDtdWAZWxwyg9qAPmX9ozxJ8PNW/a68B6D8QvGFv4O0rw74V1DWY7qbxNJoLtdXVxDb&#10;xLHcRTwuW8uG4yobo3IINeb6P4fe7+Dtp4Jt7O8bwl4/+MSNoLagrfar7RVnW/luZpZP3syyfZZy&#10;kspaR42iOSMV9/6faHT9PtrVp5rowxLGbi4IMkmABubAA3HGTgAZPQVYoA+FNTi0tPhX+1p8YpdL&#10;S+1fXrzU/DWnS3BDb7W3hj06ONOTtV7hGLYwW2pn7q46dtU8PfB/9o7wBpPxB1S3sdM8JfDiGDww&#10;1+dxvNSaUW939kTBee6MUcKCOMNIVlICnzMH7EooA/O/StDtPiB8BLGyGhPoifGj4utdTabEiQSJ&#10;YQ3bSvvCHCt5GnEsV53uTyTmvev2xNT034PeG/hR48jsvs2j+CfFlkssFhAT5NjcQy2TrHGgzgCd&#10;MIo52gAdK+lq47xZ8L9M8beLvDWuaxdX11B4fka6tNGMiiwa6OAl1LHt3SSxjPl7m2qWLBdwVgAc&#10;N8GtJb4ceD/FPxH+I13Z+Gtc8VXn9t6y+pXKRQ6RbhFjtbN5mIUCGIIrHO3zGkI4avN/AHjDwPqf&#10;jD42/FPxbf2K/DrxNfWPhOw1jUgH0m9sre2KSOZsGP7PJPPcR+axEbEBc5IB+sqKAPiz4aW2oWdv&#10;8XvB3wT8Rah4w+Ftv4Qk/wCEduJ7o3tnp+tOkqpY6dfk5mhWMRbk3yCFto3KSy10Xwz/AGifA/hP&#10;9mXwt4V8E3UGt/EOw0CDSLTwDp7gaxHqMcPlPFPbH97bqkqsZJZVCooZycYz9Y0UAfHfww+EMXhn&#10;4sfCX4WX6x6na+AfhxeTaq68wzXeoSx27YHBIbybw8jOG96xP2RRqmr/AB8m8J6ylxJL8FvDtx4U&#10;W5mU4na4vc28uT1JsrS1P/bRq+36qatYtqml3lml3PYPcQvEt1alRLCWUjem5WXcM5GQRkDINAHg&#10;37EcbSfC/wAU6giMthqXjbxBeWORgNA2oSgMB6Eqx49c19CVznw58A6T8LfAmg+EdCjkj0jRrOOy&#10;t/ObdIyoMbnbAyzHLE4GSSa6OgAryr9k7/k1n4N/9iZo3/pDDXqteVfsnf8AJrPwb/7EzRv/AEhh&#10;oA9VooooAKKKKACiiigAooooAKSlooA8q/ZO/wCTWfg3/wBiZo3/AKQw16rXivhT9nPWvA/hfR/D&#10;mh/Gvx/YaLo9nDp9jai10CTybeJBHGm59LLNhVUZYknHJJrV/wCFN+Lv+i7fED/wB8Pf/KqgD1Wi&#10;vKv+FN+Lv+i7fED/AMAfD3/yqo/4U34u/wCi7fED/wAAfD3/AMqqAPULq6hsbWa5uZUt7eFGkklk&#10;YKqKBksSegAGc15H+zF+054X/am8F6r4i8Mb4otP1a50yW3mP7wKjkwykcECSIxv04LMuTtJrF+J&#10;X7M3in4jeBtZ8MXPx48dCx1a3azulmsNE2yQOMSITDp8Ug3KSMq469+leAfsQ/sO3Xwp0zxJrnhf&#10;4v8Airw9Hfaxq2i3lrptlp7Ccafql3aQSH7TbzqGKxFjhAcyEA4oA++qK8q/4U34u/6Lt8QP/AHw&#10;9/8AKqj/AIU34u/6Lt8QP/AHw9/8qqAD9rH/AJNZ+Mn/AGJms/8ApDNXqteF/ED9m7xP4+8B+JPD&#10;F18dPHL2utabc6bKt1p2hPEUmiaNg6x6bG5XDHISRGIzhlOCN/8A4U34u/6Lt8QP/AHw9/8AKqgD&#10;1WivKv8AhTfi7/ou3xA/8AfD3/yqo/4U34u/6Lt8QP8AwB8Pf/KqgD1WivKv+FN+Lv8Aou3xA/8A&#10;AHw9/wDKqkb4N+L9p2/Hfx+GxwTYeHiP/TVQBn6D+1N4R8QftOeIfgnbzf8AFRaRpUOotPvGyWUk&#10;mW3A/vpG8D9TkO4wNhz7NX5n+Ef+CcOteH/2ur3XrX43azF4vs7SHxRJ4hj0aDz5p7q4uopl2O7R&#10;4Kxt1Vl/eEbcDB+2/wDhTfi7/ou3xA/8AfD3/wAqqAPVaK8q/wCFN+Lv+i7fED/wB8Pf/Kqj/hTf&#10;i7/ou3xA/wDAHw9/8qqAPVa8q+Df/JRfjt/2Odt/6j2jUf8ACm/F3/RdviB/4A+Hv/lVWB4b/Zu8&#10;T+HNZ8VahD8dPHKya/qSalMYdO0JWLrZ21qDIW01gW22qjKLGu0KNpYM7gHulFeVf8Kb8Xf9F2+I&#10;H/gD4e/+VVH/AApvxd/0Xb4gf+APh7/5VUAeq149+07+054X/ZZ8F6V4i8T75YtQ1a20yK3hP7wq&#10;7gzSgckiOISP05KquRuBq5/wpvxd/wBF2+IH/gD4e/8AlVXy1+29+w7dfFbTPDeueKPi/wCKvEMd&#10;jrGk6LZ2upWWnqIBqGqWlpPIPs1vApYLKGGUJzGATigD71tbqG+tYbm2lS4t5kWSOWNgyupGQwI6&#10;gg5zUteCfDX9mbxT8OfA2jeGLb48eOjY6TbrZ2qw2GibY4EGI0Bm0+WQ7VAGWc9O3Sum/wCFN+Lv&#10;+i7fED/wB8Pf/KqgD1WvKv2sf+TWfjJ/2Jms/wDpDNR/wpvxd/0Xb4gf+APh7/5VVgfED9m7xP4+&#10;8B+JPDF18dPHL2utabc6bKt1p2hPEUmiaNg6x6bG5XDHISRGIzhlOCAD3SivKv8AhTfi7/ou3xA/&#10;8AfD3/yqo/4U34u/6Lt8QP8AwB8Pf/KqgDxr/god+2fN+yb4S8KRaEsF34r1nU4pRay4IFhBIr3J&#10;PXHmDbCDjpI5BylfTfgHxvpPxK8E6H4r0G4F3o+s2cV9ay9zHIoYAjswzgjsQR2r49/a2/Yn0Txp&#10;p+k+K/FXjzxV4q1v+2/D+hpcanZaJmO2udZtbd1Xy9OQjC3MjAZ2lj8wZSyn2vwD+y1efC7wrZ+G&#10;vCvxh8daJoNmXNvYW9l4f8uLe5dtoOlHALMxx6k0Ae7V5V4j/wCTpvh5/wBiZ4m/9LtBo/4U34u/&#10;6Lt8QP8AwB8Pf/KqsC8/Zu8T3njzR/E7fHTxybrTdNvtNjZtO0IyhLmW0kYKw00IFzaJkNGzEhNr&#10;IA4kAPdKK8q/4U34u/6Lt8QP/AHw9/8AKqj/AIU34u/6Lt8QP/AHw9/8qqAPVaK8q/4U34u/6Lt8&#10;QP8AwB8Pf/Kqj/hTfi7/AKLt8QP/AAB8Pf8AyqoA9Vrxnwv+1N4Q8VftLeKvgvaTZ8QaDpkN80+8&#10;FJpGJM0C/wC1GrwMeTne4wPLOb8nwa8YGNgnx38fK+PlLWHh4gH3H9lDNfHHw9/4J0t4b/a88Q65&#10;YfGDxNbeKdJsNP8AEza9HZ2rXFxPqFxqcVwrK6tHgrad0YfvWyuABQB+j1FeVf8ACm/F3/RdviB/&#10;4A+Hv/lVR/wpvxd/0Xb4gf8AgD4e/wDlVQB6rRXlX/Cm/F3/AEXb4gf+APh7/wCVVH/Cm/F3/Rdv&#10;iB/4A+Hv/lVQAfs0/wDJOtX/AOxz8Wf+pDqNeq14X4J/Zu8T+C9GuNPtvjp45SObUtQ1Ii307QlX&#10;fdXk105Ik02Q7i0zFiGClslVjUqi7/8Awpvxd/0Xb4gf+APh7/5VUAeq0V5V/wAKb8Xf9F2+IH/g&#10;D4e/+VVH/Cm/F3/RdviB/wCAPh7/AOVVAGd8cP2pvCHwG8ffDXwp4gm23vjXU2sY3DgC0j2kCeT/&#10;AGTM0MfOOHds/IQfZq/Ov9q3/gnmvxY+MXw91XxT8WvE+vXniLVW8PJcX1nZLJZW0Wm398uwQRRR&#10;k+Za44Rf9YxOSM19Z6P8D/Gmn6TZ2tx8fPH1zNDEsbTLYaCA5Axn59Mdv++mY+pNAHsNFeVf8Kb8&#10;Xf8ARdviB/4A+Hv/AJVUf8Kb8Xf9F2+IH/gD4e/+VVAHqteVfsnf8ms/Bv8A7EzRv/SGGj/hTfi7&#10;/ou3xA/8AfD3/wAqqwPh/wDs3eJ/APgPw34Ytfjp45S10XTbbTYltdO0JIgkMSxqEWTTZHC4UYDy&#10;OwGMsxySAe6V8Wftp/t+Wv7Mvxs+GHhC2Mdxaz3Qv/FeFDtDpzhoUVfR8lpsDB/coOjmvfv+FN+L&#10;v+i7fED/AMAfD3/yqr5k/aA/YI8J+LPiz8PNV8ReMfE3iDWPFniSTTtR1C/stEMxjj0bUJ0I26cq&#10;kg2kS4cMoXOFDBWUA+67W6hvrWG5tpUuLeZFkjljYMrqRkMCOoIOc1LXjPh39nnXfCWgadomkfGz&#10;x9Y6Vp1ulraWqWXh8rDEihUQZ0onAAAHsK0f+FN+Lv8Aou3xA/8AAHw9/wDKqgA+Mn/JRfgT/wBj&#10;nc/+o9rNeq14X4k/Zu8T+I9Z8K6hN8dPHLSaBqT6lCZtO0JmDtZ3NqTGV01QG23TDLrIu0sNoYq6&#10;b/8Awpvxd/0Xb4gf+APh7/5VUAeq0V5V/wAKb8Xf9F2+IH/gD4e/+VVH/Cm/F3/RdviB/wCAPh7/&#10;AOVVAHqtFeVf8Kb8Xf8ARdviB/4A+Hv/AJVUf8Kb8Xf9F2+IH/gD4e/+VVAHqtFeVf8ACm/F3/Rd&#10;viB/4A+Hv/lVR/wpvxd/0Xb4gf8AgD4e/wDlVQB6rRXlX/Cm/F3/AEXb4gf+APh7/wCVVH/Cm/F3&#10;/RdviB/4A+Hv/lVQB6rXxP8ADH/goNp3jv8Abu8VfCPz7f8A4RIQf2Zol4MfvdTti7XHzd1ky6Ly&#10;Qfs8e3mQ19AyfBfxbLGyN8dviDtYEHbZeHgefcaVxXyv4K/4J1+BNF/aQ1+z03xP4i0+48P6JoWu&#10;2GoW9joonjuprzVFLDOnFBt+xxEFVDEk7mYBAoB9/wBFeVf8Kb8Xf9F2+IH/AIA+Hv8A5VUf8Kb8&#10;Xf8ARdviB/4A+Hv/AJVUAeq0V5V/wpvxd/0Xb4gf+APh7/5VUf8ACm/F3/RdviB/4A+Hv/lVQB6r&#10;RXlX/Cm/F3/RdviB/wCAPh7/AOVVH/Cm/F3/AEXb4gf+APh7/wCVVAHqtFeVf8Kb8Xf9F2+IH/gD&#10;4e/+VVH/AApvxd/0Xb4gf+APh7/5VUAeq0V5V/wpvxd/0Xb4gf8AgD4e/wDlVR/wpvxd/wBF2+IH&#10;/gD4e/8AlVQB6rXlX7S3/JOtI/7HPwn/AOpDp1H/AApvxd/0Xb4gf+APh7/5VVgeNv2bvE/jTRrf&#10;T7n46eOXjh1LT9SAuNO0Jl32t5DdIQI9NjO4NCpUliobBZZFDIwB7pRXlX/Cm/F3/RdviB/4A+Hv&#10;/lVR/wAKb8Xf9F2+IH/gD4e/+VVAHqtFeVf8Kb8Xf9F2+IH/AIA+Hv8A5VUf8Kb8Xf8ARdviB/4A&#10;+Hv/AJVUAeq15V+zT/yTrV/+xz8Wf+pDqNH/AApvxd/0Xb4gf+APh7/5VV1fwy+H1v8AC/wjHoNt&#10;qeoaz/pl7qE2oap5P2i4uLu7lup3cQxxxjMs74CIoAwMcUAdVRRRQAUUUUAFFFFABRRRQAUUUUAF&#10;FFFABRRRQAUUUUAFFFFABRRRQAUUUUAFFFFABRRRQAUUUUAFFFFABRRRQAUUUUAFFFFABXlWofAu&#10;/wD+Eu8Ta9oPxO8X+Ef+EivI9QvtP0qDSZbc3CWkFqHU3VhNIMxWsORvxkEgDJr1WigDyr/hTfi7&#10;/ou3xA/8AfD3/wAqqP8AhTfi7/ou3xA/8AfD3/yqr1WigDyr/hTfi7/ou3xA/wDAHw9/8qqP+FN+&#10;Lv8Aou3xA/8AAHw9/wDKqvVaKAPKv+FN+Lv+i7fED/wB8Pf/ACqo/wCFN+Lv+i7fED/wB8Pf/Kqv&#10;VaKAPKv+FN+Lv+i7fED/AMAfD3/yqo/4U34u/wCi7fED/wAAfD3/AMqq9VooA8q/4U34u/6Lt8QP&#10;/AHw9/8AKqj/AIU34u/6Lt8QP/AHw9/8qq9VooA8q/4U34u/6Lt8QP8AwB8Pf/Kqj/hTfi7/AKLt&#10;8QP/AAB8Pf8Ayqr1WigDyr/hTfi7/ou3xA/8AfD3/wAqqP8AhTfi7/ou3xA/8AfD3/yqr1WigDyr&#10;/hTfi7/ou3xA/wDAHw9/8qqP+FN+Lv8Aou3xA/8AAHw9/wDKqvVaKAPKv+FN+Lv+i7fED/wB8Pf/&#10;ACqo/wCFN+Lv+i7fED/wB8Pf/KqvVaKAPKv+FN+Lv+i7fED/AMAfD3/yqo/4U34u/wCi7fED/wAA&#10;fD3/AMqq9VooA8q/4U34u/6Lt8QP/AHw9/8AKqj/AIU34u/6Lt8QP/AHw9/8qq9VooA8q/4U34u/&#10;6Lt8QP8AwB8Pf/Kqu1+H3gux+G3gLw14R0uS4m0zQNMttKtZLpg0zRQRLEhcqACxVBkgAZzwK6Ci&#10;gAooooAKKKKACiiigAooooAKKKKACiiigAooooAK8q/Zp/5J1q//AGOfiz/1IdRr1WvKv2af+Sda&#10;v/2Ofiz/ANSHUaAPVaKKKACiiigAooooAKKKKAPKtP8Al/am1/PG/wAGadt98X19n8tw/MV6rXlV&#10;v/ydNqH/AGJlt/6XT16rQAUUUUAFFFFABRRRQAV5V+0t/wAk60j/ALHPwn/6kOnV6rXlX7S3/JOt&#10;I/7HPwn/AOpDp1AHqtFFFABRRRQAUUUUAeVftLf8k60j/sc/Cf8A6kOnV6rXlX7S3/JOtI/7HPwn&#10;/wCpDp1eq0AFFFFABRRRQAUUUUAFeVeHP+TpviH/ANiZ4Z/9Lter1WvKvDn/ACdN8Q/+xM8M/wDp&#10;dr1AHqtFFFABRRRQAUUUUAFFFFAHlXxk/wCSi/An/sc7n/1HtZr1WvKvjJ/yUX4E/wDY53P/AKj2&#10;s16rQAUUUUAFFFFABXlXxk/5KL8Cf+xzuf8A1HtZr1WvKvjJ/wAlF+BP/Y53P/qPazQB6rRRRQAU&#10;UUUAFFFFABRRRQAUUUUAFFFFABXlXhz/AJOm+If/AGJnhn/0u16vVa8q8Of8nTfEP/sTPDP/AKXa&#10;9QB6rRRRQAUUUUAFFFFABRRRQAUUUUAFFFFABRRRQAUUUUAFFFFABRRRQAUUUUAFFFFABRRRQAUU&#10;UUAFFFFABRRRQAUUUUAFFFFABRRRQAUUUUAFFFFABRRRQAUUUUAFFFFABRRRQAUUUUAFFFFABRRR&#10;QAUUUUAFFFFABRRRQAUUUUAFFFFABRRRQAUUUUAFFFFABRRRQAUUUUAFFFFABRRRQAUUUUAFFFFA&#10;BRRRQAUUUUAFFFFABRRRQAUUUUAFeVfs0/8AJOtX/wCxz8Wf+pDqNeq15V+zT/yTrV/+xz8Wf+pD&#10;qNAHqtFMlmjt1DSyLGucZYgCof7StP8An6h/7+D/ABoAs0VW/tK0/wCfqH/v4P8AGj+0rT/n6h/7&#10;+D/GgCzRVb+0rT/n6h/7+D/Gj+0rT/n6h/7+D/GgCzRVb+0rT/n6h/7+D/Gj+0rT/n6h/wC/g/xo&#10;A8zj/d/tTz9/O8GR59tl8+P/AEM/lXqteRfb7b/hqXd9oh2/8IZjO8Y/4/q9U/tK0/5+of8Av4P8&#10;aALNFVv7StP+fqH/AL+D/Gj+0rT/AJ+of+/g/wAaALNFVv7StP8An6h/7+D/ABo/tK0/5+of+/g/&#10;xoAs0VW/tK0/5+of+/g/xo/tK0/5+of+/g/xoAs15V+0t/yTrSP+xz8J/wDqQ6dXqUU0dwpaKRZF&#10;zjKkEV5b+0t/yTrSP+xz8J/+pDp1AHqtFFFABRRRQAUUUUAeVftLf8k60j/sc/Cf/qQ6dXqteVft&#10;Lf8AJOtI/wCxz8J/+pDp1eq0AFFFFABRRRQAUUUUAFeVeHP+TpviH/2Jnhn/ANLter1WvKvDn/J0&#10;3xD/AOxM8M/+l2vUAeq0UUUAFFFFABRRRQAUUUUAeVfGT/kovwJ/7HO5/wDUe1mvVa8q+Mn/ACUX&#10;4E/9jnc/+o9rNeq0AFFFFABRRRQAV5V8ZP8AkovwJ/7HO5/9R7Wa9Vryr4yf8lF+BP8A2Odz/wCo&#10;9rNAHqtFFFABRRRQAUUUUAFFFFABRRRQAUUUUAFeVeHP+TpviH/2Jnhn/wBLter1WvKvDn/J03xD&#10;/wCxM8M/+l2vUAeq0UUUAFFFFABRRRQAUUUUAFFFFABRRRQAUUUUAFFFFABRRRQAUUUUAFFFFABR&#10;RRQAUUUUAFFFFABRRRQAUUUUAFFFFABRRRQAUUUUAFFFFABRRRQAUUUUAFFFFABRRRQAUUUUAFFF&#10;FABRRRQAUUUUAFFFFABRRRQAUUUUAFFFFABRRRQAUUUUAFFFFABRRRQAUUUUAFFFFABRRRQAUUUU&#10;AFFFFABRRRQAUUUUAFFFFABRRRQAUUUUAFFFFABXlX7NP/JOtX/7HPxZ/wCpDqNeq15V+zT/AMk6&#10;1f8A7HPxZ/6kOo0Ad54q/wCQfH/11H8jXK11Xir/AJB8f/XUfyNcH4j8P2virRbnS72W+gtrjaHk&#10;02/nsZxhgw2zQOkicgZ2sMjIPBIoKRpUV8wfAvwHbap8Wvi1BfeIPGV9beFvEdrBpVvdeM9Xlihj&#10;+xW8xR0a6KzKZHYkShgQcHjiovhv8drHwj8J/hVa+CfhxKIvF2qalpthosesF1s5Y3uZDJJPKhYx&#10;s0bM5wSis21XKhGAPqSivEH/AGmovC2meO08caB/YniHwiLV59M0m+F+l+l0dtqbWV0hLGSTMeHR&#10;NrDk4+atbR/jB4l0vxt4a8OeP/COneGJfEySrpVzpWuNqSG4ij817afdbQeW+wMylPMVtjjcPl3A&#10;HrNFef8AxN+J134N1jwz4c0LRYvEHivxFLMtjZXV6bK2SKFA88004jkZEUMoAWN2LOowASw8R+H3&#10;xaPw/wDFX7RPjDxhodxpF1ZanpMU2k2k8d0805sYIo0gk+QOJXKbGYIcOu9UOQAD6uorybR/jB4l&#10;0vxt4a8OeP8Awjp3hiXxMkq6Vc6VrjakhuIo/Ne2n3W0HlvsDMpTzFbY43D5d2b8dfEOq/Dj4ifD&#10;HxjFqF0vheTUz4c1ywFw4t9t6VW2uWjzt3Rzqi7iMgTEZxQB7XRXg9x4t8QeJP2kvEq6IL/UtH8C&#10;6BHbPo1rei3hvtUvGEgEu5gh8qCNDlslfOJAJwDT8dfFfWtU8P8AxR8B+LfDdnoHiC38F3WtW8mk&#10;6o+o2lzauk0TfvHt4GWRXUZUoRhlIY8gAH0JRXzp8L/itqun+BPhX4G8H+H7TxJ4nfwbp+rXg1LU&#10;zp9nZWnkpGjPKsMzl3cEKixnhXJZcDNzxF+1d/wjfw1vfEE3hC4u/EWleJbfwtqvhu0vkeSK6klj&#10;TMMpUCVWWVHTcI9wYBvLOcAHv9FcC3ir4hWtn4aNx4C0+5vL/U1ttUj03xCJItLsypP2rfLBEZmB&#10;ABiRc88MQK76gZ1XhX/kHyf9dT/IVwf7S3/JOtI/7HPwn/6kOnV3nhX/AJB8n/XU/wAhXB/tLf8A&#10;JOtI/wCxz8J/+pDp1BLPVaKKKBHP6p4guLG+lhRIii4wWBzyAfWqv/CVXf8Azzh/75P+NV/EH/IX&#10;uP8AgP8A6CKzqCjZ/wCEqu/+ecP/AHyf8aP+Equ/+ecP/fJ/xrzm1+JmmXHxSv8AwC0F3b61a6XF&#10;rCSTIogubd5GjJiYMWJR1AYFRjeuM5o0n4maXrXxK1/wTaQXcupaHZW15fXWxfs0fnl/Li3bt3mb&#10;YyxG3AUrzzigDa+J1je/ELw3Z6Ws8FkbfWtI1fzDEz5FlqNteFMbh98W+zPbdnnGK6z/AISq7/55&#10;w/8AfJ/xryz44fFD/hTPwt1zxj/Zn9sf2YsTfYvP8jzN8qR/f2tjG/P3T0ruUbeitjGRmgDa/wCE&#10;qu/+ecP/AHyf8aP+Equ/+ecP/fJ/xrGooA2f+Equ/wDnnD/3yf8AGuktJjPawysAGdFY46cjNcFX&#10;dab/AMg+1/65L/IUCZZooooEFeVeHP8Ak6b4h/8AYmeGf/S7Xq9Vryrw5/ydN8Q/+xM8M/8Apdr1&#10;AHqtFFFABRRRQBzV34kuoLqaJY4SqOyjIOeDj1qL/hKrv/nnD/3yf8aztS/5CF1/11b+ZrJ1zXLD&#10;wzot/q+q3cVhpljA9zc3UzbUijRSzMx9AATQUdP/AMJVd/8APOH/AL5P+NH/AAlV3/zzh/75P+Ne&#10;PeF/jNN4ovtOI+H/AIx0zRNSfbZ65e2dv9nlBBMbvDHO9zArgZDTQxhcgPsJArS+DnxK/wCFteB0&#10;8Rf2d/ZW6/vrH7N5/nf8e13Lb7t21fveVuxjjdjJxkgHUeLrGbxZ4g8E6pJPHbt4Y1eTV441iLCd&#10;nsLyz2E7vlAF4XzzygHfNdP/AMJVd/8APOH/AL5P+NY1FAGz/wAJVd/884f++T/jR/wlV3/zzh/7&#10;5P8AjWNRQBs/8JVd/wDPOH/vk/410lpMZ7WGVgAzorHHTkZrgq7rTf8AkH2v/XJf5CgTLNeVfGT/&#10;AJKL8Cf+xzuf/Ue1mvVa8q+Mn/JRfgT/ANjnc/8AqPazQI9VooooAKKKKACiiigAooooAjuJvs9v&#10;LLjdsUtjOM4Gawf+Eu/6dP8AyJ/9atnUv+Qfdf8AXJv5GuFoGjof+Eu/6dP/ACJ/9aj/AIS7/p0/&#10;8if/AFq5m6uY7O1muJdwiiRpH2qWOAMnAAJJ9gM1jeF/HWg+M/Blj4s0fUY7vw9e2v22C+2tGrQ4&#10;zuKsAy4AOQwBGDkUDO//AOEu/wCnT/yJ/wDWrktNs30/4seI/GJKvHq2iaXpAs84MZtJ9QlMhbuG&#10;+3AYxx5Z5OeKXg3xhpPxA8K6X4j0G6a90bU4FubS5aGSHzY2+62yRVYAjkZA45rLb4l6YvxWT4fm&#10;C7/tl9GOuCfYv2fyBMIdu7du37jnG3GO/agD07/hLv8Ap0/8if8A1qP+Eu/6dP8AyJ/9aueooCx0&#10;P/CXf9On/kT/AOtVnT/EX268jg+z7N2fm35xgE+ntXK1o+H/APkL2/8AwL/0E0AdlRRRQSFFFFAB&#10;RRRQAUUUUAFFFFABRRRQAUUUUAFFFFABRRRQAUUUUAFFFFABRRRQAUUUUAFFFFABRRRQAUUUUAFF&#10;FFABRRRQAUUUUAFFFFABRRRQAUUUUAFFFFABRRRQAUUUUAFFFFABRRRQAUUUUAFFFFABRRRQAUUU&#10;UAFFFFABRRRQAUUUUAFFFFABRRRQAUUUUAFFFFABRRRQAUUUUAFFFFABRRRQAUUUUAFFFFABRRRQ&#10;AV5V+zT/AMk61f8A7HPxZ/6kOo16rXlX7NP/ACTrV/8Asc/Fn/qQ6jQB3nir/kHx/wDXUfyNcrXV&#10;eKv+QfH/ANdR/I1ytBSPM/hb8MtU8E+PPinrd9PZy2nirWYdRskt3dnjjSzhgIlBUANujY/KWGCO&#10;c8V8+3vwz8YfCOx/Zv8ACtndaLP4q0/xHrMyNK0rWMwe1vpvLLhVdN0b7N4RtjHdtcLtb7OooA+d&#10;ta/Zw1/4kaf8RNW8T32l6D4u8T/2atkukPLe2ulrp8nnWuZHSF5yZSzv8kYwQoB27j0dv4B8efED&#10;4heDvEHjy28O6HYeE3lvbWx8P6lcX7Xt7JC8PmSPLbweVGiO+EAkLF+WAXDezUUAeXfFj4d+INZ8&#10;aeCfG/hL+y59f8MtdwHT9Ymkt7e8tblFWVPPjjkaJ1McbKfLcHBBAzkefTfs2+LfGGk/Fg+J9b0e&#10;w1jxjfabqunzaRHNLFps9pHF5SOH2GUI8KDeCvmAFtkedg+kqKAPGbfwD48+IHxC8HeIPHlt4d0O&#10;w8JvLe2tj4f1K4v2vb2SF4fMkeW3g8qNEd8IBIWL8sAuG6743fDdPi98JfFPg8yrbzapZPFbXD5x&#10;BcD54JeOfkkVG45+Wu4ooGfOOm/s8+N2/Zs8UeF9R8R6enxJ8T3s2q6vqlk8qWd1M8yE2+/aJFha&#10;3iS3JC5CkkBuhydC/Zd1mz8ReNdWsvDPgLwFba94NufDkOjeFd/lpcu+VmmlFtCJAQeSIgVAAw/W&#10;vqSigR8++G/gt42+GWoeDvEHhn+wda1ez8I2fhXWtL1PUJ7O2m+zjdHcQ3CQSsCrtIu1oRuV85Ur&#10;g0NV/Zr8S6x4JuRc6lpT+Lta8baf4v1dkeVbOFYJYCbeBipZ9kMCorMq725IQHA+kaKAOa8Yf8Jh&#10;9u8O/wDCK/2H9j/tFP7a/tjzvM+w7W3/AGby+PO3bcb/AJcZrpaKKBnVeFf+QfJ/11P8hXB/tLf8&#10;k60j/sc/Cf8A6kOnV3nhX/kHyf8AXU/yFcH+0t/yTrSP+xz8J/8AqQ6dQSz1WiiigRxviD/kL3H/&#10;AAH/ANBFZ1aPiD/kL3H/AAH/ANBFZ1BR8/8A7UE0Pw58RfDf4uMVt7bw1q40zWrg8BdLvsQSM57r&#10;HMbeT22k1534d1DTU+EcfizxF4bj8V6t8YvF6T2GjahctbWUscoZbCK7cK4MC2sCuVaOQMzY2McV&#10;9a69oGmeKNIutK1nTbTV9Luk8u4sb+BZ4Jlzna6MCrDIHBFVNY8EeHfEHhkeHNU0DS9S8PCOOIaT&#10;eWcctpsTBRfKZSmF2rgY4wMdKAPg3xaJdH+E37UPhuLTtD8PaZpt7orxeH/DN+bvTdOmkMXnLCfI&#10;g2FmjVnTy1wxbrkk+66X4P8ACvxW+PXxXtPiZpOl+Il8P2+npo+n69FHPb2WnS2weS4ijkJVGeZZ&#10;A8oAb90ozgAV7da/CrwVZaLdaPb+D9Bg0i6jihnsItMgWCZIjmJXjC7WVD90EYHbFHjL4V+CviNJ&#10;aSeLPB+g+J5LMMts2s6ZBdmENjcEMittBwM464FAHxtYae/xM8Kfs16b4kmutW0a48W6vbW0txOx&#10;fUNLjhvBbCV9xMkckCRq24kSIxDZDHP3Joeg6Z4X0m10rRtOtNJ0u1Ty7eysYFhhhX+6iKAqj2Ap&#10;l54b0nULnTLi60uyubjS3MthLNbo72jlChaIkZQlSVyuOCR0rRoAK7rTf+Qfa/8AXJf5CuFrutN/&#10;5B9r/wBcl/kKBMs0UUUCCvKvDn/J03xD/wCxM8M/+l2vV6rXlXhz/k6b4h/9iZ4Z/wDS7XqAPVaK&#10;KKACiiigDhNS/wCQhdf9dW/ma8P/AGyNIvNb/Zu8YwWVlLqJjS2urizhzumtobqKW4QActmJJPlH&#10;Xpg5r3DUv+Qhdf8AXVv5mq9BRiaX408PatoOj6vZazYS6Tq3ljTrpbhBHdFxlFjOcMSAcKOeD6V8&#10;QW3w/wBA0v8AZJ1X4hwadGPG+l+K7y8sNeYlruzKa/InlQyk7ooWXduiQhGMkhI3OxP2bonwh8Ce&#10;GfEs/iLR/BXh3SvEE7SNLq1jpUEN3IZDmQtKqBiWPJyee9aR8D+HG8Py6CfD+lnQ5ZGlk0z7FH9m&#10;d2kMrMYtu0kyEuTjJY5680AfK/7Tl9oXjZvi7HbeBfDmqah4O0dEvvFXirWWs7jS55bZpYDpoNtP&#10;sZQUbcrQBpCBkkFquXHjcfBnVPBnxW1aYy2ni7wEttrEjk7rrUrS1F3at6F3Q3ae/wAo9BX0hr3w&#10;t8F+Kdfg13WvCOg6vrdvF5EOpX+mQz3McfzfIsjKWC/O3AOPmPqat6r4F8N69o9jpOpeHtK1HSrB&#10;4pLSxurKKWC3aMYiaNGUqhQfdIAx2oA+Q9c+Her+EbP4DfD2/wBG0bxLZ6tHqWq63pfibUns7DVd&#10;aZUnKzutvP5pDzXEiQtHhjED/wAswK91/Zo8H6t4F0fxbo9+/h+00+LXZZNO0Hw7qb38GiRSRRO1&#10;pveGEp+8Z5BHsAVZlA4xXp3ijwnofjfR5tI8RaNp+v6TMVaSx1S1juYHKkMpaNwVJBAIyOCKf4d8&#10;N6R4Q0e20jQdKstE0m2BEFjp1ulvBECSxCxoAq5JJ4HUmgDSrutN/wCQfa/9cl/kK4Wu603/AJB9&#10;r/1yX+QoEyzXlXxk/wCSi/An/sc7n/1HtZr1WvKvjJ/yUX4E/wDY53P/AKj2s0CPVaKKKACiiigA&#10;ooooAKKKKAK2pf8AIPuv+uTfyNcLXdal/wAg+6/65N/I1wtBSCviDXtTvfAPh34p/ADSp2ttT1rx&#10;Db2fhgFj+603WC0kpTvtg2X/AE6BRX2/XG6t8H/B2ufE3RfiFfaJFceMdGtZLOw1RpJA0MLhwy7A&#10;2xuJHwWUkbjgjNAHz58bL7T9L0fxjofguL4hahqvgfQI4o7jwvrcen6b4fkW2LwCSI3duLo7USR1&#10;ZLj5SF4zsrK1r4kazpvxIXx7FBHe6/F8EJNZWJUOyS485JcbR23dh2r6E8Xfs9+AvHOuapqus6NP&#10;PcatClvqcMGp3dva6iiKVT7TbxSrFOVU4DSIxAC4PyjGvpvwl8JaRrFlqlto6Le2eiL4cheSaSRR&#10;p6sGEBRmKsMqPmYFj3NAHg2sWeo/C7wL8MPHumeL/Emv+ItX1fSLbU11HWrm6tNWjv3VZlS0ZjBD&#10;jzPMTyY49gjAHy5B2/gnpOoeM/jV8XtT1vxR4ivbTw/4qFrpGkLq9xDZ2o+x27vmKN1EqsWH7uQM&#10;ikEqoLsT6L4Z/Z38BeEdZ07U9O0i68zTGdtNtbzVby7s9NL5BNrazStDbkAlR5SLtUlVwpIrqvDf&#10;gXQ/CGpa/f6RY/ZLvXr3+0dRk82R/PuPLSPfhmIX5I0GFwOOmSaAN6tHw/8A8he3/wCBf+gms6tH&#10;w/8A8he3/wCBf+gmgDsqKKKCQooooAKKKKACiiigAooooAKKKKACiiigAooooAKKKKACiiigAooo&#10;oAKKKKACiiigAooooAKKKKACiiigAooooAKKKKACiiigAooooAKKKKACiiigAooooAKKKKACiiig&#10;AooooAKKKKACiiigAooooAKKKKACiiigAooooAKKKKACiiigAooooAKKKKACiiigAooooAKKKKAC&#10;iiigAooooAKKKKACiiigAooooAKKKKACvKv2af8AknWr/wDY5+LP/Uh1GvVa8q/Zp/5J1q//AGOf&#10;iz/1IdRoA7zxV/yD4/8ArqP5GuVrqvFX/IPj/wCuo/ka5WgpBRRRQM8H/az/AOPX4Tf9lD0b/wBD&#10;evFfjANT8J/teeM/ilpJuLibwLoWjXGo2MRLfatIme7W+QL3ZFCzr7we9fU3xa+F3/C0YvCaf2n/&#10;AGZ/YPiGz17P2fzfP+zlj5X3l27t33ucY6GmaP8AChNL+MHi7xzJqK3UfiDS7HTG0xrbAiFuZiWL&#10;7jv3+djbtGNvU54BHj/wh8N+DvjB8VPjo2saPo/jHw/c6zpF/aJqVnFeW77tKiKSqsikZ2ucHGcM&#10;fWud/Zm+E3gex+DvjrxBbeDfD9vr9lrfia2tdVi0uBbqCJbi4jWNJQm5VEfyBQQAvHTivWf2cf2a&#10;7X9nS48apYa5Jqum69qKXdnaS23lnToETZHbh97eYqLhQ2F4UDFbvw3+DP8Awr/4eeJPC/8AbH2/&#10;+2NR1S/+1/ZfL8n7ZNJLs2bzu2eZjORuxnAzigDxX9inwZ4XPw2+Gupr8DYtF1iPQ7eZfHEmn6OD&#10;PIYQDIskVw11mQE8tGDyd2K5TxN/ya7+1txn/ip9b/8ARcFfQPwb+FvxB+FPhvwt4Xn8a+GtY8M6&#10;HaRWIjj8LXFvezRRptX98dQdFbgEnyiOvA7Z2pfsz/2h8L/i34O/4STy/wDhPtUvdS+2/Yc/YftC&#10;xjZs8z95t8vruXOegoA8y+Duk6RD+0d4ftvC/giP4PPpXheS61nRngtLaTxHFMUSCVI7N5IZEgkV&#10;iZGfzFMqrtAYmuh/Z8+F/hX49/DGD4hfEjwzpnjPxJ4kuLuZpPEFml2bC3FzMkNrbrKG8iNEA+VM&#10;ZYsxyTmvVvEnwhbWPHXw68VWWrjTtR8Ji4tpc2vmLqFnPCEkgb512fOkUgb5sFOhzXP6P8F/GPw7&#10;XVtN+HnjjStE8M311PfQ6Zrnh59SfT5p5HklFvLHdwARl3LhJFk2kn5ipCgAg/ZZ1TURpPj3wxeX&#10;l3qFj4S8V3mi6ZdX8zzXDWapFLGjyuS0mzzjGGJJ2ouSSK9trkfhf8M9M+FPhc6Pps91fPNdT397&#10;qN+yvc311M5eWeVlVVLMx7KAAAAAAK66gAooooGdV4V/5B8n/XU/yFcH+0t/yTrSP+xz8J/+pDp1&#10;d54V/wCQfJ/11P8AIVwf7S3/ACTrSP8Asc/Cf/qQ6dQSz1WiiigRjah4d+3Xkk/2jZux8uzOMAD1&#10;9qrf8Ij/ANPf/kP/AOvXRUUDOd/4RH/p7/8AIf8A9ej/AIRH/p7/APIf/wBeuiooA53/AIRH/p7/&#10;APIf/wBej/hEf+nv/wAh/wD166KqWo6rFpnl+artvzjYAemPf3oAyv8AhEf+nv8A8h//AF6P+ER/&#10;6e//ACH/APXqz/wlVp/zzm/75H+NH/CVWn/POb/vkf40BqVv+ER/6e//ACH/APXret4fs9vFFnds&#10;ULnGM4GKyv8AhKrT/nnN/wB8j/Gj/hKrT/nnN/3yP8aA1Nmisb/hKrT/AJ5zf98j/Gj/AISq0/55&#10;zf8AfI/xoA2a8q8Of8nTfEP/ALEzwz/6Xa9Xef8ACVWn/POb/vkf41wGi/aLP49+MfEstnMujah4&#10;Z0PTra43IS89vdatJMu3duG1buA5Iwd/BODgEesUVjf8JVaf885v++R/jR/wlVp/zzm/75H+NAzZ&#10;orG/4Sq0/wCec3/fI/xo/wCEqtP+ec3/AHyP8aAHzeG7a4mklaSYM7FjgjHJz6Uz/hFbT/npN/30&#10;P8KP+EqtP+ec3/fI/wAaP+EqtP8AnnN/3yP8aA1D/hFbT/npN/30P8KP+EVtP+ek3/fQ/wAKP+Eq&#10;tP8AnnN/3yP8a0rO6S+t0mQMEbOA3Xg4oDUzf+EVtP8AnpN/30P8KP8AhFbT/npN/wB9D/CtmmyS&#10;JChd2VEHVmOBQBkf8Iraf89Jv++h/hR/witp/wA9Jv8Avof4Vof2laf8/UP/AH8H+NH9pWn/AD9Q&#10;/wDfwf40AZ//AAitp/z0m/76H+Fa0MQt4Y4lyVRQoz14GKh/tK0/5+of+/g/xo/tK0/5+of+/g/x&#10;oEWa8q+Mn/JRfgT/ANjnc/8AqPazXpn9pWn/AD9Q/wDfwf415h8XpkuviB8EZIXWWO38YXEszxnc&#10;IkOgaugZiOg3Oq5PdgO4oA9Yoqt/aVp/z9Q/9/B/jR/aVp/z9Q/9/B/jQBZoqt/aVp/z9Q/9/B/j&#10;R/aVp/z9Q/8Afwf40AWaKrf2laf8/UP/AH8H+NSw3MVxnypUk29djA4oAkooooAjuIftFvLFnbvU&#10;rnGcZGKwf+ER/wCnv/yH/wDXroqKAOd/4RH/AKe//If/ANej/hEf+nv/AMh//XroqKBnO/8ACI/9&#10;Pf8A5D/+vR/wiP8A09/+Q/8A69dFRQBzv/CI/wDT3/5D/wDr0f8ACI/9Pf8A5D/+vXRUUAc7/wAI&#10;j/09/wDkP/69WdP8O/YbyOf7Rv25+XZjOQR6+9bNFABRRRQIKKKKACiiigAooooAKKKKACiiigAo&#10;oooAKKKKACiiigAooooAKKKKACiiigAooooAKKKKACiiigAooooAKKKKACiiigAooooAKKKKACii&#10;igAooooAKKKKACiiigAooooAKKKKACiiigAooooAKKKKACiiigAooooAKKKKACiiigAooooAKKKK&#10;ACiiigAooooAKKKKACiiigAooooAKKKKACiiigAooooAKKKKACiiigAryr9mn/knWr/9jn4s/wDU&#10;h1GvVa8q/Zp/5J1q/wD2Ofiz/wBSHUaAPQvEFnNfWaJCm9xIGIyBxg+tYH/CP3//ADw/8fX/ABrs&#10;qKBnG/8ACP3/APzw/wDH1/xo/wCEfv8A/nh/4+v+NdlRQFzjf+Efv/8Anh/4+v8AjR/wj9//AM8P&#10;/H1/xrsqKAucb/wj9/8A88P/AB9f8aP+Efv/APnh/wCPr/jXZUUBc43/AIR+/wD+eH/j6/40f8I/&#10;f/8APD/x9f8AGuyooC5xv/CP3/8Azw/8fX/Gj/hH7/8A54f+Pr/jXZUUBc43/hH7/wD54f8Aj6/4&#10;0f8ACP3/APzw/wDH1/xrsqKAucb/AMI/f/8APD/x9f8AGj/hH7//AJ4f+Pr/AI12VFAXMzw/ZzWN&#10;m6TJscyFgMg8YHpXnv7S3/JOtI/7HPwn/wCpDp1eq15V+0t/yTrSP+xz8J/+pDp1Aj1WiiigAooo&#10;oAKKKKACud8Xf8un/A//AGWuirnfF3/Lp/wP/wBloGjjPEfibR/B2i3Or6/q1joek220z3+pXKW8&#10;EWWCjdI5CrliAMnqQK43Tf2jfhPrWo2un6f8T/Bt/f3UqwW9ra+ILSSWaRiAqIiyEsxJAAAySa9E&#10;rwX9nzj4xftCn/qaLX/02WtAz1zwP450T4keGbXxD4dvf7R0e6aRYbjyni3FJGjf5XVWGGRhyO3p&#10;W9XyB4S+MXxK8a+A/gWtr4qisdX8Ya5q2n6rqUmnQSMbeFLxlMaBQiyKsK7DjbuCl1ddytr+KPjn&#10;4x+D/wDwtLw3dap/wmGp6GujSaJrOr2kMLD+0pjbql0LcRRuIpFZ8osZZODyN1AH1RRXhNxq3i/4&#10;P/E34daRrHjfUPHeleLp7jS7hdVsrG3ktLqO2edJoPs0MX7s+VIrJJ5hG5CGGDu2vi/4s15/iN8P&#10;/h/oGsTeGZPEn268vNatbaKa4ht7RI2McImR4g7vKgLOj4UNgZIIAPQdG8aaN4g8Qa/olhefaNU0&#10;GWGHUYPKdfIeWJZYxuKhWyjKflJxnBweK26+NbHxt4l+CV9+0Vqcuo23iXxLDrWhafZ6heWywRyP&#10;cWttBBLcRxsqkqJUL7NisVYqsYIC+qXGreL/AIP/ABN+HWkax431Dx3pXi6e40u4XVbKxt5LS6jt&#10;nnSaD7NDF+7PlSKySeYRuQhhg7gD2eXxBpcOtwaNJqVpHrFxA9zDp7TqLiSJCFeRY87iqllBYDAL&#10;D1oufEGl2esWWk3GpWkGq3qSS2tjJOqzzpHjzGRCdzBdy5IBxuGeteKftVK3goeB/ivbFo5PBmsR&#10;jUmUZ3aVdstvdgj/AGd0cvt5Wa55tci1r4ufFn4k3evWvhzQvB2nReE9N1q7hFxFBKStxfSpHuG9&#10;9zwRKOcumMN90gH0brmtWXhvRdQ1fUpvs2n2FvJdXM2xm2RopZ2woJOACcAE03w7r9h4r0DTda0q&#10;f7Vpmo20d3az7GTzIpFDI21gGGQQcEA+tfKE/wAVNX1Ob4seCpfEHiTxRoX/AAr+61m3vPF3h1tG&#10;v4Jh5sMkap9jtVkiKlGDCMkMGG49Br/CfxJ4k8aQ/Df4daH4kuvBunaZ8P8AS9dv9S022tZr26aV&#10;PJihj+0xyxpGPLdnPllidgBUZyAfVFFfIvjL45fEPRfht4h0rTtdtW8ZeHPH+n+FRrt1YxNHfW88&#10;tuyPNCoChjHcBJPLCcqSmzIC++N4F8Y29n4agtPiVqEz2Gprd6rc6lpVlLLqlrtIa0/dRxJCuSCJ&#10;FUuMYJOc0Ad9XZeH/wDkEW//AAL/ANCNcbXZeH/+QRb/APAv/QjQDNGs7xB/yCLj/gP/AKEK0azv&#10;EH/IIuP+A/8AoQoJONoor5c/be+FPgnUPAMPiO68HaBc+IbrxHodvPq02lwPdyxNf28TI0pXeymP&#10;5CCcFeOnFBR9R0V4f46l0f4A6da2HhLWPhZ8GtFvGkuC2uWaQR3tyAoKpBHPaqCFCZk3ucYGzABr&#10;k7H9pzxd428NfAy68M6XoVpqHxDe9trv+03lmgs3t4JGaWIxMDIoaJ2CEjeNq7487wAfTlFfMTfG&#10;j4vrpvxWj8jwab34cSO9xefY7ry9cT7Kt0sUcH2jNm3lsqmRpZxuP3ABz2njr4yXVp4T8K6/beNf&#10;Anw40/XNOS/hm8cMZXnkeNXECRi5tgNocEyCRzzjYOpAPaapa1reneG9KutT1a/tdL021Qy3F5ez&#10;LDDCg6s7sQFHuTXzxpv7S3ivxr4L+CWpeG9I0W31L4gXNzZXa6hJJLBZtDbzu80ZjYGRVaBmCEjz&#10;Fwu+MtvXm/jd8QfEmv8A7P8A+0V4S8WDS7jW/C1gqDUNHt5La3vLe4gWWJ/JkklaNh86keY33cjG&#10;aAPrdWDKCDkHkEUteJaT8SPHPhP4neEPDvjJfD8+leKdOvLi1Gj288c2mT2yJK0EkjyMLlTG7ASr&#10;HDkpnYNwA5U/Hz4gyfCKb40R2/h1fAMedQXw21jcNqj6Wr7TP9s88RrKUDTCP7OVxhN+fnAB9L10&#10;PhH/AJe/+Af+zVzVrcR3lvFPEd0UqB0OMZBGRXS+Ef8Al7/4B/7NQDOiooooJCiiigAooooAKKKK&#10;ACiiigAooooAKKKKACiiigAooooAKKKKACiiigAooooAKKKKACiiigAooooAKKKKACiiigAooooA&#10;KKKKACiiigAooooAKKKKACiiigAooooAKKKKACiiigAooooAKKKKACiiigAooooAKKKKACiiigAo&#10;oooAKKKKACiiigAooooAKKKKACiiigAooooAKKKKACiiigAooooAKKKKACiiigAooooAKKKKACii&#10;igAooooAKKKKACiiigAooooAK8q/Zp/5J1q//Y5+LP8A1IdRr1WvKv2af+Sdav8A9jn4s/8AUh1G&#10;gD1WiiigAooooAKKKKACiiigAooooAKKKKACiiigAooooAK8q/aW/wCSdaR/2OfhP/1IdOr1WvKv&#10;2lv+SdaR/wBjn4T/APUh06gD1WiiigAooooAKKKKACud8Xf8un/A/wD2WuirnfF3/Lp/wP8A9loG&#10;jnq5Hwd8MtL8E+JPGWt2M95Ld+Kr+PUb1Lh0ZI5EgjgAiAUELtjU/MWOSeccV11FBR81eKv2XpNP&#10;j+DPhnwvda1H4f8ADGtahf3OsxX8MV9Zedb3LRyg4UPieVBs8tlK8OrKWz6La/s8eGpvDfizS9fu&#10;9U8WXPiop/bGrarOiXdwIwBCqm3SJIhEANgiRMHLcsST6hUdxcRWsEk88iQwxqXeSRgqqoGSST0A&#10;HegR514X+CMOj+KtN8Ra74t8R+OdV0qB7fTJPEElqEsQ42yOiW1vCrSOuFMkgdsAgEbmzqfEb4V2&#10;PxFuNDvzqmqeHtd0O4e403WtGkiW5ty6bJF2yxyROjqcMrow6EYIBGf4d/aA8FeLC39l3WrXMZtp&#10;by3nPh/UI4r+KMbmNnI0AW7O35gsBcsOVBHNZMP7U3gK41y40WJPF0msW8KXM2nr4H1szxROWVJG&#10;j+x7lVirAMRglT6UALpf7MvhKz0bxxpuo3Ws+Io/GbQy6zNqt8XmlmjjVBKjoEMTZVWATCoQAioo&#10;CjR8L/BGHR/FWm+Itd8W+I/HOq6VA9vpkniCS1CWIcbZHRLa3hVpHXCmSQO2AQCNzZqax+078PNB&#10;1XW7C91LVEOh3ItNVvI/D2oyWNhIVVsT3a25hjAV0YszgKDkkCuz1L4geH9J8QeG9EudRVdS8RiY&#10;6VFHG8i3Iij8yQh1BVQEOcsRntmgCfxr4R07x/4P1vwzq8bS6XrFnNY3SqQG8uRCjYJBwcHg9jiv&#10;PNK/Zg8I6V8Cj8Khc6tdaKXa4OpXF0rai1ybj7QLkyhAplWXawJUg7QCCMg9R4Z+M3gzxh8QfEng&#10;fSNcjvPFXhwRtqem+VIjQBwCpDMoVxyMlC2CQDgmrej/ABS8Ka54f1rXbbW7aPRtFu7my1G/vN1t&#10;Day27FZw7ShQFQg5b7vGQSKAOOg/Zx0ybV9f1fWfFfibxHrGt6DN4cu73Up7ZSLWRt37uKGCOKNl&#10;5wVQA5JYMeaml/Z50u1h8Ky6D4k8QeFtZ8O6RHoVvrOlyWz3FxYoqgQzpPBLC43Kr7vLDBgdpUEg&#10;3dD/AGhPBPiHUNMtLW51iFdUkWGwvr/w7qNnY3TsCYxFdzW6QvvA+TDnfkbc5FekUAeUS/s2+F5v&#10;A9p4akvNWkWPXbfxJdanJco95f38UyTebO7IVO9kUFVVQFAVAgAA7Lxh4J/4S++8O3P9v65ov9ja&#10;imoeTo959njvtqsPIuRtPmQndkpxkgc8V0tFAwrsvD//ACCLf/gX/oRrja7Lw/8A8gi3/wCBf+hG&#10;gTNGs7xB/wAgi4/4D/6EK0azvEH/ACCLj/gP/oQoJONrg/jV8Lf+FweDbfQf7T/snytVsNT+0fZ/&#10;Oz9muY59m3cv3vL25zxnODjFd5RQWeVeMvg/rmo/FaPx54X8VWug6lLov9hXcWpaSdQXyBN5okt8&#10;TxeTLktksJEbCZQ7ecDwf+zD/wAInb/CGH/hJ3vf+Ff3Wo3PmSWIVtQ+1RzJg4fEZXzs5AYHb0XP&#10;HrPiXxpo3g+fRIdXvPskmtagml2C+U7+dcujusfyqduVjc5bA468itugR5d/wpH5fi6P7a/5H8k/&#10;8ev/AB4f6Clp/f8A3v3N/wDD1x71gw/s9654f8ReHNd8L+MrXTdS0/wtb+E7uTUtGN6skETKwmt1&#10;FxH5EpO7O7zUPyZQ7efb6KAPEvBv7NX/AAiGlfCay/4SV77/AIQK+vrzzpLIK2ofaIriPacPiMr9&#10;ozkAg7Oi54k8dfs4f8JrafGGD/hIfsf/AAsKztLTd9i8z7B5EJi3f6webuznHyY6c9a9prB8KeOt&#10;D8btrK6Le/bTo+oy6Vffunj8m6jCl4/nUbsBl+Zcqc8GgDD8TfC9fEnxC8CeJ21EQr4XS+jNmbfe&#10;LoXEAi+9uGzbjPRs5xx1rzhf2YdYXwQ3w2/4TeD/AIVS07Z0j+xf+JmbQyGQ2f23z/L8rcSuRb7/&#10;AC/l3Z+evoGigBsUSQRpHGoSNAFVVGAAOgFdH4R/5e/+Af8As1c9XQ+Ef+Xv/gH/ALNQDOiooooJ&#10;CiiigAooooAKKKKACiiigAooooAKKKKACiiigAooooAKKKKACiiigAooooAKKKKACiiigAooooAK&#10;KKKACiiigAooooAKKKKACiiigAooooAKKKKACiiigAooooAKKKKACiiigAooooAKKKKACiiigAoo&#10;ooAKKKKACiiigAooooAKKKKACiiigAooooAKKKKACiiigAooooAKKKKACiiigAooooAKKKKACiii&#10;gAooooAKqXWqWtjIEml2ORuA2k8fgKt1yvir/kIR/wDXIfzNAzZ/4SCw/wCfj/xxv8KP+EgsP+fj&#10;/wAcb/CuNooHY7L/AISCw/5+P/HG/wAKP+EgsP8An4/8cb/CuNooCx2X/CQWH/Px/wCON/hR/wAJ&#10;BYf8/H/jjf4VxtFAWOy/4SCw/wCfj/xxv8KP+EgsP+fj/wAcb/CuNooCx2X/AAkFh/z8f+ON/hR/&#10;wkFh/wA/H/jjf4VxtFAWOy/4SCw/5+P/ABxv8K86+A27wz4H1Oz1RJLK5k8U+JL1I5EOTDca3fTw&#10;vwOjxSxuPZhWnVLWtb07w3pV1qerX9rpem2qGW4vL2ZYYYUHVndiAo9yaAsd/wD8JBYf8/H/AI43&#10;+FH/AAkFh/z8f+ON/hXGKwZQQcg8giloCx2X/CQWH/Px/wCON/hR/wAJBYf8/H/jjf4VxtUV1zTW&#10;1p9HXULU6vHbrdvp4mXz1hZiqymPO4IWVlDYxkEdqAsegf8ACQWH/Px/443+FH/CQWH/AD8f+ON/&#10;hXG0UBY7L/hILD/n4/8AHG/wo/4SCw/5+P8Axxv8K42igLHZf8JBYf8APx/443+FH/CQWH/Px/44&#10;3+FcbRQFjtrfWLO6mWKKbdI3QbSO2fSrtcb4f/5C9v8A8C/9BNdlQIKpXGsWdrM0Us22Reo2k9s+&#10;lXa43xB/yF7j/gP/AKCKAOh/4SCw/wCfj/xxv8KP+EgsP+fj/wAcb/CuNooHY7L/AISCw/5+P/HG&#10;/wAK82/aCuBrngPS7bTop764TxZ4Zumit4Hdlih12xllkIA+6kaO7HoFVieBVnTdc03WJr6Gw1C1&#10;vpbCc2t3HbTLI1vMFVjHIATsfa6ttODhge4q9QFjsv8AhILD/n4/8cb/AAo/4SCw/wCfj/xxv8K4&#10;2igLHZf8JBYf8/H/AI43+FH/AAkFh/z8f+ON/hXG0UBY9BjkWaNXQ5RgGB9jTqrab/yD7X/rkv8A&#10;IVZoJCud8Xf8un/A/wD2WuirnfF3/Lp/wP8A9loGjnqKKKCgrI8X+F7Lxv4T1rw7qQkOnavZTWFz&#10;5LbX8qVCj7T2OGODWvVHXND0/wATaPe6Tq1lBqOmXsTQXNpcxh45o2GGVlPBBFAHz54J8RePv2e/&#10;F3gP4Z+L5NM8ZeENYJ0bw/4lsFa11G3aC3aRY722JZHBRNoliI/1eXUFhWx4V/5PY+IP/YmaP/6V&#10;Xld54W+B/hHwj4ht9dtbbU9R1i2heC1vde1y+1aS0R8bxAbuaXydwADFNpYAA5Fb9r4F0Ox8bah4&#10;uhsdniHULKHT7m882Q+ZBEzvGmwtsGGkc5ABOeScCgR8WeLv+EyttH/ajvNJvLKTwiniRk8QaZDY&#10;M2qyWBsbUXj2ly0vlI4gL7VeB+QfmBIx6/4ug0q1+NH7MMOhP5miR2uqJYNvL5txpqiI7j1+XbzX&#10;tmlfDbw3oreKGtNMVP8AhJ7lrvV1eWSRbqVoliYkMxCgoirhcDjpkms/R/gv4P0FfBa2WlOn/CGw&#10;yW+hGS9uJTZxyR+Uy5eQlxsAUb92ABjFAHyZJpN/4V+Inxd+LmgWcl5rHgnxzJJqFpB9++0eXT7M&#10;XsI/vMgVZ1B/ihwBlqydH1Sw174P6RfzTR3XgTUPjbNLqshwYJrR7yRoDJngxGc2xOeOmeM19veH&#10;/AGgeF7zxFdabp6wT+Ibw3+plpXkFxMY0iLEMxC/IijaoA46ZJrG8F/AzwH8PvAN14I0TwzZw+Er&#10;qSWSfR7rdd28pkOXDLMXypP8PQdhQByHxj+IPjr4aeN/Aslpf+Hrzwt4l8T2WgPp02kTi9gSWORn&#10;kF0LvYxzEcDyBgMM5xk+015tof7O/gXQdU0m+isdUvn0hxLpttq+vahqFpYuqlUeC3uJ3iiZVJCs&#10;iAqDhcV6TQAUUUUDCuy8P/8AIIt/+Bf+hGuNrsvD/wDyCLf/AIF/6EaBM0azvEH/ACCLj/gP/oQr&#10;RrO8Qf8AIIuP+A/+hCgk42ua+JnjD/hXvw58UeKfs5u/7F0u51H7OM/vPKiZ9vHTO3Ga6WqmraXa&#10;a7pd5pt/At1Y3kL29xA/3ZI3Uqyn2IJFBZ8n+MNK8atN+z54g8ReOJPEceseLLC7u9Nm022ghtJ5&#10;LO5kUWjRIjrEoZ1KzGZmwh3qQ27rNM8RePvivpPxD8W6N46uPCVvoGqahpej6LbWFlNaymyZlaS9&#10;aaJ5W82RWyIpIdqbcfNlj1Gl/st6PZXXhF7zxf4t1q18I3kV3oNjqF9CYLEIjosWI4UMy7GC7pzJ&#10;IoQBXXc+65rn7OOm6pfeIv7P8W+KPDei+JJzc61oOkXNulreysAszb5IHnhMqgK/kSx5xkYYliCJ&#10;9P8AF/iH4wfs12vifwlc/wDCNeKdd8PJqGny+VHOLa6eEOq7ZAysu75eR0PrXL+FvjFrnxW8S/B9&#10;NAu/7KsNS0SbxL4lt/IR3EYRIY7Ul1OzNxI5LLhv9GYA4Jr3HR9Js9A0my0zTraOz0+yhS3t7eIY&#10;SKNFCqoHoAAPwrhPhn8B/Dvwr1zxTqmlT6hdS+IJjJJDfypJHaRmWabyIAqKVi8y4mbaSxy/XAAo&#10;A8Y1D46ahpXxC8EzaJ4+1rxnYa34oXQ7+zk8LNbaAIpPNQtZXwtAGeORFAzdzBsP/wABwfCPjzWv&#10;CkXjjRPDt1Fpms+LfjBfaFDqs0KzCwV4EkkmWNjteQJEwQNldxXIYAqfXdF/ZQ0HRYvDFknirxVc&#10;aB4X1SPVdD0OW6txaWLpIzrGCkCyTIN5Uec8jAfdYHJrXuP2bfC8+h+IdO+2atFLq/iJ/FUeoQ3C&#10;Jc6fqJ27ZbdgmAEKDCurg5IbcCRQBzFx4x8VfDL4mah4K1DxVe+LrXUvCt7r2m6lqlrZx3llcWzI&#10;jxt9nhijeNhLGy5jyCrAswIC637Kd94y8XfCPwt418Z+MLjX9S1/Sbe6awjsrW3s7fcoIdAkQkMj&#10;LgvukKbi2xEXAHQ+H/gfYaZqWt6tq/iHXPFviDVbBtKfWNZe3E1vaHkwwx28MUMaljuJEe5jjcWC&#10;qB0vw58C2Hwx8B6B4S0ua4uNO0WyisLeW8ZWmaONQqlyqqC2BzgAe1AHRV0PhH/l7/4B/wCzVz1d&#10;D4R/5e/+Af8As1AM6KiiigkKKKKACiiigAooooAKKKKACiiigAooooAKKKKACiiigAooooAKKKKA&#10;CiiigAooooAKKKKACiiigAooooAKKKKACiiigAooooAKKKKACiiigAooooAKKKKACiiigAooooAK&#10;KKKACiiigAooooAKKKKACiiigAooooAKKKKACiiigAooooAKKKKACiiigAooooAKKKKACiiigAoo&#10;ooAKKKKACiiigAooooAKKKKACiiigArlfFX/ACEI/wDrkP5muqrlfFX/ACEI/wDrkP5mgaMaiiig&#10;oKKKKACvlz9t74U+CdQ8Aw+I7rwdoFz4huvEeh28+rTaXA93LE1/bxMjSld7KY/kIJwV46cV9R1w&#10;fxq+Fv8AwuDwbb6D/af9k+Vqthqf2j7P52fs1zHPs27l+95e3OeM5wcYoEcX46l0f4A6da2HhLWP&#10;hZ8GtFvGkuC2uWaQR3tyAoKpBHPaqCFCZk3ucYGzABrk7H9pzxd428NfAy68M6XoVpqHxDe9trv+&#10;03lmgs3t4JGaWIxMDIoaJ2CEjeNq7487x6P4y+D+uaj8Vo/HnhfxVa6DqUui/wBhXcWpaSdQXyBN&#10;5okt8TxeTLktksJEbCZQ7ecDwf8Asw/8Inb/AAhh/wCEne9/4V/dajc+ZJYhW1D7VHMmDh8RlfOz&#10;kBgdvRc8AHLN8aPi+um/FaPyPBpvfhxI73F59juvL1xPsq3SxRwfaM2beWyqZGlnG4/cAHPaeOvj&#10;JdWnhPwrr9t418CfDjT9c05L+GbxwxleeR41cQJGLm2A2hwTIJHPONg6nY/4Uj8vxdH9tf8AI/kn&#10;/j1/48P9BS0/v/vfub/4euPesGH9nvXPD/iLw5rvhfxla6bqWn+FrfwndyaloxvVkgiZWE1uouI/&#10;IlJ3Z3eah+TKHbyAc1pv7S3ivxr4L+CWpeG9I0W31L4gXNzZXa6hJJLBZtDbzu80ZjYGRVaBmCEj&#10;zFwu+MtvXm/jd8QfEmv/ALP/AO0V4S8WDS7jW/C1gqDUNHt5La3vLe4gWWJ/JkklaNh86keY33cj&#10;Ga9L8G/s1f8ACIaV8JrL/hJXvv8AhAr6+vPOksgrah9oiuI9pw+Iyv2jOQCDs6LniTx1+zh/wmtp&#10;8YYP+Eh+x/8ACwrO0tN32LzPsHkQmLd/rB5u7OcfJjpz1oAj0n4keOfCfxO8IeHfGS+H59K8U6de&#10;XFqNHt545tMntkSVoJJHkYXKmN2AlWOHJTOwbgByp+PnxBk+EU3xojt/Dq+AY86gvhtrG4bVH0tX&#10;2mf7Z54jWUoGmEf2crjCb8/OPXfE3wvXxJ8QvAnidtREK+F0vozZm33i6FxAIvvbhs24z0bOccda&#10;84X9mHWF8EN8Nv8AhN4P+FUtO2dI/sX/AImZtDIZDZ/bfP8AL8rcSuRb7/L+Xdn56AO4+MXxQvPB&#10;Ph/w2nh+G0ude8U6rbaNpLahu+zRSTKzmaVVIZkSON22KVLEBdy53Dx238Xa98N/2jPiF4h8fSaX&#10;f/2D8OYb77ZoNvLbpdW8d3cyZ+zyPIYnBDJt82QHaGyN21fcPix8LV+JHh3SrSx1M+H9W0TUbfVt&#10;I1BLcTpbXMOQm+Ild8ZVnRlDKSrHDKea5Gw/Z5vdY8XeKfEHjjxVH4nl8SeHP+EbvbCz0sWVpDB5&#10;kjfuFMkrqCshyJHkO4swYKVRQDHb4sfEjwbo/gzxf4xTw1J4a8RX9nZXOj6VY3KXmkfbHCW7G6ed&#10;ludjvGjjyIs7iy427W+ga8P0/wDZ+8R39v4T0Txb44tfEPg/wvcwXdlp9vof2W8u5LYj7Kby4M8i&#10;yhMKx8qKLe6gnAyp9woAKKKKBhRRRQBo+H/+Qvb/APAv/QTXZVxvh/8A5C9v/wAC/wDQTXZUEsK4&#10;3xB/yF7j/gP/AKCK7KuN8Qf8he4/4D/6CKARwnxW8WXHgP4X+L/EtpEk91o2j3eoRRScK7xQvIoP&#10;sSorzT4R/s/eCtU8A+FfEevaPZ+IPG99Z2uq3njCVT/ak106JIZI7sHzo0z8qojhVQBANvFe2anp&#10;trrWm3Wn31vHdWV1E0E8EoykkbAqykdwQSPxrynwb8I/HPgHTbDwzpHxFtj4L08pDZx3ug+frEFq&#10;uNsAvDcCFtoG0M9szbMA7mG+gZ5DoPiL4g+Erz9o7xB4S/4R1bDQ/E9zqUtvrFvPPLqLR6baO8CN&#10;HLGLbCIMSMJtxk5RQmX9V8ffGK5sfC3hfXbTxv4D+Hena1p6X0Fz42ZpWuXdFcQxx/aLYAKrAmTe&#10;x5x5Y61rWPwP+x6F8WdN/trf/wAJ5e3V55n2XH2HzrOK2243/vMeVuzlc7sYGMnCh/Z71zw/4i8O&#10;a74X8ZWum6lp/ha38J3cmpaMb1ZIImVhNbqLiPyJSd2d3mofkyh28gGT8N/2ktZ8af8ACnNYvdN0&#10;6x8N+PLK7tJTEzSSW2rQhnRUl3bGhkSG425XdlU55xWb4i/ak1bQPBuqa9dnw7pFpqnjGXwv4Y1D&#10;VpWgs4oIi0ct7eyGQBlDwXLKqFNwWNdwLbh08P7Nc+n/AAD0H4faf4sktta0G8TUNN8TSWCu8Vwt&#10;y0wdoA6g5V3jYBgCGbpnFa2ofs+2jfC3wX4W0nWZtJ1bwfJb3ej615CzFbuKNkMksRIEiSCSTem4&#10;EiQ4ZThgAZvwD+PB+Jnizxh4WuPEPhfxhc6Elrdw6/4Pb/QbmC4DgIyefP5cyPE4ZfMYFWQ8ZIHt&#10;lcz4L0fxTpy3c3irxJZa7dzFVij0vSv7PtIFXPKo800hdifmLSlcKu1V+Yt01AHdab/yD7X/AK5L&#10;/IVZqtpv/IPtf+uS/wAhVmgkKztW0n+1PK/e+V5ef4c5zj39q0aKAOd/4RH/AKe//If/ANej/hEf&#10;+nv/AMh//XroqKBnO/8ACI/9Pf8A5D/+vR/wiP8A09/+Q/8A69dFRQBzv/CI/wDT3/5D/wDr0f8A&#10;CI/9Pf8A5D/+vXRUUAc7/wAIj/09/wDkP/69H/CI/wDT3/5D/wDr10VFAHO/8Ij/ANPf/kP/AOvR&#10;/wAIj/09/wDkP/69dFRQBzv/AAiP/T3/AOQ//r0f8Ij/ANPf/kP/AOvXRUUAc7/wiP8A09/+Q/8A&#10;69H/AAiP/T3/AOQ//r10VFAHO/8ACI/9Pf8A5D/+vWzp9n9hs44N+/bn5sYzkk/1qzRQIKqapavf&#10;WMsKFQ7YwW6cEGrdFAHK/wDCK3f/AD0h/wC+j/hR/wAIrd/89If++j/hXVUUDucr/wAIrd/89If+&#10;+j/hR/wit3/z0h/76P8AhXVUUBc5X/hFbv8A56Q/99H/AAo/4RW7/wCekP8A30f8K6qigLnK/wDC&#10;K3f/AD0h/wC+j/hR/wAIrd/89If++j/hXVUUBc5X/hFbv/npD/30f8KP+EVu/wDnpD/30f8ACuqo&#10;oC5yv/CK3f8Az0h/76P+Fauh6VLpnn+ayNv242Enpn2961aKACiiigQUUUUAFFFFABRRRQAUUUUA&#10;FFFFABRRRQAUUUUAFFFFABRRRQAUUUUAFFFFABRRRQAUUUUAFFFFABRRRQAUUUUAFFFFABRRRQAU&#10;UUUAFFFFABRRRQAUUUUAFFFFABRRRQAUUUUAFFFFABRRRQAUUUUAFFFFABRRRQAUUUUAFFFFABRR&#10;RQAUUUUAFFFFABRRRQAUUUUAFFFFABRRRQAUUUUAFFFFABRRRQAUUUUAFFFFABXK+Kv+QhH/ANch&#10;/M11Vcr4q/5CEf8A1yH8zQNGNRRRQUFYmpeNNG0jxVovhu7vPK1rWYriaxtfKdvOSAIZjuC7V2iR&#10;PvEZzxnBrlP2hPiJqHwr+EmteIdJihl1aNre0s/tKM8STXFxHAjuoIJVWlDEZGQuMjNeTap4c8Se&#10;Df2ovhL/AG940vPGlp/Y2vSRy6lY2sF1FIIrXzQGto4ozGRsKqU3Kd2XYEBQR9P0V8m/8LO+IM/7&#10;O8/x6XxnNGiwtrkfgxbGy/sz7AsmPszSGI3JmMQJ8wTgeYfubRsPc6b4k8WfGf4meONN0TxjfeBt&#10;H8KLZ2sEen2VlcSXt1PbrcNJcfaIpT5Sq8ahI/LJ/eEv02gHvNFePeAfHXiHVv2hfil4W1HUVudI&#10;0PS9FnsreO3SNYpZ47gzsCAXIYxqcMzYxx3z5H4d+MHxG8Y+EP2b4YPFo0zUvHD38WtakNNt5XkS&#10;K2lkDRoVCJINnynBUNgskigowB9e0V8mt4k+Kw03422w+JMu74dyPJpV4dIsvtOok2S3Yjvz5Plm&#10;Mb1T/R44XwCS5OMXPEnx+1jxV4u8LaFFq/iPwbZXHhK08TX114Q8My65dyz3RZYoABaXSxQpskYs&#10;8YZjsCsMNkA+pqK+V7X4rfE/xFovwV02W9n8Ja34i1rUtH1e6vtDME1zb29vcsl1HbXCBoJJFhSV&#10;Ay7VZxuR0BRud+M2q+K9S+DH7SXgnWvGOoamfCditza6t9ks4rm8tbiyMv2a4CQCMgMHBaJI227c&#10;MDmgD7Kor561PVPFmiax8M/hnpnjjVPtniS3utSvPE99aWD3ttaW0cJNvbotukG5mlUbpIpCF38E&#10;4K9N8KPF2v2fxU8cfDnX9am8TtoltY6pY61dQQQ3Mlvc+apinWBEjLo8L4ZY0yrLkZG5gDqNS+OX&#10;w30fxI3h6/8AiB4WsdfWZbdtKudato7oStjbGYi4bccjAxk5Fa/jL4ieFfh1Z2934r8TaP4YtbiT&#10;yoZ9Zv4rRJHxnarSMATjnAr471rSfHfirSf2rfD3hjw7oWradqOt3ENxcahqkkV1GTp1tuENsLdo&#10;5W28qXnjG4jOAMn0I6X4lvr34f8Axt+FFjB4/wBL/wCEPi0geGtavBY3klu7JKs1vOytGk+QokV8&#10;KwjwGzigD6RbxHpK+Hzrx1SzGhi2+2nUzcJ9m+z7d/nebnbs2/NuzjHOcVjeDfit4J+I011D4T8Y&#10;6B4omtVV7iPRtUgu2hViQpcRs20Eg4z6V86al468N/HTxV8AbHTdKk03wNqGraxcX3h/UrRLYrqF&#10;jExS2ngBKlkmMsm0EgtGDziu6/amtk0vVvhH4k0+OODxPb+NdO021vFwszWtyzR3cGerI0W4leny&#10;Buqg0Aeyab4w0HWtc1TRdP1vTb7WdL2fb9OtruOS4tN4ynmxqS0e4cjcBntVjR/EGl+IobiXStSt&#10;NTit7iS1mks51lWOaM7ZI2Kk4dTwVPIPWvh21Wb4X/G34rfGexilkttC8aNpXieGBSzS6NPZWZaX&#10;A6m3lCTeyGWvdf2N7iK78E+OZ4JFlhk8da66SIcqym7Ygg9wRQB75RRRQM0fD/8AyF7f/gX/AKCa&#10;7KuN8P8A/IXt/wDgX/oJrsqCWFcnrllcTapO6QSuh24ZUJH3RXWUUCOE/s27/wCfWb/v2f8ACj+z&#10;bv8A59Zv+/Z/wru6KB3OE/s27/59Zv8Av2f8KP7Nu/8An1m/79n/AAru6KAucJ/Zt3/z6zf9+z/h&#10;R/Zt3/z6zf8Afs/4V3dFAXOE/s27/wCfWb/v2f8ACj+zbv8A59Zv+/Z/wru6KAuV7BSljbKwKsI1&#10;BBHI4FWKKKB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yvir/kIR/9ch/M11VYutaLPqV0ksTxqoQL8xOepPp7&#10;0DRy1FbP/CK3f/PSH/vo/wCFH/CK3f8Az0h/76P+FAziPHngfSPiT4Q1TwzrsDXGlalD5MyRyNG4&#10;5BVldTlWVgGBHQgGuJ8Pfs/WWk+OtC8Y6r4u8UeLPEOjW1xZWlzrVzb7BBMqKyGKCCKPIKbvMCiR&#10;ifnZwqhfbf8AhFbv/npD/wB9H/Cj/hFbv/npD/30f8KAPAB+y5oQszof/CS+Jf8AhBDeG9Pgr7Rb&#10;/wBmli/mmMv5H2kw+aS/lefsz8uNnyVs+IvgVaap4y1TxNonirxF4K1LWLeK21b+wJLYJqCxgrG0&#10;gngl2SKhKiSIo+Mc/KuPZv8AhFbv/npD/wB9H/Cj/hFbv/npD/30f8KAPGPEXwF03W/Fj6/ZeJfE&#10;nhy5u9Oh0nVItJvI1GqWsTMY0mkkjeVXAkkXzopI5cOfnzgiDw7+zf4Y8L2vwyt7K71Tyfh81y2k&#10;rLPG3m+dC8TCc+XlsLIcbdpyBnPf27/hFbv/AJ6Q/wDfR/wo/wCEVu/+ekP/AH0f8KAPKf8AhTOi&#10;bfiMPtV//wAV0c6l+8T9z/oi2v7n5Pl+RAfm3fNntxWXefADTVbw3daF4j17wnreh6VFocesaTJb&#10;NPc2Ua4WGdJ4JYZAGG8HywysW2lQzA+1f8Ird/8APSH/AL6P+FH/AAit3/z0h/76P+FAHlc3wf0y&#10;71DwPf3eq6xfX3hK6uL22ubu6Er3U00EsMjTll5GJnIWPYqnaFAQBag1P4G+G9auPiJJqBvLuHx3&#10;aQ2Wq2zyqI1jjgaEeVtUMpKsSSSecEY6V63/AMIrd/8APSH/AL6P+FH/AAit3/z0h/76P+FAHiV1&#10;8AYb/Q/D1vdeNfFFxr/h2dpdJ8UF7JdRtFaMRvFhbYQSoyDaRLE5Ock7gpHQ/Dv4W2Hw9m1i+Gpa&#10;l4g1/WZVm1LXNYkja6udgKxIREkcaIikhUjRVGScEkk+mf8ACK3f/PSH/vo/4Uf8Ird/89If++j/&#10;AIUAeBXn7NNvJrHjK70/x/4v0Ox8XXbXmr6Vpz2Cwys0SQuEke0aeMFI1GUlDDkgg81uXfwUjs7X&#10;TrPwl4w8S+AdOsbCLTY9P0OW1mtjDECIsR3lvOsbKCQXjCM+RvLbV2+w/wDCK3f/AD0h/wC+j/hR&#10;/wAIrd/89If++j/hQB4rL+zj4OHw90bwlZJf6XHotydQ03V7S7Yaja3rF2e7Ezbt0rNJIW3hkfew&#10;ZSp21Z0P4JW9v4s0/wASeJPFOv8AjvVtLDf2W+vG0ji09nVlkkjhtLeCMyMrbd8iuwHClQWz7D/w&#10;it3/AM9If++j/hR/wit3/wA9If8Avo/4UAeX+G/hDoPhu48dOv2jUIfGV89/qdtfMjxbmgSBo0AU&#10;YQpGOGLHJPPaqfwJ+B+g/s9+BB4T8N3WpXmmC7mvBJqkyyzBpDkruVFyBjjIz6k165/wit3/AM9I&#10;f++j/hR/wit3/wA9If8Avo/4UAY1FbP/AAit3/z0h/76P+FH/CK3f/PSH/vo/wCFAFfw/wD8he3/&#10;AOBf+gmuyrn9L8P3FjfRTO8RRc5Ck55BHpXQUCYUUUU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QIt&#10;ABQABgAIAAAAIQArENvACgEAABQCAAATAAAAAAAAAAAAAAAAAAAAAABbQ29udGVudF9UeXBlc10u&#10;eG1sUEsBAi0AFAAGAAgAAAAhADj9If/WAAAAlAEAAAsAAAAAAAAAAAAAAAAAOwEAAF9yZWxzLy5y&#10;ZWxzUEsBAi0AFAAGAAgAAAAhAGYhD56VAwAARwsAAA4AAAAAAAAAAAAAAAAAOgIAAGRycy9lMm9E&#10;b2MueG1sUEsBAi0AFAAGAAgAAAAhADedwRi6AAAAIQEAABkAAAAAAAAAAAAAAAAA+wUAAGRycy9f&#10;cmVscy9lMm9Eb2MueG1sLnJlbHNQSwECLQAUAAYACAAAACEAIK1knN0AAAAFAQAADwAAAAAAAAAA&#10;AAAAAADsBgAAZHJzL2Rvd25yZXYueG1sUEsBAi0ACgAAAAAAAAAhAPaEYWhi3QAAYt0AABQAAAAA&#10;AAAAAAAAAAAA9gcAAGRycy9tZWRpYS9pbWFnZTEuanBnUEsFBgAAAAAGAAYAfAEAAIr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10" o:spid="_x0000_s1027" type="#_x0000_t75" style="position:absolute;top:8255;width:58591;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QpTvwAAANwAAAAPAAAAZHJzL2Rvd25yZXYueG1sRE9Na8JA&#10;EL0X/A/LCN7qRoVWo6uIUOrVtFCPY3ZMgruzITvR+O+7h0KPj/e92Q3eqTt1sQlsYDbNQBGXwTZc&#10;Gfj++nhdgoqCbNEFJgNPirDbjl42mNvw4BPdC6lUCuGYo4FapM21jmVNHuM0tMSJu4bOoyTYVdp2&#10;+Ejh3ul5lr1pjw2nhhpbOtRU3oreG4iSFaQv707cyfb75XnV/3yKMZPxsF+DEhrkX/znPloDi1ma&#10;n86kI6C3vwAAAP//AwBQSwECLQAUAAYACAAAACEA2+H2y+4AAACFAQAAEwAAAAAAAAAAAAAAAAAA&#10;AAAAW0NvbnRlbnRfVHlwZXNdLnhtbFBLAQItABQABgAIAAAAIQBa9CxbvwAAABUBAAALAAAAAAAA&#10;AAAAAAAAAB8BAABfcmVscy8ucmVsc1BLAQItABQABgAIAAAAIQC09QpTvwAAANwAAAAPAAAAAAAA&#10;AAAAAAAAAAcCAABkcnMvZG93bnJldi54bWxQSwUGAAAAAAMAAwC3AAAA8wIAAAAA&#10;">
                  <v:stroke joinstyle="round"/>
                  <v:imagedata r:id="rId84" o:title="" croptop="24758f" cropbottom="18028f" cropleft="4008f" cropright="10406f"/>
                  <v:path arrowok="t"/>
                </v:shape>
                <v:shape id="Imagem 6" o:spid="_x0000_s1028" type="#_x0000_t75" style="position:absolute;width:58502;height:8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IeyxQAAANwAAAAPAAAAZHJzL2Rvd25yZXYueG1sRI9Ba8JA&#10;FITvBf/D8oTezGZbUEldRQqlUvRQlZbentlnEsy+jdltjP/eLQg9DjPzDTNb9LYWHbW+cqxBJSkI&#10;4tyZigsN+93baArCB2SDtWPScCUPi/ngYYaZcRf+pG4bChEh7DPUUIbQZFL6vCSLPnENcfSOrrUY&#10;omwLaVq8RLit5VOajqXFiuNCiQ29lpSftr9Ww/ekG7/b83r1sfmpDl+R4NRZaf047JcvIAL14T98&#10;b6+Mhmel4O9MPAJyfgMAAP//AwBQSwECLQAUAAYACAAAACEA2+H2y+4AAACFAQAAEwAAAAAAAAAA&#10;AAAAAAAAAAAAW0NvbnRlbnRfVHlwZXNdLnhtbFBLAQItABQABgAIAAAAIQBa9CxbvwAAABUBAAAL&#10;AAAAAAAAAAAAAAAAAB8BAABfcmVscy8ucmVsc1BLAQItABQABgAIAAAAIQBI5IeyxQAAANwAAAAP&#10;AAAAAAAAAAAAAAAAAAcCAABkcnMvZG93bnJldi54bWxQSwUGAAAAAAMAAwC3AAAA+QIAAAAA&#10;">
                  <v:stroke joinstyle="round"/>
                  <v:imagedata r:id="rId84" o:title="" croptop="3485f" cropbottom="48373f" cropleft="4008f" cropright="10406f"/>
                  <v:path arrowok="t"/>
                </v:shape>
                <w10:anchorlock/>
              </v:group>
            </w:pict>
          </mc:Fallback>
        </mc:AlternateContent>
      </w:r>
    </w:p>
    <w:p w14:paraId="2EC3F37A" w14:textId="2046866F" w:rsidR="009D3A37" w:rsidRPr="009D3A37" w:rsidRDefault="009D3A37" w:rsidP="009D3A37">
      <w:pPr>
        <w:pStyle w:val="Legenda"/>
        <w:jc w:val="left"/>
        <w:rPr>
          <w:rFonts w:cs="Arial"/>
          <w:sz w:val="24"/>
          <w:szCs w:val="24"/>
        </w:rPr>
      </w:pPr>
      <w:bookmarkStart w:id="7" w:name="_Toc273302382"/>
      <w:r w:rsidRPr="009D3A37">
        <w:rPr>
          <w:rFonts w:cs="Arial"/>
          <w:b/>
          <w:sz w:val="24"/>
          <w:szCs w:val="24"/>
        </w:rPr>
        <w:t>Figura 3.7.4.7</w:t>
      </w:r>
      <w:r w:rsidRPr="009D3A37">
        <w:rPr>
          <w:rFonts w:cs="Arial"/>
          <w:sz w:val="24"/>
          <w:szCs w:val="24"/>
        </w:rPr>
        <w:t xml:space="preserve">. Comparação da representação de um mesmo documento usando </w:t>
      </w:r>
      <w:r w:rsidRPr="009D3A37">
        <w:rPr>
          <w:rFonts w:cs="Arial"/>
          <w:b/>
          <w:sz w:val="24"/>
          <w:szCs w:val="24"/>
        </w:rPr>
        <w:t>JSON</w:t>
      </w:r>
      <w:r w:rsidRPr="009D3A37">
        <w:rPr>
          <w:rFonts w:cs="Arial"/>
          <w:sz w:val="24"/>
          <w:szCs w:val="24"/>
        </w:rPr>
        <w:t xml:space="preserve"> em texto pleno e na sua representação em binário, </w:t>
      </w:r>
      <w:r w:rsidRPr="009D3A37">
        <w:rPr>
          <w:rFonts w:cs="Arial"/>
          <w:b/>
          <w:sz w:val="24"/>
          <w:szCs w:val="24"/>
        </w:rPr>
        <w:t>BSON</w:t>
      </w:r>
      <w:r w:rsidRPr="009D3A37">
        <w:rPr>
          <w:rFonts w:cs="Arial"/>
          <w:sz w:val="24"/>
          <w:szCs w:val="24"/>
        </w:rPr>
        <w:t>.</w:t>
      </w:r>
      <w:bookmarkEnd w:id="7"/>
    </w:p>
    <w:p w14:paraId="2E6050E2" w14:textId="141B0DDC" w:rsidR="009D3A37" w:rsidRPr="009D3A37" w:rsidRDefault="009D3A37" w:rsidP="009D3A37">
      <w:pPr>
        <w:rPr>
          <w:rFonts w:ascii="Arial" w:hAnsi="Arial" w:cs="Arial"/>
          <w:sz w:val="24"/>
          <w:szCs w:val="24"/>
        </w:rPr>
      </w:pPr>
      <w:r w:rsidRPr="009D3A37">
        <w:rPr>
          <w:rFonts w:ascii="Arial" w:hAnsi="Arial" w:cs="Arial"/>
          <w:b/>
          <w:sz w:val="24"/>
          <w:szCs w:val="24"/>
        </w:rPr>
        <w:t>Fonte</w:t>
      </w:r>
      <w:r w:rsidRPr="009D3A37">
        <w:rPr>
          <w:rFonts w:ascii="Arial" w:hAnsi="Arial" w:cs="Arial"/>
          <w:sz w:val="24"/>
          <w:szCs w:val="24"/>
        </w:rPr>
        <w:t>: Adaptado de Especificação BSON</w:t>
      </w:r>
    </w:p>
    <w:p w14:paraId="45927CB4" w14:textId="3DCB9753" w:rsidR="009D3A37" w:rsidRDefault="002539C7" w:rsidP="002539C7">
      <w:pPr>
        <w:spacing w:after="200" w:line="360" w:lineRule="auto"/>
        <w:rPr>
          <w:rFonts w:ascii="Arial" w:hAnsi="Arial" w:cs="Arial"/>
          <w:sz w:val="24"/>
          <w:szCs w:val="24"/>
        </w:rPr>
      </w:pPr>
      <w:r>
        <w:rPr>
          <w:rFonts w:ascii="Arial" w:hAnsi="Arial" w:cs="Arial"/>
          <w:sz w:val="24"/>
          <w:szCs w:val="24"/>
        </w:rPr>
        <w:lastRenderedPageBreak/>
        <w:t xml:space="preserve">3.7.4.9. </w:t>
      </w:r>
      <w:r w:rsidRPr="002539C7">
        <w:rPr>
          <w:rFonts w:ascii="Arial" w:hAnsi="Arial" w:cs="Arial"/>
          <w:b/>
          <w:sz w:val="24"/>
          <w:szCs w:val="24"/>
        </w:rPr>
        <w:t>Resultados do Módulo RBC</w:t>
      </w:r>
    </w:p>
    <w:p w14:paraId="4679110F" w14:textId="6A95C951" w:rsidR="002539C7" w:rsidRPr="002539C7" w:rsidRDefault="002539C7" w:rsidP="002539C7">
      <w:pPr>
        <w:spacing w:after="200" w:line="276" w:lineRule="auto"/>
        <w:jc w:val="both"/>
        <w:rPr>
          <w:rFonts w:ascii="Arial" w:hAnsi="Arial" w:cs="Arial"/>
          <w:sz w:val="24"/>
          <w:szCs w:val="24"/>
        </w:rPr>
      </w:pPr>
      <w:r>
        <w:rPr>
          <w:rFonts w:ascii="Arial" w:hAnsi="Arial" w:cs="Arial"/>
          <w:sz w:val="24"/>
          <w:szCs w:val="24"/>
        </w:rPr>
        <w:tab/>
      </w:r>
      <w:r w:rsidRPr="002539C7">
        <w:rPr>
          <w:rFonts w:ascii="Arial" w:hAnsi="Arial" w:cs="Arial"/>
          <w:sz w:val="24"/>
          <w:szCs w:val="24"/>
        </w:rPr>
        <w:t xml:space="preserve">O principal resultado, </w:t>
      </w:r>
      <w:r>
        <w:rPr>
          <w:rFonts w:ascii="Arial" w:hAnsi="Arial" w:cs="Arial"/>
          <w:sz w:val="24"/>
          <w:szCs w:val="24"/>
        </w:rPr>
        <w:t>deste módulo do projeto</w:t>
      </w:r>
      <w:r w:rsidRPr="002539C7">
        <w:rPr>
          <w:rFonts w:ascii="Arial" w:hAnsi="Arial" w:cs="Arial"/>
          <w:sz w:val="24"/>
          <w:szCs w:val="24"/>
        </w:rPr>
        <w:t xml:space="preserve">, foi o desenvolvimento de um sistema inteligente de apoio à decisão, que tem como público alvo de usuários, aconselhadores pedagógicos e técnicos de </w:t>
      </w:r>
      <w:r w:rsidRPr="002539C7">
        <w:rPr>
          <w:rFonts w:ascii="Arial" w:hAnsi="Arial" w:cs="Arial"/>
          <w:b/>
          <w:sz w:val="24"/>
          <w:szCs w:val="24"/>
        </w:rPr>
        <w:t>ETEP</w:t>
      </w:r>
      <w:r w:rsidRPr="002539C7">
        <w:rPr>
          <w:rFonts w:ascii="Arial" w:hAnsi="Arial" w:cs="Arial"/>
          <w:sz w:val="24"/>
          <w:szCs w:val="24"/>
        </w:rPr>
        <w:t xml:space="preserve">’s. O sistema foi desenvolvido com o conjunto de tecnologias descritas neste documento, e está disponibilizado como software de código aberto, sob a licença </w:t>
      </w:r>
      <w:r w:rsidRPr="002539C7">
        <w:rPr>
          <w:rFonts w:ascii="Arial" w:hAnsi="Arial" w:cs="Arial"/>
          <w:b/>
          <w:sz w:val="24"/>
          <w:szCs w:val="24"/>
        </w:rPr>
        <w:t>MIT</w:t>
      </w:r>
      <w:r w:rsidRPr="002539C7">
        <w:rPr>
          <w:rFonts w:ascii="Arial" w:hAnsi="Arial" w:cs="Arial"/>
          <w:sz w:val="24"/>
          <w:szCs w:val="24"/>
        </w:rPr>
        <w:t xml:space="preserve">. O </w:t>
      </w:r>
      <w:r w:rsidRPr="002539C7">
        <w:rPr>
          <w:rFonts w:ascii="Arial" w:hAnsi="Arial" w:cs="Arial"/>
          <w:b/>
          <w:sz w:val="24"/>
          <w:szCs w:val="24"/>
        </w:rPr>
        <w:t>Anexo II</w:t>
      </w:r>
      <w:r w:rsidRPr="002539C7">
        <w:rPr>
          <w:rFonts w:ascii="Arial" w:hAnsi="Arial" w:cs="Arial"/>
          <w:sz w:val="24"/>
          <w:szCs w:val="24"/>
        </w:rPr>
        <w:t xml:space="preserve"> – </w:t>
      </w:r>
      <w:r w:rsidRPr="002539C7">
        <w:rPr>
          <w:rFonts w:ascii="Arial" w:hAnsi="Arial" w:cs="Arial"/>
          <w:b/>
          <w:sz w:val="24"/>
          <w:szCs w:val="24"/>
        </w:rPr>
        <w:t>LICENSE</w:t>
      </w:r>
      <w:r w:rsidRPr="002539C7">
        <w:rPr>
          <w:rFonts w:ascii="Arial" w:hAnsi="Arial" w:cs="Arial"/>
          <w:sz w:val="24"/>
          <w:szCs w:val="24"/>
        </w:rPr>
        <w:t>, é o texto integral da licença sob a qual está disponibilizado o software.</w:t>
      </w:r>
    </w:p>
    <w:p w14:paraId="73BDC249" w14:textId="77777777" w:rsidR="002539C7" w:rsidRPr="002539C7" w:rsidRDefault="002539C7" w:rsidP="002539C7">
      <w:pPr>
        <w:ind w:firstLine="576"/>
        <w:jc w:val="both"/>
        <w:rPr>
          <w:rFonts w:ascii="Arial" w:hAnsi="Arial" w:cs="Arial"/>
          <w:sz w:val="24"/>
          <w:szCs w:val="24"/>
        </w:rPr>
      </w:pPr>
      <w:r>
        <w:rPr>
          <w:rFonts w:ascii="Arial" w:hAnsi="Arial" w:cs="Arial"/>
          <w:sz w:val="24"/>
          <w:szCs w:val="24"/>
        </w:rPr>
        <w:tab/>
      </w:r>
      <w:r w:rsidRPr="002539C7">
        <w:rPr>
          <w:rFonts w:ascii="Arial" w:hAnsi="Arial" w:cs="Arial"/>
          <w:sz w:val="24"/>
          <w:szCs w:val="24"/>
        </w:rPr>
        <w:t xml:space="preserve">Como meio de disponibilização, e visando a possibilidade de futuras contribuições da comunidade, escolhemos criar um repositório público de código usando a plataforma web, na comunidade de desenvolvedores GitHub.com. O endereço </w:t>
      </w:r>
      <w:r w:rsidRPr="002539C7">
        <w:rPr>
          <w:rFonts w:ascii="Arial" w:hAnsi="Arial" w:cs="Arial"/>
          <w:b/>
          <w:sz w:val="24"/>
          <w:szCs w:val="24"/>
        </w:rPr>
        <w:t>URL</w:t>
      </w:r>
      <w:r w:rsidRPr="002539C7">
        <w:rPr>
          <w:rFonts w:ascii="Arial" w:hAnsi="Arial" w:cs="Arial"/>
          <w:sz w:val="24"/>
          <w:szCs w:val="24"/>
        </w:rPr>
        <w:t xml:space="preserve"> de acesso público é </w:t>
      </w:r>
      <w:r w:rsidRPr="002539C7">
        <w:rPr>
          <w:rFonts w:ascii="Arial" w:hAnsi="Arial" w:cs="Arial"/>
          <w:b/>
          <w:sz w:val="24"/>
          <w:szCs w:val="24"/>
        </w:rPr>
        <w:t>https://github.com/embits/educase</w:t>
      </w:r>
      <w:r w:rsidRPr="002539C7">
        <w:rPr>
          <w:rFonts w:ascii="Arial" w:hAnsi="Arial" w:cs="Arial"/>
          <w:sz w:val="24"/>
          <w:szCs w:val="24"/>
        </w:rPr>
        <w:t>. Esta plataforma, além de permitir a publicação, possui uma ferramenta de versionamento de código, que se mostrou bastante útil durante o período de desenvolvimento.</w:t>
      </w:r>
    </w:p>
    <w:p w14:paraId="341351D7" w14:textId="38A882AA" w:rsidR="002539C7" w:rsidRPr="002539C7" w:rsidRDefault="002539C7" w:rsidP="002539C7">
      <w:pPr>
        <w:ind w:firstLine="576"/>
        <w:jc w:val="both"/>
        <w:rPr>
          <w:rFonts w:ascii="Arial" w:hAnsi="Arial" w:cs="Arial"/>
          <w:sz w:val="24"/>
          <w:szCs w:val="24"/>
        </w:rPr>
      </w:pPr>
      <w:r>
        <w:rPr>
          <w:rFonts w:ascii="Arial" w:hAnsi="Arial" w:cs="Arial"/>
          <w:sz w:val="24"/>
          <w:szCs w:val="24"/>
        </w:rPr>
        <w:tab/>
      </w:r>
      <w:r w:rsidRPr="002539C7">
        <w:rPr>
          <w:rFonts w:ascii="Arial" w:hAnsi="Arial" w:cs="Arial"/>
          <w:sz w:val="24"/>
          <w:szCs w:val="24"/>
        </w:rPr>
        <w:t>A Figura 3.7.4.8 representa uma das telas do sistema, mais especificamente, o cadastro de informações de contextualização e discriminação do caso</w:t>
      </w:r>
      <w:r>
        <w:rPr>
          <w:rFonts w:ascii="Arial" w:hAnsi="Arial" w:cs="Arial"/>
          <w:sz w:val="24"/>
          <w:szCs w:val="24"/>
        </w:rPr>
        <w:t>,</w:t>
      </w:r>
      <w:r w:rsidRPr="002539C7">
        <w:rPr>
          <w:rFonts w:ascii="Arial" w:hAnsi="Arial" w:cs="Arial"/>
          <w:sz w:val="24"/>
          <w:szCs w:val="24"/>
        </w:rPr>
        <w:t xml:space="preserve"> com informações sobre o aluno, c</w:t>
      </w:r>
      <w:r>
        <w:rPr>
          <w:rFonts w:ascii="Arial" w:hAnsi="Arial" w:cs="Arial"/>
          <w:sz w:val="24"/>
          <w:szCs w:val="24"/>
        </w:rPr>
        <w:t>urso, informações de contato</w:t>
      </w:r>
      <w:r w:rsidRPr="002539C7">
        <w:rPr>
          <w:rFonts w:ascii="Arial" w:hAnsi="Arial" w:cs="Arial"/>
          <w:sz w:val="24"/>
          <w:szCs w:val="24"/>
        </w:rPr>
        <w:t xml:space="preserve">. </w:t>
      </w:r>
    </w:p>
    <w:p w14:paraId="75803B4F" w14:textId="27A8BE16" w:rsidR="00B4358E" w:rsidRDefault="002539C7" w:rsidP="00C90160">
      <w:pPr>
        <w:jc w:val="both"/>
        <w:rPr>
          <w:rFonts w:ascii="Arial" w:hAnsi="Arial" w:cs="Arial"/>
          <w:sz w:val="24"/>
          <w:szCs w:val="24"/>
        </w:rPr>
      </w:pPr>
      <w:r w:rsidRPr="00E24DA1">
        <w:rPr>
          <w:rFonts w:cs="Arial"/>
          <w:noProof/>
          <w:lang w:eastAsia="pt-BR"/>
        </w:rPr>
        <w:drawing>
          <wp:inline distT="0" distB="0" distL="0" distR="0" wp14:anchorId="46CA6F32" wp14:editId="0648887C">
            <wp:extent cx="5400040" cy="3375097"/>
            <wp:effectExtent l="0" t="0" r="0" b="0"/>
            <wp:docPr id="2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9-25 às 19.23.31.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3375097"/>
                    </a:xfrm>
                    <a:prstGeom prst="rect">
                      <a:avLst/>
                    </a:prstGeom>
                  </pic:spPr>
                </pic:pic>
              </a:graphicData>
            </a:graphic>
          </wp:inline>
        </w:drawing>
      </w:r>
    </w:p>
    <w:p w14:paraId="1184562C" w14:textId="105C495B" w:rsidR="002539C7" w:rsidRPr="00492975" w:rsidRDefault="002539C7" w:rsidP="002539C7">
      <w:pPr>
        <w:pStyle w:val="Legenda"/>
        <w:jc w:val="left"/>
        <w:rPr>
          <w:rFonts w:cs="Arial"/>
          <w:sz w:val="24"/>
          <w:szCs w:val="24"/>
        </w:rPr>
      </w:pPr>
      <w:bookmarkStart w:id="8" w:name="_Toc273302383"/>
      <w:r w:rsidRPr="00492975">
        <w:rPr>
          <w:b/>
          <w:sz w:val="24"/>
          <w:szCs w:val="24"/>
        </w:rPr>
        <w:t>Figura 3.7.4.8</w:t>
      </w:r>
      <w:r w:rsidRPr="00492975">
        <w:rPr>
          <w:sz w:val="24"/>
          <w:szCs w:val="24"/>
        </w:rPr>
        <w:t xml:space="preserve">. </w:t>
      </w:r>
      <w:r w:rsidRPr="00492975">
        <w:rPr>
          <w:rFonts w:cs="Arial"/>
          <w:sz w:val="24"/>
          <w:szCs w:val="24"/>
        </w:rPr>
        <w:t>Interface com o usuário do sistema. Passo 1 – Informações pessoais do aluno</w:t>
      </w:r>
      <w:bookmarkEnd w:id="8"/>
    </w:p>
    <w:p w14:paraId="0F911EF2" w14:textId="094BB8ED" w:rsidR="002539C7" w:rsidRDefault="002539C7" w:rsidP="00C90160">
      <w:pPr>
        <w:jc w:val="both"/>
        <w:rPr>
          <w:rFonts w:ascii="Arial" w:hAnsi="Arial" w:cs="Arial"/>
          <w:sz w:val="24"/>
          <w:szCs w:val="24"/>
        </w:rPr>
      </w:pPr>
      <w:r w:rsidRPr="002539C7">
        <w:rPr>
          <w:rFonts w:ascii="Arial" w:hAnsi="Arial" w:cs="Arial"/>
          <w:b/>
          <w:sz w:val="24"/>
          <w:szCs w:val="24"/>
        </w:rPr>
        <w:t>Fonte</w:t>
      </w:r>
      <w:r>
        <w:rPr>
          <w:rFonts w:ascii="Arial" w:hAnsi="Arial" w:cs="Arial"/>
          <w:sz w:val="24"/>
          <w:szCs w:val="24"/>
        </w:rPr>
        <w:t>: Autor</w:t>
      </w:r>
    </w:p>
    <w:p w14:paraId="082C50F5" w14:textId="77F2575B" w:rsidR="0034418C" w:rsidRDefault="0034418C" w:rsidP="0034418C">
      <w:pPr>
        <w:ind w:firstLine="576"/>
        <w:jc w:val="both"/>
        <w:rPr>
          <w:rFonts w:ascii="Arial" w:hAnsi="Arial" w:cs="Arial"/>
          <w:sz w:val="24"/>
          <w:szCs w:val="24"/>
        </w:rPr>
      </w:pPr>
      <w:r>
        <w:rPr>
          <w:rFonts w:ascii="Arial" w:hAnsi="Arial" w:cs="Arial"/>
          <w:sz w:val="24"/>
          <w:szCs w:val="24"/>
        </w:rPr>
        <w:tab/>
      </w:r>
      <w:r w:rsidRPr="0034418C">
        <w:rPr>
          <w:rFonts w:ascii="Arial" w:hAnsi="Arial" w:cs="Arial"/>
          <w:sz w:val="24"/>
          <w:szCs w:val="24"/>
        </w:rPr>
        <w:t xml:space="preserve">Através de um formulário interativo, é realizado o cadastro do atendimento pedagógico em 3 passos, sendo que estes passos incluem as etapas de </w:t>
      </w:r>
      <w:r w:rsidRPr="0034418C">
        <w:rPr>
          <w:rFonts w:ascii="Arial" w:hAnsi="Arial" w:cs="Arial"/>
          <w:sz w:val="24"/>
          <w:szCs w:val="24"/>
        </w:rPr>
        <w:lastRenderedPageBreak/>
        <w:t xml:space="preserve">recuperação, reutilização, revisão e retenção do </w:t>
      </w:r>
      <w:r w:rsidRPr="0034418C">
        <w:rPr>
          <w:rFonts w:ascii="Arial" w:hAnsi="Arial" w:cs="Arial"/>
          <w:b/>
          <w:sz w:val="24"/>
          <w:szCs w:val="24"/>
        </w:rPr>
        <w:t>RBC</w:t>
      </w:r>
      <w:r>
        <w:rPr>
          <w:rFonts w:ascii="Arial" w:hAnsi="Arial" w:cs="Arial"/>
          <w:sz w:val="24"/>
          <w:szCs w:val="24"/>
        </w:rPr>
        <w:t>,</w:t>
      </w:r>
      <w:r w:rsidRPr="0034418C">
        <w:rPr>
          <w:rFonts w:ascii="Arial" w:hAnsi="Arial" w:cs="Arial"/>
          <w:sz w:val="24"/>
          <w:szCs w:val="24"/>
        </w:rPr>
        <w:t xml:space="preserve"> a partir das informações fornecidas e da consulta na base de dados, conforme descrito a seguir.</w:t>
      </w:r>
    </w:p>
    <w:p w14:paraId="270E2B61" w14:textId="5061B60A" w:rsidR="0034418C" w:rsidRPr="00492975" w:rsidRDefault="00492975" w:rsidP="0034418C">
      <w:pPr>
        <w:ind w:firstLine="576"/>
        <w:jc w:val="both"/>
        <w:rPr>
          <w:rFonts w:ascii="Arial" w:hAnsi="Arial" w:cs="Arial"/>
          <w:sz w:val="24"/>
          <w:szCs w:val="24"/>
        </w:rPr>
      </w:pPr>
      <w:r w:rsidRPr="00492975">
        <w:rPr>
          <w:rFonts w:ascii="Arial" w:hAnsi="Arial" w:cs="Arial"/>
          <w:sz w:val="24"/>
          <w:szCs w:val="24"/>
        </w:rPr>
        <w:t>No primeiro passo, são fornecidas as informações pessoais do aluno, como nome, matrícula, curso, sexo, data do atendimento, entre outras. Nesta tela também deve ser fornecido uma descrição do contexto no qual o caso está inserido, descrevendo locais, pessoas e situações, que poderão servir inclusive em um momento posterior, quando este novo caso já fizer parte da base de casos e vier a ser sugerido como uma das prováveis soluções.</w:t>
      </w:r>
    </w:p>
    <w:p w14:paraId="39021C29" w14:textId="321F6648" w:rsidR="002539C7" w:rsidRPr="00492975" w:rsidRDefault="00492975" w:rsidP="00C90160">
      <w:pPr>
        <w:jc w:val="both"/>
        <w:rPr>
          <w:rFonts w:ascii="Arial" w:hAnsi="Arial" w:cs="Arial"/>
          <w:sz w:val="24"/>
          <w:szCs w:val="24"/>
        </w:rPr>
      </w:pPr>
      <w:r>
        <w:rPr>
          <w:rFonts w:ascii="Arial" w:hAnsi="Arial" w:cs="Arial"/>
          <w:sz w:val="24"/>
          <w:szCs w:val="24"/>
        </w:rPr>
        <w:tab/>
      </w:r>
      <w:r w:rsidRPr="00492975">
        <w:rPr>
          <w:rFonts w:ascii="Arial" w:hAnsi="Arial" w:cs="Arial"/>
          <w:sz w:val="24"/>
          <w:szCs w:val="24"/>
        </w:rPr>
        <w:t xml:space="preserve">No segundo passo, o usuário deverá elencar as demandas, dentre a lista de 26 demandas elencadas pela equipe da </w:t>
      </w:r>
      <w:r w:rsidRPr="004F4A59">
        <w:rPr>
          <w:rFonts w:ascii="Arial" w:hAnsi="Arial" w:cs="Arial"/>
          <w:b/>
          <w:sz w:val="24"/>
          <w:szCs w:val="24"/>
        </w:rPr>
        <w:t>ETEP</w:t>
      </w:r>
      <w:r w:rsidRPr="00492975">
        <w:rPr>
          <w:rFonts w:ascii="Arial" w:hAnsi="Arial" w:cs="Arial"/>
          <w:sz w:val="24"/>
          <w:szCs w:val="24"/>
        </w:rPr>
        <w:t xml:space="preserve"> e descrita na Tabela </w:t>
      </w:r>
      <w:r>
        <w:rPr>
          <w:rFonts w:ascii="Arial" w:hAnsi="Arial" w:cs="Arial"/>
          <w:sz w:val="24"/>
          <w:szCs w:val="24"/>
        </w:rPr>
        <w:t>3.7.</w:t>
      </w:r>
      <w:r w:rsidRPr="00492975">
        <w:rPr>
          <w:rFonts w:ascii="Arial" w:hAnsi="Arial" w:cs="Arial"/>
          <w:sz w:val="24"/>
          <w:szCs w:val="24"/>
        </w:rPr>
        <w:t>2 supracitada. Após seleciona as demandas que estão relacionadas a este novo caso, o usuário deverá clicar no botão “Encaminhamentos”, de c</w:t>
      </w:r>
      <w:r w:rsidR="004F4A59">
        <w:rPr>
          <w:rFonts w:ascii="Arial" w:hAnsi="Arial" w:cs="Arial"/>
          <w:sz w:val="24"/>
          <w:szCs w:val="24"/>
        </w:rPr>
        <w:t>or verde, ilustrado na Figura 3.7.4.9</w:t>
      </w:r>
      <w:r w:rsidRPr="00492975">
        <w:rPr>
          <w:rFonts w:ascii="Arial" w:hAnsi="Arial" w:cs="Arial"/>
          <w:sz w:val="24"/>
          <w:szCs w:val="24"/>
        </w:rPr>
        <w:t>, que realizará uma requisição assíncrona ao servidor informando as demandas que foram selecionas. O servidor por sua vez calculará, dentre todos os casos registrados na Base de Casos, os vizinhos mais próximos com base no cálculo euclidiano de distância e irá responder a solicitação sugerindo as soluções dos casos mais similares. Este é o primeiro passo do processo de Raciocínio Baseado em Casos, a recuperação.</w:t>
      </w:r>
    </w:p>
    <w:p w14:paraId="115F6CE6" w14:textId="52387373" w:rsidR="00B4358E" w:rsidRDefault="004F4A59" w:rsidP="00C90160">
      <w:pPr>
        <w:jc w:val="both"/>
        <w:rPr>
          <w:rFonts w:ascii="Arial" w:hAnsi="Arial" w:cs="Arial"/>
          <w:sz w:val="24"/>
          <w:szCs w:val="24"/>
        </w:rPr>
      </w:pPr>
      <w:r w:rsidRPr="00E24DA1">
        <w:rPr>
          <w:rFonts w:cs="Arial"/>
          <w:noProof/>
          <w:lang w:eastAsia="pt-BR"/>
        </w:rPr>
        <w:drawing>
          <wp:inline distT="0" distB="0" distL="0" distR="0" wp14:anchorId="1772F2FD" wp14:editId="0AB1633B">
            <wp:extent cx="5400040" cy="3375097"/>
            <wp:effectExtent l="0" t="0" r="0" b="0"/>
            <wp:docPr id="2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9-25 às 19.56.51.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3375097"/>
                    </a:xfrm>
                    <a:prstGeom prst="rect">
                      <a:avLst/>
                    </a:prstGeom>
                  </pic:spPr>
                </pic:pic>
              </a:graphicData>
            </a:graphic>
          </wp:inline>
        </w:drawing>
      </w:r>
    </w:p>
    <w:p w14:paraId="5AB1D246" w14:textId="174D9C0D" w:rsidR="004F4A59" w:rsidRDefault="004F4A59" w:rsidP="00C90160">
      <w:pPr>
        <w:jc w:val="both"/>
        <w:rPr>
          <w:rFonts w:cs="Arial"/>
        </w:rPr>
      </w:pPr>
      <w:r w:rsidRPr="004F4A59">
        <w:rPr>
          <w:rFonts w:ascii="Arial" w:hAnsi="Arial" w:cs="Arial"/>
          <w:b/>
          <w:sz w:val="24"/>
          <w:szCs w:val="24"/>
        </w:rPr>
        <w:t>Figura 3.7.4.9</w:t>
      </w:r>
      <w:r>
        <w:rPr>
          <w:rFonts w:ascii="Arial" w:hAnsi="Arial" w:cs="Arial"/>
          <w:sz w:val="24"/>
          <w:szCs w:val="24"/>
        </w:rPr>
        <w:t xml:space="preserve"> </w:t>
      </w:r>
      <w:r w:rsidRPr="004F4A59">
        <w:rPr>
          <w:rFonts w:ascii="Arial" w:hAnsi="Arial" w:cs="Arial"/>
          <w:sz w:val="24"/>
          <w:szCs w:val="24"/>
        </w:rPr>
        <w:t>Passo 2 – Seleção de demandas do novo caso.</w:t>
      </w:r>
    </w:p>
    <w:p w14:paraId="17685C8B" w14:textId="03A5A1EB" w:rsidR="004F4A59" w:rsidRPr="004F4A59" w:rsidRDefault="004F4A59" w:rsidP="00C90160">
      <w:pPr>
        <w:jc w:val="both"/>
        <w:rPr>
          <w:rFonts w:ascii="Arial" w:hAnsi="Arial" w:cs="Arial"/>
          <w:sz w:val="24"/>
          <w:szCs w:val="24"/>
        </w:rPr>
      </w:pPr>
      <w:r w:rsidRPr="004F4A59">
        <w:rPr>
          <w:rFonts w:ascii="Arial" w:hAnsi="Arial" w:cs="Arial"/>
          <w:b/>
          <w:sz w:val="24"/>
          <w:szCs w:val="24"/>
        </w:rPr>
        <w:t>Fonte</w:t>
      </w:r>
      <w:r w:rsidRPr="004F4A59">
        <w:rPr>
          <w:rFonts w:ascii="Arial" w:hAnsi="Arial" w:cs="Arial"/>
          <w:sz w:val="24"/>
          <w:szCs w:val="24"/>
        </w:rPr>
        <w:t>: Autor</w:t>
      </w:r>
    </w:p>
    <w:p w14:paraId="25B355A9" w14:textId="649B0864" w:rsidR="00B4358E" w:rsidRPr="001A68FB" w:rsidRDefault="001A68FB" w:rsidP="00C90160">
      <w:pPr>
        <w:jc w:val="both"/>
        <w:rPr>
          <w:rFonts w:ascii="Arial" w:hAnsi="Arial" w:cs="Arial"/>
          <w:sz w:val="24"/>
          <w:szCs w:val="24"/>
        </w:rPr>
      </w:pPr>
      <w:r>
        <w:rPr>
          <w:rFonts w:ascii="Arial" w:hAnsi="Arial" w:cs="Arial"/>
          <w:sz w:val="24"/>
          <w:szCs w:val="24"/>
        </w:rPr>
        <w:tab/>
      </w:r>
      <w:r w:rsidRPr="001A68FB">
        <w:rPr>
          <w:rFonts w:ascii="Arial" w:hAnsi="Arial" w:cs="Arial"/>
          <w:sz w:val="24"/>
          <w:szCs w:val="24"/>
        </w:rPr>
        <w:t>Quando o servidor responde à solicitação, o usuário poderá optar por</w:t>
      </w:r>
      <w:r>
        <w:rPr>
          <w:rFonts w:ascii="Arial" w:hAnsi="Arial" w:cs="Arial"/>
          <w:sz w:val="24"/>
          <w:szCs w:val="24"/>
        </w:rPr>
        <w:t>,</w:t>
      </w:r>
      <w:r w:rsidRPr="001A68FB">
        <w:rPr>
          <w:rFonts w:ascii="Arial" w:hAnsi="Arial" w:cs="Arial"/>
          <w:sz w:val="24"/>
          <w:szCs w:val="24"/>
        </w:rPr>
        <w:t xml:space="preserve"> aplicar a solução que melhor julgar conveniente à situação do novo caso, sendo esta a etapa de reutilização, ou ainda verificar uma ou mais soluções sugeridas e adaptar ao cenário do novo caso. A tela de sugestões de solução também </w:t>
      </w:r>
      <w:r w:rsidRPr="001A68FB">
        <w:rPr>
          <w:rFonts w:ascii="Arial" w:hAnsi="Arial" w:cs="Arial"/>
          <w:sz w:val="24"/>
          <w:szCs w:val="24"/>
        </w:rPr>
        <w:lastRenderedPageBreak/>
        <w:t xml:space="preserve">permite que seja visualizado o contexto no qual aquelas sugestões estão relacionadas. Esta é a etapa de revisão do </w:t>
      </w:r>
      <w:r w:rsidRPr="001A68FB">
        <w:rPr>
          <w:rFonts w:ascii="Arial" w:hAnsi="Arial" w:cs="Arial"/>
          <w:b/>
          <w:sz w:val="24"/>
          <w:szCs w:val="24"/>
        </w:rPr>
        <w:t>RBC</w:t>
      </w:r>
      <w:r w:rsidRPr="001A68FB">
        <w:rPr>
          <w:rFonts w:ascii="Arial" w:hAnsi="Arial" w:cs="Arial"/>
          <w:sz w:val="24"/>
          <w:szCs w:val="24"/>
        </w:rPr>
        <w:t>.</w:t>
      </w:r>
    </w:p>
    <w:p w14:paraId="07A7C53B" w14:textId="34AFB782" w:rsidR="00B4358E" w:rsidRDefault="00B3746E" w:rsidP="00C90160">
      <w:pPr>
        <w:jc w:val="both"/>
        <w:rPr>
          <w:rFonts w:ascii="Arial" w:hAnsi="Arial" w:cs="Arial"/>
          <w:sz w:val="24"/>
          <w:szCs w:val="24"/>
        </w:rPr>
      </w:pPr>
      <w:r>
        <w:rPr>
          <w:rFonts w:ascii="Arial" w:hAnsi="Arial" w:cs="Arial"/>
          <w:sz w:val="24"/>
          <w:szCs w:val="24"/>
        </w:rPr>
        <w:tab/>
      </w:r>
      <w:r w:rsidRPr="00B3746E">
        <w:rPr>
          <w:rFonts w:ascii="Arial" w:hAnsi="Arial" w:cs="Arial"/>
          <w:sz w:val="24"/>
          <w:szCs w:val="24"/>
        </w:rPr>
        <w:t>Por último, é feito o cadastro do caso novo, sendo enviada</w:t>
      </w:r>
      <w:r>
        <w:rPr>
          <w:rFonts w:ascii="Arial" w:hAnsi="Arial" w:cs="Arial"/>
          <w:sz w:val="24"/>
          <w:szCs w:val="24"/>
        </w:rPr>
        <w:t>,</w:t>
      </w:r>
      <w:r w:rsidRPr="00B3746E">
        <w:rPr>
          <w:rFonts w:ascii="Arial" w:hAnsi="Arial" w:cs="Arial"/>
          <w:sz w:val="24"/>
          <w:szCs w:val="24"/>
        </w:rPr>
        <w:t xml:space="preserve"> nova requisição ao servidor, de forma que este deverá calcular se</w:t>
      </w:r>
      <w:r>
        <w:rPr>
          <w:rFonts w:ascii="Arial" w:hAnsi="Arial" w:cs="Arial"/>
          <w:sz w:val="24"/>
          <w:szCs w:val="24"/>
        </w:rPr>
        <w:t>,</w:t>
      </w:r>
      <w:r w:rsidRPr="00B3746E">
        <w:rPr>
          <w:rFonts w:ascii="Arial" w:hAnsi="Arial" w:cs="Arial"/>
          <w:sz w:val="24"/>
          <w:szCs w:val="24"/>
        </w:rPr>
        <w:t xml:space="preserve"> o conjunto formado das demandas e dos encaminhamentos (soluções) apresentados</w:t>
      </w:r>
      <w:r>
        <w:rPr>
          <w:rFonts w:ascii="Arial" w:hAnsi="Arial" w:cs="Arial"/>
          <w:sz w:val="24"/>
          <w:szCs w:val="24"/>
        </w:rPr>
        <w:t>,</w:t>
      </w:r>
      <w:r w:rsidRPr="00B3746E">
        <w:rPr>
          <w:rFonts w:ascii="Arial" w:hAnsi="Arial" w:cs="Arial"/>
          <w:sz w:val="24"/>
          <w:szCs w:val="24"/>
        </w:rPr>
        <w:t xml:space="preserve"> forma uma nova unidade de conhecimento, a qual deverá ser inserida à base de casos, encerrando o ciclo </w:t>
      </w:r>
      <w:r w:rsidRPr="00B3746E">
        <w:rPr>
          <w:rFonts w:ascii="Arial" w:hAnsi="Arial" w:cs="Arial"/>
          <w:b/>
          <w:sz w:val="24"/>
          <w:szCs w:val="24"/>
        </w:rPr>
        <w:t>RBC</w:t>
      </w:r>
      <w:r w:rsidRPr="00B3746E">
        <w:rPr>
          <w:rFonts w:ascii="Arial" w:hAnsi="Arial" w:cs="Arial"/>
          <w:sz w:val="24"/>
          <w:szCs w:val="24"/>
        </w:rPr>
        <w:t xml:space="preserve"> com a fase de retenção, ou aprendizado.</w:t>
      </w:r>
    </w:p>
    <w:p w14:paraId="44975BEC" w14:textId="6BEA74A6" w:rsidR="00B3746E" w:rsidRDefault="00C747B0" w:rsidP="00C90160">
      <w:pPr>
        <w:jc w:val="both"/>
        <w:rPr>
          <w:rFonts w:ascii="Arial" w:hAnsi="Arial" w:cs="Arial"/>
          <w:sz w:val="24"/>
          <w:szCs w:val="24"/>
        </w:rPr>
      </w:pPr>
      <w:r>
        <w:rPr>
          <w:rFonts w:ascii="Arial" w:hAnsi="Arial" w:cs="Arial"/>
          <w:sz w:val="24"/>
          <w:szCs w:val="24"/>
        </w:rPr>
        <w:tab/>
      </w:r>
      <w:r w:rsidRPr="00C747B0">
        <w:rPr>
          <w:rFonts w:ascii="Arial" w:hAnsi="Arial" w:cs="Arial"/>
          <w:sz w:val="24"/>
          <w:szCs w:val="24"/>
        </w:rPr>
        <w:t>O processo de cadastro de um novo caso, no último passo, possui algumas particularidades que merecem uma maior atenção, inclusive, porque aqui são realizadas algumas etapas importantes que</w:t>
      </w:r>
      <w:r>
        <w:rPr>
          <w:rFonts w:ascii="Arial" w:hAnsi="Arial" w:cs="Arial"/>
          <w:sz w:val="24"/>
          <w:szCs w:val="24"/>
        </w:rPr>
        <w:t>,</w:t>
      </w:r>
      <w:r w:rsidRPr="00C747B0">
        <w:rPr>
          <w:rFonts w:ascii="Arial" w:hAnsi="Arial" w:cs="Arial"/>
          <w:sz w:val="24"/>
          <w:szCs w:val="24"/>
        </w:rPr>
        <w:t xml:space="preserve"> irão influenciar não somente nossa base de dados, mas também os registros gerais dos atendimentos pedagógicos e os problemas enfrentados pela </w:t>
      </w:r>
      <w:r w:rsidRPr="00C747B0">
        <w:rPr>
          <w:rFonts w:ascii="Arial" w:hAnsi="Arial" w:cs="Arial"/>
          <w:b/>
          <w:sz w:val="24"/>
          <w:szCs w:val="24"/>
        </w:rPr>
        <w:t>ETEP</w:t>
      </w:r>
      <w:r w:rsidRPr="00C747B0">
        <w:rPr>
          <w:rFonts w:ascii="Arial" w:hAnsi="Arial" w:cs="Arial"/>
          <w:sz w:val="24"/>
          <w:szCs w:val="24"/>
        </w:rPr>
        <w:t xml:space="preserve"> do </w:t>
      </w:r>
      <w:r w:rsidRPr="00C747B0">
        <w:rPr>
          <w:rFonts w:ascii="Arial" w:hAnsi="Arial" w:cs="Arial"/>
          <w:b/>
          <w:sz w:val="24"/>
          <w:szCs w:val="24"/>
        </w:rPr>
        <w:t>IFRN</w:t>
      </w:r>
      <w:r w:rsidRPr="00C747B0">
        <w:rPr>
          <w:rFonts w:ascii="Arial" w:hAnsi="Arial" w:cs="Arial"/>
          <w:sz w:val="24"/>
          <w:szCs w:val="24"/>
        </w:rPr>
        <w:t>, conforme apontado pela pedagoga entrevistada.</w:t>
      </w:r>
    </w:p>
    <w:p w14:paraId="1C89EA83" w14:textId="7ABA21FD" w:rsidR="00C747B0" w:rsidRDefault="002843F2" w:rsidP="002843F2">
      <w:pPr>
        <w:ind w:firstLine="576"/>
        <w:jc w:val="both"/>
        <w:rPr>
          <w:rFonts w:ascii="Arial" w:hAnsi="Arial" w:cs="Arial"/>
          <w:sz w:val="24"/>
          <w:szCs w:val="24"/>
        </w:rPr>
      </w:pPr>
      <w:r>
        <w:rPr>
          <w:rFonts w:ascii="Arial" w:hAnsi="Arial" w:cs="Arial"/>
          <w:sz w:val="24"/>
          <w:szCs w:val="24"/>
        </w:rPr>
        <w:tab/>
      </w:r>
      <w:r w:rsidRPr="002843F2">
        <w:rPr>
          <w:rFonts w:ascii="Arial" w:hAnsi="Arial" w:cs="Arial"/>
          <w:sz w:val="24"/>
          <w:szCs w:val="24"/>
        </w:rPr>
        <w:t>Quando o servidor recebe a requisição</w:t>
      </w:r>
      <w:r>
        <w:rPr>
          <w:rFonts w:ascii="Arial" w:hAnsi="Arial" w:cs="Arial"/>
          <w:sz w:val="24"/>
          <w:szCs w:val="24"/>
        </w:rPr>
        <w:t>,</w:t>
      </w:r>
      <w:r w:rsidRPr="002843F2">
        <w:rPr>
          <w:rFonts w:ascii="Arial" w:hAnsi="Arial" w:cs="Arial"/>
          <w:sz w:val="24"/>
          <w:szCs w:val="24"/>
        </w:rPr>
        <w:t xml:space="preserve"> para persistir o registro de um caso, a primeira ação que este deve tomar é a de classificar o nov</w:t>
      </w:r>
      <w:r>
        <w:rPr>
          <w:rFonts w:ascii="Arial" w:hAnsi="Arial" w:cs="Arial"/>
          <w:sz w:val="24"/>
          <w:szCs w:val="24"/>
        </w:rPr>
        <w:t>o caso. Como exposto nessa seção,</w:t>
      </w:r>
      <w:r w:rsidRPr="002843F2">
        <w:rPr>
          <w:rFonts w:ascii="Arial" w:hAnsi="Arial" w:cs="Arial"/>
          <w:sz w:val="24"/>
          <w:szCs w:val="24"/>
        </w:rPr>
        <w:t xml:space="preserve"> </w:t>
      </w:r>
      <w:r>
        <w:rPr>
          <w:rFonts w:ascii="Arial" w:hAnsi="Arial" w:cs="Arial"/>
          <w:sz w:val="24"/>
          <w:szCs w:val="24"/>
        </w:rPr>
        <w:t xml:space="preserve">onde falamos sobre o algoritmo </w:t>
      </w:r>
      <w:r w:rsidR="00FC04DC">
        <w:rPr>
          <w:rFonts w:ascii="Arial" w:hAnsi="Arial" w:cs="Arial"/>
          <w:b/>
          <w:sz w:val="24"/>
          <w:szCs w:val="24"/>
        </w:rPr>
        <w:t>k</w:t>
      </w:r>
      <w:r w:rsidRPr="002843F2">
        <w:rPr>
          <w:rFonts w:ascii="Arial" w:hAnsi="Arial" w:cs="Arial"/>
          <w:b/>
          <w:sz w:val="24"/>
          <w:szCs w:val="24"/>
        </w:rPr>
        <w:t>NN</w:t>
      </w:r>
      <w:r w:rsidRPr="002843F2">
        <w:rPr>
          <w:rFonts w:ascii="Arial" w:hAnsi="Arial" w:cs="Arial"/>
          <w:sz w:val="24"/>
          <w:szCs w:val="24"/>
        </w:rPr>
        <w:t xml:space="preserve">, este é comumente utilizado para classificação, </w:t>
      </w:r>
      <w:r w:rsidR="00055FAB">
        <w:rPr>
          <w:rFonts w:ascii="Arial" w:hAnsi="Arial" w:cs="Arial"/>
          <w:sz w:val="24"/>
          <w:szCs w:val="24"/>
        </w:rPr>
        <w:t xml:space="preserve">é </w:t>
      </w:r>
      <w:r w:rsidRPr="002843F2">
        <w:rPr>
          <w:rFonts w:ascii="Arial" w:hAnsi="Arial" w:cs="Arial"/>
          <w:sz w:val="24"/>
          <w:szCs w:val="24"/>
        </w:rPr>
        <w:t xml:space="preserve">através </w:t>
      </w:r>
      <w:r w:rsidR="00055FAB">
        <w:rPr>
          <w:rFonts w:ascii="Arial" w:hAnsi="Arial" w:cs="Arial"/>
          <w:sz w:val="24"/>
          <w:szCs w:val="24"/>
        </w:rPr>
        <w:t xml:space="preserve">desse algoritmo que feita </w:t>
      </w:r>
      <w:r w:rsidRPr="002843F2">
        <w:rPr>
          <w:rFonts w:ascii="Arial" w:hAnsi="Arial" w:cs="Arial"/>
          <w:sz w:val="24"/>
          <w:szCs w:val="24"/>
        </w:rPr>
        <w:t xml:space="preserve">a proposição de classes com base na classe dominante entre os vizinhos mais próximo ao caso dado. </w:t>
      </w:r>
    </w:p>
    <w:p w14:paraId="6020A7D4" w14:textId="1A7EA242" w:rsidR="00055FAB" w:rsidRDefault="00FC04DC" w:rsidP="002843F2">
      <w:pPr>
        <w:ind w:firstLine="576"/>
        <w:jc w:val="both"/>
        <w:rPr>
          <w:rFonts w:ascii="Arial" w:hAnsi="Arial" w:cs="Arial"/>
          <w:sz w:val="24"/>
          <w:szCs w:val="24"/>
        </w:rPr>
      </w:pPr>
      <w:r w:rsidRPr="00FC04DC">
        <w:rPr>
          <w:rFonts w:ascii="Arial" w:hAnsi="Arial" w:cs="Arial"/>
          <w:sz w:val="24"/>
          <w:szCs w:val="24"/>
        </w:rPr>
        <w:t xml:space="preserve">O </w:t>
      </w:r>
      <w:r>
        <w:rPr>
          <w:rFonts w:ascii="Arial" w:hAnsi="Arial" w:cs="Arial"/>
          <w:b/>
          <w:sz w:val="24"/>
          <w:szCs w:val="24"/>
        </w:rPr>
        <w:t>k</w:t>
      </w:r>
      <w:r w:rsidRPr="00FC04DC">
        <w:rPr>
          <w:rFonts w:ascii="Arial" w:hAnsi="Arial" w:cs="Arial"/>
          <w:b/>
          <w:sz w:val="24"/>
          <w:szCs w:val="24"/>
        </w:rPr>
        <w:t>NN</w:t>
      </w:r>
      <w:r w:rsidRPr="00FC04DC">
        <w:rPr>
          <w:rFonts w:ascii="Arial" w:hAnsi="Arial" w:cs="Arial"/>
          <w:sz w:val="24"/>
          <w:szCs w:val="24"/>
        </w:rPr>
        <w:t xml:space="preserve"> foi utilizado neste trabalho</w:t>
      </w:r>
      <w:r>
        <w:rPr>
          <w:rFonts w:ascii="Arial" w:hAnsi="Arial" w:cs="Arial"/>
          <w:sz w:val="24"/>
          <w:szCs w:val="24"/>
        </w:rPr>
        <w:t xml:space="preserve">, tanto </w:t>
      </w:r>
      <w:r w:rsidRPr="00FC04DC">
        <w:rPr>
          <w:rFonts w:ascii="Arial" w:hAnsi="Arial" w:cs="Arial"/>
          <w:sz w:val="24"/>
          <w:szCs w:val="24"/>
        </w:rPr>
        <w:t>para fins de indexação</w:t>
      </w:r>
      <w:r>
        <w:rPr>
          <w:rFonts w:ascii="Arial" w:hAnsi="Arial" w:cs="Arial"/>
          <w:sz w:val="24"/>
          <w:szCs w:val="24"/>
        </w:rPr>
        <w:t xml:space="preserve">, quanto </w:t>
      </w:r>
      <w:r w:rsidRPr="00FC04DC">
        <w:rPr>
          <w:rFonts w:ascii="Arial" w:hAnsi="Arial" w:cs="Arial"/>
          <w:sz w:val="24"/>
          <w:szCs w:val="24"/>
        </w:rPr>
        <w:t>para recuperação de casos na Base de Casos, através do uso do cálculo de distância e da seleção dos vizinhos mais próximos, porém na fase de classificação, utilizou-se o critério de classificar conforme a classe do atributo mais significativo presente no caso-problema, visto que, de acordo com a metodologia de enfrentamento de problemáticas que a equipe técnico-pedagógica utiliza, classificar os casos com base não em seus vizinhos mais próximos, mas sim com base na classe mais significativa entre as demandas que o compõe, facilitará a produção de dados estatísticos de forma a elencar mais evidentemente os problemas que necessitam de maior atenção.</w:t>
      </w:r>
    </w:p>
    <w:p w14:paraId="01B71A4E" w14:textId="51B6DD85" w:rsidR="00FC04DC" w:rsidRDefault="00FC04DC" w:rsidP="00FC04DC">
      <w:pPr>
        <w:ind w:firstLine="576"/>
        <w:jc w:val="both"/>
        <w:rPr>
          <w:rFonts w:ascii="Arial" w:hAnsi="Arial" w:cs="Arial"/>
          <w:sz w:val="24"/>
          <w:szCs w:val="24"/>
        </w:rPr>
      </w:pPr>
      <w:r w:rsidRPr="00FC04DC">
        <w:rPr>
          <w:rFonts w:ascii="Arial" w:hAnsi="Arial" w:cs="Arial"/>
          <w:sz w:val="24"/>
          <w:szCs w:val="24"/>
        </w:rPr>
        <w:t xml:space="preserve">Isto se dá pelo fato de que, muitas vezes, apesar de a classificação sugerida pelo </w:t>
      </w:r>
      <w:r w:rsidRPr="00FC04DC">
        <w:rPr>
          <w:rFonts w:ascii="Arial" w:hAnsi="Arial" w:cs="Arial"/>
          <w:b/>
          <w:sz w:val="24"/>
          <w:szCs w:val="24"/>
        </w:rPr>
        <w:t>kNN</w:t>
      </w:r>
      <w:r w:rsidRPr="00FC04DC">
        <w:rPr>
          <w:rFonts w:ascii="Arial" w:hAnsi="Arial" w:cs="Arial"/>
          <w:sz w:val="24"/>
          <w:szCs w:val="24"/>
        </w:rPr>
        <w:t xml:space="preserve"> indicar determinado agrupamento, como a classificação foi inicialmente realizada em cima de cada uma das demandas especificamente, ocorre de serem sugeridas, às vezes, classificar o novo caso dentro de um grupo, ou classe, na qual este não possui nenhuma demanda relacionada.</w:t>
      </w:r>
    </w:p>
    <w:p w14:paraId="6F5D25D5" w14:textId="01DA7747" w:rsidR="00FC04DC" w:rsidRDefault="00FC04DC" w:rsidP="00FC04DC">
      <w:pPr>
        <w:ind w:firstLine="576"/>
        <w:jc w:val="both"/>
        <w:rPr>
          <w:rFonts w:ascii="Arial" w:hAnsi="Arial" w:cs="Arial"/>
          <w:sz w:val="24"/>
          <w:szCs w:val="24"/>
        </w:rPr>
      </w:pPr>
      <w:r w:rsidRPr="00FC04DC">
        <w:rPr>
          <w:rFonts w:ascii="Arial" w:hAnsi="Arial" w:cs="Arial"/>
          <w:sz w:val="24"/>
          <w:szCs w:val="24"/>
        </w:rPr>
        <w:t>Identificou-se que</w:t>
      </w:r>
      <w:r>
        <w:rPr>
          <w:rFonts w:ascii="Arial" w:hAnsi="Arial" w:cs="Arial"/>
          <w:sz w:val="24"/>
          <w:szCs w:val="24"/>
        </w:rPr>
        <w:t>,</w:t>
      </w:r>
      <w:r w:rsidRPr="00FC04DC">
        <w:rPr>
          <w:rFonts w:ascii="Arial" w:hAnsi="Arial" w:cs="Arial"/>
          <w:sz w:val="24"/>
          <w:szCs w:val="24"/>
        </w:rPr>
        <w:t xml:space="preserve"> este fenômeno ocorre devido a classe dominante estar presente em casos, que possui uma variedade de demandas, que influencia</w:t>
      </w:r>
      <w:r>
        <w:rPr>
          <w:rFonts w:ascii="Arial" w:hAnsi="Arial" w:cs="Arial"/>
          <w:sz w:val="24"/>
          <w:szCs w:val="24"/>
        </w:rPr>
        <w:t>m</w:t>
      </w:r>
      <w:r w:rsidRPr="00FC04DC">
        <w:rPr>
          <w:rFonts w:ascii="Arial" w:hAnsi="Arial" w:cs="Arial"/>
          <w:sz w:val="24"/>
          <w:szCs w:val="24"/>
        </w:rPr>
        <w:t xml:space="preserve"> aqueles casos que, de outra forma, estariam agrupados de maneira distinta à sugerida pelo algoritmo do vizinho mais próximo.</w:t>
      </w:r>
    </w:p>
    <w:p w14:paraId="271C4046" w14:textId="4EEE8432" w:rsidR="00FC04DC" w:rsidRDefault="003F5DC2" w:rsidP="00FC04DC">
      <w:pPr>
        <w:ind w:firstLine="576"/>
        <w:jc w:val="both"/>
        <w:rPr>
          <w:rFonts w:ascii="Arial" w:hAnsi="Arial" w:cs="Arial"/>
          <w:sz w:val="24"/>
          <w:szCs w:val="24"/>
        </w:rPr>
      </w:pPr>
      <w:r w:rsidRPr="003F5DC2">
        <w:rPr>
          <w:rFonts w:ascii="Arial" w:hAnsi="Arial" w:cs="Arial"/>
          <w:sz w:val="24"/>
          <w:szCs w:val="24"/>
        </w:rPr>
        <w:t xml:space="preserve">Outro ponto importante de abordar, na persistência da informação, tem a ver com a produção de conhecimento </w:t>
      </w:r>
      <w:r w:rsidRPr="003F5DC2">
        <w:rPr>
          <w:rFonts w:ascii="Arial" w:hAnsi="Arial" w:cs="Arial"/>
          <w:i/>
          <w:sz w:val="24"/>
          <w:szCs w:val="24"/>
        </w:rPr>
        <w:t>versus</w:t>
      </w:r>
      <w:r w:rsidRPr="003F5DC2">
        <w:rPr>
          <w:rFonts w:ascii="Arial" w:hAnsi="Arial" w:cs="Arial"/>
          <w:sz w:val="24"/>
          <w:szCs w:val="24"/>
        </w:rPr>
        <w:t xml:space="preserve"> a necessidade de </w:t>
      </w:r>
      <w:r>
        <w:rPr>
          <w:rFonts w:ascii="Arial" w:hAnsi="Arial" w:cs="Arial"/>
          <w:sz w:val="24"/>
          <w:szCs w:val="24"/>
        </w:rPr>
        <w:t>a</w:t>
      </w:r>
      <w:r w:rsidRPr="003F5DC2">
        <w:rPr>
          <w:rFonts w:ascii="Arial" w:hAnsi="Arial" w:cs="Arial"/>
          <w:sz w:val="24"/>
          <w:szCs w:val="24"/>
        </w:rPr>
        <w:t xml:space="preserve">cumular informações dos atendimentos pedagógicos. A Base de Casos deve ser constituída de informações únicas. Cada caso ali presente, deve representar um conjunto isolado de demandas e soluções, de maneira que, ao ser solicitada a </w:t>
      </w:r>
      <w:r w:rsidRPr="003F5DC2">
        <w:rPr>
          <w:rFonts w:ascii="Arial" w:hAnsi="Arial" w:cs="Arial"/>
          <w:sz w:val="24"/>
          <w:szCs w:val="24"/>
        </w:rPr>
        <w:lastRenderedPageBreak/>
        <w:t xml:space="preserve">persistência de um caso que não produza um exemplar único e realmente novo de conhecimento a ser agregado, este deverá ser descartado, de forma a manter a integridade e a performance da técnica de </w:t>
      </w:r>
      <w:r w:rsidRPr="003F5DC2">
        <w:rPr>
          <w:rFonts w:ascii="Arial" w:hAnsi="Arial" w:cs="Arial"/>
          <w:b/>
          <w:sz w:val="24"/>
          <w:szCs w:val="24"/>
        </w:rPr>
        <w:t>RBC</w:t>
      </w:r>
      <w:r w:rsidRPr="003F5DC2">
        <w:rPr>
          <w:rFonts w:ascii="Arial" w:hAnsi="Arial" w:cs="Arial"/>
          <w:sz w:val="24"/>
          <w:szCs w:val="24"/>
        </w:rPr>
        <w:t xml:space="preserve">. Por outro lado, a atividade da </w:t>
      </w:r>
      <w:r w:rsidRPr="003F5DC2">
        <w:rPr>
          <w:rFonts w:ascii="Arial" w:hAnsi="Arial" w:cs="Arial"/>
          <w:b/>
          <w:sz w:val="24"/>
          <w:szCs w:val="24"/>
        </w:rPr>
        <w:t>ETEP</w:t>
      </w:r>
      <w:r w:rsidRPr="003F5DC2">
        <w:rPr>
          <w:rFonts w:ascii="Arial" w:hAnsi="Arial" w:cs="Arial"/>
          <w:sz w:val="24"/>
          <w:szCs w:val="24"/>
        </w:rPr>
        <w:t xml:space="preserve"> necessita que todos os atendimentos sejam registrados, de forma a criar um banco de informações que reflitam as situações do mundo real. A solução encontrada para que</w:t>
      </w:r>
      <w:r>
        <w:rPr>
          <w:rFonts w:ascii="Arial" w:hAnsi="Arial" w:cs="Arial"/>
          <w:sz w:val="24"/>
          <w:szCs w:val="24"/>
        </w:rPr>
        <w:t>,</w:t>
      </w:r>
      <w:r w:rsidRPr="003F5DC2">
        <w:rPr>
          <w:rFonts w:ascii="Arial" w:hAnsi="Arial" w:cs="Arial"/>
          <w:sz w:val="24"/>
          <w:szCs w:val="24"/>
        </w:rPr>
        <w:t xml:space="preserve"> ambas condições sejam satisfeitas</w:t>
      </w:r>
      <w:r>
        <w:rPr>
          <w:rFonts w:ascii="Arial" w:hAnsi="Arial" w:cs="Arial"/>
          <w:sz w:val="24"/>
          <w:szCs w:val="24"/>
        </w:rPr>
        <w:t>,</w:t>
      </w:r>
      <w:r w:rsidRPr="003F5DC2">
        <w:rPr>
          <w:rFonts w:ascii="Arial" w:hAnsi="Arial" w:cs="Arial"/>
          <w:sz w:val="24"/>
          <w:szCs w:val="24"/>
        </w:rPr>
        <w:t xml:space="preserve"> foi a utilização de duas coleções distintas no </w:t>
      </w:r>
      <w:r w:rsidRPr="003F5DC2">
        <w:rPr>
          <w:rFonts w:ascii="Arial" w:hAnsi="Arial" w:cs="Arial"/>
          <w:b/>
          <w:sz w:val="24"/>
          <w:szCs w:val="24"/>
        </w:rPr>
        <w:t>SGBD</w:t>
      </w:r>
      <w:r w:rsidRPr="003F5DC2">
        <w:rPr>
          <w:rFonts w:ascii="Arial" w:hAnsi="Arial" w:cs="Arial"/>
          <w:sz w:val="24"/>
          <w:szCs w:val="24"/>
        </w:rPr>
        <w:t>. Uma será nossa base de casos, onde as solicitações de recuperação, reutilização, revisão e retenção serão cumpridas e calculadas com base nos princípios da Inteligência Artificial, com unidades distintas de conhecimento, da forma descrita anteriormente.</w:t>
      </w:r>
    </w:p>
    <w:p w14:paraId="2F524423" w14:textId="63A34D34" w:rsidR="003F5DC2" w:rsidRDefault="001124EE" w:rsidP="00FC04DC">
      <w:pPr>
        <w:ind w:firstLine="576"/>
        <w:jc w:val="both"/>
        <w:rPr>
          <w:rFonts w:ascii="Arial" w:hAnsi="Arial" w:cs="Arial"/>
          <w:sz w:val="24"/>
          <w:szCs w:val="24"/>
        </w:rPr>
      </w:pPr>
      <w:r w:rsidRPr="001124EE">
        <w:rPr>
          <w:rFonts w:ascii="Arial" w:hAnsi="Arial" w:cs="Arial"/>
          <w:sz w:val="24"/>
          <w:szCs w:val="24"/>
        </w:rPr>
        <w:t>A outra coleção, irá persistir todas as solicitações de retenção de casos, mesmos aqueles que não gerem uma nova unidade de c</w:t>
      </w:r>
      <w:r>
        <w:rPr>
          <w:rFonts w:ascii="Arial" w:hAnsi="Arial" w:cs="Arial"/>
          <w:sz w:val="24"/>
          <w:szCs w:val="24"/>
        </w:rPr>
        <w:t xml:space="preserve">onhecimento para o </w:t>
      </w:r>
      <w:r w:rsidRPr="00F0295C">
        <w:rPr>
          <w:rFonts w:ascii="Arial" w:hAnsi="Arial" w:cs="Arial"/>
          <w:b/>
          <w:sz w:val="24"/>
          <w:szCs w:val="24"/>
        </w:rPr>
        <w:t>RBC</w:t>
      </w:r>
      <w:r>
        <w:rPr>
          <w:rFonts w:ascii="Arial" w:hAnsi="Arial" w:cs="Arial"/>
          <w:sz w:val="24"/>
          <w:szCs w:val="24"/>
        </w:rPr>
        <w:t>, mais que</w:t>
      </w:r>
      <w:r w:rsidRPr="001124EE">
        <w:rPr>
          <w:rFonts w:ascii="Arial" w:hAnsi="Arial" w:cs="Arial"/>
          <w:sz w:val="24"/>
          <w:szCs w:val="24"/>
        </w:rPr>
        <w:t xml:space="preserve">, registra e representa o conjunto global de atendimentos realizados. Esta segunda coleção irá auxiliar, entre outras coisas, na produção de relatórios, como demonstrado na Figura </w:t>
      </w:r>
      <w:r w:rsidR="00F0295C">
        <w:rPr>
          <w:rFonts w:ascii="Arial" w:hAnsi="Arial" w:cs="Arial"/>
          <w:sz w:val="24"/>
          <w:szCs w:val="24"/>
        </w:rPr>
        <w:t>3.7.4.10</w:t>
      </w:r>
      <w:r w:rsidRPr="001124EE">
        <w:rPr>
          <w:rFonts w:ascii="Arial" w:hAnsi="Arial" w:cs="Arial"/>
          <w:sz w:val="24"/>
          <w:szCs w:val="24"/>
        </w:rPr>
        <w:t xml:space="preserve">, que ilustra o </w:t>
      </w:r>
      <w:r w:rsidR="00F0295C">
        <w:rPr>
          <w:rFonts w:ascii="Arial" w:hAnsi="Arial" w:cs="Arial"/>
          <w:sz w:val="24"/>
          <w:szCs w:val="24"/>
        </w:rPr>
        <w:t>r</w:t>
      </w:r>
      <w:r w:rsidRPr="001124EE">
        <w:rPr>
          <w:rFonts w:ascii="Arial" w:hAnsi="Arial" w:cs="Arial"/>
          <w:sz w:val="24"/>
          <w:szCs w:val="24"/>
        </w:rPr>
        <w:t xml:space="preserve">elatório de </w:t>
      </w:r>
      <w:r w:rsidR="00F0295C">
        <w:rPr>
          <w:rFonts w:ascii="Arial" w:hAnsi="Arial" w:cs="Arial"/>
          <w:sz w:val="24"/>
          <w:szCs w:val="24"/>
        </w:rPr>
        <w:t>d</w:t>
      </w:r>
      <w:r w:rsidRPr="001124EE">
        <w:rPr>
          <w:rFonts w:ascii="Arial" w:hAnsi="Arial" w:cs="Arial"/>
          <w:sz w:val="24"/>
          <w:szCs w:val="24"/>
        </w:rPr>
        <w:t xml:space="preserve">emandas mais </w:t>
      </w:r>
      <w:r w:rsidR="00F0295C">
        <w:rPr>
          <w:rFonts w:ascii="Arial" w:hAnsi="Arial" w:cs="Arial"/>
          <w:sz w:val="24"/>
          <w:szCs w:val="24"/>
        </w:rPr>
        <w:t>a</w:t>
      </w:r>
      <w:r w:rsidRPr="001124EE">
        <w:rPr>
          <w:rFonts w:ascii="Arial" w:hAnsi="Arial" w:cs="Arial"/>
          <w:sz w:val="24"/>
          <w:szCs w:val="24"/>
        </w:rPr>
        <w:t>tendidas. Este tipo de relatório será um ferramental importante para a ETEP realizar atividades de prevenção e cuidados básico, tornando as informações colhidas durante os atendimentos “mais palpáveis e mais úteis”.</w:t>
      </w:r>
    </w:p>
    <w:p w14:paraId="0AD5B03E" w14:textId="18D69309" w:rsidR="00F0295C" w:rsidRDefault="00E118BA" w:rsidP="00E118BA">
      <w:pPr>
        <w:jc w:val="both"/>
        <w:rPr>
          <w:rFonts w:ascii="Arial" w:hAnsi="Arial" w:cs="Arial"/>
          <w:sz w:val="24"/>
          <w:szCs w:val="24"/>
        </w:rPr>
      </w:pPr>
      <w:r w:rsidRPr="00E24DA1">
        <w:rPr>
          <w:rFonts w:cs="Arial"/>
          <w:noProof/>
          <w:lang w:eastAsia="pt-BR"/>
        </w:rPr>
        <w:drawing>
          <wp:inline distT="0" distB="0" distL="0" distR="0" wp14:anchorId="44EB2D71" wp14:editId="1A1AFFDD">
            <wp:extent cx="5400040" cy="3375097"/>
            <wp:effectExtent l="0" t="0" r="0" b="0"/>
            <wp:docPr id="3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9-25 às 20.54.45.png"/>
                    <pic:cNvPicPr/>
                  </pic:nvPicPr>
                  <pic:blipFill>
                    <a:blip r:embed="rId87">
                      <a:extLst>
                        <a:ext uri="{28A0092B-C50C-407E-A947-70E740481C1C}">
                          <a14:useLocalDpi xmlns:a14="http://schemas.microsoft.com/office/drawing/2010/main" val="0"/>
                        </a:ext>
                      </a:extLst>
                    </a:blip>
                    <a:stretch>
                      <a:fillRect/>
                    </a:stretch>
                  </pic:blipFill>
                  <pic:spPr>
                    <a:xfrm>
                      <a:off x="0" y="0"/>
                      <a:ext cx="5400040" cy="3375097"/>
                    </a:xfrm>
                    <a:prstGeom prst="rect">
                      <a:avLst/>
                    </a:prstGeom>
                  </pic:spPr>
                </pic:pic>
              </a:graphicData>
            </a:graphic>
          </wp:inline>
        </w:drawing>
      </w:r>
    </w:p>
    <w:p w14:paraId="7AD37A43" w14:textId="50802D1C" w:rsidR="00E118BA" w:rsidRPr="00E118BA" w:rsidRDefault="00E118BA" w:rsidP="00E118BA">
      <w:pPr>
        <w:jc w:val="both"/>
        <w:rPr>
          <w:rFonts w:ascii="Arial" w:hAnsi="Arial" w:cs="Arial"/>
          <w:sz w:val="24"/>
          <w:szCs w:val="24"/>
        </w:rPr>
      </w:pPr>
      <w:r w:rsidRPr="00E118BA">
        <w:rPr>
          <w:rFonts w:ascii="Arial" w:hAnsi="Arial" w:cs="Arial"/>
          <w:b/>
          <w:sz w:val="24"/>
          <w:szCs w:val="24"/>
        </w:rPr>
        <w:t>Figura 3.7.4.10</w:t>
      </w:r>
      <w:r w:rsidRPr="00E118BA">
        <w:rPr>
          <w:rFonts w:ascii="Arial" w:hAnsi="Arial" w:cs="Arial"/>
          <w:sz w:val="24"/>
          <w:szCs w:val="24"/>
        </w:rPr>
        <w:t xml:space="preserve">. </w:t>
      </w:r>
      <w:r>
        <w:rPr>
          <w:rFonts w:ascii="Arial" w:hAnsi="Arial" w:cs="Arial"/>
          <w:sz w:val="24"/>
          <w:szCs w:val="24"/>
        </w:rPr>
        <w:t>Relatório de Demandas mais a</w:t>
      </w:r>
      <w:r w:rsidRPr="00E118BA">
        <w:rPr>
          <w:rFonts w:ascii="Arial" w:hAnsi="Arial" w:cs="Arial"/>
          <w:sz w:val="24"/>
          <w:szCs w:val="24"/>
        </w:rPr>
        <w:t>tendidas.</w:t>
      </w:r>
    </w:p>
    <w:p w14:paraId="791C19D8" w14:textId="5CC02307" w:rsidR="00E118BA" w:rsidRPr="00E118BA" w:rsidRDefault="00E118BA" w:rsidP="00E118BA">
      <w:pPr>
        <w:jc w:val="both"/>
        <w:rPr>
          <w:rFonts w:ascii="Arial" w:hAnsi="Arial" w:cs="Arial"/>
          <w:sz w:val="24"/>
          <w:szCs w:val="24"/>
        </w:rPr>
      </w:pPr>
      <w:r w:rsidRPr="00E118BA">
        <w:rPr>
          <w:rFonts w:ascii="Arial" w:hAnsi="Arial" w:cs="Arial"/>
          <w:b/>
          <w:sz w:val="24"/>
          <w:szCs w:val="24"/>
        </w:rPr>
        <w:t>Fonte</w:t>
      </w:r>
      <w:r w:rsidRPr="00E118BA">
        <w:rPr>
          <w:rFonts w:ascii="Arial" w:hAnsi="Arial" w:cs="Arial"/>
          <w:sz w:val="24"/>
          <w:szCs w:val="24"/>
        </w:rPr>
        <w:t>: Autor</w:t>
      </w:r>
    </w:p>
    <w:p w14:paraId="520CA327" w14:textId="28F4D054" w:rsidR="00E118BA" w:rsidRDefault="003A7264" w:rsidP="00E118BA">
      <w:pPr>
        <w:jc w:val="both"/>
        <w:rPr>
          <w:rFonts w:ascii="Arial" w:hAnsi="Arial" w:cs="Arial"/>
          <w:sz w:val="24"/>
          <w:szCs w:val="24"/>
        </w:rPr>
      </w:pPr>
      <w:r>
        <w:rPr>
          <w:rFonts w:ascii="Arial" w:hAnsi="Arial" w:cs="Arial"/>
          <w:sz w:val="24"/>
          <w:szCs w:val="24"/>
        </w:rPr>
        <w:tab/>
      </w:r>
      <w:r w:rsidRPr="003A7264">
        <w:rPr>
          <w:rFonts w:ascii="Arial" w:hAnsi="Arial" w:cs="Arial"/>
          <w:sz w:val="24"/>
          <w:szCs w:val="24"/>
        </w:rPr>
        <w:t>Por não ser, todavia, o cerne deste trabalho, a geração de relatórios e gráficos, mas sim, a construção de um sistema inteligente aplicado ao aconselhamento pedagógico, estas ferramentas deverão ser construídas em atividades posteriores, inclusive podendo ser explorada por outro trabalho, que tenham um enfoque mais estatístico ou voltado ao desenvolvimento deste tipo.</w:t>
      </w:r>
    </w:p>
    <w:p w14:paraId="52E8DEDC" w14:textId="629B6D79" w:rsidR="003A7264" w:rsidRDefault="003A7264" w:rsidP="00E118BA">
      <w:pPr>
        <w:jc w:val="both"/>
        <w:rPr>
          <w:rFonts w:ascii="Arial" w:hAnsi="Arial" w:cs="Arial"/>
          <w:sz w:val="24"/>
          <w:szCs w:val="24"/>
        </w:rPr>
      </w:pPr>
      <w:r>
        <w:rPr>
          <w:rFonts w:ascii="Arial" w:hAnsi="Arial" w:cs="Arial"/>
          <w:sz w:val="24"/>
          <w:szCs w:val="24"/>
        </w:rPr>
        <w:lastRenderedPageBreak/>
        <w:t xml:space="preserve">3.7.4.10 </w:t>
      </w:r>
      <w:r w:rsidRPr="003A7264">
        <w:rPr>
          <w:rFonts w:ascii="Arial" w:hAnsi="Arial" w:cs="Arial"/>
          <w:b/>
          <w:sz w:val="24"/>
          <w:szCs w:val="24"/>
        </w:rPr>
        <w:t>Considerações Finais do Módulo RBC</w:t>
      </w:r>
    </w:p>
    <w:p w14:paraId="57727037" w14:textId="77777777" w:rsidR="003A7264" w:rsidRPr="003A7264" w:rsidRDefault="003A7264" w:rsidP="003A7264">
      <w:pPr>
        <w:jc w:val="both"/>
        <w:rPr>
          <w:rFonts w:ascii="Arial" w:hAnsi="Arial" w:cs="Arial"/>
          <w:sz w:val="24"/>
          <w:szCs w:val="24"/>
        </w:rPr>
      </w:pPr>
      <w:r>
        <w:rPr>
          <w:rFonts w:ascii="Arial" w:hAnsi="Arial" w:cs="Arial"/>
          <w:sz w:val="24"/>
          <w:szCs w:val="24"/>
        </w:rPr>
        <w:tab/>
      </w:r>
      <w:r w:rsidRPr="003A7264">
        <w:rPr>
          <w:rFonts w:ascii="Arial" w:hAnsi="Arial" w:cs="Arial"/>
          <w:sz w:val="24"/>
          <w:szCs w:val="24"/>
        </w:rPr>
        <w:t xml:space="preserve">O desenvolvimento de Sistemas Inteligentes usando RBC tem demonstrado que, apesar do esforço na construção de uma Base de Casos suficientemente grande, e com a definição de algoritmos e técnicas de indexação e recuperação cada dia mais eficazes, um problema recorrente que ainda deve ser solucionado é o da aplicabilidade de soluções que se baseiam em quão similar são os casos entre si. </w:t>
      </w:r>
    </w:p>
    <w:p w14:paraId="5C47CA71" w14:textId="34567AA8" w:rsidR="003A7264" w:rsidRDefault="003A7264" w:rsidP="003A7264">
      <w:pPr>
        <w:ind w:firstLine="576"/>
        <w:jc w:val="both"/>
        <w:rPr>
          <w:rFonts w:ascii="Arial" w:hAnsi="Arial" w:cs="Arial"/>
          <w:sz w:val="24"/>
          <w:szCs w:val="24"/>
        </w:rPr>
      </w:pPr>
      <w:r w:rsidRPr="003A7264">
        <w:rPr>
          <w:rFonts w:ascii="Arial" w:hAnsi="Arial" w:cs="Arial"/>
          <w:sz w:val="24"/>
          <w:szCs w:val="24"/>
        </w:rPr>
        <w:t>Isso se deve ao fator similaridade, referindo-se ao conhecimento, de forma a trazer um conjunto de experiências passadas, que possam ser utilizadas na solução do problema atual. Dado que, na maioria das vezes, a quantidade de casos é insuficiente ou inadequada para refletir a solução dos problemas, uma abordagem que tem uma grande chance de ser mais eficiente, ou que traga soluções mais adequadas, seria a utilização de algoritmos que proponham as soluções mais úteis, ao invés de sugerir soluções com base nos casos mais similares.</w:t>
      </w:r>
    </w:p>
    <w:p w14:paraId="74AC57F8" w14:textId="12B7B63D" w:rsidR="00BA69AB" w:rsidRDefault="00BA69AB" w:rsidP="003A7264">
      <w:pPr>
        <w:ind w:firstLine="576"/>
        <w:jc w:val="both"/>
        <w:rPr>
          <w:rFonts w:ascii="Arial" w:hAnsi="Arial" w:cs="Arial"/>
          <w:sz w:val="24"/>
          <w:szCs w:val="24"/>
        </w:rPr>
      </w:pPr>
    </w:p>
    <w:p w14:paraId="2CD7006D" w14:textId="4F382D43" w:rsidR="00BA69AB" w:rsidRDefault="00BA69AB" w:rsidP="003A7264">
      <w:pPr>
        <w:ind w:firstLine="576"/>
        <w:jc w:val="both"/>
        <w:rPr>
          <w:rFonts w:ascii="Arial" w:hAnsi="Arial" w:cs="Arial"/>
          <w:sz w:val="24"/>
          <w:szCs w:val="24"/>
        </w:rPr>
      </w:pPr>
    </w:p>
    <w:p w14:paraId="392D511C" w14:textId="1A8D7CFC" w:rsidR="00BA69AB" w:rsidRDefault="00BA69AB" w:rsidP="003A7264">
      <w:pPr>
        <w:ind w:firstLine="576"/>
        <w:jc w:val="both"/>
        <w:rPr>
          <w:rFonts w:ascii="Arial" w:hAnsi="Arial" w:cs="Arial"/>
          <w:sz w:val="24"/>
          <w:szCs w:val="24"/>
        </w:rPr>
      </w:pPr>
    </w:p>
    <w:p w14:paraId="410092E8" w14:textId="4E10B36F" w:rsidR="00BA69AB" w:rsidRDefault="00BA69AB" w:rsidP="003A7264">
      <w:pPr>
        <w:ind w:firstLine="576"/>
        <w:jc w:val="both"/>
        <w:rPr>
          <w:rFonts w:ascii="Arial" w:hAnsi="Arial" w:cs="Arial"/>
          <w:sz w:val="24"/>
          <w:szCs w:val="24"/>
        </w:rPr>
      </w:pPr>
    </w:p>
    <w:p w14:paraId="71C08B67" w14:textId="02B0E5B5" w:rsidR="00BA69AB" w:rsidRDefault="00BA69AB" w:rsidP="003A7264">
      <w:pPr>
        <w:ind w:firstLine="576"/>
        <w:jc w:val="both"/>
        <w:rPr>
          <w:rFonts w:ascii="Arial" w:hAnsi="Arial" w:cs="Arial"/>
          <w:sz w:val="24"/>
          <w:szCs w:val="24"/>
        </w:rPr>
      </w:pPr>
    </w:p>
    <w:p w14:paraId="57690AD2" w14:textId="73D111B9" w:rsidR="00BA69AB" w:rsidRDefault="00BA69AB" w:rsidP="003A7264">
      <w:pPr>
        <w:ind w:firstLine="576"/>
        <w:jc w:val="both"/>
        <w:rPr>
          <w:rFonts w:ascii="Arial" w:hAnsi="Arial" w:cs="Arial"/>
          <w:sz w:val="24"/>
          <w:szCs w:val="24"/>
        </w:rPr>
      </w:pPr>
    </w:p>
    <w:p w14:paraId="36A1EB95" w14:textId="7CD772E4" w:rsidR="00BA69AB" w:rsidRDefault="00BA69AB" w:rsidP="003A7264">
      <w:pPr>
        <w:ind w:firstLine="576"/>
        <w:jc w:val="both"/>
        <w:rPr>
          <w:rFonts w:ascii="Arial" w:hAnsi="Arial" w:cs="Arial"/>
          <w:sz w:val="24"/>
          <w:szCs w:val="24"/>
        </w:rPr>
      </w:pPr>
    </w:p>
    <w:p w14:paraId="705F84C5" w14:textId="1B7561CB" w:rsidR="00BA69AB" w:rsidRDefault="00BA69AB" w:rsidP="003A7264">
      <w:pPr>
        <w:ind w:firstLine="576"/>
        <w:jc w:val="both"/>
        <w:rPr>
          <w:rFonts w:ascii="Arial" w:hAnsi="Arial" w:cs="Arial"/>
          <w:sz w:val="24"/>
          <w:szCs w:val="24"/>
        </w:rPr>
      </w:pPr>
    </w:p>
    <w:p w14:paraId="013575B4" w14:textId="7AF11C68" w:rsidR="00BA69AB" w:rsidRDefault="00BA69AB" w:rsidP="003A7264">
      <w:pPr>
        <w:ind w:firstLine="576"/>
        <w:jc w:val="both"/>
        <w:rPr>
          <w:rFonts w:ascii="Arial" w:hAnsi="Arial" w:cs="Arial"/>
          <w:sz w:val="24"/>
          <w:szCs w:val="24"/>
        </w:rPr>
      </w:pPr>
    </w:p>
    <w:p w14:paraId="0EDBAD75" w14:textId="1C9A2145" w:rsidR="00BA69AB" w:rsidRDefault="00BA69AB" w:rsidP="003A7264">
      <w:pPr>
        <w:ind w:firstLine="576"/>
        <w:jc w:val="both"/>
        <w:rPr>
          <w:rFonts w:ascii="Arial" w:hAnsi="Arial" w:cs="Arial"/>
          <w:sz w:val="24"/>
          <w:szCs w:val="24"/>
        </w:rPr>
      </w:pPr>
    </w:p>
    <w:p w14:paraId="5FFB1DA5" w14:textId="3FAD2B04" w:rsidR="00BA69AB" w:rsidRDefault="00BA69AB" w:rsidP="003A7264">
      <w:pPr>
        <w:ind w:firstLine="576"/>
        <w:jc w:val="both"/>
        <w:rPr>
          <w:rFonts w:ascii="Arial" w:hAnsi="Arial" w:cs="Arial"/>
          <w:sz w:val="24"/>
          <w:szCs w:val="24"/>
        </w:rPr>
      </w:pPr>
    </w:p>
    <w:p w14:paraId="71581DC1" w14:textId="5C7A6521" w:rsidR="00BA69AB" w:rsidRDefault="00BA69AB" w:rsidP="003A7264">
      <w:pPr>
        <w:ind w:firstLine="576"/>
        <w:jc w:val="both"/>
        <w:rPr>
          <w:rFonts w:ascii="Arial" w:hAnsi="Arial" w:cs="Arial"/>
          <w:sz w:val="24"/>
          <w:szCs w:val="24"/>
        </w:rPr>
      </w:pPr>
    </w:p>
    <w:p w14:paraId="5E86921B" w14:textId="6B9FFDF5" w:rsidR="00BA69AB" w:rsidRDefault="00BA69AB" w:rsidP="003A7264">
      <w:pPr>
        <w:ind w:firstLine="576"/>
        <w:jc w:val="both"/>
        <w:rPr>
          <w:rFonts w:ascii="Arial" w:hAnsi="Arial" w:cs="Arial"/>
          <w:sz w:val="24"/>
          <w:szCs w:val="24"/>
        </w:rPr>
      </w:pPr>
    </w:p>
    <w:p w14:paraId="73DE8C46" w14:textId="3BB84567" w:rsidR="00BA69AB" w:rsidRDefault="00BA69AB" w:rsidP="003A7264">
      <w:pPr>
        <w:ind w:firstLine="576"/>
        <w:jc w:val="both"/>
        <w:rPr>
          <w:rFonts w:ascii="Arial" w:hAnsi="Arial" w:cs="Arial"/>
          <w:sz w:val="24"/>
          <w:szCs w:val="24"/>
        </w:rPr>
      </w:pPr>
    </w:p>
    <w:p w14:paraId="274B5085" w14:textId="0F5CB877" w:rsidR="00BA69AB" w:rsidRDefault="00BA69AB" w:rsidP="003A7264">
      <w:pPr>
        <w:ind w:firstLine="576"/>
        <w:jc w:val="both"/>
        <w:rPr>
          <w:rFonts w:ascii="Arial" w:hAnsi="Arial" w:cs="Arial"/>
          <w:sz w:val="24"/>
          <w:szCs w:val="24"/>
        </w:rPr>
      </w:pPr>
    </w:p>
    <w:p w14:paraId="731D5EE8" w14:textId="48CED488" w:rsidR="00BA69AB" w:rsidRDefault="00BA69AB" w:rsidP="003A7264">
      <w:pPr>
        <w:ind w:firstLine="576"/>
        <w:jc w:val="both"/>
        <w:rPr>
          <w:rFonts w:ascii="Arial" w:hAnsi="Arial" w:cs="Arial"/>
          <w:sz w:val="24"/>
          <w:szCs w:val="24"/>
        </w:rPr>
      </w:pPr>
    </w:p>
    <w:p w14:paraId="41BC2EC3" w14:textId="6B5AC202" w:rsidR="00BA69AB" w:rsidRDefault="00BA69AB" w:rsidP="003A7264">
      <w:pPr>
        <w:ind w:firstLine="576"/>
        <w:jc w:val="both"/>
        <w:rPr>
          <w:rFonts w:ascii="Arial" w:hAnsi="Arial" w:cs="Arial"/>
          <w:sz w:val="24"/>
          <w:szCs w:val="24"/>
        </w:rPr>
      </w:pPr>
    </w:p>
    <w:p w14:paraId="13D1B865" w14:textId="6F9BC34B" w:rsidR="00BA69AB" w:rsidRDefault="00BA69AB" w:rsidP="003A7264">
      <w:pPr>
        <w:ind w:firstLine="576"/>
        <w:jc w:val="both"/>
        <w:rPr>
          <w:rFonts w:ascii="Arial" w:hAnsi="Arial" w:cs="Arial"/>
          <w:sz w:val="24"/>
          <w:szCs w:val="24"/>
        </w:rPr>
      </w:pPr>
    </w:p>
    <w:p w14:paraId="45A014D3" w14:textId="294BB0CE" w:rsidR="00BA69AB" w:rsidRDefault="00BA69AB" w:rsidP="003A7264">
      <w:pPr>
        <w:ind w:firstLine="576"/>
        <w:jc w:val="both"/>
        <w:rPr>
          <w:rFonts w:ascii="Arial" w:hAnsi="Arial" w:cs="Arial"/>
          <w:sz w:val="24"/>
          <w:szCs w:val="24"/>
        </w:rPr>
      </w:pPr>
    </w:p>
    <w:p w14:paraId="57CA939E" w14:textId="77777777" w:rsidR="00BA69AB" w:rsidRPr="003A7264" w:rsidRDefault="00BA69AB" w:rsidP="003A7264">
      <w:pPr>
        <w:ind w:firstLine="576"/>
        <w:jc w:val="both"/>
        <w:rPr>
          <w:rFonts w:ascii="Arial" w:hAnsi="Arial" w:cs="Arial"/>
          <w:sz w:val="24"/>
          <w:szCs w:val="24"/>
        </w:rPr>
      </w:pPr>
    </w:p>
    <w:p w14:paraId="7FC3B4F0" w14:textId="46F4725D" w:rsidR="003A7264" w:rsidRDefault="00D47991" w:rsidP="00E118BA">
      <w:pPr>
        <w:jc w:val="both"/>
        <w:rPr>
          <w:rFonts w:ascii="Arial" w:hAnsi="Arial" w:cs="Arial"/>
          <w:sz w:val="24"/>
          <w:szCs w:val="24"/>
        </w:rPr>
      </w:pPr>
      <w:r>
        <w:rPr>
          <w:rFonts w:ascii="Arial" w:hAnsi="Arial" w:cs="Arial"/>
          <w:sz w:val="24"/>
          <w:szCs w:val="24"/>
        </w:rPr>
        <w:lastRenderedPageBreak/>
        <w:t xml:space="preserve">3.7.4.11. </w:t>
      </w:r>
      <w:r w:rsidRPr="00D47991">
        <w:rPr>
          <w:rFonts w:ascii="Arial" w:hAnsi="Arial" w:cs="Arial"/>
          <w:b/>
          <w:sz w:val="24"/>
          <w:szCs w:val="24"/>
        </w:rPr>
        <w:t>Referências</w:t>
      </w:r>
      <w:r w:rsidR="00BA69AB">
        <w:rPr>
          <w:rFonts w:ascii="Arial" w:hAnsi="Arial" w:cs="Arial"/>
          <w:b/>
          <w:sz w:val="24"/>
          <w:szCs w:val="24"/>
        </w:rPr>
        <w:t xml:space="preserve"> do módulo</w:t>
      </w:r>
      <w:r w:rsidR="002D54B6">
        <w:rPr>
          <w:rFonts w:ascii="Arial" w:hAnsi="Arial" w:cs="Arial"/>
          <w:b/>
          <w:sz w:val="24"/>
          <w:szCs w:val="24"/>
        </w:rPr>
        <w:t xml:space="preserve"> RBC</w:t>
      </w:r>
    </w:p>
    <w:p w14:paraId="4662E08D" w14:textId="77777777" w:rsidR="00D47991" w:rsidRPr="00E24DA1" w:rsidRDefault="00D47991" w:rsidP="00D47991">
      <w:pPr>
        <w:pStyle w:val="RefernciasBibliogrficas"/>
        <w:rPr>
          <w:rFonts w:cs="Arial"/>
        </w:rPr>
      </w:pPr>
      <w:r w:rsidRPr="00E24DA1">
        <w:rPr>
          <w:rFonts w:cs="Arial"/>
        </w:rPr>
        <w:t xml:space="preserve">ABEL, Mara; CASTILHO, José Mauro Volkmer. </w:t>
      </w:r>
      <w:r w:rsidRPr="00E24DA1">
        <w:rPr>
          <w:rFonts w:cs="Arial"/>
          <w:b/>
        </w:rPr>
        <w:t>Um Estudo Sobre Raciocínio Baseado em Casos</w:t>
      </w:r>
      <w:r w:rsidRPr="00E24DA1">
        <w:rPr>
          <w:rFonts w:cs="Arial"/>
        </w:rPr>
        <w:t xml:space="preserve"> – 1996. UFRS – Porto Alegre, RS.</w:t>
      </w:r>
    </w:p>
    <w:p w14:paraId="5A4D634D" w14:textId="77777777" w:rsidR="00D47991" w:rsidRPr="00E24DA1" w:rsidRDefault="00D47991" w:rsidP="00D47991">
      <w:pPr>
        <w:pStyle w:val="RefernciasBibliogrficas"/>
        <w:rPr>
          <w:rFonts w:cs="Arial"/>
        </w:rPr>
      </w:pPr>
      <w:r w:rsidRPr="00E24DA1">
        <w:rPr>
          <w:rFonts w:cs="Arial"/>
        </w:rPr>
        <w:t xml:space="preserve">Crockford, D. </w:t>
      </w:r>
      <w:r w:rsidRPr="00E24DA1">
        <w:rPr>
          <w:rFonts w:cs="Arial"/>
          <w:b/>
        </w:rPr>
        <w:t>RFC 4627</w:t>
      </w:r>
      <w:r w:rsidRPr="00E24DA1">
        <w:rPr>
          <w:rFonts w:cs="Arial"/>
        </w:rPr>
        <w:t xml:space="preserve"> – 2006. The Internet Society – </w:t>
      </w:r>
      <w:r w:rsidRPr="00E24DA1">
        <w:t>Acessado em: 23/9/2014. Disponível em: http://www.ietf.org/rfc/rfc4627.txt</w:t>
      </w:r>
      <w:r w:rsidRPr="00E24DA1">
        <w:rPr>
          <w:rFonts w:cs="Arial"/>
        </w:rPr>
        <w:t xml:space="preserve">. </w:t>
      </w:r>
    </w:p>
    <w:p w14:paraId="65E77842" w14:textId="77777777" w:rsidR="00D47991" w:rsidRPr="00E24DA1" w:rsidRDefault="00D47991" w:rsidP="00D47991">
      <w:pPr>
        <w:pStyle w:val="RefernciasBibliogrficas"/>
        <w:rPr>
          <w:rFonts w:cs="Arial"/>
        </w:rPr>
      </w:pPr>
      <w:r w:rsidRPr="00E24DA1">
        <w:rPr>
          <w:rFonts w:cs="Arial"/>
        </w:rPr>
        <w:t xml:space="preserve">FERREIRA, Silvio. </w:t>
      </w:r>
      <w:r w:rsidRPr="00E24DA1">
        <w:rPr>
          <w:rFonts w:cs="Arial"/>
          <w:b/>
        </w:rPr>
        <w:t>Guia Prático de HTML5</w:t>
      </w:r>
      <w:r w:rsidRPr="00E24DA1">
        <w:rPr>
          <w:rFonts w:cs="Arial"/>
        </w:rPr>
        <w:t xml:space="preserve"> – 2013. Editora Universo dos Livros – São Paulo, SP.</w:t>
      </w:r>
    </w:p>
    <w:p w14:paraId="7BFD5C68" w14:textId="77777777" w:rsidR="00D47991" w:rsidRPr="00F61D77" w:rsidRDefault="00D47991" w:rsidP="00D47991">
      <w:pPr>
        <w:pStyle w:val="RefernciasBibliogrficas"/>
        <w:rPr>
          <w:rFonts w:cs="Arial"/>
          <w:lang w:val="en-US"/>
        </w:rPr>
      </w:pPr>
      <w:r w:rsidRPr="00E24DA1">
        <w:rPr>
          <w:rFonts w:cs="Arial"/>
        </w:rPr>
        <w:t xml:space="preserve">FLANAGAN, David. </w:t>
      </w:r>
      <w:r w:rsidRPr="00E24DA1">
        <w:rPr>
          <w:rFonts w:cs="Arial"/>
          <w:b/>
        </w:rPr>
        <w:t>Javascript: O guia definitivo</w:t>
      </w:r>
      <w:r w:rsidRPr="00E24DA1">
        <w:rPr>
          <w:rFonts w:cs="Arial"/>
        </w:rPr>
        <w:t xml:space="preserve"> – Tradução de Edson Furmankiewicz – 2004. </w:t>
      </w:r>
      <w:r w:rsidRPr="00F61D77">
        <w:rPr>
          <w:rFonts w:cs="Arial"/>
          <w:lang w:val="en-US"/>
        </w:rPr>
        <w:t>Editora Bookman – Porto Alegre, PR.</w:t>
      </w:r>
    </w:p>
    <w:p w14:paraId="41CEF938" w14:textId="77777777" w:rsidR="00D47991" w:rsidRPr="00E24DA1" w:rsidRDefault="00D47991" w:rsidP="00D47991">
      <w:pPr>
        <w:pStyle w:val="RefernciasBibliogrficas"/>
        <w:rPr>
          <w:rFonts w:cs="Arial"/>
        </w:rPr>
      </w:pPr>
      <w:r w:rsidRPr="00F61D77">
        <w:rPr>
          <w:rFonts w:cs="Arial"/>
          <w:lang w:val="en-US"/>
        </w:rPr>
        <w:t xml:space="preserve">JEFFREY, Dean; GUEMAWAT, Sanjay. </w:t>
      </w:r>
      <w:r w:rsidRPr="00F61D77">
        <w:rPr>
          <w:rFonts w:cs="Arial"/>
          <w:b/>
          <w:lang w:val="en-US"/>
        </w:rPr>
        <w:t>MapReduce: Simplified Data Processing on Large Clusters</w:t>
      </w:r>
      <w:r w:rsidRPr="00F61D77">
        <w:rPr>
          <w:rFonts w:cs="Arial"/>
          <w:lang w:val="en-US"/>
        </w:rPr>
        <w:t xml:space="preserve"> – 2004 – Google Inc. </w:t>
      </w:r>
      <w:r w:rsidRPr="00E24DA1">
        <w:rPr>
          <w:rFonts w:cs="Arial"/>
        </w:rPr>
        <w:t xml:space="preserve">Acessado em 14/9/2014. Disponível em: http://static.googleusercontent.com/media/research.google.com/pt-BR//archive/mapreduce-osdi04.pdf. </w:t>
      </w:r>
    </w:p>
    <w:p w14:paraId="3C3BA180" w14:textId="77777777" w:rsidR="00D47991" w:rsidRPr="00E24DA1" w:rsidRDefault="00D47991" w:rsidP="00D47991">
      <w:pPr>
        <w:pStyle w:val="RefernciasBibliogrficas"/>
        <w:rPr>
          <w:rFonts w:cs="Arial"/>
          <w:b/>
        </w:rPr>
      </w:pPr>
      <w:r w:rsidRPr="00E24DA1">
        <w:t xml:space="preserve">MENDES, Antônio. </w:t>
      </w:r>
      <w:r w:rsidRPr="00E24DA1">
        <w:rPr>
          <w:b/>
        </w:rPr>
        <w:t>Arquitetura de Software: desenvolvimento orientado para arquitetura</w:t>
      </w:r>
      <w:r w:rsidRPr="00E24DA1">
        <w:t xml:space="preserve"> 2002 – Editora Campus. Rio de Janeiro – RJ.</w:t>
      </w:r>
    </w:p>
    <w:p w14:paraId="56AF8244" w14:textId="77777777" w:rsidR="00D47991" w:rsidRPr="00F61D77" w:rsidRDefault="00D47991" w:rsidP="00D47991">
      <w:pPr>
        <w:pStyle w:val="RefernciasBibliogrficas"/>
        <w:rPr>
          <w:rFonts w:cs="Arial"/>
          <w:lang w:val="en-US"/>
        </w:rPr>
      </w:pPr>
      <w:r w:rsidRPr="00E24DA1">
        <w:rPr>
          <w:rFonts w:cs="Arial"/>
        </w:rPr>
        <w:t xml:space="preserve">NAGY, Heba Mohammed; ALY, Walid Mohamed; HEGAZY, Osama Fathy. </w:t>
      </w:r>
      <w:r w:rsidRPr="00F61D77">
        <w:rPr>
          <w:rFonts w:cs="Arial"/>
          <w:b/>
          <w:lang w:val="en-US"/>
        </w:rPr>
        <w:t>An Educational Data Mining System for Advising Higher Education Students</w:t>
      </w:r>
      <w:r w:rsidRPr="00F61D77">
        <w:rPr>
          <w:rFonts w:cs="Arial"/>
          <w:lang w:val="en-US"/>
        </w:rPr>
        <w:t xml:space="preserve"> – 2013. International Journal of Computer, Information Science and Engineering, Vol:7, N:10, 2013. World Academy of Science, Engineering and Technology. </w:t>
      </w:r>
    </w:p>
    <w:p w14:paraId="26255195" w14:textId="77777777" w:rsidR="00D47991" w:rsidRPr="00F61D77" w:rsidRDefault="00D47991" w:rsidP="00D47991">
      <w:pPr>
        <w:pStyle w:val="RefernciasBibliogrficas"/>
        <w:rPr>
          <w:rFonts w:cs="Arial"/>
          <w:lang w:val="en-US"/>
        </w:rPr>
      </w:pPr>
      <w:r w:rsidRPr="00F61D77">
        <w:rPr>
          <w:rFonts w:cs="Arial"/>
          <w:lang w:val="en-US"/>
        </w:rPr>
        <w:t xml:space="preserve">SADALAGE, Pramod J; FOWLER, Martin. </w:t>
      </w:r>
      <w:r w:rsidRPr="00E24DA1">
        <w:rPr>
          <w:rFonts w:cs="Arial"/>
          <w:b/>
        </w:rPr>
        <w:t>NoSQL Essencial, Um guia conciso para o mundo emergente da persistência poliglota</w:t>
      </w:r>
      <w:r w:rsidRPr="00E24DA1">
        <w:rPr>
          <w:rFonts w:cs="Arial"/>
        </w:rPr>
        <w:t xml:space="preserve"> –  2013. </w:t>
      </w:r>
      <w:r w:rsidRPr="00F61D77">
        <w:rPr>
          <w:rFonts w:cs="Arial"/>
          <w:lang w:val="en-US"/>
        </w:rPr>
        <w:t xml:space="preserve">Novatec Editora – São Paulo, SP. </w:t>
      </w:r>
    </w:p>
    <w:p w14:paraId="00B783AB" w14:textId="77777777" w:rsidR="00D47991" w:rsidRPr="00F61D77" w:rsidRDefault="00D47991" w:rsidP="00D47991">
      <w:pPr>
        <w:pStyle w:val="RefernciasBibliogrficas"/>
        <w:rPr>
          <w:rFonts w:cs="Arial"/>
          <w:lang w:val="en-US"/>
        </w:rPr>
      </w:pPr>
      <w:r w:rsidRPr="00F61D77">
        <w:rPr>
          <w:rFonts w:cs="Arial"/>
          <w:lang w:val="en-US"/>
        </w:rPr>
        <w:t xml:space="preserve">TIWARY, Shashank. </w:t>
      </w:r>
      <w:r w:rsidRPr="00F61D77">
        <w:rPr>
          <w:rFonts w:cs="Arial"/>
          <w:b/>
          <w:lang w:val="en-US"/>
        </w:rPr>
        <w:t>Professional NoSQL, a hands-on guide to leveraging NoSQL databases</w:t>
      </w:r>
      <w:r w:rsidRPr="00F61D77">
        <w:rPr>
          <w:rFonts w:cs="Arial"/>
          <w:lang w:val="en-US"/>
        </w:rPr>
        <w:t xml:space="preserve"> – 2011. John Wiley &amp; Sons. </w:t>
      </w:r>
    </w:p>
    <w:p w14:paraId="1B42F5FD" w14:textId="77777777" w:rsidR="00D47991" w:rsidRPr="00F61D77" w:rsidRDefault="00D47991" w:rsidP="00D47991">
      <w:pPr>
        <w:pStyle w:val="RefernciasBibliogrficas"/>
        <w:rPr>
          <w:rFonts w:cs="Arial"/>
          <w:lang w:val="en-US"/>
        </w:rPr>
      </w:pPr>
      <w:r w:rsidRPr="00F61D77">
        <w:rPr>
          <w:rFonts w:cs="Arial"/>
          <w:lang w:val="en-US"/>
        </w:rPr>
        <w:t xml:space="preserve">WANGENHEIM, Christiane Gresse von; WANGENHEIM, Aldo von e RATEKE, Thiago. </w:t>
      </w:r>
      <w:r w:rsidRPr="00E24DA1">
        <w:rPr>
          <w:rFonts w:cs="Arial"/>
          <w:b/>
        </w:rPr>
        <w:t>Raciocínio Baseado em Casos com Softwares Livres e Aplicativos Móveis</w:t>
      </w:r>
      <w:r w:rsidRPr="00E24DA1">
        <w:rPr>
          <w:rFonts w:cs="Arial"/>
        </w:rPr>
        <w:t xml:space="preserve"> – 2ª edição - 2013. </w:t>
      </w:r>
      <w:r w:rsidRPr="00F61D77">
        <w:rPr>
          <w:rFonts w:cs="Arial"/>
          <w:lang w:val="en-US"/>
        </w:rPr>
        <w:t>Bookess Editora – Florianópolis, SC.</w:t>
      </w:r>
    </w:p>
    <w:p w14:paraId="72E3AD98" w14:textId="77777777" w:rsidR="00D47991" w:rsidRPr="00F61D77" w:rsidRDefault="00D47991" w:rsidP="00D47991">
      <w:pPr>
        <w:pStyle w:val="RefernciasBibliogrficas"/>
        <w:rPr>
          <w:rFonts w:cs="Arial"/>
          <w:lang w:val="en-US"/>
        </w:rPr>
      </w:pPr>
      <w:r w:rsidRPr="00F61D77">
        <w:rPr>
          <w:rFonts w:cs="Arial"/>
          <w:lang w:val="en-US"/>
        </w:rPr>
        <w:t xml:space="preserve">WATSON, Ian Duncan. </w:t>
      </w:r>
      <w:r w:rsidRPr="00F61D77">
        <w:rPr>
          <w:rFonts w:cs="Arial"/>
          <w:b/>
          <w:lang w:val="en-US"/>
        </w:rPr>
        <w:t>Applying Case-Based Reasoning</w:t>
      </w:r>
      <w:r w:rsidRPr="00F61D77">
        <w:rPr>
          <w:rFonts w:cs="Arial"/>
          <w:lang w:val="en-US"/>
        </w:rPr>
        <w:t xml:space="preserve"> – 1997. Morgan Kauffman Publishers – San Francisco, CA. </w:t>
      </w:r>
    </w:p>
    <w:p w14:paraId="23879EE3" w14:textId="77777777" w:rsidR="00D47991" w:rsidRPr="00E24DA1" w:rsidRDefault="00D47991" w:rsidP="00D47991">
      <w:pPr>
        <w:pStyle w:val="RefernciasBibliogrficas"/>
        <w:rPr>
          <w:rFonts w:cs="Arial"/>
        </w:rPr>
      </w:pPr>
      <w:r w:rsidRPr="00E24DA1">
        <w:rPr>
          <w:rFonts w:cs="Arial"/>
        </w:rPr>
        <w:t xml:space="preserve">WHITBY, Blay. </w:t>
      </w:r>
      <w:r w:rsidRPr="00E24DA1">
        <w:rPr>
          <w:rFonts w:cs="Arial"/>
          <w:b/>
        </w:rPr>
        <w:t>Inteligência Artificial – Um guia para iniciantes</w:t>
      </w:r>
      <w:r w:rsidRPr="00E24DA1">
        <w:rPr>
          <w:rFonts w:cs="Arial"/>
        </w:rPr>
        <w:t xml:space="preserve"> - 2004. Editora Madras – São Paulo, SP. </w:t>
      </w:r>
    </w:p>
    <w:p w14:paraId="24E733AC" w14:textId="77777777" w:rsidR="00D47991" w:rsidRPr="00E24DA1" w:rsidRDefault="00D47991" w:rsidP="00D47991">
      <w:pPr>
        <w:pStyle w:val="RefernciasBibliogrficas"/>
        <w:rPr>
          <w:rFonts w:cs="Arial"/>
        </w:rPr>
      </w:pPr>
      <w:r w:rsidRPr="00E24DA1">
        <w:rPr>
          <w:rFonts w:cs="Arial"/>
        </w:rPr>
        <w:t xml:space="preserve">____. </w:t>
      </w:r>
      <w:r w:rsidRPr="00E24DA1">
        <w:rPr>
          <w:rFonts w:cs="Arial"/>
          <w:b/>
        </w:rPr>
        <w:t xml:space="preserve">AngularJS </w:t>
      </w:r>
      <w:r w:rsidRPr="00E24DA1">
        <w:rPr>
          <w:rFonts w:cs="Arial"/>
        </w:rPr>
        <w:t xml:space="preserve">– 2010. Google Inc. – </w:t>
      </w:r>
      <w:r w:rsidRPr="00E24DA1">
        <w:t xml:space="preserve">Acessado em: 14/8/2014. Disponível em: </w:t>
      </w:r>
      <w:r w:rsidRPr="00E24DA1">
        <w:rPr>
          <w:rFonts w:cs="Arial"/>
        </w:rPr>
        <w:t>http://docs.angularjs.org</w:t>
      </w:r>
    </w:p>
    <w:p w14:paraId="54B612B8" w14:textId="77777777" w:rsidR="00D47991" w:rsidRPr="00E24DA1" w:rsidRDefault="00D47991" w:rsidP="00D47991">
      <w:pPr>
        <w:pStyle w:val="RefernciasBibliogrficas"/>
        <w:rPr>
          <w:rFonts w:cs="Arial"/>
        </w:rPr>
      </w:pPr>
      <w:r w:rsidRPr="00E24DA1">
        <w:rPr>
          <w:rFonts w:cs="Arial"/>
        </w:rPr>
        <w:t xml:space="preserve">____. </w:t>
      </w:r>
      <w:r w:rsidRPr="00E24DA1">
        <w:rPr>
          <w:rFonts w:cs="Arial"/>
          <w:b/>
        </w:rPr>
        <w:t xml:space="preserve">BSON Specs </w:t>
      </w:r>
      <w:r w:rsidRPr="00E24DA1">
        <w:rPr>
          <w:rFonts w:cs="Arial"/>
        </w:rPr>
        <w:t xml:space="preserve">– 2014. Creative Commons (sem direitos autorais). – </w:t>
      </w:r>
      <w:r w:rsidRPr="00E24DA1">
        <w:t xml:space="preserve">Acessado em: 6/8/2014. Disponível em: </w:t>
      </w:r>
      <w:r w:rsidRPr="00E24DA1">
        <w:rPr>
          <w:rFonts w:cs="Arial"/>
        </w:rPr>
        <w:t>http://bsonspec.org/spec.html</w:t>
      </w:r>
    </w:p>
    <w:p w14:paraId="67F8F063" w14:textId="77777777" w:rsidR="00D47991" w:rsidRPr="00E24DA1" w:rsidRDefault="00D47991" w:rsidP="00D47991">
      <w:pPr>
        <w:pStyle w:val="RefernciasBibliogrficas"/>
        <w:rPr>
          <w:rFonts w:cs="Arial"/>
        </w:rPr>
      </w:pPr>
      <w:r w:rsidRPr="00E24DA1">
        <w:rPr>
          <w:rFonts w:cs="Arial"/>
        </w:rPr>
        <w:lastRenderedPageBreak/>
        <w:t xml:space="preserve">____. </w:t>
      </w:r>
      <w:r w:rsidRPr="00E24DA1">
        <w:rPr>
          <w:rFonts w:cs="Arial"/>
          <w:b/>
        </w:rPr>
        <w:t xml:space="preserve">MongoDB </w:t>
      </w:r>
      <w:r w:rsidRPr="00E24DA1">
        <w:rPr>
          <w:rFonts w:cs="Arial"/>
        </w:rPr>
        <w:t xml:space="preserve">– 2014. MongoDB Inc. – </w:t>
      </w:r>
      <w:r w:rsidRPr="00E24DA1">
        <w:t xml:space="preserve">Acessado em: 14/8/2014. Disponível em: </w:t>
      </w:r>
      <w:r w:rsidRPr="00E24DA1">
        <w:rPr>
          <w:rFonts w:cs="Arial"/>
        </w:rPr>
        <w:t>http://www.mongodb.com/what-is-mongodb</w:t>
      </w:r>
    </w:p>
    <w:p w14:paraId="542AF41C" w14:textId="77777777" w:rsidR="00D47991" w:rsidRPr="00E24DA1" w:rsidRDefault="00D47991" w:rsidP="00D47991">
      <w:pPr>
        <w:pStyle w:val="RefernciasBibliogrficas"/>
        <w:rPr>
          <w:rFonts w:cs="Arial"/>
        </w:rPr>
      </w:pPr>
      <w:r w:rsidRPr="00E24DA1">
        <w:rPr>
          <w:rFonts w:cs="Arial"/>
        </w:rPr>
        <w:t xml:space="preserve">____. </w:t>
      </w:r>
      <w:r w:rsidRPr="00E24DA1">
        <w:rPr>
          <w:rFonts w:cs="Arial"/>
          <w:b/>
        </w:rPr>
        <w:t xml:space="preserve">Mongoose </w:t>
      </w:r>
      <w:r w:rsidRPr="00E24DA1">
        <w:rPr>
          <w:rFonts w:cs="Arial"/>
        </w:rPr>
        <w:t xml:space="preserve">– 2010. LearnBoost. – </w:t>
      </w:r>
      <w:r w:rsidRPr="00E24DA1">
        <w:t xml:space="preserve">Acessado em: 14/8/2014. Disponível em: </w:t>
      </w:r>
      <w:r w:rsidRPr="00E24DA1">
        <w:rPr>
          <w:rFonts w:cs="Arial"/>
        </w:rPr>
        <w:t>http://mongoosejs.com/docs/guide.html</w:t>
      </w:r>
    </w:p>
    <w:p w14:paraId="0EE3B077" w14:textId="77777777" w:rsidR="00D47991" w:rsidRPr="00E24DA1" w:rsidRDefault="00D47991" w:rsidP="00D47991">
      <w:pPr>
        <w:pStyle w:val="RefernciasBibliogrficas"/>
        <w:rPr>
          <w:rFonts w:cs="Arial"/>
        </w:rPr>
      </w:pPr>
      <w:r w:rsidRPr="00E24DA1">
        <w:rPr>
          <w:rFonts w:cs="Arial"/>
        </w:rPr>
        <w:t xml:space="preserve">____. </w:t>
      </w:r>
      <w:r w:rsidRPr="00E24DA1">
        <w:rPr>
          <w:rFonts w:cs="Arial"/>
          <w:b/>
        </w:rPr>
        <w:t xml:space="preserve">NodeJS </w:t>
      </w:r>
      <w:r w:rsidRPr="00E24DA1">
        <w:rPr>
          <w:rFonts w:cs="Arial"/>
        </w:rPr>
        <w:t xml:space="preserve">– 2014. Joyent Inc. – </w:t>
      </w:r>
      <w:r w:rsidRPr="00E24DA1">
        <w:t xml:space="preserve">Acessado em: 10/6/2014. Disponível em: </w:t>
      </w:r>
      <w:r w:rsidRPr="00E24DA1">
        <w:rPr>
          <w:rFonts w:cs="Arial"/>
        </w:rPr>
        <w:t>http://nodejs.org/documentation</w:t>
      </w:r>
    </w:p>
    <w:p w14:paraId="4FF573FC" w14:textId="77777777" w:rsidR="00D47991" w:rsidRPr="00E24DA1" w:rsidRDefault="00D47991" w:rsidP="00D47991">
      <w:pPr>
        <w:pStyle w:val="RefernciasBibliogrficas"/>
        <w:rPr>
          <w:rFonts w:cs="Arial"/>
        </w:rPr>
      </w:pPr>
      <w:r w:rsidRPr="00E24DA1">
        <w:rPr>
          <w:rFonts w:cs="Arial"/>
        </w:rPr>
        <w:t xml:space="preserve">____. </w:t>
      </w:r>
      <w:r w:rsidRPr="00E24DA1">
        <w:rPr>
          <w:rFonts w:cs="Arial"/>
          <w:b/>
        </w:rPr>
        <w:t>Standard ECMA-262</w:t>
      </w:r>
      <w:r w:rsidRPr="00E24DA1">
        <w:rPr>
          <w:rFonts w:cs="Arial"/>
        </w:rPr>
        <w:t xml:space="preserve"> – 2011. ECMA International – </w:t>
      </w:r>
      <w:r w:rsidRPr="00E24DA1">
        <w:t xml:space="preserve">Acessado em: 23/9/2014. Disponível em: </w:t>
      </w:r>
      <w:r w:rsidRPr="00E24DA1">
        <w:rPr>
          <w:rFonts w:cs="Arial"/>
        </w:rPr>
        <w:t>http://www.ecma-international.org/publications/files/ECMA-ST/Ecma-262.pdf</w:t>
      </w:r>
    </w:p>
    <w:p w14:paraId="71F53973" w14:textId="166F7193" w:rsidR="00D47991" w:rsidRDefault="00D47991" w:rsidP="00E118BA">
      <w:pPr>
        <w:jc w:val="both"/>
        <w:rPr>
          <w:rFonts w:ascii="Arial" w:hAnsi="Arial" w:cs="Arial"/>
          <w:sz w:val="24"/>
          <w:szCs w:val="24"/>
        </w:rPr>
      </w:pPr>
    </w:p>
    <w:p w14:paraId="4C64E4E0" w14:textId="55AD425C" w:rsidR="00D47991" w:rsidRDefault="00D47991" w:rsidP="00E118BA">
      <w:pPr>
        <w:jc w:val="both"/>
        <w:rPr>
          <w:rFonts w:ascii="Arial" w:hAnsi="Arial" w:cs="Arial"/>
          <w:sz w:val="24"/>
          <w:szCs w:val="24"/>
        </w:rPr>
      </w:pPr>
    </w:p>
    <w:p w14:paraId="72D7AD38" w14:textId="571D2977" w:rsidR="00D47991" w:rsidRDefault="00D47991" w:rsidP="00E118BA">
      <w:pPr>
        <w:jc w:val="both"/>
        <w:rPr>
          <w:rFonts w:ascii="Arial" w:hAnsi="Arial" w:cs="Arial"/>
          <w:sz w:val="24"/>
          <w:szCs w:val="24"/>
        </w:rPr>
      </w:pPr>
    </w:p>
    <w:p w14:paraId="14CC9845" w14:textId="07FA40F9" w:rsidR="00D47991" w:rsidRDefault="00D47991" w:rsidP="00E118BA">
      <w:pPr>
        <w:jc w:val="both"/>
        <w:rPr>
          <w:rFonts w:ascii="Arial" w:hAnsi="Arial" w:cs="Arial"/>
          <w:sz w:val="24"/>
          <w:szCs w:val="24"/>
        </w:rPr>
      </w:pPr>
    </w:p>
    <w:p w14:paraId="269B42E3" w14:textId="2D61BB4F" w:rsidR="00D47991" w:rsidRDefault="00D47991" w:rsidP="00E118BA">
      <w:pPr>
        <w:jc w:val="both"/>
        <w:rPr>
          <w:rFonts w:ascii="Arial" w:hAnsi="Arial" w:cs="Arial"/>
          <w:sz w:val="24"/>
          <w:szCs w:val="24"/>
        </w:rPr>
      </w:pPr>
    </w:p>
    <w:p w14:paraId="195B8C0F" w14:textId="6818E46D" w:rsidR="00D47991" w:rsidRDefault="00D47991" w:rsidP="00E118BA">
      <w:pPr>
        <w:jc w:val="both"/>
        <w:rPr>
          <w:rFonts w:ascii="Arial" w:hAnsi="Arial" w:cs="Arial"/>
          <w:sz w:val="24"/>
          <w:szCs w:val="24"/>
        </w:rPr>
      </w:pPr>
    </w:p>
    <w:p w14:paraId="1E0026A8" w14:textId="06D7B494" w:rsidR="00D47991" w:rsidRDefault="00D47991" w:rsidP="00E118BA">
      <w:pPr>
        <w:jc w:val="both"/>
        <w:rPr>
          <w:rFonts w:ascii="Arial" w:hAnsi="Arial" w:cs="Arial"/>
          <w:sz w:val="24"/>
          <w:szCs w:val="24"/>
        </w:rPr>
      </w:pPr>
    </w:p>
    <w:p w14:paraId="1C37586D" w14:textId="12480C17" w:rsidR="00D47991" w:rsidRDefault="00D47991" w:rsidP="00E118BA">
      <w:pPr>
        <w:jc w:val="both"/>
        <w:rPr>
          <w:rFonts w:ascii="Arial" w:hAnsi="Arial" w:cs="Arial"/>
          <w:sz w:val="24"/>
          <w:szCs w:val="24"/>
        </w:rPr>
      </w:pPr>
    </w:p>
    <w:p w14:paraId="71049490" w14:textId="57C439B8" w:rsidR="00D47991" w:rsidRDefault="00D47991" w:rsidP="00E118BA">
      <w:pPr>
        <w:jc w:val="both"/>
        <w:rPr>
          <w:rFonts w:ascii="Arial" w:hAnsi="Arial" w:cs="Arial"/>
          <w:sz w:val="24"/>
          <w:szCs w:val="24"/>
        </w:rPr>
      </w:pPr>
    </w:p>
    <w:p w14:paraId="1DE726C8" w14:textId="47C77F74" w:rsidR="00D47991" w:rsidRDefault="00D47991" w:rsidP="00E118BA">
      <w:pPr>
        <w:jc w:val="both"/>
        <w:rPr>
          <w:rFonts w:ascii="Arial" w:hAnsi="Arial" w:cs="Arial"/>
          <w:sz w:val="24"/>
          <w:szCs w:val="24"/>
        </w:rPr>
      </w:pPr>
    </w:p>
    <w:p w14:paraId="4B7152D7" w14:textId="118E0ADD" w:rsidR="00D47991" w:rsidRDefault="00D47991" w:rsidP="00E118BA">
      <w:pPr>
        <w:jc w:val="both"/>
        <w:rPr>
          <w:rFonts w:ascii="Arial" w:hAnsi="Arial" w:cs="Arial"/>
          <w:sz w:val="24"/>
          <w:szCs w:val="24"/>
        </w:rPr>
      </w:pPr>
    </w:p>
    <w:p w14:paraId="11437A6F" w14:textId="64BCA600" w:rsidR="00BA69AB" w:rsidRDefault="00BA69AB" w:rsidP="00E118BA">
      <w:pPr>
        <w:jc w:val="both"/>
        <w:rPr>
          <w:rFonts w:ascii="Arial" w:hAnsi="Arial" w:cs="Arial"/>
          <w:sz w:val="24"/>
          <w:szCs w:val="24"/>
        </w:rPr>
      </w:pPr>
    </w:p>
    <w:p w14:paraId="34393840" w14:textId="122FB875" w:rsidR="00BA69AB" w:rsidRDefault="00BA69AB" w:rsidP="00E118BA">
      <w:pPr>
        <w:jc w:val="both"/>
        <w:rPr>
          <w:rFonts w:ascii="Arial" w:hAnsi="Arial" w:cs="Arial"/>
          <w:sz w:val="24"/>
          <w:szCs w:val="24"/>
        </w:rPr>
      </w:pPr>
    </w:p>
    <w:p w14:paraId="4BC425BD" w14:textId="3EE89735" w:rsidR="00BA69AB" w:rsidRDefault="00BA69AB" w:rsidP="00E118BA">
      <w:pPr>
        <w:jc w:val="both"/>
        <w:rPr>
          <w:rFonts w:ascii="Arial" w:hAnsi="Arial" w:cs="Arial"/>
          <w:sz w:val="24"/>
          <w:szCs w:val="24"/>
        </w:rPr>
      </w:pPr>
    </w:p>
    <w:p w14:paraId="7BFD9408" w14:textId="4A24F78F" w:rsidR="00BA69AB" w:rsidRDefault="00BA69AB" w:rsidP="00E118BA">
      <w:pPr>
        <w:jc w:val="both"/>
        <w:rPr>
          <w:rFonts w:ascii="Arial" w:hAnsi="Arial" w:cs="Arial"/>
          <w:sz w:val="24"/>
          <w:szCs w:val="24"/>
        </w:rPr>
      </w:pPr>
    </w:p>
    <w:p w14:paraId="0739FE25" w14:textId="56D79912" w:rsidR="00BA69AB" w:rsidRDefault="00BA69AB" w:rsidP="00E118BA">
      <w:pPr>
        <w:jc w:val="both"/>
        <w:rPr>
          <w:rFonts w:ascii="Arial" w:hAnsi="Arial" w:cs="Arial"/>
          <w:sz w:val="24"/>
          <w:szCs w:val="24"/>
        </w:rPr>
      </w:pPr>
    </w:p>
    <w:p w14:paraId="28183A42" w14:textId="447FACF9" w:rsidR="00BA69AB" w:rsidRDefault="00BA69AB" w:rsidP="00E118BA">
      <w:pPr>
        <w:jc w:val="both"/>
        <w:rPr>
          <w:rFonts w:ascii="Arial" w:hAnsi="Arial" w:cs="Arial"/>
          <w:sz w:val="24"/>
          <w:szCs w:val="24"/>
        </w:rPr>
      </w:pPr>
    </w:p>
    <w:p w14:paraId="711BB2BB" w14:textId="4EA4ADD0" w:rsidR="00BA69AB" w:rsidRDefault="00BA69AB" w:rsidP="00E118BA">
      <w:pPr>
        <w:jc w:val="both"/>
        <w:rPr>
          <w:rFonts w:ascii="Arial" w:hAnsi="Arial" w:cs="Arial"/>
          <w:sz w:val="24"/>
          <w:szCs w:val="24"/>
        </w:rPr>
      </w:pPr>
    </w:p>
    <w:p w14:paraId="1EACE466" w14:textId="69C2DCBE" w:rsidR="00BA69AB" w:rsidRDefault="00BA69AB" w:rsidP="00E118BA">
      <w:pPr>
        <w:jc w:val="both"/>
        <w:rPr>
          <w:rFonts w:ascii="Arial" w:hAnsi="Arial" w:cs="Arial"/>
          <w:sz w:val="24"/>
          <w:szCs w:val="24"/>
        </w:rPr>
      </w:pPr>
    </w:p>
    <w:p w14:paraId="739B4DFF" w14:textId="280C1BD6" w:rsidR="00BA69AB" w:rsidRDefault="00BA69AB" w:rsidP="00E118BA">
      <w:pPr>
        <w:jc w:val="both"/>
        <w:rPr>
          <w:rFonts w:ascii="Arial" w:hAnsi="Arial" w:cs="Arial"/>
          <w:sz w:val="24"/>
          <w:szCs w:val="24"/>
        </w:rPr>
      </w:pPr>
    </w:p>
    <w:p w14:paraId="73949F4E" w14:textId="27B066E1" w:rsidR="00BA69AB" w:rsidRDefault="00BA69AB" w:rsidP="00E118BA">
      <w:pPr>
        <w:jc w:val="both"/>
        <w:rPr>
          <w:rFonts w:ascii="Arial" w:hAnsi="Arial" w:cs="Arial"/>
          <w:sz w:val="24"/>
          <w:szCs w:val="24"/>
        </w:rPr>
      </w:pPr>
    </w:p>
    <w:p w14:paraId="35677CD0" w14:textId="77777777" w:rsidR="00BA69AB" w:rsidRDefault="00BA69AB" w:rsidP="00E118BA">
      <w:pPr>
        <w:jc w:val="both"/>
        <w:rPr>
          <w:rFonts w:ascii="Arial" w:hAnsi="Arial" w:cs="Arial"/>
          <w:sz w:val="24"/>
          <w:szCs w:val="24"/>
        </w:rPr>
      </w:pPr>
    </w:p>
    <w:p w14:paraId="40AD6CA9" w14:textId="77777777" w:rsidR="00D47991" w:rsidRPr="003A7264" w:rsidRDefault="00D47991" w:rsidP="00E118BA">
      <w:pPr>
        <w:jc w:val="both"/>
        <w:rPr>
          <w:rFonts w:ascii="Arial" w:hAnsi="Arial" w:cs="Arial"/>
          <w:sz w:val="24"/>
          <w:szCs w:val="24"/>
        </w:rPr>
      </w:pPr>
    </w:p>
    <w:p w14:paraId="280AA5FD" w14:textId="5E2BFE71" w:rsidR="00854A75" w:rsidRDefault="00854A75" w:rsidP="00854A75">
      <w:pPr>
        <w:jc w:val="both"/>
        <w:rPr>
          <w:rFonts w:ascii="Arial" w:hAnsi="Arial" w:cs="Arial"/>
          <w:b/>
          <w:sz w:val="24"/>
          <w:szCs w:val="24"/>
        </w:rPr>
      </w:pPr>
      <w:r>
        <w:rPr>
          <w:rFonts w:ascii="Arial" w:hAnsi="Arial" w:cs="Arial"/>
          <w:sz w:val="24"/>
          <w:szCs w:val="24"/>
        </w:rPr>
        <w:lastRenderedPageBreak/>
        <w:t xml:space="preserve">3.8. </w:t>
      </w:r>
      <w:r>
        <w:rPr>
          <w:rFonts w:ascii="Arial" w:hAnsi="Arial" w:cs="Arial"/>
          <w:b/>
          <w:sz w:val="24"/>
          <w:szCs w:val="24"/>
        </w:rPr>
        <w:t>Módulo Game Educativo</w:t>
      </w:r>
    </w:p>
    <w:p w14:paraId="58CD2ECF" w14:textId="52899B68" w:rsidR="00BA69AB" w:rsidRDefault="00BA69AB" w:rsidP="00854A75">
      <w:pPr>
        <w:jc w:val="both"/>
        <w:rPr>
          <w:rFonts w:ascii="Arial" w:hAnsi="Arial" w:cs="Arial"/>
          <w:b/>
          <w:sz w:val="24"/>
          <w:szCs w:val="24"/>
        </w:rPr>
      </w:pPr>
    </w:p>
    <w:p w14:paraId="041BC751" w14:textId="38BA1C6F" w:rsidR="00BA69AB" w:rsidRDefault="00BA69AB" w:rsidP="00854A75">
      <w:pPr>
        <w:jc w:val="both"/>
        <w:rPr>
          <w:rFonts w:ascii="Arial" w:hAnsi="Arial" w:cs="Arial"/>
          <w:b/>
          <w:sz w:val="24"/>
          <w:szCs w:val="24"/>
        </w:rPr>
      </w:pPr>
    </w:p>
    <w:p w14:paraId="56E19608" w14:textId="2745843A" w:rsidR="00BA69AB" w:rsidRDefault="00BA69AB" w:rsidP="00854A75">
      <w:pPr>
        <w:jc w:val="both"/>
        <w:rPr>
          <w:rFonts w:ascii="Arial" w:hAnsi="Arial" w:cs="Arial"/>
          <w:b/>
          <w:sz w:val="24"/>
          <w:szCs w:val="24"/>
        </w:rPr>
      </w:pPr>
    </w:p>
    <w:p w14:paraId="30EE7E50" w14:textId="4870835A" w:rsidR="00BA69AB" w:rsidRDefault="00BA69AB" w:rsidP="00854A75">
      <w:pPr>
        <w:jc w:val="both"/>
        <w:rPr>
          <w:rFonts w:ascii="Arial" w:hAnsi="Arial" w:cs="Arial"/>
          <w:b/>
          <w:sz w:val="24"/>
          <w:szCs w:val="24"/>
        </w:rPr>
      </w:pPr>
    </w:p>
    <w:p w14:paraId="1F6BE7B1" w14:textId="09A43C88" w:rsidR="00BA69AB" w:rsidRDefault="00BA69AB" w:rsidP="00854A75">
      <w:pPr>
        <w:jc w:val="both"/>
        <w:rPr>
          <w:rFonts w:ascii="Arial" w:hAnsi="Arial" w:cs="Arial"/>
          <w:b/>
          <w:sz w:val="24"/>
          <w:szCs w:val="24"/>
        </w:rPr>
      </w:pPr>
    </w:p>
    <w:p w14:paraId="7CB2EEF7" w14:textId="77867775" w:rsidR="00BA69AB" w:rsidRDefault="00BA69AB" w:rsidP="00854A75">
      <w:pPr>
        <w:jc w:val="both"/>
        <w:rPr>
          <w:rFonts w:ascii="Arial" w:hAnsi="Arial" w:cs="Arial"/>
          <w:b/>
          <w:sz w:val="24"/>
          <w:szCs w:val="24"/>
        </w:rPr>
      </w:pPr>
    </w:p>
    <w:p w14:paraId="7CA1BBE9" w14:textId="63B2D5F3" w:rsidR="00BA69AB" w:rsidRDefault="00BA69AB" w:rsidP="00854A75">
      <w:pPr>
        <w:jc w:val="both"/>
        <w:rPr>
          <w:rFonts w:ascii="Arial" w:hAnsi="Arial" w:cs="Arial"/>
          <w:b/>
          <w:sz w:val="24"/>
          <w:szCs w:val="24"/>
        </w:rPr>
      </w:pPr>
    </w:p>
    <w:p w14:paraId="5EC6B24D" w14:textId="07B32AD0" w:rsidR="00BA69AB" w:rsidRDefault="00BA69AB" w:rsidP="00854A75">
      <w:pPr>
        <w:jc w:val="both"/>
        <w:rPr>
          <w:rFonts w:ascii="Arial" w:hAnsi="Arial" w:cs="Arial"/>
          <w:b/>
          <w:sz w:val="24"/>
          <w:szCs w:val="24"/>
        </w:rPr>
      </w:pPr>
    </w:p>
    <w:p w14:paraId="7F7E242F" w14:textId="253F08E0" w:rsidR="00BA69AB" w:rsidRDefault="00BA69AB" w:rsidP="00854A75">
      <w:pPr>
        <w:jc w:val="both"/>
        <w:rPr>
          <w:rFonts w:ascii="Arial" w:hAnsi="Arial" w:cs="Arial"/>
          <w:b/>
          <w:sz w:val="24"/>
          <w:szCs w:val="24"/>
        </w:rPr>
      </w:pPr>
    </w:p>
    <w:p w14:paraId="7E443F21" w14:textId="1B36D950" w:rsidR="00BA69AB" w:rsidRDefault="00BA69AB" w:rsidP="00854A75">
      <w:pPr>
        <w:jc w:val="both"/>
        <w:rPr>
          <w:rFonts w:ascii="Arial" w:hAnsi="Arial" w:cs="Arial"/>
          <w:b/>
          <w:sz w:val="24"/>
          <w:szCs w:val="24"/>
        </w:rPr>
      </w:pPr>
    </w:p>
    <w:p w14:paraId="223BA383" w14:textId="64FC9D13" w:rsidR="00BA69AB" w:rsidRDefault="00BA69AB" w:rsidP="00854A75">
      <w:pPr>
        <w:jc w:val="both"/>
        <w:rPr>
          <w:rFonts w:ascii="Arial" w:hAnsi="Arial" w:cs="Arial"/>
          <w:b/>
          <w:sz w:val="24"/>
          <w:szCs w:val="24"/>
        </w:rPr>
      </w:pPr>
    </w:p>
    <w:p w14:paraId="4A22BC7E" w14:textId="31A5F867" w:rsidR="00BA69AB" w:rsidRDefault="00BA69AB" w:rsidP="00854A75">
      <w:pPr>
        <w:jc w:val="both"/>
        <w:rPr>
          <w:rFonts w:ascii="Arial" w:hAnsi="Arial" w:cs="Arial"/>
          <w:b/>
          <w:sz w:val="24"/>
          <w:szCs w:val="24"/>
        </w:rPr>
      </w:pPr>
    </w:p>
    <w:p w14:paraId="47375DF6" w14:textId="321C7857" w:rsidR="00BA69AB" w:rsidRDefault="00BA69AB" w:rsidP="00854A75">
      <w:pPr>
        <w:jc w:val="both"/>
        <w:rPr>
          <w:rFonts w:ascii="Arial" w:hAnsi="Arial" w:cs="Arial"/>
          <w:b/>
          <w:sz w:val="24"/>
          <w:szCs w:val="24"/>
        </w:rPr>
      </w:pPr>
    </w:p>
    <w:p w14:paraId="09417082" w14:textId="2E85E8F8" w:rsidR="00BA69AB" w:rsidRDefault="00BA69AB" w:rsidP="00854A75">
      <w:pPr>
        <w:jc w:val="both"/>
        <w:rPr>
          <w:rFonts w:ascii="Arial" w:hAnsi="Arial" w:cs="Arial"/>
          <w:b/>
          <w:sz w:val="24"/>
          <w:szCs w:val="24"/>
        </w:rPr>
      </w:pPr>
    </w:p>
    <w:p w14:paraId="62473F58" w14:textId="6255F739" w:rsidR="00BA69AB" w:rsidRDefault="00BA69AB" w:rsidP="00854A75">
      <w:pPr>
        <w:jc w:val="both"/>
        <w:rPr>
          <w:rFonts w:ascii="Arial" w:hAnsi="Arial" w:cs="Arial"/>
          <w:b/>
          <w:sz w:val="24"/>
          <w:szCs w:val="24"/>
        </w:rPr>
      </w:pPr>
    </w:p>
    <w:p w14:paraId="16FA20E6" w14:textId="14CCCD35" w:rsidR="00BA69AB" w:rsidRDefault="00BA69AB" w:rsidP="00854A75">
      <w:pPr>
        <w:jc w:val="both"/>
        <w:rPr>
          <w:rFonts w:ascii="Arial" w:hAnsi="Arial" w:cs="Arial"/>
          <w:b/>
          <w:sz w:val="24"/>
          <w:szCs w:val="24"/>
        </w:rPr>
      </w:pPr>
    </w:p>
    <w:p w14:paraId="0FE91FD5" w14:textId="7D76DCFB" w:rsidR="00BA69AB" w:rsidRDefault="00BA69AB" w:rsidP="00854A75">
      <w:pPr>
        <w:jc w:val="both"/>
        <w:rPr>
          <w:rFonts w:ascii="Arial" w:hAnsi="Arial" w:cs="Arial"/>
          <w:b/>
          <w:sz w:val="24"/>
          <w:szCs w:val="24"/>
        </w:rPr>
      </w:pPr>
    </w:p>
    <w:p w14:paraId="540888A3" w14:textId="666EAE01" w:rsidR="00BA69AB" w:rsidRDefault="00BA69AB" w:rsidP="00854A75">
      <w:pPr>
        <w:jc w:val="both"/>
        <w:rPr>
          <w:rFonts w:ascii="Arial" w:hAnsi="Arial" w:cs="Arial"/>
          <w:b/>
          <w:sz w:val="24"/>
          <w:szCs w:val="24"/>
        </w:rPr>
      </w:pPr>
    </w:p>
    <w:p w14:paraId="3F163F92" w14:textId="53918A65" w:rsidR="00BA69AB" w:rsidRDefault="00BA69AB" w:rsidP="00854A75">
      <w:pPr>
        <w:jc w:val="both"/>
        <w:rPr>
          <w:rFonts w:ascii="Arial" w:hAnsi="Arial" w:cs="Arial"/>
          <w:b/>
          <w:sz w:val="24"/>
          <w:szCs w:val="24"/>
        </w:rPr>
      </w:pPr>
    </w:p>
    <w:p w14:paraId="1177340A" w14:textId="251413F7" w:rsidR="00BA69AB" w:rsidRDefault="00BA69AB" w:rsidP="00854A75">
      <w:pPr>
        <w:jc w:val="both"/>
        <w:rPr>
          <w:rFonts w:ascii="Arial" w:hAnsi="Arial" w:cs="Arial"/>
          <w:b/>
          <w:sz w:val="24"/>
          <w:szCs w:val="24"/>
        </w:rPr>
      </w:pPr>
    </w:p>
    <w:p w14:paraId="0E4EA447" w14:textId="7A00FE72" w:rsidR="00BA69AB" w:rsidRDefault="00BA69AB" w:rsidP="00854A75">
      <w:pPr>
        <w:jc w:val="both"/>
        <w:rPr>
          <w:rFonts w:ascii="Arial" w:hAnsi="Arial" w:cs="Arial"/>
          <w:b/>
          <w:sz w:val="24"/>
          <w:szCs w:val="24"/>
        </w:rPr>
      </w:pPr>
    </w:p>
    <w:p w14:paraId="132E66A2" w14:textId="76241B35" w:rsidR="00BA69AB" w:rsidRDefault="00BA69AB" w:rsidP="00854A75">
      <w:pPr>
        <w:jc w:val="both"/>
        <w:rPr>
          <w:rFonts w:ascii="Arial" w:hAnsi="Arial" w:cs="Arial"/>
          <w:b/>
          <w:sz w:val="24"/>
          <w:szCs w:val="24"/>
        </w:rPr>
      </w:pPr>
    </w:p>
    <w:p w14:paraId="6234AF98" w14:textId="1A41576D" w:rsidR="00BA69AB" w:rsidRDefault="00BA69AB" w:rsidP="00854A75">
      <w:pPr>
        <w:jc w:val="both"/>
        <w:rPr>
          <w:rFonts w:ascii="Arial" w:hAnsi="Arial" w:cs="Arial"/>
          <w:b/>
          <w:sz w:val="24"/>
          <w:szCs w:val="24"/>
        </w:rPr>
      </w:pPr>
    </w:p>
    <w:p w14:paraId="57C3B814" w14:textId="0A79BC0C" w:rsidR="00BA69AB" w:rsidRDefault="00BA69AB" w:rsidP="00854A75">
      <w:pPr>
        <w:jc w:val="both"/>
        <w:rPr>
          <w:rFonts w:ascii="Arial" w:hAnsi="Arial" w:cs="Arial"/>
          <w:b/>
          <w:sz w:val="24"/>
          <w:szCs w:val="24"/>
        </w:rPr>
      </w:pPr>
    </w:p>
    <w:p w14:paraId="7B2FD798" w14:textId="756EEE1B" w:rsidR="00BA69AB" w:rsidRDefault="00BA69AB" w:rsidP="00854A75">
      <w:pPr>
        <w:jc w:val="both"/>
        <w:rPr>
          <w:rFonts w:ascii="Arial" w:hAnsi="Arial" w:cs="Arial"/>
          <w:b/>
          <w:sz w:val="24"/>
          <w:szCs w:val="24"/>
        </w:rPr>
      </w:pPr>
    </w:p>
    <w:p w14:paraId="3BB186CF" w14:textId="248D7690" w:rsidR="00BA69AB" w:rsidRDefault="00BA69AB" w:rsidP="00854A75">
      <w:pPr>
        <w:jc w:val="both"/>
        <w:rPr>
          <w:rFonts w:ascii="Arial" w:hAnsi="Arial" w:cs="Arial"/>
          <w:b/>
          <w:sz w:val="24"/>
          <w:szCs w:val="24"/>
        </w:rPr>
      </w:pPr>
    </w:p>
    <w:p w14:paraId="620A311A" w14:textId="3C0A9487" w:rsidR="00BA69AB" w:rsidRDefault="00BA69AB" w:rsidP="00854A75">
      <w:pPr>
        <w:jc w:val="both"/>
        <w:rPr>
          <w:rFonts w:ascii="Arial" w:hAnsi="Arial" w:cs="Arial"/>
          <w:b/>
          <w:sz w:val="24"/>
          <w:szCs w:val="24"/>
        </w:rPr>
      </w:pPr>
    </w:p>
    <w:p w14:paraId="7CF0CFF6" w14:textId="3D67172A" w:rsidR="00BA69AB" w:rsidRDefault="00BA69AB" w:rsidP="00854A75">
      <w:pPr>
        <w:jc w:val="both"/>
        <w:rPr>
          <w:rFonts w:ascii="Arial" w:hAnsi="Arial" w:cs="Arial"/>
          <w:b/>
          <w:sz w:val="24"/>
          <w:szCs w:val="24"/>
        </w:rPr>
      </w:pPr>
    </w:p>
    <w:p w14:paraId="1EFA9A30" w14:textId="0EF9EC92" w:rsidR="00BA69AB" w:rsidRDefault="00BA69AB" w:rsidP="00854A75">
      <w:pPr>
        <w:jc w:val="both"/>
        <w:rPr>
          <w:rFonts w:ascii="Arial" w:hAnsi="Arial" w:cs="Arial"/>
          <w:b/>
          <w:sz w:val="24"/>
          <w:szCs w:val="24"/>
        </w:rPr>
      </w:pPr>
    </w:p>
    <w:p w14:paraId="54B0C91A" w14:textId="302DB85F" w:rsidR="00854A75" w:rsidRDefault="008961BB" w:rsidP="00854A75">
      <w:pPr>
        <w:jc w:val="both"/>
        <w:rPr>
          <w:rFonts w:ascii="Arial" w:hAnsi="Arial" w:cs="Arial"/>
          <w:b/>
          <w:sz w:val="24"/>
          <w:szCs w:val="24"/>
        </w:rPr>
      </w:pPr>
      <w:r>
        <w:rPr>
          <w:rFonts w:ascii="Arial" w:hAnsi="Arial" w:cs="Arial"/>
          <w:sz w:val="24"/>
          <w:szCs w:val="24"/>
        </w:rPr>
        <w:lastRenderedPageBreak/>
        <w:t>3.9</w:t>
      </w:r>
      <w:r w:rsidR="00854A75">
        <w:rPr>
          <w:rFonts w:ascii="Arial" w:hAnsi="Arial" w:cs="Arial"/>
          <w:sz w:val="24"/>
          <w:szCs w:val="24"/>
        </w:rPr>
        <w:t xml:space="preserve">. </w:t>
      </w:r>
      <w:r w:rsidR="00854A75">
        <w:rPr>
          <w:rFonts w:ascii="Arial" w:hAnsi="Arial" w:cs="Arial"/>
          <w:b/>
          <w:sz w:val="24"/>
          <w:szCs w:val="24"/>
        </w:rPr>
        <w:t>Módulo Portal</w:t>
      </w:r>
    </w:p>
    <w:p w14:paraId="42150444" w14:textId="0E2E16EE" w:rsidR="00584250" w:rsidRDefault="008961BB" w:rsidP="008961BB">
      <w:pPr>
        <w:ind w:firstLine="708"/>
        <w:jc w:val="both"/>
        <w:rPr>
          <w:rFonts w:ascii="Arial" w:hAnsi="Arial" w:cs="Arial"/>
          <w:sz w:val="24"/>
          <w:szCs w:val="24"/>
        </w:rPr>
      </w:pPr>
      <w:r>
        <w:rPr>
          <w:rFonts w:ascii="Arial" w:hAnsi="Arial" w:cs="Arial"/>
          <w:sz w:val="24"/>
          <w:szCs w:val="24"/>
        </w:rPr>
        <w:t>Este módulo do projeto, tem como objetivo o desenvolvimento de um</w:t>
      </w:r>
      <w:r w:rsidR="009C68D6">
        <w:rPr>
          <w:rFonts w:ascii="Arial" w:hAnsi="Arial" w:cs="Arial"/>
          <w:sz w:val="24"/>
          <w:szCs w:val="24"/>
        </w:rPr>
        <w:t xml:space="preserve"> sistema de informação, que está</w:t>
      </w:r>
      <w:r>
        <w:rPr>
          <w:rFonts w:ascii="Arial" w:hAnsi="Arial" w:cs="Arial"/>
          <w:sz w:val="24"/>
          <w:szCs w:val="24"/>
        </w:rPr>
        <w:t xml:space="preserve"> sendo denominado de Portal. É através dele que, todos os utilizadores do sistema irão interagir com cada módulo, desenvolvido</w:t>
      </w:r>
      <w:r w:rsidR="009C68D6">
        <w:rPr>
          <w:rFonts w:ascii="Arial" w:hAnsi="Arial" w:cs="Arial"/>
          <w:sz w:val="24"/>
          <w:szCs w:val="24"/>
        </w:rPr>
        <w:t>,</w:t>
      </w:r>
      <w:r>
        <w:rPr>
          <w:rFonts w:ascii="Arial" w:hAnsi="Arial" w:cs="Arial"/>
          <w:sz w:val="24"/>
          <w:szCs w:val="24"/>
        </w:rPr>
        <w:t xml:space="preserve"> o armazém de dados (</w:t>
      </w:r>
      <w:r w:rsidRPr="00584250">
        <w:rPr>
          <w:rFonts w:ascii="Arial" w:hAnsi="Arial" w:cs="Arial"/>
          <w:i/>
          <w:sz w:val="24"/>
          <w:szCs w:val="24"/>
        </w:rPr>
        <w:t>Data warehouse</w:t>
      </w:r>
      <w:r>
        <w:rPr>
          <w:rFonts w:ascii="Arial" w:hAnsi="Arial" w:cs="Arial"/>
          <w:sz w:val="24"/>
          <w:szCs w:val="24"/>
        </w:rPr>
        <w:t>), a mineração de dados (</w:t>
      </w:r>
      <w:r w:rsidRPr="00584250">
        <w:rPr>
          <w:rFonts w:ascii="Arial" w:hAnsi="Arial" w:cs="Arial"/>
          <w:i/>
          <w:sz w:val="24"/>
          <w:szCs w:val="24"/>
        </w:rPr>
        <w:t>Data Mining</w:t>
      </w:r>
      <w:r>
        <w:rPr>
          <w:rFonts w:ascii="Arial" w:hAnsi="Arial" w:cs="Arial"/>
          <w:sz w:val="24"/>
          <w:szCs w:val="24"/>
        </w:rPr>
        <w:t>)</w:t>
      </w:r>
      <w:r w:rsidR="00584250">
        <w:rPr>
          <w:rFonts w:ascii="Arial" w:hAnsi="Arial" w:cs="Arial"/>
          <w:sz w:val="24"/>
          <w:szCs w:val="24"/>
        </w:rPr>
        <w:t>, o sistema de aconselhamento pedagógico (</w:t>
      </w:r>
      <w:r w:rsidR="00584250" w:rsidRPr="00584250">
        <w:rPr>
          <w:rFonts w:ascii="Arial" w:hAnsi="Arial" w:cs="Arial"/>
          <w:b/>
          <w:sz w:val="24"/>
          <w:szCs w:val="24"/>
        </w:rPr>
        <w:t>RBC</w:t>
      </w:r>
      <w:r w:rsidR="00584250">
        <w:rPr>
          <w:rFonts w:ascii="Arial" w:hAnsi="Arial" w:cs="Arial"/>
          <w:sz w:val="24"/>
          <w:szCs w:val="24"/>
        </w:rPr>
        <w:t>) e o jogo.</w:t>
      </w:r>
    </w:p>
    <w:p w14:paraId="160584F7" w14:textId="601A0C31" w:rsidR="00785110" w:rsidRDefault="00584250" w:rsidP="008961BB">
      <w:pPr>
        <w:ind w:firstLine="708"/>
        <w:jc w:val="both"/>
        <w:rPr>
          <w:rFonts w:ascii="Arial" w:hAnsi="Arial" w:cs="Arial"/>
          <w:sz w:val="24"/>
          <w:szCs w:val="24"/>
        </w:rPr>
      </w:pPr>
      <w:r>
        <w:rPr>
          <w:rFonts w:ascii="Arial" w:hAnsi="Arial" w:cs="Arial"/>
          <w:sz w:val="24"/>
          <w:szCs w:val="24"/>
        </w:rPr>
        <w:t xml:space="preserve">Para implementar uma solução informatizada, deve-se em primeira mão, fazer a modelagem do sistema. Portanto, a seguir é descrita toda a modelagem do sistema, ou seja, do Porta. </w:t>
      </w:r>
    </w:p>
    <w:p w14:paraId="62529462" w14:textId="679C82C6" w:rsidR="00FE5AE0" w:rsidRDefault="00FE5AE0" w:rsidP="00FE5AE0">
      <w:pPr>
        <w:jc w:val="both"/>
        <w:rPr>
          <w:rFonts w:ascii="Arial" w:hAnsi="Arial" w:cs="Arial"/>
          <w:sz w:val="24"/>
          <w:szCs w:val="24"/>
        </w:rPr>
      </w:pPr>
      <w:r>
        <w:rPr>
          <w:rFonts w:ascii="Arial" w:hAnsi="Arial" w:cs="Arial"/>
          <w:sz w:val="24"/>
          <w:szCs w:val="24"/>
        </w:rPr>
        <w:t xml:space="preserve">3.9.1. </w:t>
      </w:r>
      <w:r w:rsidRPr="00FE5AE0">
        <w:rPr>
          <w:rFonts w:ascii="Arial" w:hAnsi="Arial" w:cs="Arial"/>
          <w:b/>
          <w:sz w:val="24"/>
          <w:szCs w:val="24"/>
        </w:rPr>
        <w:t>Atores do sistema</w:t>
      </w:r>
    </w:p>
    <w:p w14:paraId="20644E0E" w14:textId="7370CB1C" w:rsidR="00584250" w:rsidRDefault="00584250" w:rsidP="008961BB">
      <w:pPr>
        <w:ind w:firstLine="708"/>
        <w:jc w:val="both"/>
        <w:rPr>
          <w:rFonts w:ascii="Arial" w:hAnsi="Arial" w:cs="Arial"/>
          <w:sz w:val="24"/>
          <w:szCs w:val="24"/>
        </w:rPr>
      </w:pPr>
      <w:r>
        <w:rPr>
          <w:rFonts w:ascii="Arial" w:hAnsi="Arial" w:cs="Arial"/>
          <w:sz w:val="24"/>
          <w:szCs w:val="24"/>
        </w:rPr>
        <w:t>O primeiro passo é definir que são os atores do sistema. Então, a Tabela 3.9.1 mostra os possíveis atores do Portal.</w:t>
      </w:r>
    </w:p>
    <w:p w14:paraId="492CF425" w14:textId="77777777" w:rsidR="00584250" w:rsidRDefault="00584250" w:rsidP="008961BB">
      <w:pPr>
        <w:ind w:firstLine="708"/>
        <w:jc w:val="both"/>
        <w:rPr>
          <w:rFonts w:ascii="Arial" w:hAnsi="Arial" w:cs="Arial"/>
          <w:sz w:val="24"/>
          <w:szCs w:val="24"/>
        </w:rPr>
      </w:pPr>
    </w:p>
    <w:p w14:paraId="7F916143" w14:textId="0A733856" w:rsidR="00584250" w:rsidRDefault="00584250" w:rsidP="00584250">
      <w:pPr>
        <w:jc w:val="both"/>
        <w:rPr>
          <w:rFonts w:ascii="Arial" w:hAnsi="Arial" w:cs="Arial"/>
          <w:sz w:val="24"/>
          <w:szCs w:val="24"/>
        </w:rPr>
      </w:pPr>
      <w:r w:rsidRPr="00584250">
        <w:rPr>
          <w:rFonts w:ascii="Arial" w:hAnsi="Arial" w:cs="Arial"/>
          <w:b/>
          <w:sz w:val="24"/>
          <w:szCs w:val="24"/>
        </w:rPr>
        <w:t>Tabela 3.9.1.</w:t>
      </w:r>
      <w:r>
        <w:rPr>
          <w:rFonts w:ascii="Arial" w:hAnsi="Arial" w:cs="Arial"/>
          <w:sz w:val="24"/>
          <w:szCs w:val="24"/>
        </w:rPr>
        <w:t xml:space="preserve"> Atores do Portal IFRN</w:t>
      </w:r>
    </w:p>
    <w:p w14:paraId="0144E415" w14:textId="3D455AC6" w:rsidR="00FE5AE0" w:rsidRDefault="00FE5AE0" w:rsidP="00584250">
      <w:pPr>
        <w:jc w:val="both"/>
        <w:rPr>
          <w:rFonts w:ascii="Arial" w:hAnsi="Arial" w:cs="Arial"/>
          <w:sz w:val="24"/>
          <w:szCs w:val="24"/>
        </w:rPr>
      </w:pPr>
      <w:r w:rsidRPr="00FE5AE0">
        <w:rPr>
          <w:rFonts w:ascii="Arial" w:hAnsi="Arial" w:cs="Arial"/>
          <w:b/>
          <w:sz w:val="24"/>
          <w:szCs w:val="24"/>
        </w:rPr>
        <w:t>Fonte</w:t>
      </w:r>
      <w:r>
        <w:rPr>
          <w:rFonts w:ascii="Arial" w:hAnsi="Arial" w:cs="Arial"/>
          <w:sz w:val="24"/>
          <w:szCs w:val="24"/>
        </w:rPr>
        <w:t>: Autor</w:t>
      </w:r>
    </w:p>
    <w:tbl>
      <w:tblPr>
        <w:tblW w:w="839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0"/>
        <w:gridCol w:w="2976"/>
        <w:gridCol w:w="3969"/>
      </w:tblGrid>
      <w:tr w:rsidR="00D47682" w:rsidRPr="00584250" w14:paraId="6708D411" w14:textId="77777777" w:rsidTr="00D47682">
        <w:tc>
          <w:tcPr>
            <w:tcW w:w="1450" w:type="dxa"/>
            <w:shd w:val="clear" w:color="auto" w:fill="D9D9D9"/>
            <w:tcMar>
              <w:top w:w="100" w:type="dxa"/>
              <w:left w:w="100" w:type="dxa"/>
              <w:bottom w:w="100" w:type="dxa"/>
              <w:right w:w="100" w:type="dxa"/>
            </w:tcMar>
          </w:tcPr>
          <w:p w14:paraId="473760D1" w14:textId="77777777" w:rsidR="00D47682" w:rsidRPr="00584250" w:rsidRDefault="00D47682" w:rsidP="0018017B">
            <w:pPr>
              <w:widowControl w:val="0"/>
              <w:spacing w:line="360" w:lineRule="auto"/>
              <w:jc w:val="center"/>
              <w:rPr>
                <w:rFonts w:ascii="Arial" w:hAnsi="Arial" w:cs="Arial"/>
                <w:sz w:val="20"/>
                <w:szCs w:val="20"/>
              </w:rPr>
            </w:pPr>
            <w:r w:rsidRPr="00584250">
              <w:rPr>
                <w:rFonts w:ascii="Arial" w:hAnsi="Arial" w:cs="Arial"/>
                <w:b/>
                <w:color w:val="0D0D0D"/>
                <w:sz w:val="20"/>
                <w:szCs w:val="20"/>
              </w:rPr>
              <w:t>Nome</w:t>
            </w:r>
          </w:p>
        </w:tc>
        <w:tc>
          <w:tcPr>
            <w:tcW w:w="2976" w:type="dxa"/>
            <w:shd w:val="clear" w:color="auto" w:fill="D9D9D9"/>
            <w:tcMar>
              <w:top w:w="100" w:type="dxa"/>
              <w:left w:w="100" w:type="dxa"/>
              <w:bottom w:w="100" w:type="dxa"/>
              <w:right w:w="100" w:type="dxa"/>
            </w:tcMar>
          </w:tcPr>
          <w:p w14:paraId="328A0ADE" w14:textId="77777777" w:rsidR="00D47682" w:rsidRPr="00584250" w:rsidRDefault="00D47682" w:rsidP="0018017B">
            <w:pPr>
              <w:widowControl w:val="0"/>
              <w:spacing w:line="360" w:lineRule="auto"/>
              <w:jc w:val="center"/>
              <w:rPr>
                <w:rFonts w:ascii="Arial" w:hAnsi="Arial" w:cs="Arial"/>
                <w:sz w:val="20"/>
                <w:szCs w:val="20"/>
              </w:rPr>
            </w:pPr>
            <w:r w:rsidRPr="00584250">
              <w:rPr>
                <w:rFonts w:ascii="Arial" w:hAnsi="Arial" w:cs="Arial"/>
                <w:b/>
                <w:color w:val="0D0D0D"/>
                <w:sz w:val="20"/>
                <w:szCs w:val="20"/>
              </w:rPr>
              <w:t>Descrição</w:t>
            </w:r>
          </w:p>
        </w:tc>
        <w:tc>
          <w:tcPr>
            <w:tcW w:w="3969" w:type="dxa"/>
            <w:shd w:val="clear" w:color="auto" w:fill="D9D9D9"/>
            <w:tcMar>
              <w:top w:w="100" w:type="dxa"/>
              <w:left w:w="100" w:type="dxa"/>
              <w:bottom w:w="100" w:type="dxa"/>
              <w:right w:w="100" w:type="dxa"/>
            </w:tcMar>
          </w:tcPr>
          <w:p w14:paraId="74CFB16D" w14:textId="77777777" w:rsidR="00D47682" w:rsidRPr="00584250" w:rsidRDefault="00D47682" w:rsidP="0018017B">
            <w:pPr>
              <w:widowControl w:val="0"/>
              <w:spacing w:line="360" w:lineRule="auto"/>
              <w:jc w:val="center"/>
              <w:rPr>
                <w:rFonts w:ascii="Arial" w:hAnsi="Arial" w:cs="Arial"/>
                <w:sz w:val="20"/>
                <w:szCs w:val="20"/>
              </w:rPr>
            </w:pPr>
            <w:r w:rsidRPr="00584250">
              <w:rPr>
                <w:rFonts w:ascii="Arial" w:hAnsi="Arial" w:cs="Arial"/>
                <w:b/>
                <w:color w:val="0D0D0D"/>
                <w:sz w:val="20"/>
                <w:szCs w:val="20"/>
              </w:rPr>
              <w:t>Responsabilidades</w:t>
            </w:r>
          </w:p>
        </w:tc>
      </w:tr>
      <w:tr w:rsidR="00D47682" w:rsidRPr="00584250" w14:paraId="27F90806" w14:textId="77777777" w:rsidTr="00D47682">
        <w:tc>
          <w:tcPr>
            <w:tcW w:w="1450" w:type="dxa"/>
            <w:tcMar>
              <w:top w:w="100" w:type="dxa"/>
              <w:left w:w="100" w:type="dxa"/>
              <w:bottom w:w="100" w:type="dxa"/>
              <w:right w:w="100" w:type="dxa"/>
            </w:tcMar>
          </w:tcPr>
          <w:p w14:paraId="58BC8D28" w14:textId="77777777" w:rsidR="00D47682" w:rsidRPr="00584250" w:rsidRDefault="00D47682" w:rsidP="0018017B">
            <w:pPr>
              <w:widowControl w:val="0"/>
              <w:spacing w:line="360" w:lineRule="auto"/>
              <w:jc w:val="both"/>
              <w:rPr>
                <w:rFonts w:ascii="Arial" w:hAnsi="Arial" w:cs="Arial"/>
                <w:sz w:val="20"/>
                <w:szCs w:val="20"/>
              </w:rPr>
            </w:pPr>
            <w:r w:rsidRPr="00584250">
              <w:rPr>
                <w:rFonts w:ascii="Arial" w:hAnsi="Arial" w:cs="Arial"/>
                <w:color w:val="0D0D0D"/>
                <w:sz w:val="20"/>
                <w:szCs w:val="20"/>
              </w:rPr>
              <w:t>Aluno</w:t>
            </w:r>
          </w:p>
        </w:tc>
        <w:tc>
          <w:tcPr>
            <w:tcW w:w="2976" w:type="dxa"/>
            <w:tcMar>
              <w:top w:w="100" w:type="dxa"/>
              <w:left w:w="100" w:type="dxa"/>
              <w:bottom w:w="100" w:type="dxa"/>
              <w:right w:w="100" w:type="dxa"/>
            </w:tcMar>
          </w:tcPr>
          <w:p w14:paraId="54801078" w14:textId="77777777" w:rsidR="00D47682" w:rsidRPr="00584250" w:rsidRDefault="00D47682" w:rsidP="00584250">
            <w:pPr>
              <w:widowControl w:val="0"/>
              <w:spacing w:line="360" w:lineRule="auto"/>
              <w:rPr>
                <w:rFonts w:ascii="Arial" w:hAnsi="Arial" w:cs="Arial"/>
                <w:sz w:val="20"/>
                <w:szCs w:val="20"/>
              </w:rPr>
            </w:pPr>
            <w:r w:rsidRPr="00584250">
              <w:rPr>
                <w:rFonts w:ascii="Arial" w:hAnsi="Arial" w:cs="Arial"/>
                <w:color w:val="0D0D0D"/>
                <w:sz w:val="20"/>
                <w:szCs w:val="20"/>
              </w:rPr>
              <w:t>Todos os estudantes matriculados no IFRN</w:t>
            </w:r>
          </w:p>
        </w:tc>
        <w:tc>
          <w:tcPr>
            <w:tcW w:w="3969" w:type="dxa"/>
            <w:tcMar>
              <w:top w:w="100" w:type="dxa"/>
              <w:left w:w="100" w:type="dxa"/>
              <w:bottom w:w="100" w:type="dxa"/>
              <w:right w:w="100" w:type="dxa"/>
            </w:tcMar>
          </w:tcPr>
          <w:p w14:paraId="5004BCBC" w14:textId="7673FB6A" w:rsidR="00D47682" w:rsidRPr="00584250" w:rsidRDefault="00D47682" w:rsidP="00D47682">
            <w:pPr>
              <w:widowControl w:val="0"/>
              <w:spacing w:line="360" w:lineRule="auto"/>
              <w:rPr>
                <w:rFonts w:ascii="Arial" w:hAnsi="Arial" w:cs="Arial"/>
                <w:sz w:val="20"/>
                <w:szCs w:val="20"/>
              </w:rPr>
            </w:pPr>
            <w:r>
              <w:rPr>
                <w:rFonts w:ascii="Arial" w:hAnsi="Arial" w:cs="Arial"/>
                <w:color w:val="0D0D0D"/>
                <w:sz w:val="20"/>
                <w:szCs w:val="20"/>
              </w:rPr>
              <w:t>Acompanhar seu desempenho nas disciplinas e acessar o jogo para desenvolver alguma habilidade em assuntos que o mesmo tenha dificuldades de aprendizagem</w:t>
            </w:r>
            <w:r w:rsidRPr="00584250">
              <w:rPr>
                <w:rFonts w:ascii="Arial" w:hAnsi="Arial" w:cs="Arial"/>
                <w:color w:val="0D0D0D"/>
                <w:sz w:val="20"/>
                <w:szCs w:val="20"/>
              </w:rPr>
              <w:t xml:space="preserve">. </w:t>
            </w:r>
          </w:p>
        </w:tc>
      </w:tr>
      <w:tr w:rsidR="00D47682" w:rsidRPr="00584250" w14:paraId="07EA139A" w14:textId="77777777" w:rsidTr="00D47682">
        <w:tc>
          <w:tcPr>
            <w:tcW w:w="1450" w:type="dxa"/>
            <w:tcMar>
              <w:top w:w="100" w:type="dxa"/>
              <w:left w:w="100" w:type="dxa"/>
              <w:bottom w:w="100" w:type="dxa"/>
              <w:right w:w="100" w:type="dxa"/>
            </w:tcMar>
          </w:tcPr>
          <w:p w14:paraId="17B59DD5" w14:textId="77777777" w:rsidR="00D47682" w:rsidRPr="00584250" w:rsidRDefault="00D47682" w:rsidP="0018017B">
            <w:pPr>
              <w:widowControl w:val="0"/>
              <w:spacing w:line="360" w:lineRule="auto"/>
              <w:jc w:val="both"/>
              <w:rPr>
                <w:rFonts w:ascii="Arial" w:hAnsi="Arial" w:cs="Arial"/>
                <w:sz w:val="20"/>
                <w:szCs w:val="20"/>
              </w:rPr>
            </w:pPr>
            <w:r w:rsidRPr="00584250">
              <w:rPr>
                <w:rFonts w:ascii="Arial" w:hAnsi="Arial" w:cs="Arial"/>
                <w:color w:val="0D0D0D"/>
                <w:sz w:val="20"/>
                <w:szCs w:val="20"/>
              </w:rPr>
              <w:t>Professor</w:t>
            </w:r>
          </w:p>
        </w:tc>
        <w:tc>
          <w:tcPr>
            <w:tcW w:w="2976" w:type="dxa"/>
            <w:tcMar>
              <w:top w:w="100" w:type="dxa"/>
              <w:left w:w="100" w:type="dxa"/>
              <w:bottom w:w="100" w:type="dxa"/>
              <w:right w:w="100" w:type="dxa"/>
            </w:tcMar>
          </w:tcPr>
          <w:p w14:paraId="2D74AB14" w14:textId="77777777" w:rsidR="00D47682" w:rsidRPr="00584250" w:rsidRDefault="00D47682" w:rsidP="0018017B">
            <w:pPr>
              <w:widowControl w:val="0"/>
              <w:spacing w:line="360" w:lineRule="auto"/>
              <w:jc w:val="both"/>
              <w:rPr>
                <w:rFonts w:ascii="Arial" w:hAnsi="Arial" w:cs="Arial"/>
                <w:sz w:val="20"/>
                <w:szCs w:val="20"/>
              </w:rPr>
            </w:pPr>
            <w:r w:rsidRPr="00584250">
              <w:rPr>
                <w:rFonts w:ascii="Arial" w:hAnsi="Arial" w:cs="Arial"/>
                <w:color w:val="0D0D0D"/>
                <w:sz w:val="20"/>
                <w:szCs w:val="20"/>
              </w:rPr>
              <w:t>Todos que fazem parte do corpo docente do IFRN</w:t>
            </w:r>
          </w:p>
        </w:tc>
        <w:tc>
          <w:tcPr>
            <w:tcW w:w="3969" w:type="dxa"/>
            <w:tcMar>
              <w:top w:w="100" w:type="dxa"/>
              <w:left w:w="100" w:type="dxa"/>
              <w:bottom w:w="100" w:type="dxa"/>
              <w:right w:w="100" w:type="dxa"/>
            </w:tcMar>
          </w:tcPr>
          <w:p w14:paraId="6FD3E8AB" w14:textId="176B703E" w:rsidR="00D47682" w:rsidRPr="00584250" w:rsidRDefault="00D47682" w:rsidP="00D47682">
            <w:pPr>
              <w:widowControl w:val="0"/>
              <w:spacing w:line="360" w:lineRule="auto"/>
              <w:jc w:val="both"/>
              <w:rPr>
                <w:rFonts w:ascii="Arial" w:hAnsi="Arial" w:cs="Arial"/>
                <w:sz w:val="20"/>
                <w:szCs w:val="20"/>
              </w:rPr>
            </w:pPr>
            <w:r>
              <w:rPr>
                <w:rFonts w:ascii="Arial" w:hAnsi="Arial" w:cs="Arial"/>
                <w:color w:val="0D0D0D"/>
                <w:sz w:val="20"/>
                <w:szCs w:val="20"/>
              </w:rPr>
              <w:t>Acomanhar o rendimento da turma, disciplina a diciplina. E com isso, poder identificar com antecedência, os alunos problema e, com essa medida preventiva, tentar dimunuir a taxa de repetência e ou evasão escolar.</w:t>
            </w:r>
          </w:p>
        </w:tc>
      </w:tr>
      <w:tr w:rsidR="00D47682" w:rsidRPr="00584250" w14:paraId="69C6B676" w14:textId="77777777" w:rsidTr="00D47682">
        <w:tc>
          <w:tcPr>
            <w:tcW w:w="1450" w:type="dxa"/>
            <w:tcMar>
              <w:top w:w="100" w:type="dxa"/>
              <w:left w:w="100" w:type="dxa"/>
              <w:bottom w:w="100" w:type="dxa"/>
              <w:right w:w="100" w:type="dxa"/>
            </w:tcMar>
          </w:tcPr>
          <w:p w14:paraId="39FEA25C" w14:textId="77777777" w:rsidR="00D47682" w:rsidRPr="00584250" w:rsidRDefault="00D47682" w:rsidP="0018017B">
            <w:pPr>
              <w:widowControl w:val="0"/>
              <w:spacing w:line="360" w:lineRule="auto"/>
              <w:jc w:val="both"/>
              <w:rPr>
                <w:rFonts w:ascii="Arial" w:hAnsi="Arial" w:cs="Arial"/>
                <w:sz w:val="20"/>
                <w:szCs w:val="20"/>
              </w:rPr>
            </w:pPr>
            <w:r w:rsidRPr="00584250">
              <w:rPr>
                <w:rFonts w:ascii="Arial" w:hAnsi="Arial" w:cs="Arial"/>
                <w:color w:val="0D0D0D"/>
                <w:sz w:val="20"/>
                <w:szCs w:val="20"/>
              </w:rPr>
              <w:t>Gestor</w:t>
            </w:r>
          </w:p>
        </w:tc>
        <w:tc>
          <w:tcPr>
            <w:tcW w:w="2976" w:type="dxa"/>
            <w:tcMar>
              <w:top w:w="100" w:type="dxa"/>
              <w:left w:w="100" w:type="dxa"/>
              <w:bottom w:w="100" w:type="dxa"/>
              <w:right w:w="100" w:type="dxa"/>
            </w:tcMar>
          </w:tcPr>
          <w:p w14:paraId="78A76BB9" w14:textId="77777777" w:rsidR="00D47682" w:rsidRPr="00584250" w:rsidRDefault="00D47682" w:rsidP="0018017B">
            <w:pPr>
              <w:widowControl w:val="0"/>
              <w:spacing w:line="360" w:lineRule="auto"/>
              <w:rPr>
                <w:rFonts w:ascii="Arial" w:hAnsi="Arial" w:cs="Arial"/>
                <w:sz w:val="20"/>
                <w:szCs w:val="20"/>
              </w:rPr>
            </w:pPr>
            <w:r w:rsidRPr="00584250">
              <w:rPr>
                <w:rFonts w:ascii="Arial" w:hAnsi="Arial" w:cs="Arial"/>
                <w:color w:val="0D0D0D"/>
                <w:sz w:val="20"/>
                <w:szCs w:val="20"/>
              </w:rPr>
              <w:t xml:space="preserve">Corresponde aos Pedagogos, cordenadores, etc. </w:t>
            </w:r>
          </w:p>
        </w:tc>
        <w:tc>
          <w:tcPr>
            <w:tcW w:w="3969" w:type="dxa"/>
            <w:tcMar>
              <w:top w:w="100" w:type="dxa"/>
              <w:left w:w="100" w:type="dxa"/>
              <w:bottom w:w="100" w:type="dxa"/>
              <w:right w:w="100" w:type="dxa"/>
            </w:tcMar>
          </w:tcPr>
          <w:p w14:paraId="49DCA346" w14:textId="47C8CADC" w:rsidR="00D47682" w:rsidRPr="00584250" w:rsidRDefault="00D47682" w:rsidP="0018017B">
            <w:pPr>
              <w:widowControl w:val="0"/>
              <w:spacing w:line="360" w:lineRule="auto"/>
              <w:rPr>
                <w:rFonts w:ascii="Arial" w:hAnsi="Arial" w:cs="Arial"/>
                <w:sz w:val="20"/>
                <w:szCs w:val="20"/>
              </w:rPr>
            </w:pPr>
            <w:r w:rsidRPr="00584250">
              <w:rPr>
                <w:rFonts w:ascii="Arial" w:hAnsi="Arial" w:cs="Arial"/>
                <w:color w:val="0D0D0D"/>
                <w:sz w:val="20"/>
                <w:szCs w:val="20"/>
              </w:rPr>
              <w:t>Consultar dados e relatórios</w:t>
            </w:r>
            <w:r w:rsidR="00D758E6">
              <w:rPr>
                <w:rFonts w:ascii="Arial" w:hAnsi="Arial" w:cs="Arial"/>
                <w:color w:val="0D0D0D"/>
                <w:sz w:val="20"/>
                <w:szCs w:val="20"/>
              </w:rPr>
              <w:t xml:space="preserve"> dos mais variados tipos, fornecidos pelo data warehouse e pelo data minig (consultas Ad hoc).</w:t>
            </w:r>
          </w:p>
        </w:tc>
      </w:tr>
      <w:tr w:rsidR="00D47682" w:rsidRPr="00584250" w14:paraId="057206E0" w14:textId="77777777" w:rsidTr="00D47682">
        <w:tc>
          <w:tcPr>
            <w:tcW w:w="1450" w:type="dxa"/>
            <w:tcMar>
              <w:top w:w="100" w:type="dxa"/>
              <w:left w:w="100" w:type="dxa"/>
              <w:bottom w:w="100" w:type="dxa"/>
              <w:right w:w="100" w:type="dxa"/>
            </w:tcMar>
          </w:tcPr>
          <w:p w14:paraId="0752AB0E" w14:textId="77777777" w:rsidR="00D47682" w:rsidRPr="00584250" w:rsidRDefault="00D47682" w:rsidP="0018017B">
            <w:pPr>
              <w:widowControl w:val="0"/>
              <w:spacing w:line="360" w:lineRule="auto"/>
              <w:jc w:val="both"/>
              <w:rPr>
                <w:rFonts w:ascii="Arial" w:hAnsi="Arial" w:cs="Arial"/>
                <w:sz w:val="20"/>
                <w:szCs w:val="20"/>
              </w:rPr>
            </w:pPr>
            <w:r w:rsidRPr="00584250">
              <w:rPr>
                <w:rFonts w:ascii="Arial" w:hAnsi="Arial" w:cs="Arial"/>
                <w:color w:val="0D0D0D"/>
                <w:sz w:val="20"/>
                <w:szCs w:val="20"/>
              </w:rPr>
              <w:t>Usuários eventuais</w:t>
            </w:r>
          </w:p>
        </w:tc>
        <w:tc>
          <w:tcPr>
            <w:tcW w:w="2976" w:type="dxa"/>
            <w:tcMar>
              <w:top w:w="100" w:type="dxa"/>
              <w:left w:w="100" w:type="dxa"/>
              <w:bottom w:w="100" w:type="dxa"/>
              <w:right w:w="100" w:type="dxa"/>
            </w:tcMar>
          </w:tcPr>
          <w:p w14:paraId="0978F7EE" w14:textId="77777777" w:rsidR="00D47682" w:rsidRPr="00584250" w:rsidRDefault="00D47682" w:rsidP="0018017B">
            <w:pPr>
              <w:widowControl w:val="0"/>
              <w:spacing w:line="360" w:lineRule="auto"/>
              <w:jc w:val="both"/>
              <w:rPr>
                <w:rFonts w:ascii="Arial" w:hAnsi="Arial" w:cs="Arial"/>
                <w:sz w:val="20"/>
                <w:szCs w:val="20"/>
              </w:rPr>
            </w:pPr>
            <w:r w:rsidRPr="00584250">
              <w:rPr>
                <w:rFonts w:ascii="Arial" w:hAnsi="Arial" w:cs="Arial"/>
                <w:color w:val="0D0D0D"/>
                <w:sz w:val="20"/>
                <w:szCs w:val="20"/>
              </w:rPr>
              <w:t>Pessoas externas</w:t>
            </w:r>
          </w:p>
        </w:tc>
        <w:tc>
          <w:tcPr>
            <w:tcW w:w="3969" w:type="dxa"/>
            <w:tcMar>
              <w:top w:w="100" w:type="dxa"/>
              <w:left w:w="100" w:type="dxa"/>
              <w:bottom w:w="100" w:type="dxa"/>
              <w:right w:w="100" w:type="dxa"/>
            </w:tcMar>
          </w:tcPr>
          <w:p w14:paraId="00CC0FA6" w14:textId="67EEBD00" w:rsidR="00D47682" w:rsidRPr="00584250" w:rsidRDefault="00D758E6" w:rsidP="00D758E6">
            <w:pPr>
              <w:widowControl w:val="0"/>
              <w:spacing w:line="360" w:lineRule="auto"/>
              <w:jc w:val="both"/>
              <w:rPr>
                <w:rFonts w:ascii="Arial" w:hAnsi="Arial" w:cs="Arial"/>
                <w:sz w:val="20"/>
                <w:szCs w:val="20"/>
              </w:rPr>
            </w:pPr>
            <w:r>
              <w:rPr>
                <w:rFonts w:ascii="Arial" w:hAnsi="Arial" w:cs="Arial"/>
                <w:color w:val="0D0D0D"/>
                <w:sz w:val="20"/>
                <w:szCs w:val="20"/>
              </w:rPr>
              <w:t xml:space="preserve">Algumas informações serão disponibilizadas ao público externo, como </w:t>
            </w:r>
            <w:r>
              <w:rPr>
                <w:rFonts w:ascii="Arial" w:hAnsi="Arial" w:cs="Arial"/>
                <w:color w:val="0D0D0D"/>
                <w:sz w:val="20"/>
                <w:szCs w:val="20"/>
              </w:rPr>
              <w:lastRenderedPageBreak/>
              <w:t>por exemplo, aos pais dos alunos</w:t>
            </w:r>
            <w:r w:rsidR="00D47682" w:rsidRPr="00584250">
              <w:rPr>
                <w:rFonts w:ascii="Arial" w:hAnsi="Arial" w:cs="Arial"/>
                <w:color w:val="0D0D0D"/>
                <w:sz w:val="20"/>
                <w:szCs w:val="20"/>
              </w:rPr>
              <w:t>.</w:t>
            </w:r>
          </w:p>
        </w:tc>
      </w:tr>
      <w:tr w:rsidR="00D47682" w:rsidRPr="00584250" w14:paraId="6FAAB234" w14:textId="77777777" w:rsidTr="00D47682">
        <w:tc>
          <w:tcPr>
            <w:tcW w:w="1450" w:type="dxa"/>
            <w:tcMar>
              <w:top w:w="100" w:type="dxa"/>
              <w:left w:w="100" w:type="dxa"/>
              <w:bottom w:w="100" w:type="dxa"/>
              <w:right w:w="100" w:type="dxa"/>
            </w:tcMar>
          </w:tcPr>
          <w:p w14:paraId="027E6AA6" w14:textId="77777777" w:rsidR="00D47682" w:rsidRPr="00584250" w:rsidRDefault="00D47682" w:rsidP="0018017B">
            <w:pPr>
              <w:widowControl w:val="0"/>
              <w:spacing w:line="360" w:lineRule="auto"/>
              <w:jc w:val="both"/>
              <w:rPr>
                <w:rFonts w:ascii="Arial" w:hAnsi="Arial" w:cs="Arial"/>
                <w:sz w:val="20"/>
                <w:szCs w:val="20"/>
              </w:rPr>
            </w:pPr>
            <w:r w:rsidRPr="00584250">
              <w:rPr>
                <w:rFonts w:ascii="Arial" w:hAnsi="Arial" w:cs="Arial"/>
                <w:color w:val="0D0D0D"/>
                <w:sz w:val="20"/>
                <w:szCs w:val="20"/>
              </w:rPr>
              <w:lastRenderedPageBreak/>
              <w:t>Administrador</w:t>
            </w:r>
          </w:p>
        </w:tc>
        <w:tc>
          <w:tcPr>
            <w:tcW w:w="2976" w:type="dxa"/>
            <w:tcMar>
              <w:top w:w="100" w:type="dxa"/>
              <w:left w:w="100" w:type="dxa"/>
              <w:bottom w:w="100" w:type="dxa"/>
              <w:right w:w="100" w:type="dxa"/>
            </w:tcMar>
          </w:tcPr>
          <w:p w14:paraId="46CE2507" w14:textId="0F5856BB" w:rsidR="00D47682" w:rsidRPr="00584250" w:rsidRDefault="00D47682" w:rsidP="0018017B">
            <w:pPr>
              <w:widowControl w:val="0"/>
              <w:spacing w:line="360" w:lineRule="auto"/>
              <w:jc w:val="both"/>
              <w:rPr>
                <w:rFonts w:ascii="Arial" w:hAnsi="Arial" w:cs="Arial"/>
                <w:sz w:val="20"/>
                <w:szCs w:val="20"/>
              </w:rPr>
            </w:pPr>
            <w:r w:rsidRPr="00584250">
              <w:rPr>
                <w:rFonts w:ascii="Arial" w:hAnsi="Arial" w:cs="Arial"/>
                <w:color w:val="0D0D0D"/>
                <w:sz w:val="20"/>
                <w:szCs w:val="20"/>
              </w:rPr>
              <w:t>José Antônio</w:t>
            </w:r>
            <w:r w:rsidR="00D758E6">
              <w:rPr>
                <w:rFonts w:ascii="Arial" w:hAnsi="Arial" w:cs="Arial"/>
                <w:color w:val="0D0D0D"/>
                <w:sz w:val="20"/>
                <w:szCs w:val="20"/>
              </w:rPr>
              <w:t xml:space="preserve"> da Cunha</w:t>
            </w:r>
          </w:p>
        </w:tc>
        <w:tc>
          <w:tcPr>
            <w:tcW w:w="3969" w:type="dxa"/>
            <w:tcMar>
              <w:top w:w="100" w:type="dxa"/>
              <w:left w:w="100" w:type="dxa"/>
              <w:bottom w:w="100" w:type="dxa"/>
              <w:right w:w="100" w:type="dxa"/>
            </w:tcMar>
          </w:tcPr>
          <w:p w14:paraId="6D6F6103" w14:textId="77777777" w:rsidR="00D47682" w:rsidRPr="00584250" w:rsidRDefault="00D47682" w:rsidP="0018017B">
            <w:pPr>
              <w:widowControl w:val="0"/>
              <w:spacing w:line="360" w:lineRule="auto"/>
              <w:jc w:val="both"/>
              <w:rPr>
                <w:rFonts w:ascii="Arial" w:hAnsi="Arial" w:cs="Arial"/>
                <w:sz w:val="20"/>
                <w:szCs w:val="20"/>
              </w:rPr>
            </w:pPr>
            <w:r w:rsidRPr="00584250">
              <w:rPr>
                <w:rFonts w:ascii="Arial" w:hAnsi="Arial" w:cs="Arial"/>
                <w:color w:val="0D0D0D"/>
                <w:sz w:val="20"/>
                <w:szCs w:val="20"/>
              </w:rPr>
              <w:t>Acesso a todo o sistema.</w:t>
            </w:r>
          </w:p>
        </w:tc>
      </w:tr>
    </w:tbl>
    <w:p w14:paraId="4614D062" w14:textId="28B83B71" w:rsidR="00584250" w:rsidRDefault="00584250" w:rsidP="00584250">
      <w:pPr>
        <w:jc w:val="both"/>
        <w:rPr>
          <w:rFonts w:ascii="Arial" w:hAnsi="Arial" w:cs="Arial"/>
          <w:sz w:val="24"/>
          <w:szCs w:val="24"/>
        </w:rPr>
      </w:pPr>
    </w:p>
    <w:p w14:paraId="3ECD2BE7" w14:textId="6AFD60B2" w:rsidR="00FE5AE0" w:rsidRDefault="00FE5AE0" w:rsidP="00584250">
      <w:pPr>
        <w:jc w:val="both"/>
        <w:rPr>
          <w:rFonts w:ascii="Arial" w:hAnsi="Arial" w:cs="Arial"/>
          <w:sz w:val="24"/>
          <w:szCs w:val="24"/>
        </w:rPr>
      </w:pPr>
      <w:r>
        <w:rPr>
          <w:rFonts w:ascii="Arial" w:hAnsi="Arial" w:cs="Arial"/>
          <w:sz w:val="24"/>
          <w:szCs w:val="24"/>
        </w:rPr>
        <w:t xml:space="preserve">3.9.2. </w:t>
      </w:r>
      <w:r w:rsidR="003D7B60" w:rsidRPr="003D7B60">
        <w:rPr>
          <w:rFonts w:ascii="Arial" w:hAnsi="Arial" w:cs="Arial"/>
          <w:b/>
          <w:sz w:val="24"/>
          <w:szCs w:val="24"/>
        </w:rPr>
        <w:t>Visão do Produto</w:t>
      </w:r>
    </w:p>
    <w:p w14:paraId="1573787D" w14:textId="2CDB19AF" w:rsidR="003D7B60" w:rsidRDefault="003D7B60" w:rsidP="00584250">
      <w:pPr>
        <w:jc w:val="both"/>
        <w:rPr>
          <w:rFonts w:ascii="Arial" w:hAnsi="Arial" w:cs="Arial"/>
          <w:sz w:val="24"/>
          <w:szCs w:val="24"/>
        </w:rPr>
      </w:pPr>
      <w:r>
        <w:rPr>
          <w:rFonts w:ascii="Arial" w:hAnsi="Arial" w:cs="Arial"/>
          <w:sz w:val="24"/>
          <w:szCs w:val="24"/>
        </w:rPr>
        <w:t xml:space="preserve">3.9.2.1. </w:t>
      </w:r>
      <w:r w:rsidRPr="003D7B60">
        <w:rPr>
          <w:rFonts w:ascii="Arial" w:hAnsi="Arial" w:cs="Arial"/>
          <w:b/>
          <w:sz w:val="24"/>
          <w:szCs w:val="24"/>
        </w:rPr>
        <w:t>Requisitos Funcionais</w:t>
      </w:r>
    </w:p>
    <w:p w14:paraId="16EDE55B" w14:textId="67E6AA78" w:rsidR="00650F72" w:rsidRDefault="003D7B60" w:rsidP="00584250">
      <w:pPr>
        <w:jc w:val="both"/>
        <w:rPr>
          <w:rFonts w:ascii="Arial" w:hAnsi="Arial" w:cs="Arial"/>
          <w:sz w:val="24"/>
          <w:szCs w:val="24"/>
        </w:rPr>
      </w:pPr>
      <w:r>
        <w:rPr>
          <w:rFonts w:ascii="Arial" w:hAnsi="Arial" w:cs="Arial"/>
          <w:sz w:val="24"/>
          <w:szCs w:val="24"/>
        </w:rPr>
        <w:tab/>
      </w:r>
      <w:r w:rsidR="00650F72">
        <w:rPr>
          <w:rFonts w:ascii="Arial" w:hAnsi="Arial" w:cs="Arial"/>
          <w:sz w:val="24"/>
          <w:szCs w:val="24"/>
        </w:rPr>
        <w:t>Segundo Pressman (2001), os requisitos funcionais são aqueles que descrevem os serviços que o sistema deve oferecer, assim como qual é seu comportamento, como deve reagir a certas entradas e como deve comportar-se em determinadas situações.</w:t>
      </w:r>
    </w:p>
    <w:p w14:paraId="5B9C17B7" w14:textId="40188280" w:rsidR="00A152C0" w:rsidRDefault="00A152C0" w:rsidP="00650F72">
      <w:pPr>
        <w:ind w:firstLine="708"/>
        <w:jc w:val="both"/>
        <w:rPr>
          <w:rFonts w:ascii="Arial" w:hAnsi="Arial" w:cs="Arial"/>
          <w:sz w:val="24"/>
          <w:szCs w:val="24"/>
        </w:rPr>
      </w:pPr>
      <w:r>
        <w:rPr>
          <w:rFonts w:ascii="Arial" w:hAnsi="Arial" w:cs="Arial"/>
          <w:sz w:val="24"/>
          <w:szCs w:val="24"/>
        </w:rPr>
        <w:t xml:space="preserve">De acordo com Sommerville (2007), os requisitos funcionais descrevem a funcionalidade ou o serviço que se espera que o sistema forneça. </w:t>
      </w:r>
    </w:p>
    <w:p w14:paraId="1B46A8BD" w14:textId="3FF52971" w:rsidR="00D70EE7" w:rsidRDefault="00A152C0" w:rsidP="00650F72">
      <w:pPr>
        <w:ind w:firstLine="708"/>
        <w:jc w:val="both"/>
        <w:rPr>
          <w:rFonts w:ascii="Arial" w:hAnsi="Arial" w:cs="Arial"/>
          <w:sz w:val="24"/>
          <w:szCs w:val="24"/>
        </w:rPr>
      </w:pPr>
      <w:r>
        <w:rPr>
          <w:rFonts w:ascii="Arial" w:hAnsi="Arial" w:cs="Arial"/>
          <w:sz w:val="24"/>
          <w:szCs w:val="24"/>
        </w:rPr>
        <w:t>Então, partindo-se das definições de requisitos dos autores e, a</w:t>
      </w:r>
      <w:r w:rsidR="00D70EE7">
        <w:rPr>
          <w:rFonts w:ascii="Arial" w:hAnsi="Arial" w:cs="Arial"/>
          <w:sz w:val="24"/>
          <w:szCs w:val="24"/>
        </w:rPr>
        <w:t xml:space="preserve">pós o entendimento de todas as operações do sistema, </w:t>
      </w:r>
      <w:r>
        <w:rPr>
          <w:rFonts w:ascii="Arial" w:hAnsi="Arial" w:cs="Arial"/>
          <w:sz w:val="24"/>
          <w:szCs w:val="24"/>
        </w:rPr>
        <w:t xml:space="preserve">foram </w:t>
      </w:r>
      <w:r w:rsidR="00D70EE7">
        <w:rPr>
          <w:rFonts w:ascii="Arial" w:hAnsi="Arial" w:cs="Arial"/>
          <w:sz w:val="24"/>
          <w:szCs w:val="24"/>
        </w:rPr>
        <w:t xml:space="preserve">definidos os requisitos funcionais do sistema. Estas funcionalidades </w:t>
      </w:r>
      <w:r>
        <w:rPr>
          <w:rFonts w:ascii="Arial" w:hAnsi="Arial" w:cs="Arial"/>
          <w:sz w:val="24"/>
          <w:szCs w:val="24"/>
        </w:rPr>
        <w:t>foram</w:t>
      </w:r>
      <w:r w:rsidR="00D70EE7">
        <w:rPr>
          <w:rFonts w:ascii="Arial" w:hAnsi="Arial" w:cs="Arial"/>
          <w:sz w:val="24"/>
          <w:szCs w:val="24"/>
        </w:rPr>
        <w:t xml:space="preserve"> definidas conjuntamente com o gerente do projeto e todos os envolvidos direta ou indiretamente com o sistema. </w:t>
      </w:r>
      <w:r>
        <w:rPr>
          <w:rFonts w:ascii="Arial" w:hAnsi="Arial" w:cs="Arial"/>
          <w:sz w:val="24"/>
          <w:szCs w:val="24"/>
        </w:rPr>
        <w:t xml:space="preserve">Para isto, foram realizadas reuniões e entrevistas com os </w:t>
      </w:r>
      <w:r w:rsidR="00D70EE7">
        <w:rPr>
          <w:rFonts w:ascii="Arial" w:hAnsi="Arial" w:cs="Arial"/>
          <w:sz w:val="24"/>
          <w:szCs w:val="24"/>
        </w:rPr>
        <w:t>gestores e a toda a equipe pedagógica do instituto.</w:t>
      </w:r>
    </w:p>
    <w:p w14:paraId="6C75165A" w14:textId="5B13A24F" w:rsidR="003D7B60" w:rsidRDefault="003D7B60" w:rsidP="00D70EE7">
      <w:pPr>
        <w:ind w:firstLine="708"/>
        <w:jc w:val="both"/>
        <w:rPr>
          <w:rFonts w:ascii="Arial" w:hAnsi="Arial" w:cs="Arial"/>
          <w:sz w:val="24"/>
          <w:szCs w:val="24"/>
        </w:rPr>
      </w:pPr>
      <w:r>
        <w:rPr>
          <w:rFonts w:ascii="Arial" w:hAnsi="Arial" w:cs="Arial"/>
          <w:sz w:val="24"/>
          <w:szCs w:val="24"/>
        </w:rPr>
        <w:t xml:space="preserve">A Tabela 3.9.2 mostra os requisitos funcionais do sistema identificados através de consultas e entrevistas realizadas junto a comunidade acadêmica do </w:t>
      </w:r>
      <w:r w:rsidRPr="003D7B60">
        <w:rPr>
          <w:rFonts w:ascii="Arial" w:hAnsi="Arial" w:cs="Arial"/>
          <w:b/>
          <w:sz w:val="24"/>
          <w:szCs w:val="24"/>
        </w:rPr>
        <w:t>IFRN</w:t>
      </w:r>
      <w:r>
        <w:rPr>
          <w:rFonts w:ascii="Arial" w:hAnsi="Arial" w:cs="Arial"/>
          <w:sz w:val="24"/>
          <w:szCs w:val="24"/>
        </w:rPr>
        <w:t xml:space="preserve"> e também, entrevistas realizadas com os administradores do sistema acadêmico do instituto (Equipe do centro de processamento de dados do instituto). Lembrando que, o sistema Acadêmico é a principal fonte de dados, de onde são coletados, a grande massa de dados para o armazém de dados e, para a análise de dados. </w:t>
      </w:r>
      <w:r w:rsidR="00710226">
        <w:rPr>
          <w:rFonts w:ascii="Arial" w:hAnsi="Arial" w:cs="Arial"/>
          <w:sz w:val="24"/>
          <w:szCs w:val="24"/>
        </w:rPr>
        <w:t>A Tabela 3.9.2 mostra os requisitos funcionais identificados.</w:t>
      </w:r>
    </w:p>
    <w:p w14:paraId="481DB351" w14:textId="6141798C" w:rsidR="00710226" w:rsidRDefault="00710226" w:rsidP="00584250">
      <w:pPr>
        <w:jc w:val="both"/>
        <w:rPr>
          <w:rFonts w:ascii="Arial" w:hAnsi="Arial" w:cs="Arial"/>
          <w:sz w:val="24"/>
          <w:szCs w:val="24"/>
        </w:rPr>
      </w:pPr>
      <w:r w:rsidRPr="00710226">
        <w:rPr>
          <w:rFonts w:ascii="Arial" w:hAnsi="Arial" w:cs="Arial"/>
          <w:b/>
          <w:sz w:val="24"/>
          <w:szCs w:val="24"/>
        </w:rPr>
        <w:t>Tabela 3.9.2</w:t>
      </w:r>
      <w:r>
        <w:rPr>
          <w:rFonts w:ascii="Arial" w:hAnsi="Arial" w:cs="Arial"/>
          <w:sz w:val="24"/>
          <w:szCs w:val="24"/>
        </w:rPr>
        <w:t>. Requisitos funcionais</w:t>
      </w:r>
    </w:p>
    <w:p w14:paraId="27E0E9C5" w14:textId="64D70B7D" w:rsidR="00710226" w:rsidRDefault="00710226" w:rsidP="00584250">
      <w:pPr>
        <w:jc w:val="both"/>
        <w:rPr>
          <w:rFonts w:ascii="Arial" w:hAnsi="Arial" w:cs="Arial"/>
          <w:sz w:val="24"/>
          <w:szCs w:val="24"/>
        </w:rPr>
      </w:pPr>
      <w:r w:rsidRPr="00710226">
        <w:rPr>
          <w:rFonts w:ascii="Arial" w:hAnsi="Arial" w:cs="Arial"/>
          <w:b/>
          <w:sz w:val="24"/>
          <w:szCs w:val="24"/>
        </w:rPr>
        <w:t>Fonte</w:t>
      </w:r>
      <w:r>
        <w:rPr>
          <w:rFonts w:ascii="Arial" w:hAnsi="Arial" w:cs="Arial"/>
          <w:sz w:val="24"/>
          <w:szCs w:val="24"/>
        </w:rPr>
        <w:t>: Autor</w:t>
      </w:r>
    </w:p>
    <w:tbl>
      <w:tblPr>
        <w:tblW w:w="87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010"/>
        <w:gridCol w:w="2925"/>
        <w:gridCol w:w="1755"/>
        <w:gridCol w:w="1365"/>
      </w:tblGrid>
      <w:tr w:rsidR="00710226" w:rsidRPr="00710226" w14:paraId="1811E245" w14:textId="77777777" w:rsidTr="0018017B">
        <w:tc>
          <w:tcPr>
            <w:tcW w:w="720" w:type="dxa"/>
            <w:shd w:val="clear" w:color="auto" w:fill="D9D9D9"/>
            <w:tcMar>
              <w:top w:w="100" w:type="dxa"/>
              <w:left w:w="100" w:type="dxa"/>
              <w:bottom w:w="100" w:type="dxa"/>
              <w:right w:w="100" w:type="dxa"/>
            </w:tcMar>
          </w:tcPr>
          <w:p w14:paraId="31C849B2" w14:textId="77777777" w:rsidR="00710226" w:rsidRPr="00710226" w:rsidRDefault="00710226" w:rsidP="0018017B">
            <w:pPr>
              <w:widowControl w:val="0"/>
              <w:spacing w:line="360" w:lineRule="auto"/>
              <w:jc w:val="center"/>
              <w:rPr>
                <w:rFonts w:ascii="Arial" w:hAnsi="Arial" w:cs="Arial"/>
                <w:sz w:val="20"/>
                <w:szCs w:val="20"/>
              </w:rPr>
            </w:pPr>
            <w:r w:rsidRPr="00710226">
              <w:rPr>
                <w:rFonts w:ascii="Arial" w:hAnsi="Arial" w:cs="Arial"/>
                <w:sz w:val="20"/>
                <w:szCs w:val="20"/>
              </w:rPr>
              <w:t>Cód</w:t>
            </w:r>
          </w:p>
        </w:tc>
        <w:tc>
          <w:tcPr>
            <w:tcW w:w="2010" w:type="dxa"/>
            <w:shd w:val="clear" w:color="auto" w:fill="D9D9D9"/>
            <w:tcMar>
              <w:top w:w="100" w:type="dxa"/>
              <w:left w:w="100" w:type="dxa"/>
              <w:bottom w:w="100" w:type="dxa"/>
              <w:right w:w="100" w:type="dxa"/>
            </w:tcMar>
          </w:tcPr>
          <w:p w14:paraId="6BBFF5D9" w14:textId="77777777" w:rsidR="00710226" w:rsidRPr="00710226" w:rsidRDefault="00710226" w:rsidP="0018017B">
            <w:pPr>
              <w:widowControl w:val="0"/>
              <w:spacing w:line="360" w:lineRule="auto"/>
              <w:jc w:val="center"/>
              <w:rPr>
                <w:rFonts w:ascii="Arial" w:hAnsi="Arial" w:cs="Arial"/>
                <w:sz w:val="20"/>
                <w:szCs w:val="20"/>
              </w:rPr>
            </w:pPr>
            <w:r w:rsidRPr="00710226">
              <w:rPr>
                <w:rFonts w:ascii="Arial" w:hAnsi="Arial" w:cs="Arial"/>
                <w:b/>
                <w:sz w:val="20"/>
                <w:szCs w:val="20"/>
              </w:rPr>
              <w:t>Requisito</w:t>
            </w:r>
          </w:p>
        </w:tc>
        <w:tc>
          <w:tcPr>
            <w:tcW w:w="2925" w:type="dxa"/>
            <w:shd w:val="clear" w:color="auto" w:fill="D9D9D9"/>
            <w:tcMar>
              <w:top w:w="100" w:type="dxa"/>
              <w:left w:w="100" w:type="dxa"/>
              <w:bottom w:w="100" w:type="dxa"/>
              <w:right w:w="100" w:type="dxa"/>
            </w:tcMar>
          </w:tcPr>
          <w:p w14:paraId="3E476AE9" w14:textId="77777777" w:rsidR="00710226" w:rsidRPr="00710226" w:rsidRDefault="00710226" w:rsidP="0018017B">
            <w:pPr>
              <w:widowControl w:val="0"/>
              <w:spacing w:line="360" w:lineRule="auto"/>
              <w:jc w:val="center"/>
              <w:rPr>
                <w:rFonts w:ascii="Arial" w:hAnsi="Arial" w:cs="Arial"/>
                <w:sz w:val="20"/>
                <w:szCs w:val="20"/>
              </w:rPr>
            </w:pPr>
            <w:r w:rsidRPr="00710226">
              <w:rPr>
                <w:rFonts w:ascii="Arial" w:hAnsi="Arial" w:cs="Arial"/>
                <w:b/>
                <w:sz w:val="20"/>
                <w:szCs w:val="20"/>
              </w:rPr>
              <w:t>Descrição</w:t>
            </w:r>
          </w:p>
        </w:tc>
        <w:tc>
          <w:tcPr>
            <w:tcW w:w="1755" w:type="dxa"/>
            <w:shd w:val="clear" w:color="auto" w:fill="D9D9D9"/>
            <w:tcMar>
              <w:top w:w="100" w:type="dxa"/>
              <w:left w:w="100" w:type="dxa"/>
              <w:bottom w:w="100" w:type="dxa"/>
              <w:right w:w="100" w:type="dxa"/>
            </w:tcMar>
          </w:tcPr>
          <w:p w14:paraId="54DD47D5" w14:textId="77777777" w:rsidR="00710226" w:rsidRPr="00710226" w:rsidRDefault="00710226" w:rsidP="0018017B">
            <w:pPr>
              <w:widowControl w:val="0"/>
              <w:spacing w:line="360" w:lineRule="auto"/>
              <w:jc w:val="center"/>
              <w:rPr>
                <w:rFonts w:ascii="Arial" w:hAnsi="Arial" w:cs="Arial"/>
                <w:sz w:val="20"/>
                <w:szCs w:val="20"/>
              </w:rPr>
            </w:pPr>
            <w:r w:rsidRPr="00710226">
              <w:rPr>
                <w:rFonts w:ascii="Arial" w:hAnsi="Arial" w:cs="Arial"/>
                <w:b/>
                <w:sz w:val="20"/>
                <w:szCs w:val="20"/>
              </w:rPr>
              <w:t>Ator(es)</w:t>
            </w:r>
          </w:p>
        </w:tc>
        <w:tc>
          <w:tcPr>
            <w:tcW w:w="1365" w:type="dxa"/>
            <w:shd w:val="clear" w:color="auto" w:fill="D9D9D9"/>
            <w:tcMar>
              <w:top w:w="100" w:type="dxa"/>
              <w:left w:w="100" w:type="dxa"/>
              <w:bottom w:w="100" w:type="dxa"/>
              <w:right w:w="100" w:type="dxa"/>
            </w:tcMar>
          </w:tcPr>
          <w:p w14:paraId="48199264" w14:textId="77777777" w:rsidR="00710226" w:rsidRPr="00710226" w:rsidRDefault="00710226" w:rsidP="0018017B">
            <w:pPr>
              <w:widowControl w:val="0"/>
              <w:spacing w:line="360" w:lineRule="auto"/>
              <w:jc w:val="center"/>
              <w:rPr>
                <w:rFonts w:ascii="Arial" w:hAnsi="Arial" w:cs="Arial"/>
                <w:sz w:val="20"/>
                <w:szCs w:val="20"/>
              </w:rPr>
            </w:pPr>
            <w:r w:rsidRPr="00710226">
              <w:rPr>
                <w:rFonts w:ascii="Arial" w:hAnsi="Arial" w:cs="Arial"/>
                <w:b/>
                <w:sz w:val="20"/>
                <w:szCs w:val="20"/>
              </w:rPr>
              <w:t>Prioridade</w:t>
            </w:r>
          </w:p>
        </w:tc>
      </w:tr>
      <w:tr w:rsidR="00710226" w:rsidRPr="00710226" w14:paraId="5B8ACEEC" w14:textId="77777777" w:rsidTr="0018017B">
        <w:tc>
          <w:tcPr>
            <w:tcW w:w="720" w:type="dxa"/>
            <w:tcMar>
              <w:top w:w="100" w:type="dxa"/>
              <w:left w:w="100" w:type="dxa"/>
              <w:bottom w:w="100" w:type="dxa"/>
              <w:right w:w="100" w:type="dxa"/>
            </w:tcMar>
          </w:tcPr>
          <w:p w14:paraId="01221FAD"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F01</w:t>
            </w:r>
          </w:p>
        </w:tc>
        <w:tc>
          <w:tcPr>
            <w:tcW w:w="2010" w:type="dxa"/>
            <w:tcMar>
              <w:top w:w="100" w:type="dxa"/>
              <w:left w:w="100" w:type="dxa"/>
              <w:bottom w:w="100" w:type="dxa"/>
              <w:right w:w="100" w:type="dxa"/>
            </w:tcMar>
          </w:tcPr>
          <w:p w14:paraId="1525E294" w14:textId="77777777" w:rsidR="00710226" w:rsidRPr="00710226" w:rsidRDefault="00710226" w:rsidP="0018017B">
            <w:pPr>
              <w:spacing w:line="240" w:lineRule="auto"/>
              <w:rPr>
                <w:rFonts w:ascii="Arial" w:hAnsi="Arial" w:cs="Arial"/>
                <w:sz w:val="20"/>
                <w:szCs w:val="20"/>
              </w:rPr>
            </w:pPr>
            <w:r w:rsidRPr="00710226">
              <w:rPr>
                <w:rFonts w:ascii="Arial" w:hAnsi="Arial" w:cs="Arial"/>
                <w:sz w:val="20"/>
                <w:szCs w:val="20"/>
              </w:rPr>
              <w:t>Importar dados das planilhas para o modelo multidimensional (Storage área)</w:t>
            </w:r>
          </w:p>
        </w:tc>
        <w:tc>
          <w:tcPr>
            <w:tcW w:w="2925" w:type="dxa"/>
            <w:tcMar>
              <w:top w:w="100" w:type="dxa"/>
              <w:left w:w="100" w:type="dxa"/>
              <w:bottom w:w="100" w:type="dxa"/>
              <w:right w:w="100" w:type="dxa"/>
            </w:tcMar>
          </w:tcPr>
          <w:p w14:paraId="6971FA1E"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Este requisito permite usar os dados das planilhas no modelo multidimensional.</w:t>
            </w:r>
          </w:p>
        </w:tc>
        <w:tc>
          <w:tcPr>
            <w:tcW w:w="1755" w:type="dxa"/>
            <w:tcMar>
              <w:top w:w="100" w:type="dxa"/>
              <w:left w:w="100" w:type="dxa"/>
              <w:bottom w:w="100" w:type="dxa"/>
              <w:right w:w="100" w:type="dxa"/>
            </w:tcMar>
          </w:tcPr>
          <w:p w14:paraId="549538A3"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Administrador</w:t>
            </w:r>
          </w:p>
        </w:tc>
        <w:tc>
          <w:tcPr>
            <w:tcW w:w="1365" w:type="dxa"/>
            <w:tcMar>
              <w:top w:w="100" w:type="dxa"/>
              <w:left w:w="100" w:type="dxa"/>
              <w:bottom w:w="100" w:type="dxa"/>
              <w:right w:w="100" w:type="dxa"/>
            </w:tcMar>
          </w:tcPr>
          <w:p w14:paraId="7BAA9E60"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Alta</w:t>
            </w:r>
          </w:p>
        </w:tc>
      </w:tr>
      <w:tr w:rsidR="00710226" w:rsidRPr="00710226" w14:paraId="0FDDBA28" w14:textId="77777777" w:rsidTr="0018017B">
        <w:tc>
          <w:tcPr>
            <w:tcW w:w="720" w:type="dxa"/>
            <w:tcMar>
              <w:top w:w="100" w:type="dxa"/>
              <w:left w:w="100" w:type="dxa"/>
              <w:bottom w:w="100" w:type="dxa"/>
              <w:right w:w="100" w:type="dxa"/>
            </w:tcMar>
          </w:tcPr>
          <w:p w14:paraId="77310BEC"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F02</w:t>
            </w:r>
          </w:p>
        </w:tc>
        <w:tc>
          <w:tcPr>
            <w:tcW w:w="2010" w:type="dxa"/>
            <w:tcMar>
              <w:top w:w="100" w:type="dxa"/>
              <w:left w:w="100" w:type="dxa"/>
              <w:bottom w:w="100" w:type="dxa"/>
              <w:right w:w="100" w:type="dxa"/>
            </w:tcMar>
          </w:tcPr>
          <w:p w14:paraId="2FA354EC" w14:textId="77777777" w:rsidR="00710226" w:rsidRPr="00710226" w:rsidRDefault="00710226" w:rsidP="0018017B">
            <w:pPr>
              <w:spacing w:line="240" w:lineRule="auto"/>
              <w:rPr>
                <w:rFonts w:ascii="Arial" w:hAnsi="Arial" w:cs="Arial"/>
                <w:sz w:val="20"/>
                <w:szCs w:val="20"/>
              </w:rPr>
            </w:pPr>
            <w:r w:rsidRPr="00710226">
              <w:rPr>
                <w:rFonts w:ascii="Arial" w:hAnsi="Arial" w:cs="Arial"/>
                <w:sz w:val="20"/>
                <w:szCs w:val="20"/>
              </w:rPr>
              <w:t xml:space="preserve">Realizar todas as agregações para as fact tables, onde estão armazenadas as medidas do </w:t>
            </w:r>
            <w:r w:rsidRPr="00710226">
              <w:rPr>
                <w:rFonts w:ascii="Arial" w:hAnsi="Arial" w:cs="Arial"/>
                <w:sz w:val="20"/>
                <w:szCs w:val="20"/>
              </w:rPr>
              <w:lastRenderedPageBreak/>
              <w:t>modelo multidimensional</w:t>
            </w:r>
          </w:p>
        </w:tc>
        <w:tc>
          <w:tcPr>
            <w:tcW w:w="2925" w:type="dxa"/>
            <w:tcMar>
              <w:top w:w="100" w:type="dxa"/>
              <w:left w:w="100" w:type="dxa"/>
              <w:bottom w:w="100" w:type="dxa"/>
              <w:right w:w="100" w:type="dxa"/>
            </w:tcMar>
          </w:tcPr>
          <w:p w14:paraId="27FDA2B3"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lastRenderedPageBreak/>
              <w:t>Este requisito permite armazenar as informações na tabela central.</w:t>
            </w:r>
          </w:p>
        </w:tc>
        <w:tc>
          <w:tcPr>
            <w:tcW w:w="1755" w:type="dxa"/>
            <w:tcMar>
              <w:top w:w="100" w:type="dxa"/>
              <w:left w:w="100" w:type="dxa"/>
              <w:bottom w:w="100" w:type="dxa"/>
              <w:right w:w="100" w:type="dxa"/>
            </w:tcMar>
          </w:tcPr>
          <w:p w14:paraId="48577303"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Administrador</w:t>
            </w:r>
          </w:p>
        </w:tc>
        <w:tc>
          <w:tcPr>
            <w:tcW w:w="1365" w:type="dxa"/>
            <w:tcMar>
              <w:top w:w="100" w:type="dxa"/>
              <w:left w:w="100" w:type="dxa"/>
              <w:bottom w:w="100" w:type="dxa"/>
              <w:right w:w="100" w:type="dxa"/>
            </w:tcMar>
          </w:tcPr>
          <w:p w14:paraId="5DE40697"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Alta</w:t>
            </w:r>
          </w:p>
        </w:tc>
      </w:tr>
      <w:tr w:rsidR="00710226" w:rsidRPr="00710226" w14:paraId="53E605B1" w14:textId="77777777" w:rsidTr="0018017B">
        <w:tc>
          <w:tcPr>
            <w:tcW w:w="720" w:type="dxa"/>
            <w:tcMar>
              <w:top w:w="100" w:type="dxa"/>
              <w:left w:w="100" w:type="dxa"/>
              <w:bottom w:w="100" w:type="dxa"/>
              <w:right w:w="100" w:type="dxa"/>
            </w:tcMar>
          </w:tcPr>
          <w:p w14:paraId="483B4834"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F03</w:t>
            </w:r>
          </w:p>
        </w:tc>
        <w:tc>
          <w:tcPr>
            <w:tcW w:w="2010" w:type="dxa"/>
            <w:tcMar>
              <w:top w:w="100" w:type="dxa"/>
              <w:left w:w="100" w:type="dxa"/>
              <w:bottom w:w="100" w:type="dxa"/>
              <w:right w:w="100" w:type="dxa"/>
            </w:tcMar>
          </w:tcPr>
          <w:p w14:paraId="254DCB28" w14:textId="77777777" w:rsidR="00710226" w:rsidRPr="00710226" w:rsidRDefault="00710226" w:rsidP="0018017B">
            <w:pPr>
              <w:spacing w:line="240" w:lineRule="auto"/>
              <w:rPr>
                <w:rFonts w:ascii="Arial" w:hAnsi="Arial" w:cs="Arial"/>
                <w:sz w:val="20"/>
                <w:szCs w:val="20"/>
              </w:rPr>
            </w:pPr>
            <w:r w:rsidRPr="00710226">
              <w:rPr>
                <w:rFonts w:ascii="Arial" w:hAnsi="Arial" w:cs="Arial"/>
                <w:sz w:val="20"/>
                <w:szCs w:val="20"/>
              </w:rPr>
              <w:t>Gerar Relatórios AD HOC usando Excel</w:t>
            </w:r>
          </w:p>
        </w:tc>
        <w:tc>
          <w:tcPr>
            <w:tcW w:w="2925" w:type="dxa"/>
            <w:tcMar>
              <w:top w:w="100" w:type="dxa"/>
              <w:left w:w="100" w:type="dxa"/>
              <w:bottom w:w="100" w:type="dxa"/>
              <w:right w:w="100" w:type="dxa"/>
            </w:tcMar>
          </w:tcPr>
          <w:p w14:paraId="34779653"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Este requisito é possível gerar relatórios usando excel</w:t>
            </w:r>
          </w:p>
        </w:tc>
        <w:tc>
          <w:tcPr>
            <w:tcW w:w="1755" w:type="dxa"/>
            <w:tcMar>
              <w:top w:w="100" w:type="dxa"/>
              <w:left w:w="100" w:type="dxa"/>
              <w:bottom w:w="100" w:type="dxa"/>
              <w:right w:w="100" w:type="dxa"/>
            </w:tcMar>
          </w:tcPr>
          <w:p w14:paraId="6ACEAAFE" w14:textId="77777777" w:rsidR="00710226" w:rsidRPr="00710226" w:rsidRDefault="00710226" w:rsidP="0018017B">
            <w:pPr>
              <w:widowControl w:val="0"/>
              <w:spacing w:line="360" w:lineRule="auto"/>
              <w:rPr>
                <w:rFonts w:ascii="Arial" w:hAnsi="Arial" w:cs="Arial"/>
                <w:sz w:val="20"/>
                <w:szCs w:val="20"/>
              </w:rPr>
            </w:pPr>
            <w:r w:rsidRPr="00710226">
              <w:rPr>
                <w:rFonts w:ascii="Arial" w:hAnsi="Arial" w:cs="Arial"/>
                <w:sz w:val="20"/>
                <w:szCs w:val="20"/>
              </w:rPr>
              <w:t>Gestor e Professores</w:t>
            </w:r>
          </w:p>
        </w:tc>
        <w:tc>
          <w:tcPr>
            <w:tcW w:w="1365" w:type="dxa"/>
            <w:tcMar>
              <w:top w:w="100" w:type="dxa"/>
              <w:left w:w="100" w:type="dxa"/>
              <w:bottom w:w="100" w:type="dxa"/>
              <w:right w:w="100" w:type="dxa"/>
            </w:tcMar>
          </w:tcPr>
          <w:p w14:paraId="1582BEFF"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Média</w:t>
            </w:r>
          </w:p>
        </w:tc>
      </w:tr>
      <w:tr w:rsidR="00710226" w:rsidRPr="00710226" w14:paraId="02C83791" w14:textId="77777777" w:rsidTr="0018017B">
        <w:tc>
          <w:tcPr>
            <w:tcW w:w="720" w:type="dxa"/>
            <w:tcMar>
              <w:top w:w="100" w:type="dxa"/>
              <w:left w:w="100" w:type="dxa"/>
              <w:bottom w:w="100" w:type="dxa"/>
              <w:right w:w="100" w:type="dxa"/>
            </w:tcMar>
          </w:tcPr>
          <w:p w14:paraId="3A7534F6"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F04</w:t>
            </w:r>
          </w:p>
        </w:tc>
        <w:tc>
          <w:tcPr>
            <w:tcW w:w="2010" w:type="dxa"/>
            <w:tcMar>
              <w:top w:w="100" w:type="dxa"/>
              <w:left w:w="100" w:type="dxa"/>
              <w:bottom w:w="100" w:type="dxa"/>
              <w:right w:w="100" w:type="dxa"/>
            </w:tcMar>
          </w:tcPr>
          <w:p w14:paraId="3D7D9D28" w14:textId="77777777" w:rsidR="00710226" w:rsidRPr="00710226" w:rsidRDefault="00710226" w:rsidP="0018017B">
            <w:pPr>
              <w:spacing w:line="240" w:lineRule="auto"/>
              <w:rPr>
                <w:rFonts w:ascii="Arial" w:hAnsi="Arial" w:cs="Arial"/>
                <w:sz w:val="20"/>
                <w:szCs w:val="20"/>
              </w:rPr>
            </w:pPr>
            <w:r w:rsidRPr="00710226">
              <w:rPr>
                <w:rFonts w:ascii="Arial" w:hAnsi="Arial" w:cs="Arial"/>
                <w:sz w:val="20"/>
                <w:szCs w:val="20"/>
              </w:rPr>
              <w:t>Gerar Relatórios AD HOC usando MDX</w:t>
            </w:r>
          </w:p>
        </w:tc>
        <w:tc>
          <w:tcPr>
            <w:tcW w:w="2925" w:type="dxa"/>
            <w:tcMar>
              <w:top w:w="100" w:type="dxa"/>
              <w:left w:w="100" w:type="dxa"/>
              <w:bottom w:w="100" w:type="dxa"/>
              <w:right w:w="100" w:type="dxa"/>
            </w:tcMar>
          </w:tcPr>
          <w:p w14:paraId="1702CE91"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Este requisito é possível gerar relatórios usando MDX</w:t>
            </w:r>
          </w:p>
        </w:tc>
        <w:tc>
          <w:tcPr>
            <w:tcW w:w="1755" w:type="dxa"/>
            <w:tcMar>
              <w:top w:w="100" w:type="dxa"/>
              <w:left w:w="100" w:type="dxa"/>
              <w:bottom w:w="100" w:type="dxa"/>
              <w:right w:w="100" w:type="dxa"/>
            </w:tcMar>
          </w:tcPr>
          <w:p w14:paraId="61BB4BA5"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Administrador</w:t>
            </w:r>
          </w:p>
        </w:tc>
        <w:tc>
          <w:tcPr>
            <w:tcW w:w="1365" w:type="dxa"/>
            <w:tcMar>
              <w:top w:w="100" w:type="dxa"/>
              <w:left w:w="100" w:type="dxa"/>
              <w:bottom w:w="100" w:type="dxa"/>
              <w:right w:w="100" w:type="dxa"/>
            </w:tcMar>
          </w:tcPr>
          <w:p w14:paraId="6951D0E8"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Média</w:t>
            </w:r>
          </w:p>
        </w:tc>
      </w:tr>
      <w:tr w:rsidR="00710226" w:rsidRPr="00710226" w14:paraId="1D42AE9E" w14:textId="77777777" w:rsidTr="0018017B">
        <w:tc>
          <w:tcPr>
            <w:tcW w:w="720" w:type="dxa"/>
            <w:tcMar>
              <w:top w:w="100" w:type="dxa"/>
              <w:left w:w="100" w:type="dxa"/>
              <w:bottom w:w="100" w:type="dxa"/>
              <w:right w:w="100" w:type="dxa"/>
            </w:tcMar>
          </w:tcPr>
          <w:p w14:paraId="56085CA3"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F05</w:t>
            </w:r>
          </w:p>
        </w:tc>
        <w:tc>
          <w:tcPr>
            <w:tcW w:w="2010" w:type="dxa"/>
            <w:tcMar>
              <w:top w:w="100" w:type="dxa"/>
              <w:left w:w="100" w:type="dxa"/>
              <w:bottom w:w="100" w:type="dxa"/>
              <w:right w:w="100" w:type="dxa"/>
            </w:tcMar>
          </w:tcPr>
          <w:p w14:paraId="19D6C471" w14:textId="77777777" w:rsidR="00710226" w:rsidRPr="00710226" w:rsidRDefault="00710226" w:rsidP="0018017B">
            <w:pPr>
              <w:spacing w:line="240" w:lineRule="auto"/>
              <w:rPr>
                <w:rFonts w:ascii="Arial" w:hAnsi="Arial" w:cs="Arial"/>
                <w:sz w:val="20"/>
                <w:szCs w:val="20"/>
              </w:rPr>
            </w:pPr>
            <w:r w:rsidRPr="00710226">
              <w:rPr>
                <w:rFonts w:ascii="Arial" w:hAnsi="Arial" w:cs="Arial"/>
                <w:sz w:val="20"/>
                <w:szCs w:val="20"/>
              </w:rPr>
              <w:t>Selecionar Cubo que o usuário deseja trabalhar</w:t>
            </w:r>
          </w:p>
          <w:p w14:paraId="5F3AEAC1" w14:textId="77777777" w:rsidR="00710226" w:rsidRPr="00710226" w:rsidRDefault="00710226" w:rsidP="0018017B">
            <w:pPr>
              <w:spacing w:line="240" w:lineRule="auto"/>
              <w:rPr>
                <w:rFonts w:ascii="Arial" w:hAnsi="Arial" w:cs="Arial"/>
                <w:sz w:val="20"/>
                <w:szCs w:val="20"/>
              </w:rPr>
            </w:pPr>
          </w:p>
          <w:p w14:paraId="724CE7CB" w14:textId="77777777" w:rsidR="00710226" w:rsidRPr="00710226" w:rsidRDefault="00710226" w:rsidP="0018017B">
            <w:pPr>
              <w:spacing w:line="240" w:lineRule="auto"/>
              <w:rPr>
                <w:rFonts w:ascii="Arial" w:hAnsi="Arial" w:cs="Arial"/>
                <w:sz w:val="20"/>
                <w:szCs w:val="20"/>
              </w:rPr>
            </w:pPr>
          </w:p>
        </w:tc>
        <w:tc>
          <w:tcPr>
            <w:tcW w:w="2925" w:type="dxa"/>
            <w:tcMar>
              <w:top w:w="100" w:type="dxa"/>
              <w:left w:w="100" w:type="dxa"/>
              <w:bottom w:w="100" w:type="dxa"/>
              <w:right w:w="100" w:type="dxa"/>
            </w:tcMar>
          </w:tcPr>
          <w:p w14:paraId="0B65565A"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Neste requisito pode-se escolher o cubo que será usado.</w:t>
            </w:r>
          </w:p>
        </w:tc>
        <w:tc>
          <w:tcPr>
            <w:tcW w:w="1755" w:type="dxa"/>
            <w:tcMar>
              <w:top w:w="100" w:type="dxa"/>
              <w:left w:w="100" w:type="dxa"/>
              <w:bottom w:w="100" w:type="dxa"/>
              <w:right w:w="100" w:type="dxa"/>
            </w:tcMar>
          </w:tcPr>
          <w:p w14:paraId="49AE7B0F"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Gestor</w:t>
            </w:r>
          </w:p>
        </w:tc>
        <w:tc>
          <w:tcPr>
            <w:tcW w:w="1365" w:type="dxa"/>
            <w:tcMar>
              <w:top w:w="100" w:type="dxa"/>
              <w:left w:w="100" w:type="dxa"/>
              <w:bottom w:w="100" w:type="dxa"/>
              <w:right w:w="100" w:type="dxa"/>
            </w:tcMar>
          </w:tcPr>
          <w:p w14:paraId="45B3C96A"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Alta</w:t>
            </w:r>
          </w:p>
        </w:tc>
      </w:tr>
      <w:tr w:rsidR="00710226" w:rsidRPr="00710226" w14:paraId="71699352" w14:textId="77777777" w:rsidTr="0018017B">
        <w:tc>
          <w:tcPr>
            <w:tcW w:w="720" w:type="dxa"/>
            <w:tcMar>
              <w:top w:w="100" w:type="dxa"/>
              <w:left w:w="100" w:type="dxa"/>
              <w:bottom w:w="100" w:type="dxa"/>
              <w:right w:w="100" w:type="dxa"/>
            </w:tcMar>
          </w:tcPr>
          <w:p w14:paraId="2231A556"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F06</w:t>
            </w:r>
          </w:p>
        </w:tc>
        <w:tc>
          <w:tcPr>
            <w:tcW w:w="2010" w:type="dxa"/>
            <w:tcMar>
              <w:top w:w="100" w:type="dxa"/>
              <w:left w:w="100" w:type="dxa"/>
              <w:bottom w:w="100" w:type="dxa"/>
              <w:right w:w="100" w:type="dxa"/>
            </w:tcMar>
          </w:tcPr>
          <w:p w14:paraId="65A0A816" w14:textId="77777777" w:rsidR="00710226" w:rsidRPr="00710226" w:rsidRDefault="00710226" w:rsidP="0018017B">
            <w:pPr>
              <w:spacing w:line="240" w:lineRule="auto"/>
              <w:rPr>
                <w:rFonts w:ascii="Arial" w:hAnsi="Arial" w:cs="Arial"/>
                <w:sz w:val="20"/>
                <w:szCs w:val="20"/>
              </w:rPr>
            </w:pPr>
            <w:r w:rsidRPr="00710226">
              <w:rPr>
                <w:rFonts w:ascii="Arial" w:hAnsi="Arial" w:cs="Arial"/>
                <w:sz w:val="20"/>
                <w:szCs w:val="20"/>
              </w:rPr>
              <w:t>Selecionar técnica de Mineração de Dados</w:t>
            </w:r>
          </w:p>
        </w:tc>
        <w:tc>
          <w:tcPr>
            <w:tcW w:w="2925" w:type="dxa"/>
            <w:tcMar>
              <w:top w:w="100" w:type="dxa"/>
              <w:left w:w="100" w:type="dxa"/>
              <w:bottom w:w="100" w:type="dxa"/>
              <w:right w:w="100" w:type="dxa"/>
            </w:tcMar>
          </w:tcPr>
          <w:p w14:paraId="5F5D37A5"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Neste requisito é capaz de selecionar o tipo de técnica de mineração que mostrará os dados de acordo com sua classificação, como árvore e clusters.</w:t>
            </w:r>
          </w:p>
        </w:tc>
        <w:tc>
          <w:tcPr>
            <w:tcW w:w="1755" w:type="dxa"/>
            <w:tcMar>
              <w:top w:w="100" w:type="dxa"/>
              <w:left w:w="100" w:type="dxa"/>
              <w:bottom w:w="100" w:type="dxa"/>
              <w:right w:w="100" w:type="dxa"/>
            </w:tcMar>
          </w:tcPr>
          <w:p w14:paraId="162CA51D"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Administrador</w:t>
            </w:r>
          </w:p>
        </w:tc>
        <w:tc>
          <w:tcPr>
            <w:tcW w:w="1365" w:type="dxa"/>
            <w:tcMar>
              <w:top w:w="100" w:type="dxa"/>
              <w:left w:w="100" w:type="dxa"/>
              <w:bottom w:w="100" w:type="dxa"/>
              <w:right w:w="100" w:type="dxa"/>
            </w:tcMar>
          </w:tcPr>
          <w:p w14:paraId="49C6F9CA"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Alta</w:t>
            </w:r>
          </w:p>
        </w:tc>
      </w:tr>
      <w:tr w:rsidR="00710226" w:rsidRPr="00710226" w14:paraId="40C2CEE6" w14:textId="77777777" w:rsidTr="0018017B">
        <w:tc>
          <w:tcPr>
            <w:tcW w:w="720" w:type="dxa"/>
            <w:tcMar>
              <w:top w:w="100" w:type="dxa"/>
              <w:left w:w="100" w:type="dxa"/>
              <w:bottom w:w="100" w:type="dxa"/>
              <w:right w:w="100" w:type="dxa"/>
            </w:tcMar>
          </w:tcPr>
          <w:p w14:paraId="7A45A1ED"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F07</w:t>
            </w:r>
          </w:p>
        </w:tc>
        <w:tc>
          <w:tcPr>
            <w:tcW w:w="2010" w:type="dxa"/>
            <w:tcMar>
              <w:top w:w="100" w:type="dxa"/>
              <w:left w:w="100" w:type="dxa"/>
              <w:bottom w:w="100" w:type="dxa"/>
              <w:right w:w="100" w:type="dxa"/>
            </w:tcMar>
          </w:tcPr>
          <w:p w14:paraId="5C620C17" w14:textId="77777777" w:rsidR="00710226" w:rsidRPr="00710226" w:rsidRDefault="00710226" w:rsidP="0018017B">
            <w:pPr>
              <w:spacing w:line="240" w:lineRule="auto"/>
              <w:rPr>
                <w:rFonts w:ascii="Arial" w:hAnsi="Arial" w:cs="Arial"/>
                <w:sz w:val="20"/>
                <w:szCs w:val="20"/>
              </w:rPr>
            </w:pPr>
            <w:r w:rsidRPr="00710226">
              <w:rPr>
                <w:rFonts w:ascii="Arial" w:hAnsi="Arial" w:cs="Arial"/>
                <w:sz w:val="20"/>
                <w:szCs w:val="20"/>
              </w:rPr>
              <w:t>Definir parâmetro a ser analisado pela técnica selecionada</w:t>
            </w:r>
          </w:p>
        </w:tc>
        <w:tc>
          <w:tcPr>
            <w:tcW w:w="2925" w:type="dxa"/>
            <w:tcMar>
              <w:top w:w="100" w:type="dxa"/>
              <w:left w:w="100" w:type="dxa"/>
              <w:bottom w:w="100" w:type="dxa"/>
              <w:right w:w="100" w:type="dxa"/>
            </w:tcMar>
          </w:tcPr>
          <w:p w14:paraId="3876A619" w14:textId="24F9C8C6" w:rsidR="00710226" w:rsidRPr="00710226" w:rsidRDefault="00BA69AB" w:rsidP="0018017B">
            <w:pPr>
              <w:widowControl w:val="0"/>
              <w:spacing w:line="360" w:lineRule="auto"/>
              <w:jc w:val="both"/>
              <w:rPr>
                <w:rFonts w:ascii="Arial" w:hAnsi="Arial" w:cs="Arial"/>
                <w:sz w:val="20"/>
                <w:szCs w:val="20"/>
              </w:rPr>
            </w:pPr>
            <w:r>
              <w:rPr>
                <w:rFonts w:ascii="Arial" w:hAnsi="Arial" w:cs="Arial"/>
                <w:sz w:val="20"/>
                <w:szCs w:val="20"/>
              </w:rPr>
              <w:t xml:space="preserve">Os </w:t>
            </w:r>
            <w:r w:rsidR="00710226" w:rsidRPr="00710226">
              <w:rPr>
                <w:rFonts w:ascii="Arial" w:hAnsi="Arial" w:cs="Arial"/>
                <w:sz w:val="20"/>
                <w:szCs w:val="20"/>
              </w:rPr>
              <w:t>parâmetro podem ser reprovação escolar, evasão escolar, aprovação escolar, conclusão de cursos.</w:t>
            </w:r>
          </w:p>
        </w:tc>
        <w:tc>
          <w:tcPr>
            <w:tcW w:w="1755" w:type="dxa"/>
            <w:tcMar>
              <w:top w:w="100" w:type="dxa"/>
              <w:left w:w="100" w:type="dxa"/>
              <w:bottom w:w="100" w:type="dxa"/>
              <w:right w:w="100" w:type="dxa"/>
            </w:tcMar>
          </w:tcPr>
          <w:p w14:paraId="3ACEDB75"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Administrador</w:t>
            </w:r>
          </w:p>
        </w:tc>
        <w:tc>
          <w:tcPr>
            <w:tcW w:w="1365" w:type="dxa"/>
            <w:tcMar>
              <w:top w:w="100" w:type="dxa"/>
              <w:left w:w="100" w:type="dxa"/>
              <w:bottom w:w="100" w:type="dxa"/>
              <w:right w:w="100" w:type="dxa"/>
            </w:tcMar>
          </w:tcPr>
          <w:p w14:paraId="2CC5F132"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Média</w:t>
            </w:r>
          </w:p>
        </w:tc>
      </w:tr>
      <w:tr w:rsidR="00710226" w:rsidRPr="00710226" w14:paraId="4987C7DA" w14:textId="77777777" w:rsidTr="0018017B">
        <w:tc>
          <w:tcPr>
            <w:tcW w:w="720" w:type="dxa"/>
            <w:tcMar>
              <w:top w:w="100" w:type="dxa"/>
              <w:left w:w="100" w:type="dxa"/>
              <w:bottom w:w="100" w:type="dxa"/>
              <w:right w:w="100" w:type="dxa"/>
            </w:tcMar>
          </w:tcPr>
          <w:p w14:paraId="0C882F31"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F08</w:t>
            </w:r>
          </w:p>
        </w:tc>
        <w:tc>
          <w:tcPr>
            <w:tcW w:w="2010" w:type="dxa"/>
            <w:tcMar>
              <w:top w:w="100" w:type="dxa"/>
              <w:left w:w="100" w:type="dxa"/>
              <w:bottom w:w="100" w:type="dxa"/>
              <w:right w:w="100" w:type="dxa"/>
            </w:tcMar>
          </w:tcPr>
          <w:p w14:paraId="5F8711E9" w14:textId="77777777" w:rsidR="00710226" w:rsidRPr="00710226" w:rsidRDefault="00710226" w:rsidP="0018017B">
            <w:pPr>
              <w:spacing w:line="240" w:lineRule="auto"/>
              <w:rPr>
                <w:rFonts w:ascii="Arial" w:hAnsi="Arial" w:cs="Arial"/>
                <w:sz w:val="20"/>
                <w:szCs w:val="20"/>
              </w:rPr>
            </w:pPr>
            <w:r w:rsidRPr="00710226">
              <w:rPr>
                <w:rFonts w:ascii="Arial" w:hAnsi="Arial" w:cs="Arial"/>
                <w:sz w:val="20"/>
                <w:szCs w:val="20"/>
              </w:rPr>
              <w:t>Processar o modelo</w:t>
            </w:r>
          </w:p>
        </w:tc>
        <w:tc>
          <w:tcPr>
            <w:tcW w:w="2925" w:type="dxa"/>
            <w:tcMar>
              <w:top w:w="100" w:type="dxa"/>
              <w:left w:w="100" w:type="dxa"/>
              <w:bottom w:w="100" w:type="dxa"/>
              <w:right w:w="100" w:type="dxa"/>
            </w:tcMar>
          </w:tcPr>
          <w:p w14:paraId="5BC710CD"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Processando o modelo, será obtido os resultados</w:t>
            </w:r>
          </w:p>
        </w:tc>
        <w:tc>
          <w:tcPr>
            <w:tcW w:w="1755" w:type="dxa"/>
            <w:tcMar>
              <w:top w:w="100" w:type="dxa"/>
              <w:left w:w="100" w:type="dxa"/>
              <w:bottom w:w="100" w:type="dxa"/>
              <w:right w:w="100" w:type="dxa"/>
            </w:tcMar>
          </w:tcPr>
          <w:p w14:paraId="7EDC7DA8"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Gestor</w:t>
            </w:r>
          </w:p>
        </w:tc>
        <w:tc>
          <w:tcPr>
            <w:tcW w:w="1365" w:type="dxa"/>
            <w:tcMar>
              <w:top w:w="100" w:type="dxa"/>
              <w:left w:w="100" w:type="dxa"/>
              <w:bottom w:w="100" w:type="dxa"/>
              <w:right w:w="100" w:type="dxa"/>
            </w:tcMar>
          </w:tcPr>
          <w:p w14:paraId="6BCD9987"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Média</w:t>
            </w:r>
          </w:p>
        </w:tc>
      </w:tr>
      <w:tr w:rsidR="00710226" w:rsidRPr="00710226" w14:paraId="0DF5203B" w14:textId="77777777" w:rsidTr="0018017B">
        <w:tc>
          <w:tcPr>
            <w:tcW w:w="720" w:type="dxa"/>
            <w:tcMar>
              <w:top w:w="100" w:type="dxa"/>
              <w:left w:w="100" w:type="dxa"/>
              <w:bottom w:w="100" w:type="dxa"/>
              <w:right w:w="100" w:type="dxa"/>
            </w:tcMar>
          </w:tcPr>
          <w:p w14:paraId="790AE11D"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F09</w:t>
            </w:r>
          </w:p>
        </w:tc>
        <w:tc>
          <w:tcPr>
            <w:tcW w:w="2010" w:type="dxa"/>
            <w:tcMar>
              <w:top w:w="100" w:type="dxa"/>
              <w:left w:w="100" w:type="dxa"/>
              <w:bottom w:w="100" w:type="dxa"/>
              <w:right w:w="100" w:type="dxa"/>
            </w:tcMar>
          </w:tcPr>
          <w:p w14:paraId="316B1D75" w14:textId="77777777" w:rsidR="00710226" w:rsidRPr="00710226" w:rsidRDefault="00710226" w:rsidP="0018017B">
            <w:pPr>
              <w:spacing w:line="240" w:lineRule="auto"/>
              <w:rPr>
                <w:rFonts w:ascii="Arial" w:hAnsi="Arial" w:cs="Arial"/>
                <w:sz w:val="20"/>
                <w:szCs w:val="20"/>
              </w:rPr>
            </w:pPr>
            <w:r w:rsidRPr="00710226">
              <w:rPr>
                <w:rFonts w:ascii="Arial" w:hAnsi="Arial" w:cs="Arial"/>
                <w:sz w:val="20"/>
                <w:szCs w:val="20"/>
              </w:rPr>
              <w:t>Exibir o resultado de forma: gráfica, árvore, tabela, etc</w:t>
            </w:r>
          </w:p>
        </w:tc>
        <w:tc>
          <w:tcPr>
            <w:tcW w:w="2925" w:type="dxa"/>
            <w:tcMar>
              <w:top w:w="100" w:type="dxa"/>
              <w:left w:w="100" w:type="dxa"/>
              <w:bottom w:w="100" w:type="dxa"/>
              <w:right w:w="100" w:type="dxa"/>
            </w:tcMar>
          </w:tcPr>
          <w:p w14:paraId="7555D829"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Permite ver os dados em forma de gráficos, tabelas, para um melhor entendimento</w:t>
            </w:r>
          </w:p>
        </w:tc>
        <w:tc>
          <w:tcPr>
            <w:tcW w:w="1755" w:type="dxa"/>
            <w:tcMar>
              <w:top w:w="100" w:type="dxa"/>
              <w:left w:w="100" w:type="dxa"/>
              <w:bottom w:w="100" w:type="dxa"/>
              <w:right w:w="100" w:type="dxa"/>
            </w:tcMar>
          </w:tcPr>
          <w:p w14:paraId="795281BF"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Gestor</w:t>
            </w:r>
          </w:p>
        </w:tc>
        <w:tc>
          <w:tcPr>
            <w:tcW w:w="1365" w:type="dxa"/>
            <w:tcMar>
              <w:top w:w="100" w:type="dxa"/>
              <w:left w:w="100" w:type="dxa"/>
              <w:bottom w:w="100" w:type="dxa"/>
              <w:right w:w="100" w:type="dxa"/>
            </w:tcMar>
          </w:tcPr>
          <w:p w14:paraId="6D48691B"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Alta</w:t>
            </w:r>
          </w:p>
        </w:tc>
      </w:tr>
      <w:tr w:rsidR="00710226" w:rsidRPr="00710226" w14:paraId="7656E13B" w14:textId="77777777" w:rsidTr="0018017B">
        <w:tc>
          <w:tcPr>
            <w:tcW w:w="720" w:type="dxa"/>
            <w:tcMar>
              <w:top w:w="100" w:type="dxa"/>
              <w:left w:w="100" w:type="dxa"/>
              <w:bottom w:w="100" w:type="dxa"/>
              <w:right w:w="100" w:type="dxa"/>
            </w:tcMar>
          </w:tcPr>
          <w:p w14:paraId="0FE22ECF"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F10</w:t>
            </w:r>
          </w:p>
        </w:tc>
        <w:tc>
          <w:tcPr>
            <w:tcW w:w="2010" w:type="dxa"/>
            <w:tcMar>
              <w:top w:w="100" w:type="dxa"/>
              <w:left w:w="100" w:type="dxa"/>
              <w:bottom w:w="100" w:type="dxa"/>
              <w:right w:w="100" w:type="dxa"/>
            </w:tcMar>
          </w:tcPr>
          <w:p w14:paraId="732A7797" w14:textId="77777777" w:rsidR="00710226" w:rsidRPr="00710226" w:rsidRDefault="00710226" w:rsidP="0018017B">
            <w:pPr>
              <w:spacing w:line="240" w:lineRule="auto"/>
              <w:rPr>
                <w:rFonts w:ascii="Arial" w:hAnsi="Arial" w:cs="Arial"/>
                <w:sz w:val="20"/>
                <w:szCs w:val="20"/>
              </w:rPr>
            </w:pPr>
            <w:r w:rsidRPr="00710226">
              <w:rPr>
                <w:rFonts w:ascii="Arial" w:hAnsi="Arial" w:cs="Arial"/>
                <w:sz w:val="20"/>
                <w:szCs w:val="20"/>
              </w:rPr>
              <w:t>Interpretar o resultado</w:t>
            </w:r>
          </w:p>
          <w:p w14:paraId="3F3AC521" w14:textId="77777777" w:rsidR="00710226" w:rsidRPr="00710226" w:rsidRDefault="00710226" w:rsidP="0018017B">
            <w:pPr>
              <w:spacing w:line="240" w:lineRule="auto"/>
              <w:rPr>
                <w:rFonts w:ascii="Arial" w:hAnsi="Arial" w:cs="Arial"/>
                <w:sz w:val="20"/>
                <w:szCs w:val="20"/>
              </w:rPr>
            </w:pPr>
          </w:p>
        </w:tc>
        <w:tc>
          <w:tcPr>
            <w:tcW w:w="2925" w:type="dxa"/>
            <w:tcMar>
              <w:top w:w="100" w:type="dxa"/>
              <w:left w:w="100" w:type="dxa"/>
              <w:bottom w:w="100" w:type="dxa"/>
              <w:right w:w="100" w:type="dxa"/>
            </w:tcMar>
          </w:tcPr>
          <w:p w14:paraId="4CA964C5" w14:textId="77777777" w:rsidR="00710226" w:rsidRPr="00710226" w:rsidRDefault="00710226" w:rsidP="0018017B">
            <w:pPr>
              <w:spacing w:line="240" w:lineRule="auto"/>
              <w:rPr>
                <w:rFonts w:ascii="Arial" w:hAnsi="Arial" w:cs="Arial"/>
                <w:sz w:val="20"/>
                <w:szCs w:val="20"/>
              </w:rPr>
            </w:pPr>
            <w:r w:rsidRPr="00710226">
              <w:rPr>
                <w:rFonts w:ascii="Arial" w:hAnsi="Arial" w:cs="Arial"/>
                <w:sz w:val="20"/>
                <w:szCs w:val="20"/>
              </w:rPr>
              <w:t>Permite analisar os índices indicadores de desempenho escolar</w:t>
            </w:r>
          </w:p>
        </w:tc>
        <w:tc>
          <w:tcPr>
            <w:tcW w:w="1755" w:type="dxa"/>
            <w:tcMar>
              <w:top w:w="100" w:type="dxa"/>
              <w:left w:w="100" w:type="dxa"/>
              <w:bottom w:w="100" w:type="dxa"/>
              <w:right w:w="100" w:type="dxa"/>
            </w:tcMar>
          </w:tcPr>
          <w:p w14:paraId="198BB4FB"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Gestor</w:t>
            </w:r>
          </w:p>
        </w:tc>
        <w:tc>
          <w:tcPr>
            <w:tcW w:w="1365" w:type="dxa"/>
            <w:tcMar>
              <w:top w:w="100" w:type="dxa"/>
              <w:left w:w="100" w:type="dxa"/>
              <w:bottom w:w="100" w:type="dxa"/>
              <w:right w:w="100" w:type="dxa"/>
            </w:tcMar>
          </w:tcPr>
          <w:p w14:paraId="1FAACBBD"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Alta</w:t>
            </w:r>
          </w:p>
        </w:tc>
      </w:tr>
      <w:tr w:rsidR="00710226" w:rsidRPr="00710226" w14:paraId="5EFA5A28" w14:textId="77777777" w:rsidTr="0018017B">
        <w:tc>
          <w:tcPr>
            <w:tcW w:w="720" w:type="dxa"/>
            <w:tcMar>
              <w:top w:w="100" w:type="dxa"/>
              <w:left w:w="100" w:type="dxa"/>
              <w:bottom w:w="100" w:type="dxa"/>
              <w:right w:w="100" w:type="dxa"/>
            </w:tcMar>
          </w:tcPr>
          <w:p w14:paraId="7E0B90E3"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F11</w:t>
            </w:r>
          </w:p>
        </w:tc>
        <w:tc>
          <w:tcPr>
            <w:tcW w:w="2010" w:type="dxa"/>
            <w:tcMar>
              <w:top w:w="100" w:type="dxa"/>
              <w:left w:w="100" w:type="dxa"/>
              <w:bottom w:w="100" w:type="dxa"/>
              <w:right w:w="100" w:type="dxa"/>
            </w:tcMar>
          </w:tcPr>
          <w:p w14:paraId="1CC2496E" w14:textId="77777777" w:rsidR="00710226" w:rsidRPr="00710226" w:rsidRDefault="00710226" w:rsidP="0018017B">
            <w:pPr>
              <w:spacing w:line="240" w:lineRule="auto"/>
              <w:rPr>
                <w:rFonts w:ascii="Arial" w:hAnsi="Arial" w:cs="Arial"/>
                <w:sz w:val="20"/>
                <w:szCs w:val="20"/>
              </w:rPr>
            </w:pPr>
            <w:r w:rsidRPr="00710226">
              <w:rPr>
                <w:rFonts w:ascii="Arial" w:hAnsi="Arial" w:cs="Arial"/>
                <w:sz w:val="20"/>
                <w:szCs w:val="20"/>
              </w:rPr>
              <w:t>Armazenar o resultado para uso posterior</w:t>
            </w:r>
          </w:p>
        </w:tc>
        <w:tc>
          <w:tcPr>
            <w:tcW w:w="2925" w:type="dxa"/>
            <w:tcMar>
              <w:top w:w="100" w:type="dxa"/>
              <w:left w:w="100" w:type="dxa"/>
              <w:bottom w:w="100" w:type="dxa"/>
              <w:right w:w="100" w:type="dxa"/>
            </w:tcMar>
          </w:tcPr>
          <w:p w14:paraId="6487C944"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Os dados ficarão guardados para uma consulta futura.</w:t>
            </w:r>
          </w:p>
        </w:tc>
        <w:tc>
          <w:tcPr>
            <w:tcW w:w="1755" w:type="dxa"/>
            <w:tcMar>
              <w:top w:w="100" w:type="dxa"/>
              <w:left w:w="100" w:type="dxa"/>
              <w:bottom w:w="100" w:type="dxa"/>
              <w:right w:w="100" w:type="dxa"/>
            </w:tcMar>
          </w:tcPr>
          <w:p w14:paraId="48411A68"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Administrador</w:t>
            </w:r>
          </w:p>
        </w:tc>
        <w:tc>
          <w:tcPr>
            <w:tcW w:w="1365" w:type="dxa"/>
            <w:tcMar>
              <w:top w:w="100" w:type="dxa"/>
              <w:left w:w="100" w:type="dxa"/>
              <w:bottom w:w="100" w:type="dxa"/>
              <w:right w:w="100" w:type="dxa"/>
            </w:tcMar>
          </w:tcPr>
          <w:p w14:paraId="049EE66B"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Alta</w:t>
            </w:r>
          </w:p>
        </w:tc>
      </w:tr>
      <w:tr w:rsidR="00710226" w:rsidRPr="00710226" w14:paraId="4D03FB87" w14:textId="77777777" w:rsidTr="0018017B">
        <w:tc>
          <w:tcPr>
            <w:tcW w:w="720" w:type="dxa"/>
            <w:tcMar>
              <w:top w:w="100" w:type="dxa"/>
              <w:left w:w="100" w:type="dxa"/>
              <w:bottom w:w="100" w:type="dxa"/>
              <w:right w:w="100" w:type="dxa"/>
            </w:tcMar>
          </w:tcPr>
          <w:p w14:paraId="45618EB7"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lastRenderedPageBreak/>
              <w:t>F12</w:t>
            </w:r>
          </w:p>
        </w:tc>
        <w:tc>
          <w:tcPr>
            <w:tcW w:w="2010" w:type="dxa"/>
            <w:tcMar>
              <w:top w:w="100" w:type="dxa"/>
              <w:left w:w="100" w:type="dxa"/>
              <w:bottom w:w="100" w:type="dxa"/>
              <w:right w:w="100" w:type="dxa"/>
            </w:tcMar>
          </w:tcPr>
          <w:p w14:paraId="4AACE8AF" w14:textId="77777777" w:rsidR="00710226" w:rsidRPr="00710226" w:rsidRDefault="00710226" w:rsidP="0018017B">
            <w:pPr>
              <w:spacing w:line="240" w:lineRule="auto"/>
              <w:rPr>
                <w:rFonts w:ascii="Arial" w:hAnsi="Arial" w:cs="Arial"/>
                <w:sz w:val="20"/>
                <w:szCs w:val="20"/>
              </w:rPr>
            </w:pPr>
            <w:r w:rsidRPr="00710226">
              <w:rPr>
                <w:rFonts w:ascii="Arial" w:hAnsi="Arial" w:cs="Arial"/>
                <w:sz w:val="20"/>
                <w:szCs w:val="20"/>
              </w:rPr>
              <w:t>Montar a tela com os campos a serem preenchidos com as informações relacionadas ao problema a ser solucionado</w:t>
            </w:r>
          </w:p>
        </w:tc>
        <w:tc>
          <w:tcPr>
            <w:tcW w:w="2925" w:type="dxa"/>
            <w:tcMar>
              <w:top w:w="100" w:type="dxa"/>
              <w:left w:w="100" w:type="dxa"/>
              <w:bottom w:w="100" w:type="dxa"/>
              <w:right w:w="100" w:type="dxa"/>
            </w:tcMar>
          </w:tcPr>
          <w:p w14:paraId="6667521F" w14:textId="77777777" w:rsidR="00710226" w:rsidRPr="00710226" w:rsidRDefault="00710226" w:rsidP="0018017B">
            <w:pPr>
              <w:spacing w:line="240" w:lineRule="auto"/>
              <w:rPr>
                <w:rFonts w:ascii="Arial" w:hAnsi="Arial" w:cs="Arial"/>
                <w:sz w:val="20"/>
                <w:szCs w:val="20"/>
              </w:rPr>
            </w:pPr>
            <w:r w:rsidRPr="00710226">
              <w:rPr>
                <w:rFonts w:ascii="Arial" w:hAnsi="Arial" w:cs="Arial"/>
                <w:sz w:val="20"/>
                <w:szCs w:val="20"/>
              </w:rPr>
              <w:t>Na tela deve conter os resultados com os dados coletados para testes dos modelos, do campus Natal Central, de todos os cursos, referente aos anos de 2010 até 2013</w:t>
            </w:r>
          </w:p>
        </w:tc>
        <w:tc>
          <w:tcPr>
            <w:tcW w:w="1755" w:type="dxa"/>
            <w:tcMar>
              <w:top w:w="100" w:type="dxa"/>
              <w:left w:w="100" w:type="dxa"/>
              <w:bottom w:w="100" w:type="dxa"/>
              <w:right w:w="100" w:type="dxa"/>
            </w:tcMar>
          </w:tcPr>
          <w:p w14:paraId="24C65338"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Gestor</w:t>
            </w:r>
          </w:p>
        </w:tc>
        <w:tc>
          <w:tcPr>
            <w:tcW w:w="1365" w:type="dxa"/>
            <w:tcMar>
              <w:top w:w="100" w:type="dxa"/>
              <w:left w:w="100" w:type="dxa"/>
              <w:bottom w:w="100" w:type="dxa"/>
              <w:right w:w="100" w:type="dxa"/>
            </w:tcMar>
          </w:tcPr>
          <w:p w14:paraId="67734AA8"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Média</w:t>
            </w:r>
          </w:p>
        </w:tc>
      </w:tr>
      <w:tr w:rsidR="00710226" w:rsidRPr="00710226" w14:paraId="4573DC8F" w14:textId="77777777" w:rsidTr="0018017B">
        <w:tc>
          <w:tcPr>
            <w:tcW w:w="720" w:type="dxa"/>
            <w:tcMar>
              <w:top w:w="100" w:type="dxa"/>
              <w:left w:w="100" w:type="dxa"/>
              <w:bottom w:w="100" w:type="dxa"/>
              <w:right w:w="100" w:type="dxa"/>
            </w:tcMar>
          </w:tcPr>
          <w:p w14:paraId="2CD5447C"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F13</w:t>
            </w:r>
          </w:p>
        </w:tc>
        <w:tc>
          <w:tcPr>
            <w:tcW w:w="2010" w:type="dxa"/>
            <w:tcMar>
              <w:top w:w="100" w:type="dxa"/>
              <w:left w:w="100" w:type="dxa"/>
              <w:bottom w:w="100" w:type="dxa"/>
              <w:right w:w="100" w:type="dxa"/>
            </w:tcMar>
          </w:tcPr>
          <w:p w14:paraId="0CB105BE" w14:textId="77777777" w:rsidR="00710226" w:rsidRPr="00710226" w:rsidRDefault="00710226" w:rsidP="0018017B">
            <w:pPr>
              <w:spacing w:line="240" w:lineRule="auto"/>
              <w:rPr>
                <w:rFonts w:ascii="Arial" w:hAnsi="Arial" w:cs="Arial"/>
                <w:sz w:val="20"/>
                <w:szCs w:val="20"/>
              </w:rPr>
            </w:pPr>
            <w:r w:rsidRPr="00710226">
              <w:rPr>
                <w:rFonts w:ascii="Arial" w:hAnsi="Arial" w:cs="Arial"/>
                <w:sz w:val="20"/>
                <w:szCs w:val="20"/>
              </w:rPr>
              <w:t>Buscar solução similar na base de casos</w:t>
            </w:r>
          </w:p>
        </w:tc>
        <w:tc>
          <w:tcPr>
            <w:tcW w:w="2925" w:type="dxa"/>
            <w:tcMar>
              <w:top w:w="100" w:type="dxa"/>
              <w:left w:w="100" w:type="dxa"/>
              <w:bottom w:w="100" w:type="dxa"/>
              <w:right w:w="100" w:type="dxa"/>
            </w:tcMar>
          </w:tcPr>
          <w:p w14:paraId="7E360271"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Comparar os resultados com a base de casos</w:t>
            </w:r>
          </w:p>
        </w:tc>
        <w:tc>
          <w:tcPr>
            <w:tcW w:w="1755" w:type="dxa"/>
            <w:tcMar>
              <w:top w:w="100" w:type="dxa"/>
              <w:left w:w="100" w:type="dxa"/>
              <w:bottom w:w="100" w:type="dxa"/>
              <w:right w:w="100" w:type="dxa"/>
            </w:tcMar>
          </w:tcPr>
          <w:p w14:paraId="7908A0A2"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Gestor</w:t>
            </w:r>
          </w:p>
        </w:tc>
        <w:tc>
          <w:tcPr>
            <w:tcW w:w="1365" w:type="dxa"/>
            <w:tcMar>
              <w:top w:w="100" w:type="dxa"/>
              <w:left w:w="100" w:type="dxa"/>
              <w:bottom w:w="100" w:type="dxa"/>
              <w:right w:w="100" w:type="dxa"/>
            </w:tcMar>
          </w:tcPr>
          <w:p w14:paraId="5B076328"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Média</w:t>
            </w:r>
          </w:p>
        </w:tc>
      </w:tr>
      <w:tr w:rsidR="00710226" w:rsidRPr="00710226" w14:paraId="1B3E93DC" w14:textId="77777777" w:rsidTr="0018017B">
        <w:tc>
          <w:tcPr>
            <w:tcW w:w="720" w:type="dxa"/>
            <w:tcMar>
              <w:top w:w="100" w:type="dxa"/>
              <w:left w:w="100" w:type="dxa"/>
              <w:bottom w:w="100" w:type="dxa"/>
              <w:right w:w="100" w:type="dxa"/>
            </w:tcMar>
          </w:tcPr>
          <w:p w14:paraId="08E12A6D"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F14</w:t>
            </w:r>
          </w:p>
        </w:tc>
        <w:tc>
          <w:tcPr>
            <w:tcW w:w="2010" w:type="dxa"/>
            <w:tcMar>
              <w:top w:w="100" w:type="dxa"/>
              <w:left w:w="100" w:type="dxa"/>
              <w:bottom w:w="100" w:type="dxa"/>
              <w:right w:w="100" w:type="dxa"/>
            </w:tcMar>
          </w:tcPr>
          <w:p w14:paraId="41254E38" w14:textId="77777777" w:rsidR="00710226" w:rsidRPr="00710226" w:rsidRDefault="00710226" w:rsidP="0018017B">
            <w:pPr>
              <w:spacing w:line="240" w:lineRule="auto"/>
              <w:rPr>
                <w:rFonts w:ascii="Arial" w:hAnsi="Arial" w:cs="Arial"/>
                <w:sz w:val="20"/>
                <w:szCs w:val="20"/>
              </w:rPr>
            </w:pPr>
            <w:r w:rsidRPr="00710226">
              <w:rPr>
                <w:rFonts w:ascii="Arial" w:hAnsi="Arial" w:cs="Arial"/>
                <w:sz w:val="20"/>
                <w:szCs w:val="20"/>
              </w:rPr>
              <w:t>Analisar a solução encontrada</w:t>
            </w:r>
          </w:p>
        </w:tc>
        <w:tc>
          <w:tcPr>
            <w:tcW w:w="2925" w:type="dxa"/>
            <w:tcMar>
              <w:top w:w="100" w:type="dxa"/>
              <w:left w:w="100" w:type="dxa"/>
              <w:bottom w:w="100" w:type="dxa"/>
              <w:right w:w="100" w:type="dxa"/>
            </w:tcMar>
          </w:tcPr>
          <w:p w14:paraId="4F36A424"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Com a solução em mãos, deverá empregá-la da melhor maneira possível.</w:t>
            </w:r>
          </w:p>
        </w:tc>
        <w:tc>
          <w:tcPr>
            <w:tcW w:w="1755" w:type="dxa"/>
            <w:tcMar>
              <w:top w:w="100" w:type="dxa"/>
              <w:left w:w="100" w:type="dxa"/>
              <w:bottom w:w="100" w:type="dxa"/>
              <w:right w:w="100" w:type="dxa"/>
            </w:tcMar>
          </w:tcPr>
          <w:p w14:paraId="7E43E532"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Gestor</w:t>
            </w:r>
          </w:p>
        </w:tc>
        <w:tc>
          <w:tcPr>
            <w:tcW w:w="1365" w:type="dxa"/>
            <w:tcMar>
              <w:top w:w="100" w:type="dxa"/>
              <w:left w:w="100" w:type="dxa"/>
              <w:bottom w:w="100" w:type="dxa"/>
              <w:right w:w="100" w:type="dxa"/>
            </w:tcMar>
          </w:tcPr>
          <w:p w14:paraId="0DBCB37E"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Média</w:t>
            </w:r>
          </w:p>
        </w:tc>
      </w:tr>
      <w:tr w:rsidR="00710226" w:rsidRPr="00710226" w14:paraId="716F1744" w14:textId="77777777" w:rsidTr="0018017B">
        <w:tc>
          <w:tcPr>
            <w:tcW w:w="720" w:type="dxa"/>
            <w:tcMar>
              <w:top w:w="100" w:type="dxa"/>
              <w:left w:w="100" w:type="dxa"/>
              <w:bottom w:w="100" w:type="dxa"/>
              <w:right w:w="100" w:type="dxa"/>
            </w:tcMar>
          </w:tcPr>
          <w:p w14:paraId="4ABB2368"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F15</w:t>
            </w:r>
          </w:p>
        </w:tc>
        <w:tc>
          <w:tcPr>
            <w:tcW w:w="2010" w:type="dxa"/>
            <w:tcMar>
              <w:top w:w="100" w:type="dxa"/>
              <w:left w:w="100" w:type="dxa"/>
              <w:bottom w:w="100" w:type="dxa"/>
              <w:right w:w="100" w:type="dxa"/>
            </w:tcMar>
          </w:tcPr>
          <w:p w14:paraId="084A2760" w14:textId="77777777" w:rsidR="00710226" w:rsidRPr="00710226" w:rsidRDefault="00710226" w:rsidP="0018017B">
            <w:pPr>
              <w:spacing w:line="240" w:lineRule="auto"/>
              <w:rPr>
                <w:rFonts w:ascii="Arial" w:hAnsi="Arial" w:cs="Arial"/>
                <w:sz w:val="20"/>
                <w:szCs w:val="20"/>
              </w:rPr>
            </w:pPr>
            <w:r w:rsidRPr="00710226">
              <w:rPr>
                <w:rFonts w:ascii="Arial" w:hAnsi="Arial" w:cs="Arial"/>
                <w:sz w:val="20"/>
                <w:szCs w:val="20"/>
              </w:rPr>
              <w:t>Adaptar a solução para o problema em questão</w:t>
            </w:r>
          </w:p>
          <w:p w14:paraId="1FD53225" w14:textId="77777777" w:rsidR="00710226" w:rsidRPr="00710226" w:rsidRDefault="00710226" w:rsidP="0018017B">
            <w:pPr>
              <w:spacing w:line="240" w:lineRule="auto"/>
              <w:rPr>
                <w:rFonts w:ascii="Arial" w:hAnsi="Arial" w:cs="Arial"/>
                <w:sz w:val="20"/>
                <w:szCs w:val="20"/>
              </w:rPr>
            </w:pPr>
          </w:p>
        </w:tc>
        <w:tc>
          <w:tcPr>
            <w:tcW w:w="2925" w:type="dxa"/>
            <w:tcMar>
              <w:top w:w="100" w:type="dxa"/>
              <w:left w:w="100" w:type="dxa"/>
              <w:bottom w:w="100" w:type="dxa"/>
              <w:right w:w="100" w:type="dxa"/>
            </w:tcMar>
          </w:tcPr>
          <w:p w14:paraId="50F1659F"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Adaptando a solução poderá ter um melhor aproveitamento do resultado.</w:t>
            </w:r>
          </w:p>
        </w:tc>
        <w:tc>
          <w:tcPr>
            <w:tcW w:w="1755" w:type="dxa"/>
            <w:tcMar>
              <w:top w:w="100" w:type="dxa"/>
              <w:left w:w="100" w:type="dxa"/>
              <w:bottom w:w="100" w:type="dxa"/>
              <w:right w:w="100" w:type="dxa"/>
            </w:tcMar>
          </w:tcPr>
          <w:p w14:paraId="57D456BB"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Gestor</w:t>
            </w:r>
          </w:p>
        </w:tc>
        <w:tc>
          <w:tcPr>
            <w:tcW w:w="1365" w:type="dxa"/>
            <w:tcMar>
              <w:top w:w="100" w:type="dxa"/>
              <w:left w:w="100" w:type="dxa"/>
              <w:bottom w:w="100" w:type="dxa"/>
              <w:right w:w="100" w:type="dxa"/>
            </w:tcMar>
          </w:tcPr>
          <w:p w14:paraId="08103933"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Alta</w:t>
            </w:r>
          </w:p>
        </w:tc>
      </w:tr>
      <w:tr w:rsidR="00710226" w:rsidRPr="00710226" w14:paraId="0A595ADD" w14:textId="77777777" w:rsidTr="0018017B">
        <w:tc>
          <w:tcPr>
            <w:tcW w:w="720" w:type="dxa"/>
            <w:tcMar>
              <w:top w:w="100" w:type="dxa"/>
              <w:left w:w="100" w:type="dxa"/>
              <w:bottom w:w="100" w:type="dxa"/>
              <w:right w:w="100" w:type="dxa"/>
            </w:tcMar>
          </w:tcPr>
          <w:p w14:paraId="4DDC7F51"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F16</w:t>
            </w:r>
          </w:p>
        </w:tc>
        <w:tc>
          <w:tcPr>
            <w:tcW w:w="2010" w:type="dxa"/>
            <w:tcMar>
              <w:top w:w="100" w:type="dxa"/>
              <w:left w:w="100" w:type="dxa"/>
              <w:bottom w:w="100" w:type="dxa"/>
              <w:right w:w="100" w:type="dxa"/>
            </w:tcMar>
          </w:tcPr>
          <w:p w14:paraId="1F0D2AC2" w14:textId="77777777" w:rsidR="00710226" w:rsidRPr="00710226" w:rsidRDefault="00710226" w:rsidP="0018017B">
            <w:pPr>
              <w:spacing w:line="240" w:lineRule="auto"/>
              <w:rPr>
                <w:rFonts w:ascii="Arial" w:hAnsi="Arial" w:cs="Arial"/>
                <w:sz w:val="20"/>
                <w:szCs w:val="20"/>
              </w:rPr>
            </w:pPr>
            <w:r w:rsidRPr="00710226">
              <w:rPr>
                <w:rFonts w:ascii="Arial" w:hAnsi="Arial" w:cs="Arial"/>
                <w:sz w:val="20"/>
                <w:szCs w:val="20"/>
              </w:rPr>
              <w:t>Gravar nova solução na base de casos</w:t>
            </w:r>
          </w:p>
          <w:p w14:paraId="572E1045" w14:textId="77777777" w:rsidR="00710226" w:rsidRPr="00710226" w:rsidRDefault="00710226" w:rsidP="0018017B">
            <w:pPr>
              <w:spacing w:line="240" w:lineRule="auto"/>
              <w:rPr>
                <w:rFonts w:ascii="Arial" w:hAnsi="Arial" w:cs="Arial"/>
                <w:sz w:val="20"/>
                <w:szCs w:val="20"/>
              </w:rPr>
            </w:pPr>
          </w:p>
        </w:tc>
        <w:tc>
          <w:tcPr>
            <w:tcW w:w="2925" w:type="dxa"/>
            <w:tcMar>
              <w:top w:w="100" w:type="dxa"/>
              <w:left w:w="100" w:type="dxa"/>
              <w:bottom w:w="100" w:type="dxa"/>
              <w:right w:w="100" w:type="dxa"/>
            </w:tcMar>
          </w:tcPr>
          <w:p w14:paraId="1D32FEF6"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A nova solução deverá ficar na base de dados para uma consulta futura.</w:t>
            </w:r>
          </w:p>
        </w:tc>
        <w:tc>
          <w:tcPr>
            <w:tcW w:w="1755" w:type="dxa"/>
            <w:tcMar>
              <w:top w:w="100" w:type="dxa"/>
              <w:left w:w="100" w:type="dxa"/>
              <w:bottom w:w="100" w:type="dxa"/>
              <w:right w:w="100" w:type="dxa"/>
            </w:tcMar>
          </w:tcPr>
          <w:p w14:paraId="486BD951"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Gestor</w:t>
            </w:r>
          </w:p>
        </w:tc>
        <w:tc>
          <w:tcPr>
            <w:tcW w:w="1365" w:type="dxa"/>
            <w:tcMar>
              <w:top w:w="100" w:type="dxa"/>
              <w:left w:w="100" w:type="dxa"/>
              <w:bottom w:w="100" w:type="dxa"/>
              <w:right w:w="100" w:type="dxa"/>
            </w:tcMar>
          </w:tcPr>
          <w:p w14:paraId="6C7CC9DF"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Alta</w:t>
            </w:r>
          </w:p>
        </w:tc>
      </w:tr>
      <w:tr w:rsidR="00710226" w:rsidRPr="00710226" w14:paraId="0501477D" w14:textId="77777777" w:rsidTr="0018017B">
        <w:tc>
          <w:tcPr>
            <w:tcW w:w="720" w:type="dxa"/>
            <w:tcMar>
              <w:top w:w="100" w:type="dxa"/>
              <w:left w:w="100" w:type="dxa"/>
              <w:bottom w:w="100" w:type="dxa"/>
              <w:right w:w="100" w:type="dxa"/>
            </w:tcMar>
          </w:tcPr>
          <w:p w14:paraId="20FF84AA"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F17</w:t>
            </w:r>
          </w:p>
        </w:tc>
        <w:tc>
          <w:tcPr>
            <w:tcW w:w="2010" w:type="dxa"/>
            <w:tcMar>
              <w:top w:w="100" w:type="dxa"/>
              <w:left w:w="100" w:type="dxa"/>
              <w:bottom w:w="100" w:type="dxa"/>
              <w:right w:w="100" w:type="dxa"/>
            </w:tcMar>
          </w:tcPr>
          <w:p w14:paraId="05911FF7" w14:textId="77777777" w:rsidR="00710226" w:rsidRPr="00710226" w:rsidRDefault="00710226" w:rsidP="0018017B">
            <w:pPr>
              <w:spacing w:line="240" w:lineRule="auto"/>
              <w:rPr>
                <w:rFonts w:ascii="Arial" w:hAnsi="Arial" w:cs="Arial"/>
                <w:sz w:val="20"/>
                <w:szCs w:val="20"/>
              </w:rPr>
            </w:pPr>
            <w:r w:rsidRPr="00710226">
              <w:rPr>
                <w:rFonts w:ascii="Arial" w:hAnsi="Arial" w:cs="Arial"/>
                <w:sz w:val="20"/>
                <w:szCs w:val="20"/>
              </w:rPr>
              <w:t>Verificar qual é a sua dificuldade em fazer certas disciplinas</w:t>
            </w:r>
          </w:p>
        </w:tc>
        <w:tc>
          <w:tcPr>
            <w:tcW w:w="2925" w:type="dxa"/>
            <w:tcMar>
              <w:top w:w="100" w:type="dxa"/>
              <w:left w:w="100" w:type="dxa"/>
              <w:bottom w:w="100" w:type="dxa"/>
              <w:right w:w="100" w:type="dxa"/>
            </w:tcMar>
          </w:tcPr>
          <w:p w14:paraId="2B83EEAB"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Neste requisito é possível analisar a situação do aluno.</w:t>
            </w:r>
          </w:p>
        </w:tc>
        <w:tc>
          <w:tcPr>
            <w:tcW w:w="1755" w:type="dxa"/>
            <w:tcMar>
              <w:top w:w="100" w:type="dxa"/>
              <w:left w:w="100" w:type="dxa"/>
              <w:bottom w:w="100" w:type="dxa"/>
              <w:right w:w="100" w:type="dxa"/>
            </w:tcMar>
          </w:tcPr>
          <w:p w14:paraId="7F67E8D7"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Aluno</w:t>
            </w:r>
          </w:p>
        </w:tc>
        <w:tc>
          <w:tcPr>
            <w:tcW w:w="1365" w:type="dxa"/>
            <w:tcMar>
              <w:top w:w="100" w:type="dxa"/>
              <w:left w:w="100" w:type="dxa"/>
              <w:bottom w:w="100" w:type="dxa"/>
              <w:right w:w="100" w:type="dxa"/>
            </w:tcMar>
          </w:tcPr>
          <w:p w14:paraId="505C6E53"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Média</w:t>
            </w:r>
          </w:p>
        </w:tc>
      </w:tr>
      <w:tr w:rsidR="00710226" w:rsidRPr="00710226" w14:paraId="24E95B8E" w14:textId="77777777" w:rsidTr="0018017B">
        <w:tc>
          <w:tcPr>
            <w:tcW w:w="720" w:type="dxa"/>
            <w:tcMar>
              <w:top w:w="100" w:type="dxa"/>
              <w:left w:w="100" w:type="dxa"/>
              <w:bottom w:w="100" w:type="dxa"/>
              <w:right w:w="100" w:type="dxa"/>
            </w:tcMar>
          </w:tcPr>
          <w:p w14:paraId="1D203804"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F18</w:t>
            </w:r>
          </w:p>
        </w:tc>
        <w:tc>
          <w:tcPr>
            <w:tcW w:w="2010" w:type="dxa"/>
            <w:tcMar>
              <w:top w:w="100" w:type="dxa"/>
              <w:left w:w="100" w:type="dxa"/>
              <w:bottom w:w="100" w:type="dxa"/>
              <w:right w:w="100" w:type="dxa"/>
            </w:tcMar>
          </w:tcPr>
          <w:p w14:paraId="7811AE5E" w14:textId="77777777" w:rsidR="00710226" w:rsidRPr="00710226" w:rsidRDefault="00710226" w:rsidP="0018017B">
            <w:pPr>
              <w:spacing w:line="240" w:lineRule="auto"/>
              <w:rPr>
                <w:rFonts w:ascii="Arial" w:hAnsi="Arial" w:cs="Arial"/>
                <w:sz w:val="20"/>
                <w:szCs w:val="20"/>
              </w:rPr>
            </w:pPr>
            <w:r w:rsidRPr="00710226">
              <w:rPr>
                <w:rFonts w:ascii="Arial" w:hAnsi="Arial" w:cs="Arial"/>
                <w:sz w:val="20"/>
                <w:szCs w:val="20"/>
              </w:rPr>
              <w:t>Sugerir ao aluno alguma tarefa a ser desenvolvida para melhorar o seu desempenho escolar</w:t>
            </w:r>
          </w:p>
          <w:p w14:paraId="595B3FD6" w14:textId="77777777" w:rsidR="00710226" w:rsidRPr="00710226" w:rsidRDefault="00710226" w:rsidP="0018017B">
            <w:pPr>
              <w:spacing w:line="240" w:lineRule="auto"/>
              <w:rPr>
                <w:rFonts w:ascii="Arial" w:hAnsi="Arial" w:cs="Arial"/>
                <w:sz w:val="20"/>
                <w:szCs w:val="20"/>
              </w:rPr>
            </w:pPr>
          </w:p>
        </w:tc>
        <w:tc>
          <w:tcPr>
            <w:tcW w:w="2925" w:type="dxa"/>
            <w:tcMar>
              <w:top w:w="100" w:type="dxa"/>
              <w:left w:w="100" w:type="dxa"/>
              <w:bottom w:w="100" w:type="dxa"/>
              <w:right w:w="100" w:type="dxa"/>
            </w:tcMar>
          </w:tcPr>
          <w:p w14:paraId="1CACDFF8"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 xml:space="preserve">A tarefa sugerida será através de Game Compettitions, jogos educativos. </w:t>
            </w:r>
          </w:p>
        </w:tc>
        <w:tc>
          <w:tcPr>
            <w:tcW w:w="1755" w:type="dxa"/>
            <w:tcMar>
              <w:top w:w="100" w:type="dxa"/>
              <w:left w:w="100" w:type="dxa"/>
              <w:bottom w:w="100" w:type="dxa"/>
              <w:right w:w="100" w:type="dxa"/>
            </w:tcMar>
          </w:tcPr>
          <w:p w14:paraId="2F18DDCC"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Professor</w:t>
            </w:r>
          </w:p>
        </w:tc>
        <w:tc>
          <w:tcPr>
            <w:tcW w:w="1365" w:type="dxa"/>
            <w:tcMar>
              <w:top w:w="100" w:type="dxa"/>
              <w:left w:w="100" w:type="dxa"/>
              <w:bottom w:w="100" w:type="dxa"/>
              <w:right w:w="100" w:type="dxa"/>
            </w:tcMar>
          </w:tcPr>
          <w:p w14:paraId="6801B77E"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Média</w:t>
            </w:r>
          </w:p>
        </w:tc>
      </w:tr>
      <w:tr w:rsidR="00710226" w:rsidRPr="00710226" w14:paraId="457FF9BA" w14:textId="77777777" w:rsidTr="0018017B">
        <w:tc>
          <w:tcPr>
            <w:tcW w:w="720" w:type="dxa"/>
            <w:tcMar>
              <w:top w:w="100" w:type="dxa"/>
              <w:left w:w="100" w:type="dxa"/>
              <w:bottom w:w="100" w:type="dxa"/>
              <w:right w:w="100" w:type="dxa"/>
            </w:tcMar>
          </w:tcPr>
          <w:p w14:paraId="276A16F3" w14:textId="77777777" w:rsidR="00710226" w:rsidRPr="00710226" w:rsidRDefault="00710226" w:rsidP="0018017B">
            <w:pPr>
              <w:widowControl w:val="0"/>
              <w:spacing w:line="360" w:lineRule="auto"/>
              <w:jc w:val="both"/>
              <w:rPr>
                <w:rFonts w:ascii="Arial" w:hAnsi="Arial" w:cs="Arial"/>
                <w:sz w:val="20"/>
                <w:szCs w:val="20"/>
              </w:rPr>
            </w:pPr>
            <w:r w:rsidRPr="00710226">
              <w:rPr>
                <w:rFonts w:ascii="Arial" w:hAnsi="Arial" w:cs="Arial"/>
                <w:sz w:val="20"/>
                <w:szCs w:val="20"/>
              </w:rPr>
              <w:t>F18</w:t>
            </w:r>
          </w:p>
        </w:tc>
        <w:tc>
          <w:tcPr>
            <w:tcW w:w="2010" w:type="dxa"/>
            <w:tcMar>
              <w:top w:w="100" w:type="dxa"/>
              <w:left w:w="100" w:type="dxa"/>
              <w:bottom w:w="100" w:type="dxa"/>
              <w:right w:w="100" w:type="dxa"/>
            </w:tcMar>
          </w:tcPr>
          <w:p w14:paraId="2BFF433E" w14:textId="77777777" w:rsidR="00710226" w:rsidRPr="00710226" w:rsidRDefault="00710226" w:rsidP="0018017B">
            <w:pPr>
              <w:spacing w:line="240" w:lineRule="auto"/>
              <w:rPr>
                <w:rFonts w:ascii="Arial" w:hAnsi="Arial" w:cs="Arial"/>
                <w:sz w:val="20"/>
                <w:szCs w:val="20"/>
              </w:rPr>
            </w:pPr>
            <w:r w:rsidRPr="00710226">
              <w:rPr>
                <w:rFonts w:ascii="Arial" w:hAnsi="Arial" w:cs="Arial"/>
                <w:sz w:val="20"/>
                <w:szCs w:val="20"/>
              </w:rPr>
              <w:t>Cadastrar usuário</w:t>
            </w:r>
          </w:p>
        </w:tc>
        <w:tc>
          <w:tcPr>
            <w:tcW w:w="2925" w:type="dxa"/>
            <w:tcMar>
              <w:top w:w="100" w:type="dxa"/>
              <w:left w:w="100" w:type="dxa"/>
              <w:bottom w:w="100" w:type="dxa"/>
              <w:right w:w="100" w:type="dxa"/>
            </w:tcMar>
          </w:tcPr>
          <w:p w14:paraId="7AC368A1" w14:textId="77777777" w:rsidR="00710226" w:rsidRPr="00710226" w:rsidRDefault="00710226" w:rsidP="0018017B">
            <w:pPr>
              <w:widowControl w:val="0"/>
              <w:spacing w:line="360" w:lineRule="auto"/>
              <w:jc w:val="both"/>
              <w:rPr>
                <w:rFonts w:ascii="Arial" w:hAnsi="Arial" w:cs="Arial"/>
                <w:sz w:val="20"/>
                <w:szCs w:val="20"/>
              </w:rPr>
            </w:pPr>
          </w:p>
        </w:tc>
        <w:tc>
          <w:tcPr>
            <w:tcW w:w="1755" w:type="dxa"/>
            <w:tcMar>
              <w:top w:w="100" w:type="dxa"/>
              <w:left w:w="100" w:type="dxa"/>
              <w:bottom w:w="100" w:type="dxa"/>
              <w:right w:w="100" w:type="dxa"/>
            </w:tcMar>
          </w:tcPr>
          <w:p w14:paraId="3591D0CA" w14:textId="77777777" w:rsidR="00710226" w:rsidRPr="00710226" w:rsidRDefault="00710226" w:rsidP="0018017B">
            <w:pPr>
              <w:widowControl w:val="0"/>
              <w:spacing w:line="360" w:lineRule="auto"/>
              <w:jc w:val="both"/>
              <w:rPr>
                <w:rFonts w:ascii="Arial" w:hAnsi="Arial" w:cs="Arial"/>
                <w:sz w:val="20"/>
                <w:szCs w:val="20"/>
              </w:rPr>
            </w:pPr>
          </w:p>
        </w:tc>
        <w:tc>
          <w:tcPr>
            <w:tcW w:w="1365" w:type="dxa"/>
            <w:tcMar>
              <w:top w:w="100" w:type="dxa"/>
              <w:left w:w="100" w:type="dxa"/>
              <w:bottom w:w="100" w:type="dxa"/>
              <w:right w:w="100" w:type="dxa"/>
            </w:tcMar>
          </w:tcPr>
          <w:p w14:paraId="3603A93A" w14:textId="77777777" w:rsidR="00710226" w:rsidRPr="00710226" w:rsidRDefault="00710226" w:rsidP="0018017B">
            <w:pPr>
              <w:widowControl w:val="0"/>
              <w:spacing w:line="360" w:lineRule="auto"/>
              <w:jc w:val="both"/>
              <w:rPr>
                <w:rFonts w:ascii="Arial" w:hAnsi="Arial" w:cs="Arial"/>
                <w:sz w:val="20"/>
                <w:szCs w:val="20"/>
              </w:rPr>
            </w:pPr>
          </w:p>
        </w:tc>
      </w:tr>
    </w:tbl>
    <w:p w14:paraId="27EFB38F" w14:textId="77777777" w:rsidR="00710226" w:rsidRDefault="00710226" w:rsidP="00584250">
      <w:pPr>
        <w:jc w:val="both"/>
        <w:rPr>
          <w:rFonts w:ascii="Arial" w:hAnsi="Arial" w:cs="Arial"/>
          <w:sz w:val="24"/>
          <w:szCs w:val="24"/>
        </w:rPr>
      </w:pPr>
    </w:p>
    <w:p w14:paraId="2E08174C" w14:textId="3450D1AE" w:rsidR="003D7B60" w:rsidRDefault="000D45E0" w:rsidP="00584250">
      <w:pPr>
        <w:jc w:val="both"/>
        <w:rPr>
          <w:rFonts w:ascii="Arial" w:hAnsi="Arial" w:cs="Arial"/>
          <w:sz w:val="24"/>
          <w:szCs w:val="24"/>
        </w:rPr>
      </w:pPr>
      <w:r>
        <w:rPr>
          <w:rFonts w:ascii="Arial" w:hAnsi="Arial" w:cs="Arial"/>
          <w:sz w:val="24"/>
          <w:szCs w:val="24"/>
        </w:rPr>
        <w:t xml:space="preserve">3.9.2.2 </w:t>
      </w:r>
      <w:r w:rsidRPr="000D45E0">
        <w:rPr>
          <w:rFonts w:ascii="Arial" w:hAnsi="Arial" w:cs="Arial"/>
          <w:b/>
          <w:sz w:val="24"/>
          <w:szCs w:val="24"/>
        </w:rPr>
        <w:t>Requisitos Não-Funcionais</w:t>
      </w:r>
    </w:p>
    <w:p w14:paraId="2F1C6DDF" w14:textId="2080FD63" w:rsidR="00A152C0" w:rsidRDefault="000F420D" w:rsidP="00584250">
      <w:pPr>
        <w:jc w:val="both"/>
        <w:rPr>
          <w:rFonts w:ascii="Arial" w:hAnsi="Arial" w:cs="Arial"/>
          <w:sz w:val="24"/>
          <w:szCs w:val="24"/>
        </w:rPr>
      </w:pPr>
      <w:r>
        <w:rPr>
          <w:rFonts w:ascii="Arial" w:hAnsi="Arial" w:cs="Arial"/>
          <w:sz w:val="24"/>
          <w:szCs w:val="24"/>
        </w:rPr>
        <w:tab/>
      </w:r>
      <w:r w:rsidR="00A152C0">
        <w:rPr>
          <w:rFonts w:ascii="Arial" w:hAnsi="Arial" w:cs="Arial"/>
          <w:sz w:val="24"/>
          <w:szCs w:val="24"/>
        </w:rPr>
        <w:t xml:space="preserve">De acordo com Pressman (2001), os requisitos não funcionais descrevem as restrições de serviços ou de funções do sistema, assim como de tempo, restrição do processo de desenvolvimento e padrões. Eles expressam como esse processo deve ser feito, definindo as propriedades do sistema e as suas </w:t>
      </w:r>
      <w:r w:rsidR="00A152C0">
        <w:rPr>
          <w:rFonts w:ascii="Arial" w:hAnsi="Arial" w:cs="Arial"/>
          <w:sz w:val="24"/>
          <w:szCs w:val="24"/>
        </w:rPr>
        <w:lastRenderedPageBreak/>
        <w:t>restrições.</w:t>
      </w:r>
      <w:r w:rsidR="00EF6928">
        <w:rPr>
          <w:rFonts w:ascii="Arial" w:hAnsi="Arial" w:cs="Arial"/>
          <w:sz w:val="24"/>
          <w:szCs w:val="24"/>
        </w:rPr>
        <w:t xml:space="preserve"> De um modo geral, estão relacionados a padrões de qualidade como confiabilidade, tempo de resposta, robustez e restrições técnicas.</w:t>
      </w:r>
      <w:r w:rsidR="00A152C0">
        <w:rPr>
          <w:rFonts w:ascii="Arial" w:hAnsi="Arial" w:cs="Arial"/>
          <w:sz w:val="24"/>
          <w:szCs w:val="24"/>
        </w:rPr>
        <w:t xml:space="preserve"> </w:t>
      </w:r>
    </w:p>
    <w:p w14:paraId="1B88D28F" w14:textId="30CF9F09" w:rsidR="000D45E0" w:rsidRDefault="00EF6928" w:rsidP="00A152C0">
      <w:pPr>
        <w:ind w:firstLine="708"/>
        <w:jc w:val="both"/>
        <w:rPr>
          <w:rFonts w:ascii="Arial" w:hAnsi="Arial" w:cs="Arial"/>
          <w:sz w:val="24"/>
          <w:szCs w:val="24"/>
        </w:rPr>
      </w:pPr>
      <w:r>
        <w:rPr>
          <w:rFonts w:ascii="Arial" w:hAnsi="Arial" w:cs="Arial"/>
          <w:sz w:val="24"/>
          <w:szCs w:val="24"/>
        </w:rPr>
        <w:t xml:space="preserve">Os requisitos funcionais normalmente surgem conforme a necessidade dos usuários, contemplando restrições de orçamento e de políticas da organização, dentre outras restrições. Para este sistema, foram realizadas reuniões </w:t>
      </w:r>
      <w:r w:rsidR="000F420D">
        <w:rPr>
          <w:rFonts w:ascii="Arial" w:hAnsi="Arial" w:cs="Arial"/>
          <w:sz w:val="24"/>
          <w:szCs w:val="24"/>
        </w:rPr>
        <w:t xml:space="preserve">com a equipe </w:t>
      </w:r>
      <w:r w:rsidR="00941D7E">
        <w:rPr>
          <w:rFonts w:ascii="Arial" w:hAnsi="Arial" w:cs="Arial"/>
          <w:sz w:val="24"/>
          <w:szCs w:val="24"/>
        </w:rPr>
        <w:t xml:space="preserve">de TI e discursões com os usuários do domínio da aplicação, </w:t>
      </w:r>
      <w:r>
        <w:rPr>
          <w:rFonts w:ascii="Arial" w:hAnsi="Arial" w:cs="Arial"/>
          <w:sz w:val="24"/>
          <w:szCs w:val="24"/>
        </w:rPr>
        <w:t xml:space="preserve">para se identificar quais </w:t>
      </w:r>
      <w:r w:rsidR="00941D7E">
        <w:rPr>
          <w:rFonts w:ascii="Arial" w:hAnsi="Arial" w:cs="Arial"/>
          <w:sz w:val="24"/>
          <w:szCs w:val="24"/>
        </w:rPr>
        <w:t>os requisitos não</w:t>
      </w:r>
      <w:r>
        <w:rPr>
          <w:rFonts w:ascii="Arial" w:hAnsi="Arial" w:cs="Arial"/>
          <w:sz w:val="24"/>
          <w:szCs w:val="24"/>
        </w:rPr>
        <w:t xml:space="preserve"> </w:t>
      </w:r>
      <w:r w:rsidR="00941D7E">
        <w:rPr>
          <w:rFonts w:ascii="Arial" w:hAnsi="Arial" w:cs="Arial"/>
          <w:sz w:val="24"/>
          <w:szCs w:val="24"/>
        </w:rPr>
        <w:t>funcionais</w:t>
      </w:r>
      <w:r>
        <w:rPr>
          <w:rFonts w:ascii="Arial" w:hAnsi="Arial" w:cs="Arial"/>
          <w:sz w:val="24"/>
          <w:szCs w:val="24"/>
        </w:rPr>
        <w:t xml:space="preserve"> do sistema em questão. A</w:t>
      </w:r>
      <w:r w:rsidR="00941D7E">
        <w:rPr>
          <w:rFonts w:ascii="Arial" w:hAnsi="Arial" w:cs="Arial"/>
          <w:sz w:val="24"/>
          <w:szCs w:val="24"/>
        </w:rPr>
        <w:t xml:space="preserve"> Tabela 3.9.3 </w:t>
      </w:r>
      <w:r>
        <w:rPr>
          <w:rFonts w:ascii="Arial" w:hAnsi="Arial" w:cs="Arial"/>
          <w:sz w:val="24"/>
          <w:szCs w:val="24"/>
        </w:rPr>
        <w:t>descreve os r</w:t>
      </w:r>
      <w:r w:rsidR="00941D7E">
        <w:rPr>
          <w:rFonts w:ascii="Arial" w:hAnsi="Arial" w:cs="Arial"/>
          <w:sz w:val="24"/>
          <w:szCs w:val="24"/>
        </w:rPr>
        <w:t xml:space="preserve">equisitos </w:t>
      </w:r>
      <w:r>
        <w:rPr>
          <w:rFonts w:ascii="Arial" w:hAnsi="Arial" w:cs="Arial"/>
          <w:sz w:val="24"/>
          <w:szCs w:val="24"/>
        </w:rPr>
        <w:t xml:space="preserve">não </w:t>
      </w:r>
      <w:r w:rsidR="00941D7E">
        <w:rPr>
          <w:rFonts w:ascii="Arial" w:hAnsi="Arial" w:cs="Arial"/>
          <w:sz w:val="24"/>
          <w:szCs w:val="24"/>
        </w:rPr>
        <w:t>funcionais</w:t>
      </w:r>
      <w:r>
        <w:rPr>
          <w:rFonts w:ascii="Arial" w:hAnsi="Arial" w:cs="Arial"/>
          <w:sz w:val="24"/>
          <w:szCs w:val="24"/>
        </w:rPr>
        <w:t xml:space="preserve"> onde, alguns são padrões da TI, alguns </w:t>
      </w:r>
      <w:r w:rsidR="006D0664">
        <w:rPr>
          <w:rFonts w:ascii="Arial" w:hAnsi="Arial" w:cs="Arial"/>
          <w:sz w:val="24"/>
          <w:szCs w:val="24"/>
        </w:rPr>
        <w:t xml:space="preserve">fazem parte da arquitetura do sistema, alguns </w:t>
      </w:r>
      <w:r w:rsidR="00095403">
        <w:rPr>
          <w:rFonts w:ascii="Arial" w:hAnsi="Arial" w:cs="Arial"/>
          <w:sz w:val="24"/>
          <w:szCs w:val="24"/>
        </w:rPr>
        <w:t xml:space="preserve">são </w:t>
      </w:r>
      <w:r w:rsidR="006D0664">
        <w:rPr>
          <w:rFonts w:ascii="Arial" w:hAnsi="Arial" w:cs="Arial"/>
          <w:sz w:val="24"/>
          <w:szCs w:val="24"/>
        </w:rPr>
        <w:t xml:space="preserve">restrições do sistema operativo (OS), </w:t>
      </w:r>
      <w:r w:rsidR="00095403">
        <w:rPr>
          <w:rFonts w:ascii="Arial" w:hAnsi="Arial" w:cs="Arial"/>
          <w:sz w:val="24"/>
          <w:szCs w:val="24"/>
        </w:rPr>
        <w:t>alguns estão relacionados a forma como o projeto irá rodar, tais como os relacionados a tempo, recursos, localização e orçamento e assim por diante.</w:t>
      </w:r>
    </w:p>
    <w:p w14:paraId="5D0DFDFA" w14:textId="77777777" w:rsidR="00095403" w:rsidRDefault="00095403" w:rsidP="00584250">
      <w:pPr>
        <w:jc w:val="both"/>
        <w:rPr>
          <w:rFonts w:ascii="Arial" w:hAnsi="Arial" w:cs="Arial"/>
          <w:sz w:val="24"/>
          <w:szCs w:val="24"/>
        </w:rPr>
      </w:pPr>
    </w:p>
    <w:p w14:paraId="45DE2CF3" w14:textId="7AF81837" w:rsidR="00095403" w:rsidRDefault="00095403" w:rsidP="00584250">
      <w:pPr>
        <w:jc w:val="both"/>
        <w:rPr>
          <w:rFonts w:ascii="Arial" w:hAnsi="Arial" w:cs="Arial"/>
          <w:sz w:val="24"/>
          <w:szCs w:val="24"/>
        </w:rPr>
      </w:pPr>
      <w:r w:rsidRPr="00095403">
        <w:rPr>
          <w:rFonts w:ascii="Arial" w:hAnsi="Arial" w:cs="Arial"/>
          <w:b/>
          <w:sz w:val="24"/>
          <w:szCs w:val="24"/>
        </w:rPr>
        <w:t>Tabela 3.9.3</w:t>
      </w:r>
      <w:r>
        <w:rPr>
          <w:rFonts w:ascii="Arial" w:hAnsi="Arial" w:cs="Arial"/>
          <w:sz w:val="24"/>
          <w:szCs w:val="24"/>
        </w:rPr>
        <w:t xml:space="preserve">. </w:t>
      </w:r>
      <w:r w:rsidRPr="009C68D6">
        <w:rPr>
          <w:rFonts w:ascii="Arial" w:hAnsi="Arial" w:cs="Arial"/>
          <w:b/>
          <w:sz w:val="24"/>
          <w:szCs w:val="24"/>
        </w:rPr>
        <w:t>Requisitos Não-funcionais</w:t>
      </w:r>
    </w:p>
    <w:p w14:paraId="1AC5F55C" w14:textId="25C9CE1B" w:rsidR="00095403" w:rsidRDefault="00095403" w:rsidP="00584250">
      <w:pPr>
        <w:jc w:val="both"/>
        <w:rPr>
          <w:rFonts w:ascii="Arial" w:hAnsi="Arial" w:cs="Arial"/>
          <w:sz w:val="24"/>
          <w:szCs w:val="24"/>
        </w:rPr>
      </w:pPr>
      <w:r>
        <w:rPr>
          <w:rFonts w:ascii="Arial" w:hAnsi="Arial" w:cs="Arial"/>
          <w:sz w:val="24"/>
          <w:szCs w:val="24"/>
        </w:rPr>
        <w:t>Fonte: Autor</w:t>
      </w:r>
    </w:p>
    <w:tbl>
      <w:tblPr>
        <w:tblW w:w="93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3690"/>
        <w:gridCol w:w="4680"/>
      </w:tblGrid>
      <w:tr w:rsidR="00357139" w14:paraId="7ED7A857" w14:textId="77777777" w:rsidTr="0018017B">
        <w:tc>
          <w:tcPr>
            <w:tcW w:w="975" w:type="dxa"/>
            <w:shd w:val="clear" w:color="auto" w:fill="D9D9D9"/>
            <w:tcMar>
              <w:top w:w="100" w:type="dxa"/>
              <w:left w:w="100" w:type="dxa"/>
              <w:bottom w:w="100" w:type="dxa"/>
              <w:right w:w="100" w:type="dxa"/>
            </w:tcMar>
          </w:tcPr>
          <w:p w14:paraId="748FDBAE" w14:textId="77777777" w:rsidR="00357139" w:rsidRDefault="00357139" w:rsidP="0018017B">
            <w:pPr>
              <w:widowControl w:val="0"/>
              <w:spacing w:line="360" w:lineRule="auto"/>
              <w:jc w:val="center"/>
            </w:pPr>
            <w:r>
              <w:rPr>
                <w:b/>
                <w:sz w:val="20"/>
              </w:rPr>
              <w:t>Código</w:t>
            </w:r>
          </w:p>
        </w:tc>
        <w:tc>
          <w:tcPr>
            <w:tcW w:w="3690" w:type="dxa"/>
            <w:shd w:val="clear" w:color="auto" w:fill="D9D9D9"/>
            <w:tcMar>
              <w:top w:w="100" w:type="dxa"/>
              <w:left w:w="100" w:type="dxa"/>
              <w:bottom w:w="100" w:type="dxa"/>
              <w:right w:w="100" w:type="dxa"/>
            </w:tcMar>
          </w:tcPr>
          <w:p w14:paraId="4DEB9F6A" w14:textId="77777777" w:rsidR="00357139" w:rsidRDefault="00357139" w:rsidP="0018017B">
            <w:pPr>
              <w:widowControl w:val="0"/>
              <w:spacing w:line="360" w:lineRule="auto"/>
              <w:jc w:val="center"/>
            </w:pPr>
            <w:r>
              <w:rPr>
                <w:b/>
                <w:sz w:val="20"/>
              </w:rPr>
              <w:t>Requisitos</w:t>
            </w:r>
          </w:p>
        </w:tc>
        <w:tc>
          <w:tcPr>
            <w:tcW w:w="4680" w:type="dxa"/>
            <w:shd w:val="clear" w:color="auto" w:fill="D9D9D9"/>
            <w:tcMar>
              <w:top w:w="100" w:type="dxa"/>
              <w:left w:w="100" w:type="dxa"/>
              <w:bottom w:w="100" w:type="dxa"/>
              <w:right w:w="100" w:type="dxa"/>
            </w:tcMar>
          </w:tcPr>
          <w:p w14:paraId="634F936D" w14:textId="77777777" w:rsidR="00357139" w:rsidRDefault="00357139" w:rsidP="0018017B">
            <w:pPr>
              <w:widowControl w:val="0"/>
              <w:spacing w:line="360" w:lineRule="auto"/>
              <w:jc w:val="center"/>
            </w:pPr>
            <w:r>
              <w:rPr>
                <w:b/>
                <w:sz w:val="20"/>
              </w:rPr>
              <w:t>Prioridade</w:t>
            </w:r>
          </w:p>
        </w:tc>
      </w:tr>
      <w:tr w:rsidR="00357139" w14:paraId="104CAB38" w14:textId="77777777" w:rsidTr="0018017B">
        <w:tc>
          <w:tcPr>
            <w:tcW w:w="975" w:type="dxa"/>
            <w:tcMar>
              <w:top w:w="100" w:type="dxa"/>
              <w:left w:w="100" w:type="dxa"/>
              <w:bottom w:w="100" w:type="dxa"/>
              <w:right w:w="100" w:type="dxa"/>
            </w:tcMar>
          </w:tcPr>
          <w:p w14:paraId="32621974" w14:textId="77777777" w:rsidR="00357139" w:rsidRDefault="00357139" w:rsidP="0018017B">
            <w:pPr>
              <w:widowControl w:val="0"/>
              <w:spacing w:line="360" w:lineRule="auto"/>
              <w:jc w:val="both"/>
            </w:pPr>
            <w:r>
              <w:rPr>
                <w:sz w:val="20"/>
              </w:rPr>
              <w:t>NF01</w:t>
            </w:r>
          </w:p>
        </w:tc>
        <w:tc>
          <w:tcPr>
            <w:tcW w:w="3690" w:type="dxa"/>
            <w:tcMar>
              <w:top w:w="100" w:type="dxa"/>
              <w:left w:w="100" w:type="dxa"/>
              <w:bottom w:w="100" w:type="dxa"/>
              <w:right w:w="100" w:type="dxa"/>
            </w:tcMar>
          </w:tcPr>
          <w:p w14:paraId="787736C0" w14:textId="77777777" w:rsidR="00357139" w:rsidRDefault="00357139" w:rsidP="0018017B">
            <w:pPr>
              <w:widowControl w:val="0"/>
              <w:spacing w:line="360" w:lineRule="auto"/>
              <w:jc w:val="both"/>
            </w:pPr>
            <w:r>
              <w:rPr>
                <w:sz w:val="24"/>
              </w:rPr>
              <w:t>SQL Server</w:t>
            </w:r>
          </w:p>
        </w:tc>
        <w:tc>
          <w:tcPr>
            <w:tcW w:w="4680" w:type="dxa"/>
            <w:tcMar>
              <w:top w:w="100" w:type="dxa"/>
              <w:left w:w="100" w:type="dxa"/>
              <w:bottom w:w="100" w:type="dxa"/>
              <w:right w:w="100" w:type="dxa"/>
            </w:tcMar>
          </w:tcPr>
          <w:p w14:paraId="107C6C1F" w14:textId="77777777" w:rsidR="00357139" w:rsidRDefault="00357139" w:rsidP="0018017B">
            <w:pPr>
              <w:widowControl w:val="0"/>
              <w:spacing w:line="360" w:lineRule="auto"/>
              <w:jc w:val="center"/>
            </w:pPr>
            <w:r>
              <w:rPr>
                <w:sz w:val="20"/>
              </w:rPr>
              <w:t>Alta</w:t>
            </w:r>
          </w:p>
        </w:tc>
      </w:tr>
      <w:tr w:rsidR="00357139" w14:paraId="314E2AB3" w14:textId="77777777" w:rsidTr="0018017B">
        <w:tc>
          <w:tcPr>
            <w:tcW w:w="975" w:type="dxa"/>
            <w:tcMar>
              <w:top w:w="100" w:type="dxa"/>
              <w:left w:w="100" w:type="dxa"/>
              <w:bottom w:w="100" w:type="dxa"/>
              <w:right w:w="100" w:type="dxa"/>
            </w:tcMar>
          </w:tcPr>
          <w:p w14:paraId="68514188" w14:textId="77777777" w:rsidR="00357139" w:rsidRDefault="00357139" w:rsidP="0018017B">
            <w:pPr>
              <w:widowControl w:val="0"/>
              <w:spacing w:line="360" w:lineRule="auto"/>
              <w:jc w:val="both"/>
            </w:pPr>
            <w:r>
              <w:rPr>
                <w:sz w:val="20"/>
              </w:rPr>
              <w:t>NF02</w:t>
            </w:r>
          </w:p>
        </w:tc>
        <w:tc>
          <w:tcPr>
            <w:tcW w:w="3690" w:type="dxa"/>
            <w:tcMar>
              <w:top w:w="100" w:type="dxa"/>
              <w:left w:w="100" w:type="dxa"/>
              <w:bottom w:w="100" w:type="dxa"/>
              <w:right w:w="100" w:type="dxa"/>
            </w:tcMar>
          </w:tcPr>
          <w:p w14:paraId="104BF578" w14:textId="77777777" w:rsidR="00357139" w:rsidRDefault="00357139" w:rsidP="0018017B">
            <w:pPr>
              <w:widowControl w:val="0"/>
              <w:spacing w:line="360" w:lineRule="auto"/>
              <w:jc w:val="both"/>
            </w:pPr>
            <w:r>
              <w:rPr>
                <w:sz w:val="20"/>
              </w:rPr>
              <w:t>MySql</w:t>
            </w:r>
          </w:p>
        </w:tc>
        <w:tc>
          <w:tcPr>
            <w:tcW w:w="4680" w:type="dxa"/>
            <w:tcMar>
              <w:top w:w="100" w:type="dxa"/>
              <w:left w:w="100" w:type="dxa"/>
              <w:bottom w:w="100" w:type="dxa"/>
              <w:right w:w="100" w:type="dxa"/>
            </w:tcMar>
          </w:tcPr>
          <w:p w14:paraId="4D14C81F" w14:textId="77777777" w:rsidR="00357139" w:rsidRDefault="00357139" w:rsidP="0018017B">
            <w:pPr>
              <w:widowControl w:val="0"/>
              <w:spacing w:line="360" w:lineRule="auto"/>
              <w:jc w:val="center"/>
            </w:pPr>
            <w:r>
              <w:rPr>
                <w:sz w:val="20"/>
              </w:rPr>
              <w:t>Alta</w:t>
            </w:r>
          </w:p>
        </w:tc>
      </w:tr>
      <w:tr w:rsidR="00357139" w14:paraId="714612A2" w14:textId="77777777" w:rsidTr="0018017B">
        <w:tc>
          <w:tcPr>
            <w:tcW w:w="975" w:type="dxa"/>
            <w:tcMar>
              <w:top w:w="100" w:type="dxa"/>
              <w:left w:w="100" w:type="dxa"/>
              <w:bottom w:w="100" w:type="dxa"/>
              <w:right w:w="100" w:type="dxa"/>
            </w:tcMar>
          </w:tcPr>
          <w:p w14:paraId="1EC8DBE9" w14:textId="77777777" w:rsidR="00357139" w:rsidRDefault="00357139" w:rsidP="0018017B">
            <w:pPr>
              <w:widowControl w:val="0"/>
              <w:spacing w:line="360" w:lineRule="auto"/>
              <w:jc w:val="both"/>
            </w:pPr>
            <w:r>
              <w:rPr>
                <w:sz w:val="20"/>
              </w:rPr>
              <w:t>NF03</w:t>
            </w:r>
          </w:p>
        </w:tc>
        <w:tc>
          <w:tcPr>
            <w:tcW w:w="3690" w:type="dxa"/>
            <w:tcMar>
              <w:top w:w="100" w:type="dxa"/>
              <w:left w:w="100" w:type="dxa"/>
              <w:bottom w:w="100" w:type="dxa"/>
              <w:right w:w="100" w:type="dxa"/>
            </w:tcMar>
          </w:tcPr>
          <w:p w14:paraId="1AA94D0B" w14:textId="77777777" w:rsidR="00357139" w:rsidRDefault="00357139" w:rsidP="0018017B">
            <w:pPr>
              <w:widowControl w:val="0"/>
              <w:spacing w:line="360" w:lineRule="auto"/>
              <w:jc w:val="both"/>
            </w:pPr>
            <w:r>
              <w:rPr>
                <w:sz w:val="20"/>
              </w:rPr>
              <w:t>Planilhas eletrônicas</w:t>
            </w:r>
          </w:p>
        </w:tc>
        <w:tc>
          <w:tcPr>
            <w:tcW w:w="4680" w:type="dxa"/>
            <w:tcMar>
              <w:top w:w="100" w:type="dxa"/>
              <w:left w:w="100" w:type="dxa"/>
              <w:bottom w:w="100" w:type="dxa"/>
              <w:right w:w="100" w:type="dxa"/>
            </w:tcMar>
          </w:tcPr>
          <w:p w14:paraId="6BFD58D7" w14:textId="77777777" w:rsidR="00357139" w:rsidRDefault="00357139" w:rsidP="0018017B">
            <w:pPr>
              <w:widowControl w:val="0"/>
              <w:spacing w:line="360" w:lineRule="auto"/>
              <w:jc w:val="center"/>
            </w:pPr>
            <w:r>
              <w:rPr>
                <w:sz w:val="20"/>
              </w:rPr>
              <w:t>Alta</w:t>
            </w:r>
          </w:p>
        </w:tc>
      </w:tr>
      <w:tr w:rsidR="00357139" w14:paraId="22371C2B" w14:textId="77777777" w:rsidTr="0018017B">
        <w:tc>
          <w:tcPr>
            <w:tcW w:w="975" w:type="dxa"/>
            <w:tcMar>
              <w:top w:w="100" w:type="dxa"/>
              <w:left w:w="100" w:type="dxa"/>
              <w:bottom w:w="100" w:type="dxa"/>
              <w:right w:w="100" w:type="dxa"/>
            </w:tcMar>
          </w:tcPr>
          <w:p w14:paraId="2845CBA9" w14:textId="77777777" w:rsidR="00357139" w:rsidRDefault="00357139" w:rsidP="0018017B">
            <w:pPr>
              <w:widowControl w:val="0"/>
              <w:spacing w:line="360" w:lineRule="auto"/>
              <w:jc w:val="both"/>
            </w:pPr>
            <w:r>
              <w:rPr>
                <w:sz w:val="20"/>
              </w:rPr>
              <w:t>NF04</w:t>
            </w:r>
          </w:p>
        </w:tc>
        <w:tc>
          <w:tcPr>
            <w:tcW w:w="3690" w:type="dxa"/>
            <w:tcMar>
              <w:top w:w="100" w:type="dxa"/>
              <w:left w:w="100" w:type="dxa"/>
              <w:bottom w:w="100" w:type="dxa"/>
              <w:right w:w="100" w:type="dxa"/>
            </w:tcMar>
          </w:tcPr>
          <w:p w14:paraId="18A2E126" w14:textId="77777777" w:rsidR="00357139" w:rsidRDefault="00357139" w:rsidP="0018017B">
            <w:pPr>
              <w:widowControl w:val="0"/>
              <w:spacing w:line="360" w:lineRule="auto"/>
              <w:jc w:val="both"/>
            </w:pPr>
            <w:r>
              <w:rPr>
                <w:sz w:val="20"/>
              </w:rPr>
              <w:t>Mecanismos de acessibilidade</w:t>
            </w:r>
          </w:p>
        </w:tc>
        <w:tc>
          <w:tcPr>
            <w:tcW w:w="4680" w:type="dxa"/>
            <w:tcMar>
              <w:top w:w="100" w:type="dxa"/>
              <w:left w:w="100" w:type="dxa"/>
              <w:bottom w:w="100" w:type="dxa"/>
              <w:right w:w="100" w:type="dxa"/>
            </w:tcMar>
          </w:tcPr>
          <w:p w14:paraId="3BA41E9C" w14:textId="77777777" w:rsidR="00357139" w:rsidRDefault="00357139" w:rsidP="0018017B">
            <w:pPr>
              <w:widowControl w:val="0"/>
              <w:spacing w:line="360" w:lineRule="auto"/>
              <w:jc w:val="center"/>
            </w:pPr>
            <w:r>
              <w:rPr>
                <w:sz w:val="20"/>
              </w:rPr>
              <w:t>Alta</w:t>
            </w:r>
          </w:p>
        </w:tc>
      </w:tr>
      <w:tr w:rsidR="00357139" w14:paraId="56D9C33F" w14:textId="77777777" w:rsidTr="0018017B">
        <w:tc>
          <w:tcPr>
            <w:tcW w:w="975" w:type="dxa"/>
            <w:tcMar>
              <w:top w:w="100" w:type="dxa"/>
              <w:left w:w="100" w:type="dxa"/>
              <w:bottom w:w="100" w:type="dxa"/>
              <w:right w:w="100" w:type="dxa"/>
            </w:tcMar>
          </w:tcPr>
          <w:p w14:paraId="37405AC3" w14:textId="77777777" w:rsidR="00357139" w:rsidRDefault="00357139" w:rsidP="0018017B">
            <w:pPr>
              <w:widowControl w:val="0"/>
              <w:spacing w:line="360" w:lineRule="auto"/>
              <w:jc w:val="both"/>
            </w:pPr>
            <w:r>
              <w:rPr>
                <w:sz w:val="20"/>
              </w:rPr>
              <w:t>NF05</w:t>
            </w:r>
          </w:p>
        </w:tc>
        <w:tc>
          <w:tcPr>
            <w:tcW w:w="3690" w:type="dxa"/>
            <w:tcMar>
              <w:top w:w="100" w:type="dxa"/>
              <w:left w:w="100" w:type="dxa"/>
              <w:bottom w:w="100" w:type="dxa"/>
              <w:right w:w="100" w:type="dxa"/>
            </w:tcMar>
          </w:tcPr>
          <w:p w14:paraId="3AE6CD12" w14:textId="77777777" w:rsidR="00357139" w:rsidRDefault="00357139" w:rsidP="0018017B">
            <w:pPr>
              <w:widowControl w:val="0"/>
              <w:spacing w:line="360" w:lineRule="auto"/>
              <w:jc w:val="both"/>
            </w:pPr>
            <w:r>
              <w:rPr>
                <w:sz w:val="20"/>
              </w:rPr>
              <w:t>Mecanismos de navegação</w:t>
            </w:r>
          </w:p>
        </w:tc>
        <w:tc>
          <w:tcPr>
            <w:tcW w:w="4680" w:type="dxa"/>
            <w:tcMar>
              <w:top w:w="100" w:type="dxa"/>
              <w:left w:w="100" w:type="dxa"/>
              <w:bottom w:w="100" w:type="dxa"/>
              <w:right w:w="100" w:type="dxa"/>
            </w:tcMar>
          </w:tcPr>
          <w:p w14:paraId="43560A66" w14:textId="77777777" w:rsidR="00357139" w:rsidRDefault="00357139" w:rsidP="0018017B">
            <w:pPr>
              <w:widowControl w:val="0"/>
              <w:spacing w:line="360" w:lineRule="auto"/>
              <w:jc w:val="center"/>
            </w:pPr>
            <w:r>
              <w:rPr>
                <w:sz w:val="20"/>
              </w:rPr>
              <w:t>Alta</w:t>
            </w:r>
          </w:p>
        </w:tc>
      </w:tr>
      <w:tr w:rsidR="00357139" w14:paraId="1BA68E69" w14:textId="77777777" w:rsidTr="0018017B">
        <w:tc>
          <w:tcPr>
            <w:tcW w:w="975" w:type="dxa"/>
            <w:tcMar>
              <w:top w:w="100" w:type="dxa"/>
              <w:left w:w="100" w:type="dxa"/>
              <w:bottom w:w="100" w:type="dxa"/>
              <w:right w:w="100" w:type="dxa"/>
            </w:tcMar>
          </w:tcPr>
          <w:p w14:paraId="7B2419B5" w14:textId="77777777" w:rsidR="00357139" w:rsidRDefault="00357139" w:rsidP="0018017B">
            <w:pPr>
              <w:widowControl w:val="0"/>
              <w:spacing w:line="360" w:lineRule="auto"/>
              <w:jc w:val="both"/>
            </w:pPr>
            <w:r>
              <w:rPr>
                <w:sz w:val="20"/>
              </w:rPr>
              <w:t>NF06</w:t>
            </w:r>
          </w:p>
        </w:tc>
        <w:tc>
          <w:tcPr>
            <w:tcW w:w="3690" w:type="dxa"/>
            <w:tcMar>
              <w:top w:w="100" w:type="dxa"/>
              <w:left w:w="100" w:type="dxa"/>
              <w:bottom w:w="100" w:type="dxa"/>
              <w:right w:w="100" w:type="dxa"/>
            </w:tcMar>
          </w:tcPr>
          <w:p w14:paraId="32FB1C15" w14:textId="77777777" w:rsidR="00357139" w:rsidRDefault="00357139" w:rsidP="0018017B">
            <w:pPr>
              <w:widowControl w:val="0"/>
              <w:spacing w:line="360" w:lineRule="auto"/>
              <w:jc w:val="both"/>
            </w:pPr>
            <w:r>
              <w:rPr>
                <w:sz w:val="20"/>
              </w:rPr>
              <w:t>Interface</w:t>
            </w:r>
          </w:p>
        </w:tc>
        <w:tc>
          <w:tcPr>
            <w:tcW w:w="4680" w:type="dxa"/>
            <w:tcMar>
              <w:top w:w="100" w:type="dxa"/>
              <w:left w:w="100" w:type="dxa"/>
              <w:bottom w:w="100" w:type="dxa"/>
              <w:right w:w="100" w:type="dxa"/>
            </w:tcMar>
          </w:tcPr>
          <w:p w14:paraId="667117AF" w14:textId="77777777" w:rsidR="00357139" w:rsidRDefault="00357139" w:rsidP="0018017B">
            <w:pPr>
              <w:widowControl w:val="0"/>
              <w:spacing w:line="360" w:lineRule="auto"/>
              <w:jc w:val="center"/>
            </w:pPr>
            <w:r>
              <w:rPr>
                <w:sz w:val="20"/>
              </w:rPr>
              <w:t>Alta</w:t>
            </w:r>
          </w:p>
        </w:tc>
      </w:tr>
      <w:tr w:rsidR="00357139" w14:paraId="2A2853CD" w14:textId="77777777" w:rsidTr="0018017B">
        <w:tc>
          <w:tcPr>
            <w:tcW w:w="975" w:type="dxa"/>
            <w:tcMar>
              <w:top w:w="100" w:type="dxa"/>
              <w:left w:w="100" w:type="dxa"/>
              <w:bottom w:w="100" w:type="dxa"/>
              <w:right w:w="100" w:type="dxa"/>
            </w:tcMar>
          </w:tcPr>
          <w:p w14:paraId="5FB212F5" w14:textId="77777777" w:rsidR="00357139" w:rsidRDefault="00357139" w:rsidP="0018017B">
            <w:pPr>
              <w:widowControl w:val="0"/>
              <w:spacing w:line="360" w:lineRule="auto"/>
              <w:jc w:val="both"/>
            </w:pPr>
            <w:r>
              <w:rPr>
                <w:sz w:val="20"/>
              </w:rPr>
              <w:t>NF07</w:t>
            </w:r>
          </w:p>
        </w:tc>
        <w:tc>
          <w:tcPr>
            <w:tcW w:w="3690" w:type="dxa"/>
            <w:tcMar>
              <w:top w:w="100" w:type="dxa"/>
              <w:left w:w="100" w:type="dxa"/>
              <w:bottom w:w="100" w:type="dxa"/>
              <w:right w:w="100" w:type="dxa"/>
            </w:tcMar>
          </w:tcPr>
          <w:p w14:paraId="4D8E1F6A" w14:textId="77777777" w:rsidR="00357139" w:rsidRDefault="00357139" w:rsidP="0018017B">
            <w:pPr>
              <w:widowControl w:val="0"/>
              <w:spacing w:line="360" w:lineRule="auto"/>
              <w:jc w:val="both"/>
            </w:pPr>
            <w:r>
              <w:rPr>
                <w:sz w:val="20"/>
              </w:rPr>
              <w:t>Controle de acesso</w:t>
            </w:r>
          </w:p>
        </w:tc>
        <w:tc>
          <w:tcPr>
            <w:tcW w:w="4680" w:type="dxa"/>
            <w:tcMar>
              <w:top w:w="100" w:type="dxa"/>
              <w:left w:w="100" w:type="dxa"/>
              <w:bottom w:w="100" w:type="dxa"/>
              <w:right w:w="100" w:type="dxa"/>
            </w:tcMar>
          </w:tcPr>
          <w:p w14:paraId="6057FA40" w14:textId="77777777" w:rsidR="00357139" w:rsidRDefault="00357139" w:rsidP="0018017B">
            <w:pPr>
              <w:widowControl w:val="0"/>
              <w:spacing w:line="360" w:lineRule="auto"/>
              <w:jc w:val="center"/>
            </w:pPr>
            <w:r>
              <w:rPr>
                <w:sz w:val="20"/>
              </w:rPr>
              <w:t>Alta</w:t>
            </w:r>
          </w:p>
        </w:tc>
      </w:tr>
      <w:tr w:rsidR="00357139" w14:paraId="1AACF0C4" w14:textId="77777777" w:rsidTr="0018017B">
        <w:tc>
          <w:tcPr>
            <w:tcW w:w="975" w:type="dxa"/>
            <w:tcMar>
              <w:top w:w="100" w:type="dxa"/>
              <w:left w:w="100" w:type="dxa"/>
              <w:bottom w:w="100" w:type="dxa"/>
              <w:right w:w="100" w:type="dxa"/>
            </w:tcMar>
          </w:tcPr>
          <w:p w14:paraId="68239E2F" w14:textId="77777777" w:rsidR="00357139" w:rsidRDefault="00357139" w:rsidP="0018017B">
            <w:pPr>
              <w:widowControl w:val="0"/>
              <w:spacing w:line="360" w:lineRule="auto"/>
              <w:jc w:val="both"/>
            </w:pPr>
            <w:r>
              <w:rPr>
                <w:sz w:val="20"/>
              </w:rPr>
              <w:t>NF08</w:t>
            </w:r>
          </w:p>
        </w:tc>
        <w:tc>
          <w:tcPr>
            <w:tcW w:w="3690" w:type="dxa"/>
            <w:tcMar>
              <w:top w:w="100" w:type="dxa"/>
              <w:left w:w="100" w:type="dxa"/>
              <w:bottom w:w="100" w:type="dxa"/>
              <w:right w:w="100" w:type="dxa"/>
            </w:tcMar>
          </w:tcPr>
          <w:p w14:paraId="3978728D" w14:textId="77777777" w:rsidR="00357139" w:rsidRDefault="00357139" w:rsidP="0018017B">
            <w:pPr>
              <w:widowControl w:val="0"/>
              <w:spacing w:line="360" w:lineRule="auto"/>
              <w:jc w:val="both"/>
            </w:pPr>
            <w:r>
              <w:rPr>
                <w:sz w:val="20"/>
              </w:rPr>
              <w:t>Estabilidade</w:t>
            </w:r>
          </w:p>
        </w:tc>
        <w:tc>
          <w:tcPr>
            <w:tcW w:w="4680" w:type="dxa"/>
            <w:tcMar>
              <w:top w:w="100" w:type="dxa"/>
              <w:left w:w="100" w:type="dxa"/>
              <w:bottom w:w="100" w:type="dxa"/>
              <w:right w:w="100" w:type="dxa"/>
            </w:tcMar>
          </w:tcPr>
          <w:p w14:paraId="5CCF6044" w14:textId="77777777" w:rsidR="00357139" w:rsidRDefault="00357139" w:rsidP="0018017B">
            <w:pPr>
              <w:widowControl w:val="0"/>
              <w:spacing w:line="360" w:lineRule="auto"/>
              <w:jc w:val="center"/>
            </w:pPr>
            <w:r>
              <w:rPr>
                <w:sz w:val="20"/>
              </w:rPr>
              <w:t>Alta</w:t>
            </w:r>
          </w:p>
        </w:tc>
      </w:tr>
      <w:tr w:rsidR="00357139" w14:paraId="3EE38ACE" w14:textId="77777777" w:rsidTr="0018017B">
        <w:tc>
          <w:tcPr>
            <w:tcW w:w="975" w:type="dxa"/>
            <w:tcMar>
              <w:top w:w="100" w:type="dxa"/>
              <w:left w:w="100" w:type="dxa"/>
              <w:bottom w:w="100" w:type="dxa"/>
              <w:right w:w="100" w:type="dxa"/>
            </w:tcMar>
          </w:tcPr>
          <w:p w14:paraId="779D3D6E" w14:textId="77777777" w:rsidR="00357139" w:rsidRDefault="00357139" w:rsidP="0018017B">
            <w:pPr>
              <w:widowControl w:val="0"/>
              <w:spacing w:line="360" w:lineRule="auto"/>
              <w:jc w:val="both"/>
            </w:pPr>
            <w:r>
              <w:rPr>
                <w:sz w:val="20"/>
              </w:rPr>
              <w:t>NF09</w:t>
            </w:r>
          </w:p>
        </w:tc>
        <w:tc>
          <w:tcPr>
            <w:tcW w:w="3690" w:type="dxa"/>
            <w:tcMar>
              <w:top w:w="100" w:type="dxa"/>
              <w:left w:w="100" w:type="dxa"/>
              <w:bottom w:w="100" w:type="dxa"/>
              <w:right w:w="100" w:type="dxa"/>
            </w:tcMar>
          </w:tcPr>
          <w:p w14:paraId="664AA7EF" w14:textId="77777777" w:rsidR="00357139" w:rsidRDefault="00357139" w:rsidP="0018017B">
            <w:pPr>
              <w:widowControl w:val="0"/>
              <w:spacing w:line="360" w:lineRule="auto"/>
              <w:jc w:val="both"/>
            </w:pPr>
            <w:r>
              <w:rPr>
                <w:sz w:val="20"/>
              </w:rPr>
              <w:t>Confidencialidade</w:t>
            </w:r>
          </w:p>
        </w:tc>
        <w:tc>
          <w:tcPr>
            <w:tcW w:w="4680" w:type="dxa"/>
            <w:tcMar>
              <w:top w:w="100" w:type="dxa"/>
              <w:left w:w="100" w:type="dxa"/>
              <w:bottom w:w="100" w:type="dxa"/>
              <w:right w:w="100" w:type="dxa"/>
            </w:tcMar>
          </w:tcPr>
          <w:p w14:paraId="59196925" w14:textId="77777777" w:rsidR="00357139" w:rsidRDefault="00357139" w:rsidP="0018017B">
            <w:pPr>
              <w:widowControl w:val="0"/>
              <w:spacing w:line="360" w:lineRule="auto"/>
              <w:jc w:val="center"/>
            </w:pPr>
            <w:r>
              <w:rPr>
                <w:sz w:val="20"/>
              </w:rPr>
              <w:t>Alta</w:t>
            </w:r>
          </w:p>
        </w:tc>
      </w:tr>
      <w:tr w:rsidR="00357139" w14:paraId="60210F0F" w14:textId="77777777" w:rsidTr="0018017B">
        <w:tc>
          <w:tcPr>
            <w:tcW w:w="975" w:type="dxa"/>
            <w:tcMar>
              <w:top w:w="100" w:type="dxa"/>
              <w:left w:w="100" w:type="dxa"/>
              <w:bottom w:w="100" w:type="dxa"/>
              <w:right w:w="100" w:type="dxa"/>
            </w:tcMar>
          </w:tcPr>
          <w:p w14:paraId="3A50DCEC" w14:textId="77777777" w:rsidR="00357139" w:rsidRDefault="00357139" w:rsidP="0018017B">
            <w:pPr>
              <w:widowControl w:val="0"/>
              <w:spacing w:line="360" w:lineRule="auto"/>
              <w:jc w:val="both"/>
            </w:pPr>
            <w:r>
              <w:rPr>
                <w:sz w:val="20"/>
              </w:rPr>
              <w:t>NF10</w:t>
            </w:r>
          </w:p>
        </w:tc>
        <w:tc>
          <w:tcPr>
            <w:tcW w:w="3690" w:type="dxa"/>
            <w:tcMar>
              <w:top w:w="100" w:type="dxa"/>
              <w:left w:w="100" w:type="dxa"/>
              <w:bottom w:w="100" w:type="dxa"/>
              <w:right w:w="100" w:type="dxa"/>
            </w:tcMar>
          </w:tcPr>
          <w:p w14:paraId="4B382CA4" w14:textId="77777777" w:rsidR="00357139" w:rsidRDefault="00357139" w:rsidP="0018017B">
            <w:pPr>
              <w:widowControl w:val="0"/>
              <w:spacing w:line="360" w:lineRule="auto"/>
              <w:jc w:val="both"/>
            </w:pPr>
            <w:r>
              <w:rPr>
                <w:sz w:val="20"/>
              </w:rPr>
              <w:t>Tolerância a falhas</w:t>
            </w:r>
          </w:p>
        </w:tc>
        <w:tc>
          <w:tcPr>
            <w:tcW w:w="4680" w:type="dxa"/>
            <w:tcMar>
              <w:top w:w="100" w:type="dxa"/>
              <w:left w:w="100" w:type="dxa"/>
              <w:bottom w:w="100" w:type="dxa"/>
              <w:right w:w="100" w:type="dxa"/>
            </w:tcMar>
          </w:tcPr>
          <w:p w14:paraId="4515606D" w14:textId="77777777" w:rsidR="00357139" w:rsidRDefault="00357139" w:rsidP="0018017B">
            <w:pPr>
              <w:widowControl w:val="0"/>
              <w:spacing w:line="360" w:lineRule="auto"/>
              <w:jc w:val="center"/>
            </w:pPr>
            <w:r>
              <w:rPr>
                <w:sz w:val="20"/>
              </w:rPr>
              <w:t>Alta</w:t>
            </w:r>
          </w:p>
        </w:tc>
      </w:tr>
      <w:tr w:rsidR="00357139" w14:paraId="6D63C44A" w14:textId="77777777" w:rsidTr="0018017B">
        <w:tc>
          <w:tcPr>
            <w:tcW w:w="975" w:type="dxa"/>
            <w:tcMar>
              <w:top w:w="100" w:type="dxa"/>
              <w:left w:w="100" w:type="dxa"/>
              <w:bottom w:w="100" w:type="dxa"/>
              <w:right w:w="100" w:type="dxa"/>
            </w:tcMar>
          </w:tcPr>
          <w:p w14:paraId="6F4BAE01" w14:textId="77777777" w:rsidR="00357139" w:rsidRDefault="00357139" w:rsidP="0018017B">
            <w:pPr>
              <w:widowControl w:val="0"/>
              <w:spacing w:line="360" w:lineRule="auto"/>
              <w:jc w:val="both"/>
            </w:pPr>
            <w:r>
              <w:rPr>
                <w:sz w:val="20"/>
              </w:rPr>
              <w:lastRenderedPageBreak/>
              <w:t>NF11</w:t>
            </w:r>
          </w:p>
        </w:tc>
        <w:tc>
          <w:tcPr>
            <w:tcW w:w="3690" w:type="dxa"/>
            <w:tcMar>
              <w:top w:w="100" w:type="dxa"/>
              <w:left w:w="100" w:type="dxa"/>
              <w:bottom w:w="100" w:type="dxa"/>
              <w:right w:w="100" w:type="dxa"/>
            </w:tcMar>
          </w:tcPr>
          <w:p w14:paraId="455F4A5C" w14:textId="77777777" w:rsidR="00357139" w:rsidRDefault="00357139" w:rsidP="0018017B">
            <w:pPr>
              <w:widowControl w:val="0"/>
              <w:spacing w:line="360" w:lineRule="auto"/>
              <w:jc w:val="both"/>
            </w:pPr>
            <w:r>
              <w:rPr>
                <w:sz w:val="20"/>
              </w:rPr>
              <w:t>Flexibilidade de navegadores</w:t>
            </w:r>
          </w:p>
        </w:tc>
        <w:tc>
          <w:tcPr>
            <w:tcW w:w="4680" w:type="dxa"/>
            <w:tcMar>
              <w:top w:w="100" w:type="dxa"/>
              <w:left w:w="100" w:type="dxa"/>
              <w:bottom w:w="100" w:type="dxa"/>
              <w:right w:w="100" w:type="dxa"/>
            </w:tcMar>
          </w:tcPr>
          <w:p w14:paraId="73B477C5" w14:textId="77777777" w:rsidR="00357139" w:rsidRDefault="00357139" w:rsidP="0018017B">
            <w:pPr>
              <w:widowControl w:val="0"/>
              <w:spacing w:line="360" w:lineRule="auto"/>
              <w:jc w:val="center"/>
            </w:pPr>
            <w:r>
              <w:rPr>
                <w:sz w:val="20"/>
              </w:rPr>
              <w:t>Alta</w:t>
            </w:r>
          </w:p>
        </w:tc>
      </w:tr>
    </w:tbl>
    <w:p w14:paraId="49F4B820" w14:textId="276E3150" w:rsidR="00095403" w:rsidRDefault="00095403" w:rsidP="00584250">
      <w:pPr>
        <w:jc w:val="both"/>
        <w:rPr>
          <w:rFonts w:ascii="Arial" w:hAnsi="Arial" w:cs="Arial"/>
          <w:sz w:val="24"/>
          <w:szCs w:val="24"/>
        </w:rPr>
      </w:pPr>
    </w:p>
    <w:p w14:paraId="4966893A" w14:textId="318B2AA7" w:rsidR="00357139" w:rsidRDefault="00DB6D9B" w:rsidP="00584250">
      <w:pPr>
        <w:jc w:val="both"/>
        <w:rPr>
          <w:rFonts w:ascii="Arial" w:hAnsi="Arial" w:cs="Arial"/>
          <w:sz w:val="24"/>
          <w:szCs w:val="24"/>
        </w:rPr>
      </w:pPr>
      <w:r>
        <w:rPr>
          <w:rFonts w:ascii="Arial" w:hAnsi="Arial" w:cs="Arial"/>
          <w:sz w:val="24"/>
          <w:szCs w:val="24"/>
        </w:rPr>
        <w:t xml:space="preserve">3.9.2.3. </w:t>
      </w:r>
      <w:r w:rsidRPr="00DB6D9B">
        <w:rPr>
          <w:rFonts w:ascii="Arial" w:hAnsi="Arial" w:cs="Arial"/>
          <w:b/>
          <w:sz w:val="24"/>
          <w:szCs w:val="24"/>
        </w:rPr>
        <w:t>Casos de Uso</w:t>
      </w:r>
    </w:p>
    <w:p w14:paraId="42F024D4" w14:textId="1B46500A" w:rsidR="00DB6D9B" w:rsidRDefault="00DB6D9B" w:rsidP="00584250">
      <w:pPr>
        <w:jc w:val="both"/>
        <w:rPr>
          <w:rFonts w:ascii="Arial" w:hAnsi="Arial" w:cs="Arial"/>
          <w:sz w:val="24"/>
          <w:szCs w:val="24"/>
        </w:rPr>
      </w:pPr>
      <w:r>
        <w:rPr>
          <w:rFonts w:ascii="Arial" w:hAnsi="Arial" w:cs="Arial"/>
          <w:sz w:val="24"/>
          <w:szCs w:val="24"/>
        </w:rPr>
        <w:tab/>
        <w:t>A descrição de um Caso de Uso define o que o sistema faz quando</w:t>
      </w:r>
      <w:r w:rsidR="006505DB">
        <w:rPr>
          <w:rFonts w:ascii="Arial" w:hAnsi="Arial" w:cs="Arial"/>
          <w:sz w:val="24"/>
          <w:szCs w:val="24"/>
        </w:rPr>
        <w:t xml:space="preserve"> o caso de uso é executado. A funcionalidade de um sistema está definida por um conjunto de casos de usos em que cada um representa um fluxo especifico de eventos [Kruchten, 2003]</w:t>
      </w:r>
      <w:r w:rsidR="003A37DA">
        <w:rPr>
          <w:rFonts w:ascii="Arial" w:hAnsi="Arial" w:cs="Arial"/>
          <w:sz w:val="24"/>
          <w:szCs w:val="24"/>
        </w:rPr>
        <w:t>[Bezerra, 2002]</w:t>
      </w:r>
      <w:r w:rsidR="006505DB">
        <w:rPr>
          <w:rFonts w:ascii="Arial" w:hAnsi="Arial" w:cs="Arial"/>
          <w:sz w:val="24"/>
          <w:szCs w:val="24"/>
        </w:rPr>
        <w:t>.</w:t>
      </w:r>
    </w:p>
    <w:p w14:paraId="32C7FB88" w14:textId="1226ABC6" w:rsidR="006505DB" w:rsidRDefault="00503654" w:rsidP="00584250">
      <w:pPr>
        <w:jc w:val="both"/>
        <w:rPr>
          <w:rFonts w:ascii="Arial" w:hAnsi="Arial" w:cs="Arial"/>
          <w:sz w:val="24"/>
          <w:szCs w:val="24"/>
        </w:rPr>
      </w:pPr>
      <w:r>
        <w:rPr>
          <w:rFonts w:ascii="Arial" w:hAnsi="Arial" w:cs="Arial"/>
          <w:sz w:val="24"/>
          <w:szCs w:val="24"/>
        </w:rPr>
        <w:tab/>
        <w:t>O caso de uso flui os eventos expressos do comportamento do sistema, mostrando como o caso de uso é executado de fato, em termos de objetos interagindo e classes. Uma maneira de representar os casos de usos de um sistema é através de um diagrama de casos de uso. A Figura 3.9.1 mostra o diagrama de casos de uso para o sistema proposto</w:t>
      </w:r>
      <w:r w:rsidR="003A37DA">
        <w:rPr>
          <w:rFonts w:ascii="Arial" w:hAnsi="Arial" w:cs="Arial"/>
          <w:sz w:val="24"/>
          <w:szCs w:val="24"/>
        </w:rPr>
        <w:t>[Kruchten, 2003][Bezerra, 2002]</w:t>
      </w:r>
      <w:r>
        <w:rPr>
          <w:rFonts w:ascii="Arial" w:hAnsi="Arial" w:cs="Arial"/>
          <w:sz w:val="24"/>
          <w:szCs w:val="24"/>
        </w:rPr>
        <w:t>.</w:t>
      </w:r>
    </w:p>
    <w:p w14:paraId="6D09A2F6" w14:textId="4DA0114C" w:rsidR="00503654" w:rsidRDefault="004A13E5" w:rsidP="00584250">
      <w:pPr>
        <w:jc w:val="both"/>
        <w:rPr>
          <w:rFonts w:ascii="Arial" w:hAnsi="Arial" w:cs="Arial"/>
          <w:sz w:val="24"/>
          <w:szCs w:val="24"/>
        </w:rPr>
      </w:pPr>
      <w:r>
        <w:rPr>
          <w:noProof/>
          <w:lang w:eastAsia="pt-BR"/>
        </w:rPr>
        <w:drawing>
          <wp:inline distT="114300" distB="114300" distL="114300" distR="114300" wp14:anchorId="583DAB05" wp14:editId="0E4D7C23">
            <wp:extent cx="5400040" cy="3853875"/>
            <wp:effectExtent l="0" t="0" r="0" b="0"/>
            <wp:docPr id="313" name="image01.png" descr="UseCase Diagram0.png"/>
            <wp:cNvGraphicFramePr/>
            <a:graphic xmlns:a="http://schemas.openxmlformats.org/drawingml/2006/main">
              <a:graphicData uri="http://schemas.openxmlformats.org/drawingml/2006/picture">
                <pic:pic xmlns:pic="http://schemas.openxmlformats.org/drawingml/2006/picture">
                  <pic:nvPicPr>
                    <pic:cNvPr id="0" name="image01.png" descr="UseCase Diagram0.png"/>
                    <pic:cNvPicPr preferRelativeResize="0"/>
                  </pic:nvPicPr>
                  <pic:blipFill>
                    <a:blip r:embed="rId88"/>
                    <a:srcRect/>
                    <a:stretch>
                      <a:fillRect/>
                    </a:stretch>
                  </pic:blipFill>
                  <pic:spPr>
                    <a:xfrm>
                      <a:off x="0" y="0"/>
                      <a:ext cx="5400040" cy="3853875"/>
                    </a:xfrm>
                    <a:prstGeom prst="rect">
                      <a:avLst/>
                    </a:prstGeom>
                    <a:ln/>
                  </pic:spPr>
                </pic:pic>
              </a:graphicData>
            </a:graphic>
          </wp:inline>
        </w:drawing>
      </w:r>
    </w:p>
    <w:p w14:paraId="10C46E7F" w14:textId="44A67DB4" w:rsidR="004A13E5" w:rsidRDefault="004A13E5" w:rsidP="00584250">
      <w:pPr>
        <w:jc w:val="both"/>
        <w:rPr>
          <w:rFonts w:ascii="Arial" w:hAnsi="Arial" w:cs="Arial"/>
          <w:sz w:val="24"/>
          <w:szCs w:val="24"/>
        </w:rPr>
      </w:pPr>
      <w:r w:rsidRPr="004A13E5">
        <w:rPr>
          <w:rFonts w:ascii="Arial" w:hAnsi="Arial" w:cs="Arial"/>
          <w:b/>
          <w:sz w:val="24"/>
          <w:szCs w:val="24"/>
        </w:rPr>
        <w:t>Figura 3.9.1</w:t>
      </w:r>
      <w:r>
        <w:rPr>
          <w:rFonts w:ascii="Arial" w:hAnsi="Arial" w:cs="Arial"/>
          <w:sz w:val="24"/>
          <w:szCs w:val="24"/>
        </w:rPr>
        <w:t>. Diagrama de Casos de Uso para o Portal</w:t>
      </w:r>
    </w:p>
    <w:p w14:paraId="42312A3F" w14:textId="0D2AEDA1" w:rsidR="004A13E5" w:rsidRDefault="004A13E5" w:rsidP="00584250">
      <w:pPr>
        <w:jc w:val="both"/>
        <w:rPr>
          <w:rFonts w:ascii="Arial" w:hAnsi="Arial" w:cs="Arial"/>
          <w:sz w:val="24"/>
          <w:szCs w:val="24"/>
        </w:rPr>
      </w:pPr>
      <w:r w:rsidRPr="004A13E5">
        <w:rPr>
          <w:rFonts w:ascii="Arial" w:hAnsi="Arial" w:cs="Arial"/>
          <w:b/>
          <w:sz w:val="24"/>
          <w:szCs w:val="24"/>
        </w:rPr>
        <w:t>Fonte</w:t>
      </w:r>
      <w:r>
        <w:rPr>
          <w:rFonts w:ascii="Arial" w:hAnsi="Arial" w:cs="Arial"/>
          <w:sz w:val="24"/>
          <w:szCs w:val="24"/>
        </w:rPr>
        <w:t>: Autor</w:t>
      </w:r>
    </w:p>
    <w:p w14:paraId="42EAE7B8" w14:textId="3E03CB22" w:rsidR="004A13E5" w:rsidRDefault="00541221" w:rsidP="00584250">
      <w:pPr>
        <w:jc w:val="both"/>
        <w:rPr>
          <w:rFonts w:ascii="Arial" w:hAnsi="Arial" w:cs="Arial"/>
          <w:sz w:val="24"/>
          <w:szCs w:val="24"/>
        </w:rPr>
      </w:pPr>
      <w:r>
        <w:rPr>
          <w:rFonts w:ascii="Arial" w:hAnsi="Arial" w:cs="Arial"/>
          <w:sz w:val="24"/>
          <w:szCs w:val="24"/>
        </w:rPr>
        <w:tab/>
        <w:t>Resumindo, casos de uso são meios de expressar exigências na funcionalidade do sistema. Além disso, os casos de uso ajudam a sincronizar o conteúdo de vários modelos.</w:t>
      </w:r>
    </w:p>
    <w:p w14:paraId="2A8903BA" w14:textId="46F1E87E" w:rsidR="006505DB" w:rsidRDefault="00541221" w:rsidP="00584250">
      <w:pPr>
        <w:jc w:val="both"/>
        <w:rPr>
          <w:rFonts w:ascii="Arial" w:hAnsi="Arial" w:cs="Arial"/>
          <w:sz w:val="24"/>
          <w:szCs w:val="24"/>
        </w:rPr>
      </w:pPr>
      <w:r>
        <w:rPr>
          <w:rFonts w:ascii="Arial" w:hAnsi="Arial" w:cs="Arial"/>
          <w:sz w:val="24"/>
          <w:szCs w:val="24"/>
        </w:rPr>
        <w:tab/>
        <w:t>A Tabela 3.9.4 faz um detalhamento de cada caso de uso do diagrama da Figura 3.9.1.</w:t>
      </w:r>
    </w:p>
    <w:p w14:paraId="4970F85F" w14:textId="77777777" w:rsidR="005323EC" w:rsidRDefault="005323EC" w:rsidP="00584250">
      <w:pPr>
        <w:jc w:val="both"/>
        <w:rPr>
          <w:rFonts w:ascii="Arial" w:hAnsi="Arial" w:cs="Arial"/>
          <w:sz w:val="24"/>
          <w:szCs w:val="24"/>
        </w:rPr>
      </w:pPr>
    </w:p>
    <w:p w14:paraId="3D8D2F5A" w14:textId="34C90DAC" w:rsidR="00541221" w:rsidRDefault="00541221" w:rsidP="00584250">
      <w:pPr>
        <w:jc w:val="both"/>
        <w:rPr>
          <w:rFonts w:ascii="Arial" w:hAnsi="Arial" w:cs="Arial"/>
          <w:sz w:val="24"/>
          <w:szCs w:val="24"/>
        </w:rPr>
      </w:pPr>
      <w:r w:rsidRPr="00541221">
        <w:rPr>
          <w:rFonts w:ascii="Arial" w:hAnsi="Arial" w:cs="Arial"/>
          <w:b/>
          <w:sz w:val="24"/>
          <w:szCs w:val="24"/>
        </w:rPr>
        <w:t>Tabela 3.9.4</w:t>
      </w:r>
      <w:r>
        <w:rPr>
          <w:rFonts w:ascii="Arial" w:hAnsi="Arial" w:cs="Arial"/>
          <w:sz w:val="24"/>
          <w:szCs w:val="24"/>
        </w:rPr>
        <w:t xml:space="preserve"> Detalhamento de cada caso de uso do sistema Portal</w:t>
      </w:r>
    </w:p>
    <w:p w14:paraId="201E546B" w14:textId="3A15F72C" w:rsidR="00541221" w:rsidRDefault="00541221" w:rsidP="00584250">
      <w:pPr>
        <w:jc w:val="both"/>
        <w:rPr>
          <w:rFonts w:ascii="Arial" w:hAnsi="Arial" w:cs="Arial"/>
          <w:sz w:val="24"/>
          <w:szCs w:val="24"/>
        </w:rPr>
      </w:pPr>
      <w:r w:rsidRPr="00541221">
        <w:rPr>
          <w:rFonts w:ascii="Arial" w:hAnsi="Arial" w:cs="Arial"/>
          <w:b/>
          <w:sz w:val="24"/>
          <w:szCs w:val="24"/>
        </w:rPr>
        <w:t>Fonte</w:t>
      </w:r>
      <w:r>
        <w:rPr>
          <w:rFonts w:ascii="Arial" w:hAnsi="Arial" w:cs="Arial"/>
          <w:sz w:val="24"/>
          <w:szCs w:val="24"/>
        </w:rPr>
        <w:t>: Autor</w:t>
      </w:r>
    </w:p>
    <w:tbl>
      <w:tblPr>
        <w:tblW w:w="839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675"/>
        <w:gridCol w:w="4110"/>
      </w:tblGrid>
      <w:tr w:rsidR="00541221" w14:paraId="00397A99" w14:textId="77777777" w:rsidTr="00EA2157">
        <w:tc>
          <w:tcPr>
            <w:tcW w:w="2610" w:type="dxa"/>
            <w:shd w:val="clear" w:color="auto" w:fill="D9D9D9"/>
            <w:tcMar>
              <w:top w:w="100" w:type="dxa"/>
              <w:left w:w="100" w:type="dxa"/>
              <w:bottom w:w="100" w:type="dxa"/>
              <w:right w:w="100" w:type="dxa"/>
            </w:tcMar>
          </w:tcPr>
          <w:p w14:paraId="6B7CE6EB" w14:textId="77777777" w:rsidR="00541221" w:rsidRDefault="00541221" w:rsidP="0018017B">
            <w:pPr>
              <w:widowControl w:val="0"/>
              <w:spacing w:line="360" w:lineRule="auto"/>
              <w:ind w:left="100"/>
              <w:jc w:val="center"/>
            </w:pPr>
            <w:r>
              <w:rPr>
                <w:b/>
                <w:sz w:val="20"/>
                <w:shd w:val="clear" w:color="auto" w:fill="D9D9D9"/>
              </w:rPr>
              <w:t>Nome</w:t>
            </w:r>
          </w:p>
        </w:tc>
        <w:tc>
          <w:tcPr>
            <w:tcW w:w="1675" w:type="dxa"/>
            <w:shd w:val="clear" w:color="auto" w:fill="D9D9D9"/>
            <w:tcMar>
              <w:top w:w="100" w:type="dxa"/>
              <w:left w:w="100" w:type="dxa"/>
              <w:bottom w:w="100" w:type="dxa"/>
              <w:right w:w="100" w:type="dxa"/>
            </w:tcMar>
          </w:tcPr>
          <w:p w14:paraId="31B3BBAF" w14:textId="77777777" w:rsidR="00541221" w:rsidRDefault="00541221" w:rsidP="0018017B">
            <w:pPr>
              <w:widowControl w:val="0"/>
              <w:spacing w:line="360" w:lineRule="auto"/>
              <w:ind w:left="100"/>
              <w:jc w:val="center"/>
            </w:pPr>
            <w:r>
              <w:rPr>
                <w:b/>
                <w:sz w:val="20"/>
                <w:shd w:val="clear" w:color="auto" w:fill="D9D9D9"/>
              </w:rPr>
              <w:t>Atores</w:t>
            </w:r>
          </w:p>
        </w:tc>
        <w:tc>
          <w:tcPr>
            <w:tcW w:w="4110" w:type="dxa"/>
            <w:shd w:val="clear" w:color="auto" w:fill="D9D9D9"/>
            <w:tcMar>
              <w:top w:w="100" w:type="dxa"/>
              <w:left w:w="100" w:type="dxa"/>
              <w:bottom w:w="100" w:type="dxa"/>
              <w:right w:w="100" w:type="dxa"/>
            </w:tcMar>
          </w:tcPr>
          <w:p w14:paraId="5733FB38" w14:textId="77777777" w:rsidR="00541221" w:rsidRDefault="00541221" w:rsidP="0018017B">
            <w:pPr>
              <w:widowControl w:val="0"/>
              <w:spacing w:line="360" w:lineRule="auto"/>
              <w:ind w:left="100"/>
              <w:jc w:val="center"/>
            </w:pPr>
            <w:r>
              <w:rPr>
                <w:b/>
                <w:sz w:val="20"/>
                <w:shd w:val="clear" w:color="auto" w:fill="D9D9D9"/>
              </w:rPr>
              <w:t>Descrição</w:t>
            </w:r>
          </w:p>
        </w:tc>
      </w:tr>
      <w:tr w:rsidR="00541221" w14:paraId="3422D94A" w14:textId="77777777" w:rsidTr="00EA2157">
        <w:tc>
          <w:tcPr>
            <w:tcW w:w="2610" w:type="dxa"/>
            <w:tcMar>
              <w:top w:w="100" w:type="dxa"/>
              <w:left w:w="100" w:type="dxa"/>
              <w:bottom w:w="100" w:type="dxa"/>
              <w:right w:w="100" w:type="dxa"/>
            </w:tcMar>
          </w:tcPr>
          <w:p w14:paraId="3820FE99" w14:textId="77777777" w:rsidR="00541221" w:rsidRDefault="00541221" w:rsidP="0018017B">
            <w:pPr>
              <w:widowControl w:val="0"/>
              <w:spacing w:line="360" w:lineRule="auto"/>
              <w:ind w:left="100"/>
              <w:jc w:val="both"/>
            </w:pPr>
            <w:r>
              <w:rPr>
                <w:color w:val="0D0D0D"/>
              </w:rPr>
              <w:t>1 UC – Verificar desempenho</w:t>
            </w:r>
          </w:p>
        </w:tc>
        <w:tc>
          <w:tcPr>
            <w:tcW w:w="1675" w:type="dxa"/>
            <w:tcMar>
              <w:top w:w="100" w:type="dxa"/>
              <w:left w:w="100" w:type="dxa"/>
              <w:bottom w:w="100" w:type="dxa"/>
              <w:right w:w="100" w:type="dxa"/>
            </w:tcMar>
          </w:tcPr>
          <w:p w14:paraId="64D40434" w14:textId="77777777" w:rsidR="00541221" w:rsidRDefault="00541221" w:rsidP="0018017B">
            <w:pPr>
              <w:widowControl w:val="0"/>
              <w:spacing w:line="360" w:lineRule="auto"/>
              <w:ind w:left="100"/>
              <w:jc w:val="both"/>
            </w:pPr>
            <w:r>
              <w:rPr>
                <w:color w:val="0D0D0D"/>
              </w:rPr>
              <w:t>Aluno, Professor</w:t>
            </w:r>
          </w:p>
        </w:tc>
        <w:tc>
          <w:tcPr>
            <w:tcW w:w="4110" w:type="dxa"/>
            <w:tcMar>
              <w:top w:w="100" w:type="dxa"/>
              <w:left w:w="100" w:type="dxa"/>
              <w:bottom w:w="100" w:type="dxa"/>
              <w:right w:w="100" w:type="dxa"/>
            </w:tcMar>
          </w:tcPr>
          <w:p w14:paraId="34B23833" w14:textId="77777777" w:rsidR="00541221" w:rsidRDefault="00541221" w:rsidP="0018017B">
            <w:pPr>
              <w:widowControl w:val="0"/>
              <w:spacing w:line="360" w:lineRule="auto"/>
              <w:ind w:left="100"/>
              <w:jc w:val="both"/>
            </w:pPr>
            <w:r>
              <w:rPr>
                <w:color w:val="0D0D0D"/>
              </w:rPr>
              <w:t>A turma ou o aluno terá seu desempenho avaliado, sendo avaliado constantemente.</w:t>
            </w:r>
          </w:p>
        </w:tc>
      </w:tr>
      <w:tr w:rsidR="00541221" w14:paraId="0245F2D6" w14:textId="77777777" w:rsidTr="00EA2157">
        <w:tc>
          <w:tcPr>
            <w:tcW w:w="2610" w:type="dxa"/>
            <w:tcMar>
              <w:top w:w="100" w:type="dxa"/>
              <w:left w:w="100" w:type="dxa"/>
              <w:bottom w:w="100" w:type="dxa"/>
              <w:right w:w="100" w:type="dxa"/>
            </w:tcMar>
          </w:tcPr>
          <w:p w14:paraId="37F6C0C7" w14:textId="77777777" w:rsidR="00541221" w:rsidRDefault="00541221" w:rsidP="0018017B">
            <w:pPr>
              <w:widowControl w:val="0"/>
              <w:spacing w:line="360" w:lineRule="auto"/>
              <w:ind w:left="100"/>
              <w:jc w:val="both"/>
            </w:pPr>
            <w:r>
              <w:rPr>
                <w:color w:val="0D0D0D"/>
              </w:rPr>
              <w:t>2 UC - Sugerir tarefa</w:t>
            </w:r>
          </w:p>
        </w:tc>
        <w:tc>
          <w:tcPr>
            <w:tcW w:w="1675" w:type="dxa"/>
            <w:tcMar>
              <w:top w:w="100" w:type="dxa"/>
              <w:left w:w="100" w:type="dxa"/>
              <w:bottom w:w="100" w:type="dxa"/>
              <w:right w:w="100" w:type="dxa"/>
            </w:tcMar>
          </w:tcPr>
          <w:p w14:paraId="104E646B" w14:textId="77777777" w:rsidR="00541221" w:rsidRDefault="00541221" w:rsidP="0018017B">
            <w:pPr>
              <w:widowControl w:val="0"/>
              <w:spacing w:line="360" w:lineRule="auto"/>
              <w:ind w:left="100"/>
              <w:jc w:val="both"/>
            </w:pPr>
            <w:r>
              <w:rPr>
                <w:color w:val="0D0D0D"/>
              </w:rPr>
              <w:t>Professor</w:t>
            </w:r>
          </w:p>
        </w:tc>
        <w:tc>
          <w:tcPr>
            <w:tcW w:w="4110" w:type="dxa"/>
            <w:tcMar>
              <w:top w:w="100" w:type="dxa"/>
              <w:left w:w="100" w:type="dxa"/>
              <w:bottom w:w="100" w:type="dxa"/>
              <w:right w:w="100" w:type="dxa"/>
            </w:tcMar>
          </w:tcPr>
          <w:p w14:paraId="2A6F1358" w14:textId="77777777" w:rsidR="00541221" w:rsidRDefault="00541221" w:rsidP="0018017B">
            <w:pPr>
              <w:widowControl w:val="0"/>
              <w:spacing w:line="360" w:lineRule="auto"/>
              <w:ind w:left="100"/>
              <w:jc w:val="both"/>
            </w:pPr>
            <w:r>
              <w:rPr>
                <w:color w:val="0D0D0D"/>
              </w:rPr>
              <w:t>A tarefa é sugerida aos alunos com desempenho inferior a média.</w:t>
            </w:r>
          </w:p>
        </w:tc>
      </w:tr>
      <w:tr w:rsidR="00541221" w14:paraId="3F1A5FF4" w14:textId="77777777" w:rsidTr="00EA2157">
        <w:tc>
          <w:tcPr>
            <w:tcW w:w="2610" w:type="dxa"/>
            <w:tcMar>
              <w:top w:w="100" w:type="dxa"/>
              <w:left w:w="100" w:type="dxa"/>
              <w:bottom w:w="100" w:type="dxa"/>
              <w:right w:w="100" w:type="dxa"/>
            </w:tcMar>
          </w:tcPr>
          <w:p w14:paraId="5081A361" w14:textId="77777777" w:rsidR="00541221" w:rsidRDefault="00541221" w:rsidP="0018017B">
            <w:pPr>
              <w:widowControl w:val="0"/>
              <w:spacing w:line="360" w:lineRule="auto"/>
              <w:ind w:left="100"/>
              <w:jc w:val="both"/>
            </w:pPr>
            <w:r>
              <w:rPr>
                <w:color w:val="0D0D0D"/>
              </w:rPr>
              <w:t>3 UC - Gerar relatório</w:t>
            </w:r>
          </w:p>
        </w:tc>
        <w:tc>
          <w:tcPr>
            <w:tcW w:w="1675" w:type="dxa"/>
            <w:tcMar>
              <w:top w:w="100" w:type="dxa"/>
              <w:left w:w="100" w:type="dxa"/>
              <w:bottom w:w="100" w:type="dxa"/>
              <w:right w:w="100" w:type="dxa"/>
            </w:tcMar>
          </w:tcPr>
          <w:p w14:paraId="18659D74" w14:textId="77777777" w:rsidR="00541221" w:rsidRDefault="00541221" w:rsidP="0018017B">
            <w:pPr>
              <w:widowControl w:val="0"/>
              <w:spacing w:line="360" w:lineRule="auto"/>
              <w:ind w:left="100"/>
              <w:jc w:val="both"/>
            </w:pPr>
            <w:r>
              <w:rPr>
                <w:color w:val="0D0D0D"/>
              </w:rPr>
              <w:t>Gestor e administrador</w:t>
            </w:r>
          </w:p>
        </w:tc>
        <w:tc>
          <w:tcPr>
            <w:tcW w:w="4110" w:type="dxa"/>
            <w:tcMar>
              <w:top w:w="100" w:type="dxa"/>
              <w:left w:w="100" w:type="dxa"/>
              <w:bottom w:w="100" w:type="dxa"/>
              <w:right w:w="100" w:type="dxa"/>
            </w:tcMar>
          </w:tcPr>
          <w:p w14:paraId="0D563420" w14:textId="77777777" w:rsidR="00541221" w:rsidRDefault="00541221" w:rsidP="0018017B">
            <w:pPr>
              <w:widowControl w:val="0"/>
              <w:spacing w:line="360" w:lineRule="auto"/>
              <w:ind w:left="100"/>
              <w:jc w:val="both"/>
            </w:pPr>
            <w:r>
              <w:rPr>
                <w:color w:val="0D0D0D"/>
              </w:rPr>
              <w:t>Com os dados corretos será possível gerar o relatório com as informações necessárias.</w:t>
            </w:r>
          </w:p>
        </w:tc>
      </w:tr>
      <w:tr w:rsidR="00541221" w14:paraId="0C9E374D" w14:textId="77777777" w:rsidTr="00EA2157">
        <w:tc>
          <w:tcPr>
            <w:tcW w:w="2610" w:type="dxa"/>
            <w:tcMar>
              <w:top w:w="100" w:type="dxa"/>
              <w:left w:w="100" w:type="dxa"/>
              <w:bottom w:w="100" w:type="dxa"/>
              <w:right w:w="100" w:type="dxa"/>
            </w:tcMar>
          </w:tcPr>
          <w:p w14:paraId="71DFF38C" w14:textId="77777777" w:rsidR="00541221" w:rsidRDefault="00541221" w:rsidP="0018017B">
            <w:pPr>
              <w:widowControl w:val="0"/>
              <w:spacing w:line="360" w:lineRule="auto"/>
              <w:ind w:left="100"/>
              <w:jc w:val="both"/>
            </w:pPr>
            <w:r>
              <w:rPr>
                <w:color w:val="0D0D0D"/>
              </w:rPr>
              <w:t>4UC - Importar dados</w:t>
            </w:r>
          </w:p>
        </w:tc>
        <w:tc>
          <w:tcPr>
            <w:tcW w:w="1675" w:type="dxa"/>
            <w:tcMar>
              <w:top w:w="100" w:type="dxa"/>
              <w:left w:w="100" w:type="dxa"/>
              <w:bottom w:w="100" w:type="dxa"/>
              <w:right w:w="100" w:type="dxa"/>
            </w:tcMar>
          </w:tcPr>
          <w:p w14:paraId="378F2EE2" w14:textId="77777777" w:rsidR="00541221" w:rsidRDefault="00541221" w:rsidP="0018017B">
            <w:pPr>
              <w:widowControl w:val="0"/>
              <w:spacing w:line="360" w:lineRule="auto"/>
              <w:ind w:left="100"/>
              <w:jc w:val="both"/>
            </w:pPr>
            <w:r>
              <w:rPr>
                <w:color w:val="0D0D0D"/>
              </w:rPr>
              <w:t>Administrador</w:t>
            </w:r>
          </w:p>
        </w:tc>
        <w:tc>
          <w:tcPr>
            <w:tcW w:w="4110" w:type="dxa"/>
            <w:tcMar>
              <w:top w:w="100" w:type="dxa"/>
              <w:left w:w="100" w:type="dxa"/>
              <w:bottom w:w="100" w:type="dxa"/>
              <w:right w:w="100" w:type="dxa"/>
            </w:tcMar>
          </w:tcPr>
          <w:p w14:paraId="0B0652AC" w14:textId="77777777" w:rsidR="00541221" w:rsidRDefault="00541221" w:rsidP="0018017B">
            <w:pPr>
              <w:spacing w:line="240" w:lineRule="auto"/>
            </w:pPr>
            <w:r>
              <w:t>Os dados serão importados de diversos sistema de informação (acadêmico, formulários de pesquisas do aluno, do professor e da instituição).</w:t>
            </w:r>
          </w:p>
        </w:tc>
      </w:tr>
      <w:tr w:rsidR="00541221" w14:paraId="4473972C" w14:textId="77777777" w:rsidTr="00EA2157">
        <w:tc>
          <w:tcPr>
            <w:tcW w:w="2610" w:type="dxa"/>
            <w:tcMar>
              <w:top w:w="100" w:type="dxa"/>
              <w:left w:w="100" w:type="dxa"/>
              <w:bottom w:w="100" w:type="dxa"/>
              <w:right w:w="100" w:type="dxa"/>
            </w:tcMar>
          </w:tcPr>
          <w:p w14:paraId="2CBC3BE6" w14:textId="77777777" w:rsidR="00541221" w:rsidRDefault="00541221" w:rsidP="0018017B">
            <w:pPr>
              <w:widowControl w:val="0"/>
              <w:spacing w:line="360" w:lineRule="auto"/>
              <w:ind w:left="100"/>
            </w:pPr>
            <w:r>
              <w:rPr>
                <w:color w:val="0D0D0D"/>
              </w:rPr>
              <w:t>5UC - Definir parâmetro</w:t>
            </w:r>
          </w:p>
        </w:tc>
        <w:tc>
          <w:tcPr>
            <w:tcW w:w="1675" w:type="dxa"/>
            <w:tcMar>
              <w:top w:w="100" w:type="dxa"/>
              <w:left w:w="100" w:type="dxa"/>
              <w:bottom w:w="100" w:type="dxa"/>
              <w:right w:w="100" w:type="dxa"/>
            </w:tcMar>
          </w:tcPr>
          <w:p w14:paraId="4C529F80" w14:textId="77777777" w:rsidR="00541221" w:rsidRDefault="00541221" w:rsidP="0018017B">
            <w:pPr>
              <w:widowControl w:val="0"/>
              <w:spacing w:line="360" w:lineRule="auto"/>
              <w:ind w:left="100"/>
              <w:jc w:val="both"/>
            </w:pPr>
            <w:r>
              <w:rPr>
                <w:color w:val="0D0D0D"/>
              </w:rPr>
              <w:t>Administrador</w:t>
            </w:r>
          </w:p>
        </w:tc>
        <w:tc>
          <w:tcPr>
            <w:tcW w:w="4110" w:type="dxa"/>
            <w:tcMar>
              <w:top w:w="100" w:type="dxa"/>
              <w:left w:w="100" w:type="dxa"/>
              <w:bottom w:w="100" w:type="dxa"/>
              <w:right w:w="100" w:type="dxa"/>
            </w:tcMar>
          </w:tcPr>
          <w:p w14:paraId="18BDCD24" w14:textId="77777777" w:rsidR="00541221" w:rsidRDefault="00541221" w:rsidP="0018017B">
            <w:pPr>
              <w:spacing w:line="240" w:lineRule="auto"/>
            </w:pPr>
            <w:r>
              <w:t>Definir os seguintes parâmetros (dados demográficos como idade, sexo, situação financeira dos pais, nível de escolaridade dos pais, região de procedência, etc; e dados comportamentais, como o número de reprovações, a situação no curso, e os dados sobre avaliações.</w:t>
            </w:r>
          </w:p>
        </w:tc>
      </w:tr>
      <w:tr w:rsidR="00541221" w14:paraId="3C1D5E4E" w14:textId="77777777" w:rsidTr="00EA2157">
        <w:tc>
          <w:tcPr>
            <w:tcW w:w="2610" w:type="dxa"/>
            <w:tcMar>
              <w:top w:w="100" w:type="dxa"/>
              <w:left w:w="100" w:type="dxa"/>
              <w:bottom w:w="100" w:type="dxa"/>
              <w:right w:w="100" w:type="dxa"/>
            </w:tcMar>
          </w:tcPr>
          <w:p w14:paraId="217B5C8F" w14:textId="77777777" w:rsidR="00541221" w:rsidRDefault="00541221" w:rsidP="0018017B">
            <w:pPr>
              <w:widowControl w:val="0"/>
              <w:spacing w:line="360" w:lineRule="auto"/>
              <w:ind w:left="100"/>
            </w:pPr>
            <w:r>
              <w:rPr>
                <w:color w:val="0D0D0D"/>
              </w:rPr>
              <w:t>6UC - Selecionar cubo</w:t>
            </w:r>
          </w:p>
        </w:tc>
        <w:tc>
          <w:tcPr>
            <w:tcW w:w="1675" w:type="dxa"/>
            <w:tcMar>
              <w:top w:w="100" w:type="dxa"/>
              <w:left w:w="100" w:type="dxa"/>
              <w:bottom w:w="100" w:type="dxa"/>
              <w:right w:w="100" w:type="dxa"/>
            </w:tcMar>
          </w:tcPr>
          <w:p w14:paraId="149AB12B" w14:textId="77777777" w:rsidR="00541221" w:rsidRDefault="00541221" w:rsidP="0018017B">
            <w:pPr>
              <w:widowControl w:val="0"/>
              <w:spacing w:line="360" w:lineRule="auto"/>
              <w:ind w:left="100"/>
              <w:jc w:val="both"/>
            </w:pPr>
            <w:r>
              <w:rPr>
                <w:color w:val="0D0D0D"/>
              </w:rPr>
              <w:t>Gestor e administrador</w:t>
            </w:r>
          </w:p>
        </w:tc>
        <w:tc>
          <w:tcPr>
            <w:tcW w:w="4110" w:type="dxa"/>
            <w:tcMar>
              <w:top w:w="100" w:type="dxa"/>
              <w:left w:w="100" w:type="dxa"/>
              <w:bottom w:w="100" w:type="dxa"/>
              <w:right w:w="100" w:type="dxa"/>
            </w:tcMar>
          </w:tcPr>
          <w:p w14:paraId="0D8B8296" w14:textId="77777777" w:rsidR="00541221" w:rsidRDefault="00541221" w:rsidP="0018017B">
            <w:pPr>
              <w:widowControl w:val="0"/>
              <w:spacing w:line="360" w:lineRule="auto"/>
              <w:ind w:left="100"/>
              <w:jc w:val="both"/>
            </w:pPr>
            <w:r>
              <w:rPr>
                <w:color w:val="0D0D0D"/>
              </w:rPr>
              <w:t>Cada cubo será um tipo de dados que o gestor poderá selecionar.</w:t>
            </w:r>
          </w:p>
        </w:tc>
      </w:tr>
      <w:tr w:rsidR="00541221" w14:paraId="6D1E7190" w14:textId="77777777" w:rsidTr="00EA2157">
        <w:tc>
          <w:tcPr>
            <w:tcW w:w="2610" w:type="dxa"/>
            <w:tcMar>
              <w:top w:w="100" w:type="dxa"/>
              <w:left w:w="100" w:type="dxa"/>
              <w:bottom w:w="100" w:type="dxa"/>
              <w:right w:w="100" w:type="dxa"/>
            </w:tcMar>
          </w:tcPr>
          <w:p w14:paraId="4DB79773" w14:textId="77777777" w:rsidR="00541221" w:rsidRDefault="00541221" w:rsidP="0018017B">
            <w:pPr>
              <w:widowControl w:val="0"/>
              <w:spacing w:after="280" w:line="360" w:lineRule="auto"/>
              <w:ind w:left="100"/>
            </w:pPr>
            <w:r>
              <w:rPr>
                <w:color w:val="0D0D0D"/>
              </w:rPr>
              <w:t>7UC - Popular fact tables</w:t>
            </w:r>
          </w:p>
        </w:tc>
        <w:tc>
          <w:tcPr>
            <w:tcW w:w="1675" w:type="dxa"/>
            <w:tcMar>
              <w:top w:w="100" w:type="dxa"/>
              <w:left w:w="100" w:type="dxa"/>
              <w:bottom w:w="100" w:type="dxa"/>
              <w:right w:w="100" w:type="dxa"/>
            </w:tcMar>
          </w:tcPr>
          <w:p w14:paraId="1739EAB3" w14:textId="77777777" w:rsidR="00541221" w:rsidRDefault="00541221" w:rsidP="0018017B">
            <w:pPr>
              <w:widowControl w:val="0"/>
              <w:spacing w:line="360" w:lineRule="auto"/>
              <w:ind w:left="100"/>
              <w:jc w:val="both"/>
            </w:pPr>
            <w:r>
              <w:rPr>
                <w:color w:val="0D0D0D"/>
              </w:rPr>
              <w:t>Administrador</w:t>
            </w:r>
          </w:p>
        </w:tc>
        <w:tc>
          <w:tcPr>
            <w:tcW w:w="4110" w:type="dxa"/>
            <w:tcMar>
              <w:top w:w="100" w:type="dxa"/>
              <w:left w:w="100" w:type="dxa"/>
              <w:bottom w:w="100" w:type="dxa"/>
              <w:right w:w="100" w:type="dxa"/>
            </w:tcMar>
          </w:tcPr>
          <w:p w14:paraId="23ED994A" w14:textId="77777777" w:rsidR="00541221" w:rsidRDefault="00541221" w:rsidP="0018017B">
            <w:pPr>
              <w:spacing w:line="240" w:lineRule="auto"/>
            </w:pPr>
            <w:r>
              <w:rPr>
                <w:color w:val="0D0D0D"/>
              </w:rPr>
              <w:t>Preencher as tabelas com valores.</w:t>
            </w:r>
          </w:p>
        </w:tc>
      </w:tr>
      <w:tr w:rsidR="00541221" w14:paraId="60F1055D" w14:textId="77777777" w:rsidTr="00EA2157">
        <w:tc>
          <w:tcPr>
            <w:tcW w:w="2610" w:type="dxa"/>
            <w:tcMar>
              <w:top w:w="100" w:type="dxa"/>
              <w:left w:w="100" w:type="dxa"/>
              <w:bottom w:w="100" w:type="dxa"/>
              <w:right w:w="100" w:type="dxa"/>
            </w:tcMar>
          </w:tcPr>
          <w:p w14:paraId="43F79EAB" w14:textId="77777777" w:rsidR="00541221" w:rsidRDefault="00541221" w:rsidP="0018017B">
            <w:pPr>
              <w:widowControl w:val="0"/>
              <w:spacing w:after="280" w:line="360" w:lineRule="auto"/>
              <w:ind w:left="100"/>
              <w:jc w:val="both"/>
            </w:pPr>
            <w:r>
              <w:rPr>
                <w:color w:val="0D0D0D"/>
              </w:rPr>
              <w:t>8UC - Selecionar técnica de mineração</w:t>
            </w:r>
          </w:p>
        </w:tc>
        <w:tc>
          <w:tcPr>
            <w:tcW w:w="1675" w:type="dxa"/>
            <w:tcMar>
              <w:top w:w="100" w:type="dxa"/>
              <w:left w:w="100" w:type="dxa"/>
              <w:bottom w:w="100" w:type="dxa"/>
              <w:right w:w="100" w:type="dxa"/>
            </w:tcMar>
          </w:tcPr>
          <w:p w14:paraId="0D8EDB9E" w14:textId="77777777" w:rsidR="00541221" w:rsidRDefault="00541221" w:rsidP="0018017B">
            <w:pPr>
              <w:widowControl w:val="0"/>
              <w:spacing w:line="360" w:lineRule="auto"/>
              <w:ind w:left="100"/>
              <w:jc w:val="both"/>
            </w:pPr>
            <w:r>
              <w:rPr>
                <w:color w:val="0D0D0D"/>
              </w:rPr>
              <w:t>Administrador, gestor e professor</w:t>
            </w:r>
          </w:p>
        </w:tc>
        <w:tc>
          <w:tcPr>
            <w:tcW w:w="4110" w:type="dxa"/>
            <w:tcMar>
              <w:top w:w="100" w:type="dxa"/>
              <w:left w:w="100" w:type="dxa"/>
              <w:bottom w:w="100" w:type="dxa"/>
              <w:right w:w="100" w:type="dxa"/>
            </w:tcMar>
          </w:tcPr>
          <w:p w14:paraId="3C8BF98A" w14:textId="77777777" w:rsidR="00541221" w:rsidRDefault="00541221" w:rsidP="0018017B">
            <w:pPr>
              <w:widowControl w:val="0"/>
              <w:spacing w:line="360" w:lineRule="auto"/>
              <w:ind w:left="100"/>
              <w:jc w:val="both"/>
            </w:pPr>
            <w:r>
              <w:rPr>
                <w:color w:val="0D0D0D"/>
              </w:rPr>
              <w:t>O gestor poderá selecionar entre as técnicas:  Árvores, Clusters, etc.</w:t>
            </w:r>
          </w:p>
        </w:tc>
      </w:tr>
      <w:tr w:rsidR="00541221" w14:paraId="14D93E50" w14:textId="77777777" w:rsidTr="00EA2157">
        <w:tc>
          <w:tcPr>
            <w:tcW w:w="2610" w:type="dxa"/>
            <w:tcMar>
              <w:top w:w="100" w:type="dxa"/>
              <w:left w:w="100" w:type="dxa"/>
              <w:bottom w:w="100" w:type="dxa"/>
              <w:right w:w="100" w:type="dxa"/>
            </w:tcMar>
          </w:tcPr>
          <w:p w14:paraId="19679FA6" w14:textId="77777777" w:rsidR="00541221" w:rsidRDefault="00541221" w:rsidP="0018017B">
            <w:pPr>
              <w:widowControl w:val="0"/>
              <w:spacing w:after="280" w:line="360" w:lineRule="auto"/>
              <w:ind w:left="100"/>
              <w:jc w:val="both"/>
            </w:pPr>
            <w:r>
              <w:rPr>
                <w:color w:val="0D0D0D"/>
              </w:rPr>
              <w:lastRenderedPageBreak/>
              <w:t>9UC - Processar modelo</w:t>
            </w:r>
          </w:p>
        </w:tc>
        <w:tc>
          <w:tcPr>
            <w:tcW w:w="1675" w:type="dxa"/>
            <w:tcMar>
              <w:top w:w="100" w:type="dxa"/>
              <w:left w:w="100" w:type="dxa"/>
              <w:bottom w:w="100" w:type="dxa"/>
              <w:right w:w="100" w:type="dxa"/>
            </w:tcMar>
          </w:tcPr>
          <w:p w14:paraId="37645522" w14:textId="77777777" w:rsidR="00541221" w:rsidRDefault="00541221" w:rsidP="0018017B">
            <w:pPr>
              <w:widowControl w:val="0"/>
              <w:spacing w:line="360" w:lineRule="auto"/>
              <w:ind w:left="100"/>
              <w:jc w:val="both"/>
            </w:pPr>
            <w:r>
              <w:rPr>
                <w:color w:val="0D0D0D"/>
              </w:rPr>
              <w:t>Administrador</w:t>
            </w:r>
          </w:p>
        </w:tc>
        <w:tc>
          <w:tcPr>
            <w:tcW w:w="4110" w:type="dxa"/>
            <w:tcMar>
              <w:top w:w="100" w:type="dxa"/>
              <w:left w:w="100" w:type="dxa"/>
              <w:bottom w:w="100" w:type="dxa"/>
              <w:right w:w="100" w:type="dxa"/>
            </w:tcMar>
          </w:tcPr>
          <w:p w14:paraId="1F22CB2D" w14:textId="77777777" w:rsidR="00541221" w:rsidRDefault="00541221" w:rsidP="0018017B">
            <w:pPr>
              <w:widowControl w:val="0"/>
              <w:spacing w:line="360" w:lineRule="auto"/>
              <w:ind w:left="100"/>
              <w:jc w:val="both"/>
            </w:pPr>
            <w:r>
              <w:rPr>
                <w:color w:val="0D0D0D"/>
              </w:rPr>
              <w:t>O modelo será processado pelo sistema mostrando o resultado.</w:t>
            </w:r>
          </w:p>
        </w:tc>
      </w:tr>
      <w:tr w:rsidR="00541221" w14:paraId="7D445E3F" w14:textId="77777777" w:rsidTr="00EA2157">
        <w:tc>
          <w:tcPr>
            <w:tcW w:w="2610" w:type="dxa"/>
            <w:tcMar>
              <w:top w:w="100" w:type="dxa"/>
              <w:left w:w="100" w:type="dxa"/>
              <w:bottom w:w="100" w:type="dxa"/>
              <w:right w:w="100" w:type="dxa"/>
            </w:tcMar>
          </w:tcPr>
          <w:p w14:paraId="6D38490B" w14:textId="77777777" w:rsidR="00541221" w:rsidRDefault="00541221" w:rsidP="0018017B">
            <w:pPr>
              <w:widowControl w:val="0"/>
              <w:spacing w:after="280" w:line="360" w:lineRule="auto"/>
              <w:ind w:left="100"/>
            </w:pPr>
            <w:r>
              <w:rPr>
                <w:color w:val="0D0D0D"/>
              </w:rPr>
              <w:t>10UC - Interpretar resultado</w:t>
            </w:r>
          </w:p>
        </w:tc>
        <w:tc>
          <w:tcPr>
            <w:tcW w:w="1675" w:type="dxa"/>
            <w:tcMar>
              <w:top w:w="100" w:type="dxa"/>
              <w:left w:w="100" w:type="dxa"/>
              <w:bottom w:w="100" w:type="dxa"/>
              <w:right w:w="100" w:type="dxa"/>
            </w:tcMar>
          </w:tcPr>
          <w:p w14:paraId="23571DDD" w14:textId="77777777" w:rsidR="00541221" w:rsidRDefault="00541221" w:rsidP="0018017B">
            <w:pPr>
              <w:widowControl w:val="0"/>
              <w:spacing w:line="360" w:lineRule="auto"/>
              <w:ind w:left="100"/>
              <w:jc w:val="both"/>
            </w:pPr>
            <w:r>
              <w:t>Gestor, Administrador</w:t>
            </w:r>
          </w:p>
        </w:tc>
        <w:tc>
          <w:tcPr>
            <w:tcW w:w="4110" w:type="dxa"/>
            <w:tcMar>
              <w:top w:w="100" w:type="dxa"/>
              <w:left w:w="100" w:type="dxa"/>
              <w:bottom w:w="100" w:type="dxa"/>
              <w:right w:w="100" w:type="dxa"/>
            </w:tcMar>
          </w:tcPr>
          <w:p w14:paraId="60216C4B" w14:textId="77777777" w:rsidR="00541221" w:rsidRDefault="00541221" w:rsidP="0018017B">
            <w:pPr>
              <w:widowControl w:val="0"/>
              <w:spacing w:line="360" w:lineRule="auto"/>
              <w:ind w:left="100"/>
              <w:jc w:val="both"/>
            </w:pPr>
            <w:r>
              <w:t>O resultado deverá ser interpretado pelo gestor.</w:t>
            </w:r>
          </w:p>
        </w:tc>
      </w:tr>
      <w:tr w:rsidR="00541221" w14:paraId="386649A3" w14:textId="77777777" w:rsidTr="00EA2157">
        <w:tc>
          <w:tcPr>
            <w:tcW w:w="2610" w:type="dxa"/>
            <w:tcMar>
              <w:top w:w="100" w:type="dxa"/>
              <w:left w:w="100" w:type="dxa"/>
              <w:bottom w:w="100" w:type="dxa"/>
              <w:right w:w="100" w:type="dxa"/>
            </w:tcMar>
          </w:tcPr>
          <w:p w14:paraId="42E09165" w14:textId="77777777" w:rsidR="00541221" w:rsidRDefault="00541221" w:rsidP="0018017B">
            <w:pPr>
              <w:widowControl w:val="0"/>
              <w:spacing w:after="280" w:line="360" w:lineRule="auto"/>
              <w:ind w:left="100"/>
            </w:pPr>
            <w:r>
              <w:rPr>
                <w:color w:val="0D0D0D"/>
              </w:rPr>
              <w:t>11UC - Montar tela com campos</w:t>
            </w:r>
          </w:p>
        </w:tc>
        <w:tc>
          <w:tcPr>
            <w:tcW w:w="1675" w:type="dxa"/>
            <w:tcMar>
              <w:top w:w="100" w:type="dxa"/>
              <w:left w:w="100" w:type="dxa"/>
              <w:bottom w:w="100" w:type="dxa"/>
              <w:right w:w="100" w:type="dxa"/>
            </w:tcMar>
          </w:tcPr>
          <w:p w14:paraId="3C36A8EE" w14:textId="77777777" w:rsidR="00541221" w:rsidRDefault="00541221" w:rsidP="0018017B">
            <w:pPr>
              <w:widowControl w:val="0"/>
              <w:spacing w:line="360" w:lineRule="auto"/>
              <w:ind w:left="100"/>
              <w:jc w:val="both"/>
            </w:pPr>
            <w:r>
              <w:rPr>
                <w:color w:val="0D0D0D"/>
              </w:rPr>
              <w:t>Administrador</w:t>
            </w:r>
          </w:p>
        </w:tc>
        <w:tc>
          <w:tcPr>
            <w:tcW w:w="4110" w:type="dxa"/>
            <w:tcMar>
              <w:top w:w="100" w:type="dxa"/>
              <w:left w:w="100" w:type="dxa"/>
              <w:bottom w:w="100" w:type="dxa"/>
              <w:right w:w="100" w:type="dxa"/>
            </w:tcMar>
          </w:tcPr>
          <w:p w14:paraId="17FB991E" w14:textId="77777777" w:rsidR="00541221" w:rsidRDefault="00541221" w:rsidP="0018017B">
            <w:pPr>
              <w:widowControl w:val="0"/>
              <w:spacing w:line="360" w:lineRule="auto"/>
              <w:ind w:left="100"/>
              <w:jc w:val="both"/>
            </w:pPr>
            <w:r>
              <w:t>Com o resultado interpretado será montada a tela com os campos reprovação escolar, evasão escolar, aprovação escolar, conclusão de cursos</w:t>
            </w:r>
          </w:p>
          <w:p w14:paraId="2A2DC188" w14:textId="77777777" w:rsidR="00541221" w:rsidRDefault="00541221" w:rsidP="0018017B">
            <w:pPr>
              <w:widowControl w:val="0"/>
              <w:spacing w:line="360" w:lineRule="auto"/>
              <w:ind w:left="100"/>
              <w:jc w:val="both"/>
            </w:pPr>
          </w:p>
        </w:tc>
      </w:tr>
      <w:tr w:rsidR="00541221" w14:paraId="5C3FA62D" w14:textId="77777777" w:rsidTr="00EA2157">
        <w:tc>
          <w:tcPr>
            <w:tcW w:w="2610" w:type="dxa"/>
            <w:tcMar>
              <w:top w:w="100" w:type="dxa"/>
              <w:left w:w="100" w:type="dxa"/>
              <w:bottom w:w="100" w:type="dxa"/>
              <w:right w:w="100" w:type="dxa"/>
            </w:tcMar>
          </w:tcPr>
          <w:p w14:paraId="4723B3C7" w14:textId="77777777" w:rsidR="00541221" w:rsidRDefault="00541221" w:rsidP="0018017B">
            <w:pPr>
              <w:widowControl w:val="0"/>
              <w:spacing w:after="280" w:line="360" w:lineRule="auto"/>
              <w:ind w:left="100"/>
            </w:pPr>
            <w:r>
              <w:rPr>
                <w:color w:val="0D0D0D"/>
              </w:rPr>
              <w:t>12UC - Buscar solução similar</w:t>
            </w:r>
          </w:p>
        </w:tc>
        <w:tc>
          <w:tcPr>
            <w:tcW w:w="1675" w:type="dxa"/>
            <w:tcMar>
              <w:top w:w="100" w:type="dxa"/>
              <w:left w:w="100" w:type="dxa"/>
              <w:bottom w:w="100" w:type="dxa"/>
              <w:right w:w="100" w:type="dxa"/>
            </w:tcMar>
          </w:tcPr>
          <w:p w14:paraId="3FB4B0A9" w14:textId="77777777" w:rsidR="00541221" w:rsidRDefault="00541221" w:rsidP="0018017B">
            <w:pPr>
              <w:widowControl w:val="0"/>
              <w:spacing w:line="360" w:lineRule="auto"/>
              <w:ind w:left="100"/>
              <w:jc w:val="both"/>
            </w:pPr>
            <w:r>
              <w:rPr>
                <w:color w:val="0D0D0D"/>
              </w:rPr>
              <w:t>Administrador</w:t>
            </w:r>
          </w:p>
        </w:tc>
        <w:tc>
          <w:tcPr>
            <w:tcW w:w="4110" w:type="dxa"/>
            <w:tcMar>
              <w:top w:w="100" w:type="dxa"/>
              <w:left w:w="100" w:type="dxa"/>
              <w:bottom w:w="100" w:type="dxa"/>
              <w:right w:w="100" w:type="dxa"/>
            </w:tcMar>
          </w:tcPr>
          <w:p w14:paraId="11EA154B" w14:textId="77777777" w:rsidR="00541221" w:rsidRDefault="00541221" w:rsidP="0018017B">
            <w:pPr>
              <w:widowControl w:val="0"/>
              <w:spacing w:line="360" w:lineRule="auto"/>
              <w:ind w:left="100"/>
              <w:jc w:val="both"/>
            </w:pPr>
            <w:r>
              <w:t>A solução encontrada será comparada com outras.</w:t>
            </w:r>
          </w:p>
        </w:tc>
      </w:tr>
      <w:tr w:rsidR="00541221" w14:paraId="01016179" w14:textId="77777777" w:rsidTr="00EA2157">
        <w:tc>
          <w:tcPr>
            <w:tcW w:w="2610" w:type="dxa"/>
            <w:tcMar>
              <w:top w:w="100" w:type="dxa"/>
              <w:left w:w="100" w:type="dxa"/>
              <w:bottom w:w="100" w:type="dxa"/>
              <w:right w:w="100" w:type="dxa"/>
            </w:tcMar>
          </w:tcPr>
          <w:p w14:paraId="10D6F493" w14:textId="77777777" w:rsidR="00541221" w:rsidRDefault="00541221" w:rsidP="0018017B">
            <w:pPr>
              <w:widowControl w:val="0"/>
              <w:spacing w:after="280" w:line="360" w:lineRule="auto"/>
              <w:ind w:left="100"/>
            </w:pPr>
            <w:r>
              <w:rPr>
                <w:color w:val="0D0D0D"/>
              </w:rPr>
              <w:t>13UC - Adaptar solução</w:t>
            </w:r>
          </w:p>
        </w:tc>
        <w:tc>
          <w:tcPr>
            <w:tcW w:w="1675" w:type="dxa"/>
            <w:tcMar>
              <w:top w:w="100" w:type="dxa"/>
              <w:left w:w="100" w:type="dxa"/>
              <w:bottom w:w="100" w:type="dxa"/>
              <w:right w:w="100" w:type="dxa"/>
            </w:tcMar>
          </w:tcPr>
          <w:p w14:paraId="21717848" w14:textId="77777777" w:rsidR="00541221" w:rsidRDefault="00541221" w:rsidP="0018017B">
            <w:pPr>
              <w:widowControl w:val="0"/>
              <w:spacing w:line="360" w:lineRule="auto"/>
              <w:ind w:left="100"/>
              <w:jc w:val="both"/>
            </w:pPr>
            <w:r>
              <w:rPr>
                <w:color w:val="0D0D0D"/>
              </w:rPr>
              <w:t>Administrador</w:t>
            </w:r>
          </w:p>
        </w:tc>
        <w:tc>
          <w:tcPr>
            <w:tcW w:w="4110" w:type="dxa"/>
            <w:tcMar>
              <w:top w:w="100" w:type="dxa"/>
              <w:left w:w="100" w:type="dxa"/>
              <w:bottom w:w="100" w:type="dxa"/>
              <w:right w:w="100" w:type="dxa"/>
            </w:tcMar>
          </w:tcPr>
          <w:p w14:paraId="19202392" w14:textId="77777777" w:rsidR="00541221" w:rsidRDefault="00541221" w:rsidP="0018017B">
            <w:pPr>
              <w:widowControl w:val="0"/>
              <w:spacing w:line="360" w:lineRule="auto"/>
              <w:ind w:left="100"/>
              <w:jc w:val="both"/>
            </w:pPr>
            <w:r>
              <w:rPr>
                <w:color w:val="0D0D0D"/>
              </w:rPr>
              <w:t>A solução deve ser adaptada de acordo com a necessidade.</w:t>
            </w:r>
          </w:p>
        </w:tc>
      </w:tr>
      <w:tr w:rsidR="00541221" w14:paraId="2214CCC4" w14:textId="77777777" w:rsidTr="00EA2157">
        <w:tc>
          <w:tcPr>
            <w:tcW w:w="2610" w:type="dxa"/>
            <w:tcMar>
              <w:top w:w="100" w:type="dxa"/>
              <w:left w:w="100" w:type="dxa"/>
              <w:bottom w:w="100" w:type="dxa"/>
              <w:right w:w="100" w:type="dxa"/>
            </w:tcMar>
          </w:tcPr>
          <w:p w14:paraId="2D0512BC" w14:textId="77777777" w:rsidR="00541221" w:rsidRDefault="00541221" w:rsidP="0018017B">
            <w:pPr>
              <w:widowControl w:val="0"/>
              <w:spacing w:line="360" w:lineRule="auto"/>
              <w:ind w:left="100"/>
            </w:pPr>
            <w:r>
              <w:rPr>
                <w:color w:val="0D0D0D"/>
              </w:rPr>
              <w:t>14UC - Gravar nova solução</w:t>
            </w:r>
          </w:p>
        </w:tc>
        <w:tc>
          <w:tcPr>
            <w:tcW w:w="1675" w:type="dxa"/>
            <w:tcMar>
              <w:top w:w="100" w:type="dxa"/>
              <w:left w:w="100" w:type="dxa"/>
              <w:bottom w:w="100" w:type="dxa"/>
              <w:right w:w="100" w:type="dxa"/>
            </w:tcMar>
          </w:tcPr>
          <w:p w14:paraId="36AC7D7B" w14:textId="77777777" w:rsidR="00541221" w:rsidRDefault="00541221" w:rsidP="0018017B">
            <w:pPr>
              <w:widowControl w:val="0"/>
              <w:spacing w:line="360" w:lineRule="auto"/>
              <w:ind w:left="100"/>
              <w:jc w:val="both"/>
            </w:pPr>
            <w:r>
              <w:rPr>
                <w:color w:val="0D0D0D"/>
              </w:rPr>
              <w:t>Administrador</w:t>
            </w:r>
          </w:p>
        </w:tc>
        <w:tc>
          <w:tcPr>
            <w:tcW w:w="4110" w:type="dxa"/>
            <w:tcMar>
              <w:top w:w="100" w:type="dxa"/>
              <w:left w:w="100" w:type="dxa"/>
              <w:bottom w:w="100" w:type="dxa"/>
              <w:right w:w="100" w:type="dxa"/>
            </w:tcMar>
          </w:tcPr>
          <w:p w14:paraId="1256AC18" w14:textId="77777777" w:rsidR="00541221" w:rsidRDefault="00541221" w:rsidP="0018017B">
            <w:pPr>
              <w:widowControl w:val="0"/>
              <w:spacing w:line="360" w:lineRule="auto"/>
              <w:ind w:left="100"/>
              <w:jc w:val="both"/>
            </w:pPr>
            <w:r>
              <w:rPr>
                <w:color w:val="0D0D0D"/>
              </w:rPr>
              <w:t>Todas as soluções devem ser arquivadas para consulta.</w:t>
            </w:r>
          </w:p>
        </w:tc>
      </w:tr>
      <w:tr w:rsidR="00541221" w14:paraId="336B2F07" w14:textId="77777777" w:rsidTr="00EA2157">
        <w:tc>
          <w:tcPr>
            <w:tcW w:w="2610" w:type="dxa"/>
            <w:tcMar>
              <w:top w:w="100" w:type="dxa"/>
              <w:left w:w="100" w:type="dxa"/>
              <w:bottom w:w="100" w:type="dxa"/>
              <w:right w:w="100" w:type="dxa"/>
            </w:tcMar>
          </w:tcPr>
          <w:p w14:paraId="13004FF3" w14:textId="77777777" w:rsidR="00541221" w:rsidRDefault="00541221" w:rsidP="0018017B">
            <w:pPr>
              <w:widowControl w:val="0"/>
              <w:spacing w:line="360" w:lineRule="auto"/>
              <w:ind w:left="100"/>
            </w:pPr>
            <w:r>
              <w:rPr>
                <w:color w:val="0D0D0D"/>
              </w:rPr>
              <w:t>15UC - Exibir resultado</w:t>
            </w:r>
          </w:p>
        </w:tc>
        <w:tc>
          <w:tcPr>
            <w:tcW w:w="1675" w:type="dxa"/>
            <w:tcMar>
              <w:top w:w="100" w:type="dxa"/>
              <w:left w:w="100" w:type="dxa"/>
              <w:bottom w:w="100" w:type="dxa"/>
              <w:right w:w="100" w:type="dxa"/>
            </w:tcMar>
          </w:tcPr>
          <w:p w14:paraId="0E07E177" w14:textId="77777777" w:rsidR="00541221" w:rsidRDefault="00541221" w:rsidP="0018017B">
            <w:pPr>
              <w:widowControl w:val="0"/>
              <w:spacing w:line="360" w:lineRule="auto"/>
              <w:ind w:left="100"/>
              <w:jc w:val="both"/>
            </w:pPr>
            <w:r>
              <w:rPr>
                <w:color w:val="0D0D0D"/>
              </w:rPr>
              <w:t>Administrador e Gestor</w:t>
            </w:r>
          </w:p>
        </w:tc>
        <w:tc>
          <w:tcPr>
            <w:tcW w:w="4110" w:type="dxa"/>
            <w:tcMar>
              <w:top w:w="100" w:type="dxa"/>
              <w:left w:w="100" w:type="dxa"/>
              <w:bottom w:w="100" w:type="dxa"/>
              <w:right w:w="100" w:type="dxa"/>
            </w:tcMar>
          </w:tcPr>
          <w:p w14:paraId="5F6150F2" w14:textId="77777777" w:rsidR="00541221" w:rsidRDefault="00541221" w:rsidP="0018017B">
            <w:pPr>
              <w:widowControl w:val="0"/>
              <w:spacing w:line="360" w:lineRule="auto"/>
              <w:ind w:left="100"/>
              <w:jc w:val="both"/>
            </w:pPr>
            <w:r>
              <w:t>O resultado das soluções de ser exibidos.</w:t>
            </w:r>
          </w:p>
        </w:tc>
      </w:tr>
    </w:tbl>
    <w:p w14:paraId="77B81A2A" w14:textId="25F56862" w:rsidR="00541221" w:rsidRDefault="00541221" w:rsidP="00584250">
      <w:pPr>
        <w:jc w:val="both"/>
        <w:rPr>
          <w:rFonts w:ascii="Arial" w:hAnsi="Arial" w:cs="Arial"/>
          <w:sz w:val="24"/>
          <w:szCs w:val="24"/>
        </w:rPr>
      </w:pPr>
    </w:p>
    <w:p w14:paraId="52B23C89" w14:textId="49223E29" w:rsidR="0012498C" w:rsidRDefault="00745F7E" w:rsidP="00584250">
      <w:pPr>
        <w:jc w:val="both"/>
        <w:rPr>
          <w:rFonts w:ascii="Arial" w:hAnsi="Arial" w:cs="Arial"/>
          <w:b/>
          <w:sz w:val="24"/>
          <w:szCs w:val="24"/>
        </w:rPr>
      </w:pPr>
      <w:r>
        <w:rPr>
          <w:rFonts w:ascii="Arial" w:hAnsi="Arial" w:cs="Arial"/>
          <w:sz w:val="24"/>
          <w:szCs w:val="24"/>
        </w:rPr>
        <w:t xml:space="preserve">3.9.2.3.1. </w:t>
      </w:r>
      <w:r w:rsidRPr="00745F7E">
        <w:rPr>
          <w:rFonts w:ascii="Arial" w:hAnsi="Arial" w:cs="Arial"/>
          <w:b/>
          <w:sz w:val="24"/>
          <w:szCs w:val="24"/>
        </w:rPr>
        <w:t>Descrição detalhada dos casos de uso</w:t>
      </w:r>
    </w:p>
    <w:p w14:paraId="41B7887B" w14:textId="4B12C2FF" w:rsidR="00C04EA9" w:rsidRPr="00C04EA9" w:rsidRDefault="00C04EA9" w:rsidP="00584250">
      <w:pPr>
        <w:jc w:val="both"/>
        <w:rPr>
          <w:rFonts w:ascii="Arial" w:hAnsi="Arial" w:cs="Arial"/>
          <w:sz w:val="24"/>
          <w:szCs w:val="24"/>
        </w:rPr>
      </w:pPr>
      <w:r>
        <w:rPr>
          <w:rFonts w:ascii="Arial" w:hAnsi="Arial" w:cs="Arial"/>
          <w:b/>
          <w:sz w:val="24"/>
          <w:szCs w:val="24"/>
        </w:rPr>
        <w:tab/>
      </w:r>
      <w:r>
        <w:rPr>
          <w:rFonts w:ascii="Arial" w:hAnsi="Arial" w:cs="Arial"/>
          <w:sz w:val="24"/>
          <w:szCs w:val="24"/>
        </w:rPr>
        <w:t>A Figura 3.9.2 descreve de forma detalhada cada caso de uso.</w:t>
      </w:r>
    </w:p>
    <w:tbl>
      <w:tblPr>
        <w:tblStyle w:val="Tabelacomgrade"/>
        <w:tblW w:w="0" w:type="auto"/>
        <w:tblLook w:val="04A0" w:firstRow="1" w:lastRow="0" w:firstColumn="1" w:lastColumn="0" w:noHBand="0" w:noVBand="1"/>
      </w:tblPr>
      <w:tblGrid>
        <w:gridCol w:w="8494"/>
      </w:tblGrid>
      <w:tr w:rsidR="00745F7E" w14:paraId="6A817ECD" w14:textId="77777777" w:rsidTr="00745F7E">
        <w:tc>
          <w:tcPr>
            <w:tcW w:w="8494" w:type="dxa"/>
          </w:tcPr>
          <w:p w14:paraId="04EA6235" w14:textId="77777777" w:rsidR="00745F7E" w:rsidRDefault="00745F7E" w:rsidP="00745F7E">
            <w:pPr>
              <w:widowControl w:val="0"/>
            </w:pPr>
            <w:r>
              <w:rPr>
                <w:b/>
                <w:sz w:val="24"/>
              </w:rPr>
              <w:t>Caso de uso - Verificar desempenho</w:t>
            </w:r>
          </w:p>
          <w:p w14:paraId="2EC635AA" w14:textId="77777777" w:rsidR="00745F7E" w:rsidRDefault="00745F7E" w:rsidP="00745F7E">
            <w:pPr>
              <w:widowControl w:val="0"/>
              <w:jc w:val="both"/>
            </w:pPr>
            <w:r>
              <w:rPr>
                <w:b/>
                <w:sz w:val="24"/>
              </w:rPr>
              <w:t>RESUMO:</w:t>
            </w:r>
            <w:r>
              <w:rPr>
                <w:sz w:val="24"/>
              </w:rPr>
              <w:t xml:space="preserve"> Com os resultados obtidos será possível visualizar o desempenho da turma ou aluno. </w:t>
            </w:r>
          </w:p>
          <w:p w14:paraId="05058D42" w14:textId="77777777" w:rsidR="00745F7E" w:rsidRDefault="00745F7E" w:rsidP="00745F7E">
            <w:pPr>
              <w:widowControl w:val="0"/>
              <w:jc w:val="both"/>
            </w:pPr>
          </w:p>
          <w:p w14:paraId="4108CFEE" w14:textId="77777777" w:rsidR="00745F7E" w:rsidRDefault="00745F7E" w:rsidP="00745F7E">
            <w:pPr>
              <w:widowControl w:val="0"/>
              <w:jc w:val="both"/>
            </w:pPr>
            <w:r>
              <w:rPr>
                <w:b/>
                <w:sz w:val="24"/>
              </w:rPr>
              <w:t>ATOR PRINCIPAL:</w:t>
            </w:r>
            <w:r>
              <w:rPr>
                <w:sz w:val="24"/>
              </w:rPr>
              <w:t xml:space="preserve"> Aluno</w:t>
            </w:r>
          </w:p>
          <w:p w14:paraId="0A1DA4B9" w14:textId="77777777" w:rsidR="00745F7E" w:rsidRDefault="00745F7E" w:rsidP="00745F7E">
            <w:pPr>
              <w:widowControl w:val="0"/>
              <w:jc w:val="both"/>
            </w:pPr>
          </w:p>
          <w:p w14:paraId="2E44F6B8" w14:textId="77777777" w:rsidR="00745F7E" w:rsidRDefault="00745F7E" w:rsidP="00745F7E">
            <w:pPr>
              <w:widowControl w:val="0"/>
              <w:jc w:val="both"/>
            </w:pPr>
            <w:r>
              <w:rPr>
                <w:b/>
                <w:sz w:val="24"/>
              </w:rPr>
              <w:t>PRÉ-CONDIÇÃO:</w:t>
            </w:r>
            <w:r>
              <w:rPr>
                <w:sz w:val="24"/>
              </w:rPr>
              <w:t xml:space="preserve"> O usuário deverá estar cadastrado no sistema</w:t>
            </w:r>
          </w:p>
          <w:p w14:paraId="26B9BC73" w14:textId="77777777" w:rsidR="00745F7E" w:rsidRDefault="00745F7E" w:rsidP="00745F7E">
            <w:pPr>
              <w:widowControl w:val="0"/>
              <w:jc w:val="both"/>
            </w:pPr>
          </w:p>
          <w:p w14:paraId="3E7F45D2" w14:textId="77777777" w:rsidR="00745F7E" w:rsidRDefault="00745F7E" w:rsidP="00745F7E">
            <w:pPr>
              <w:widowControl w:val="0"/>
              <w:jc w:val="both"/>
            </w:pPr>
            <w:r>
              <w:rPr>
                <w:b/>
                <w:sz w:val="24"/>
              </w:rPr>
              <w:t>PÓS-CONDIÇÕES:</w:t>
            </w:r>
            <w:r>
              <w:rPr>
                <w:sz w:val="24"/>
              </w:rPr>
              <w:t xml:space="preserve"> </w:t>
            </w:r>
          </w:p>
          <w:p w14:paraId="33A64C0D" w14:textId="77777777" w:rsidR="00745F7E" w:rsidRDefault="00745F7E" w:rsidP="00745F7E">
            <w:pPr>
              <w:widowControl w:val="0"/>
              <w:jc w:val="both"/>
            </w:pPr>
          </w:p>
          <w:p w14:paraId="0DC0627F" w14:textId="77777777" w:rsidR="00745F7E" w:rsidRDefault="00745F7E" w:rsidP="00745F7E">
            <w:pPr>
              <w:widowControl w:val="0"/>
              <w:jc w:val="both"/>
            </w:pPr>
            <w:r>
              <w:rPr>
                <w:b/>
                <w:sz w:val="24"/>
              </w:rPr>
              <w:t>FLUXO PRINCIPAL:</w:t>
            </w:r>
          </w:p>
          <w:p w14:paraId="288F5876" w14:textId="41FC343E" w:rsidR="00745F7E" w:rsidRDefault="00745F7E" w:rsidP="00745F7E">
            <w:pPr>
              <w:widowControl w:val="0"/>
              <w:jc w:val="both"/>
            </w:pPr>
            <w:r>
              <w:rPr>
                <w:sz w:val="24"/>
              </w:rPr>
              <w:t xml:space="preserve">1. [IN] O usuário na página inicial terá no menu a opção ”Verificar Desempenho”. </w:t>
            </w:r>
          </w:p>
          <w:p w14:paraId="1E4174CC" w14:textId="036D0D89" w:rsidR="00745F7E" w:rsidRDefault="00745F7E" w:rsidP="00745F7E">
            <w:pPr>
              <w:widowControl w:val="0"/>
              <w:jc w:val="both"/>
            </w:pPr>
            <w:r>
              <w:rPr>
                <w:sz w:val="24"/>
              </w:rPr>
              <w:t>2. [OUT] O sistema irá retorna todas as informações referente ao aluno ou turma.</w:t>
            </w:r>
          </w:p>
          <w:p w14:paraId="502A65FD" w14:textId="77777777" w:rsidR="00745F7E" w:rsidRDefault="00745F7E" w:rsidP="00745F7E">
            <w:pPr>
              <w:widowControl w:val="0"/>
              <w:jc w:val="both"/>
            </w:pPr>
            <w:r>
              <w:rPr>
                <w:sz w:val="24"/>
              </w:rPr>
              <w:tab/>
            </w:r>
          </w:p>
          <w:p w14:paraId="05977760" w14:textId="77777777" w:rsidR="00745F7E" w:rsidRDefault="00745F7E" w:rsidP="00745F7E">
            <w:pPr>
              <w:widowControl w:val="0"/>
              <w:jc w:val="both"/>
            </w:pPr>
            <w:r>
              <w:rPr>
                <w:b/>
                <w:sz w:val="24"/>
              </w:rPr>
              <w:t>FLUXO DE EXCEÇÃO:</w:t>
            </w:r>
          </w:p>
          <w:p w14:paraId="15BC0E69" w14:textId="73E58FE1" w:rsidR="00745F7E" w:rsidRPr="00745F7E" w:rsidRDefault="00745F7E" w:rsidP="00745F7E">
            <w:pPr>
              <w:widowControl w:val="0"/>
              <w:jc w:val="both"/>
            </w:pPr>
            <w:r>
              <w:rPr>
                <w:b/>
                <w:sz w:val="24"/>
              </w:rPr>
              <w:t>FLUXO ALTERNATIVO:</w:t>
            </w:r>
            <w:r>
              <w:rPr>
                <w:sz w:val="24"/>
              </w:rPr>
              <w:t xml:space="preserve"> </w:t>
            </w:r>
          </w:p>
        </w:tc>
      </w:tr>
      <w:tr w:rsidR="00745F7E" w14:paraId="3A0FAB68" w14:textId="77777777" w:rsidTr="00745F7E">
        <w:tc>
          <w:tcPr>
            <w:tcW w:w="8494" w:type="dxa"/>
          </w:tcPr>
          <w:p w14:paraId="0FB68899" w14:textId="77777777" w:rsidR="003F14A8" w:rsidRDefault="003F14A8" w:rsidP="003F14A8">
            <w:pPr>
              <w:widowControl w:val="0"/>
              <w:spacing w:before="120" w:after="60" w:line="360" w:lineRule="auto"/>
            </w:pPr>
          </w:p>
          <w:p w14:paraId="68A31B90" w14:textId="77777777" w:rsidR="003F14A8" w:rsidRDefault="003F14A8" w:rsidP="003F14A8">
            <w:pPr>
              <w:widowControl w:val="0"/>
            </w:pPr>
            <w:r>
              <w:rPr>
                <w:b/>
                <w:sz w:val="24"/>
              </w:rPr>
              <w:t>Caso de uso - Sugerir Tarefa</w:t>
            </w:r>
          </w:p>
          <w:p w14:paraId="5465562D" w14:textId="77777777" w:rsidR="003F14A8" w:rsidRDefault="003F14A8" w:rsidP="003F14A8">
            <w:pPr>
              <w:widowControl w:val="0"/>
              <w:jc w:val="both"/>
            </w:pPr>
            <w:r>
              <w:rPr>
                <w:b/>
                <w:sz w:val="24"/>
              </w:rPr>
              <w:t>RESUMO:</w:t>
            </w:r>
            <w:r>
              <w:rPr>
                <w:sz w:val="24"/>
              </w:rPr>
              <w:t xml:space="preserve"> A tarefa será sugerida aos alunos com nota inferior a média</w:t>
            </w:r>
          </w:p>
          <w:p w14:paraId="4EA7E7A5" w14:textId="77777777" w:rsidR="003F14A8" w:rsidRDefault="003F14A8" w:rsidP="003F14A8">
            <w:pPr>
              <w:widowControl w:val="0"/>
              <w:jc w:val="both"/>
            </w:pPr>
          </w:p>
          <w:p w14:paraId="1A6E82FB" w14:textId="77777777" w:rsidR="003F14A8" w:rsidRDefault="003F14A8" w:rsidP="003F14A8">
            <w:pPr>
              <w:widowControl w:val="0"/>
              <w:jc w:val="both"/>
            </w:pPr>
            <w:r>
              <w:rPr>
                <w:b/>
                <w:sz w:val="24"/>
              </w:rPr>
              <w:t>ATOR PRINCIPAL:</w:t>
            </w:r>
            <w:r>
              <w:rPr>
                <w:sz w:val="24"/>
              </w:rPr>
              <w:t xml:space="preserve"> Aluno, professor</w:t>
            </w:r>
          </w:p>
          <w:p w14:paraId="1CA38917" w14:textId="77777777" w:rsidR="003F14A8" w:rsidRDefault="003F14A8" w:rsidP="003F14A8">
            <w:pPr>
              <w:widowControl w:val="0"/>
              <w:jc w:val="both"/>
            </w:pPr>
          </w:p>
          <w:p w14:paraId="48CEE9C8" w14:textId="77777777" w:rsidR="003F14A8" w:rsidRDefault="003F14A8" w:rsidP="003F14A8">
            <w:pPr>
              <w:widowControl w:val="0"/>
              <w:jc w:val="both"/>
            </w:pPr>
            <w:r>
              <w:rPr>
                <w:b/>
                <w:sz w:val="24"/>
              </w:rPr>
              <w:t>PRÉ-CONDIÇÃO:</w:t>
            </w:r>
            <w:r>
              <w:rPr>
                <w:sz w:val="24"/>
              </w:rPr>
              <w:t xml:space="preserve"> O usuário deverá estar cadastrado no sistema, e desempenho abaixo da média.</w:t>
            </w:r>
          </w:p>
          <w:p w14:paraId="44EB80DD" w14:textId="77777777" w:rsidR="003F14A8" w:rsidRDefault="003F14A8" w:rsidP="003F14A8">
            <w:pPr>
              <w:widowControl w:val="0"/>
              <w:jc w:val="both"/>
            </w:pPr>
          </w:p>
          <w:p w14:paraId="19BB64A5" w14:textId="77777777" w:rsidR="003F14A8" w:rsidRDefault="003F14A8" w:rsidP="003F14A8">
            <w:pPr>
              <w:widowControl w:val="0"/>
              <w:jc w:val="both"/>
            </w:pPr>
            <w:r>
              <w:rPr>
                <w:b/>
                <w:sz w:val="24"/>
              </w:rPr>
              <w:t>PÓS-CONDIÇÕES:</w:t>
            </w:r>
            <w:r>
              <w:rPr>
                <w:sz w:val="24"/>
              </w:rPr>
              <w:t xml:space="preserve"> </w:t>
            </w:r>
          </w:p>
          <w:p w14:paraId="4510D6EC" w14:textId="77777777" w:rsidR="003F14A8" w:rsidRDefault="003F14A8" w:rsidP="003F14A8">
            <w:pPr>
              <w:widowControl w:val="0"/>
              <w:jc w:val="both"/>
            </w:pPr>
          </w:p>
          <w:p w14:paraId="3211F26D" w14:textId="77777777" w:rsidR="003F14A8" w:rsidRDefault="003F14A8" w:rsidP="003F14A8">
            <w:pPr>
              <w:widowControl w:val="0"/>
              <w:jc w:val="both"/>
            </w:pPr>
            <w:r>
              <w:rPr>
                <w:b/>
                <w:sz w:val="24"/>
              </w:rPr>
              <w:t>FLUXO PRINCIPAL:</w:t>
            </w:r>
          </w:p>
          <w:p w14:paraId="758E1F81" w14:textId="72F40897" w:rsidR="003F14A8" w:rsidRDefault="003F14A8" w:rsidP="003F14A8">
            <w:pPr>
              <w:widowControl w:val="0"/>
              <w:jc w:val="both"/>
            </w:pPr>
            <w:r>
              <w:rPr>
                <w:sz w:val="24"/>
              </w:rPr>
              <w:t xml:space="preserve">1. [IN] O usuário na página inicial terá no menu a opção ”Verificar Desempenho”. </w:t>
            </w:r>
          </w:p>
          <w:p w14:paraId="685B84E2" w14:textId="202D1912" w:rsidR="003F14A8" w:rsidRDefault="003F14A8" w:rsidP="003F14A8">
            <w:pPr>
              <w:widowControl w:val="0"/>
              <w:jc w:val="both"/>
            </w:pPr>
            <w:r>
              <w:rPr>
                <w:sz w:val="24"/>
              </w:rPr>
              <w:t>2. [OUT] O sistema irá retorna todas as informações referente ao aluno ou turma.</w:t>
            </w:r>
          </w:p>
          <w:p w14:paraId="1A05B708" w14:textId="1B38478E" w:rsidR="003F14A8" w:rsidRDefault="003F14A8" w:rsidP="003F14A8">
            <w:pPr>
              <w:widowControl w:val="0"/>
              <w:jc w:val="both"/>
            </w:pPr>
            <w:r>
              <w:rPr>
                <w:sz w:val="24"/>
              </w:rPr>
              <w:t>3. [OUT] Caso o sistema esteja baixo, será sugerido tarefas em forma de games educativos.</w:t>
            </w:r>
          </w:p>
          <w:p w14:paraId="684B7B15" w14:textId="77777777" w:rsidR="003F14A8" w:rsidRDefault="003F14A8" w:rsidP="003F14A8">
            <w:pPr>
              <w:widowControl w:val="0"/>
              <w:jc w:val="both"/>
            </w:pPr>
            <w:r>
              <w:rPr>
                <w:sz w:val="24"/>
              </w:rPr>
              <w:tab/>
            </w:r>
          </w:p>
          <w:p w14:paraId="32BDB1EA" w14:textId="77777777" w:rsidR="003F14A8" w:rsidRDefault="003F14A8" w:rsidP="003F14A8">
            <w:pPr>
              <w:widowControl w:val="0"/>
              <w:jc w:val="both"/>
            </w:pPr>
            <w:r>
              <w:rPr>
                <w:b/>
                <w:sz w:val="24"/>
              </w:rPr>
              <w:t>FLUXO DE EXCEÇÃO:</w:t>
            </w:r>
          </w:p>
          <w:p w14:paraId="4CFA5159" w14:textId="08CDCD46" w:rsidR="00745F7E" w:rsidRPr="003F14A8" w:rsidRDefault="003F14A8" w:rsidP="003F14A8">
            <w:pPr>
              <w:widowControl w:val="0"/>
              <w:jc w:val="both"/>
            </w:pPr>
            <w:r>
              <w:rPr>
                <w:b/>
                <w:sz w:val="24"/>
              </w:rPr>
              <w:t>FLUXO ALTERNATIVO:</w:t>
            </w:r>
            <w:r>
              <w:rPr>
                <w:sz w:val="24"/>
              </w:rPr>
              <w:t xml:space="preserve"> </w:t>
            </w:r>
          </w:p>
        </w:tc>
      </w:tr>
      <w:tr w:rsidR="003F14A8" w14:paraId="636AE1C7" w14:textId="77777777" w:rsidTr="00745F7E">
        <w:tc>
          <w:tcPr>
            <w:tcW w:w="8494" w:type="dxa"/>
          </w:tcPr>
          <w:p w14:paraId="72CFF0EB" w14:textId="77777777" w:rsidR="000E7A91" w:rsidRDefault="000E7A91" w:rsidP="000E7A91">
            <w:pPr>
              <w:widowControl w:val="0"/>
            </w:pPr>
            <w:r>
              <w:rPr>
                <w:b/>
                <w:sz w:val="24"/>
              </w:rPr>
              <w:t>Caso de uso - Gerar relatórios</w:t>
            </w:r>
          </w:p>
          <w:p w14:paraId="2E5A5FB5" w14:textId="77777777" w:rsidR="000E7A91" w:rsidRDefault="000E7A91" w:rsidP="000E7A91">
            <w:pPr>
              <w:widowControl w:val="0"/>
              <w:jc w:val="both"/>
            </w:pPr>
            <w:r>
              <w:rPr>
                <w:b/>
                <w:sz w:val="24"/>
              </w:rPr>
              <w:t>RESUMO:</w:t>
            </w:r>
            <w:r>
              <w:rPr>
                <w:sz w:val="24"/>
              </w:rPr>
              <w:t xml:space="preserve"> Todos os dados analisados deverão gerar relatórios. </w:t>
            </w:r>
          </w:p>
          <w:p w14:paraId="5C1671CD" w14:textId="77777777" w:rsidR="000E7A91" w:rsidRDefault="000E7A91" w:rsidP="000E7A91">
            <w:pPr>
              <w:widowControl w:val="0"/>
              <w:jc w:val="both"/>
            </w:pPr>
          </w:p>
          <w:p w14:paraId="6418B783" w14:textId="77777777" w:rsidR="000E7A91" w:rsidRDefault="000E7A91" w:rsidP="000E7A91">
            <w:pPr>
              <w:widowControl w:val="0"/>
              <w:jc w:val="both"/>
            </w:pPr>
            <w:r>
              <w:rPr>
                <w:b/>
                <w:sz w:val="24"/>
              </w:rPr>
              <w:t>ATOR PRINCIPAL:</w:t>
            </w:r>
            <w:r>
              <w:rPr>
                <w:sz w:val="24"/>
              </w:rPr>
              <w:t xml:space="preserve"> Gestor, professor.</w:t>
            </w:r>
          </w:p>
          <w:p w14:paraId="234507F7" w14:textId="77777777" w:rsidR="000E7A91" w:rsidRDefault="000E7A91" w:rsidP="000E7A91">
            <w:pPr>
              <w:widowControl w:val="0"/>
              <w:jc w:val="both"/>
            </w:pPr>
          </w:p>
          <w:p w14:paraId="2A4F4D5F" w14:textId="77777777" w:rsidR="000E7A91" w:rsidRDefault="000E7A91" w:rsidP="000E7A91">
            <w:pPr>
              <w:widowControl w:val="0"/>
              <w:jc w:val="both"/>
            </w:pPr>
            <w:r>
              <w:rPr>
                <w:b/>
                <w:sz w:val="24"/>
              </w:rPr>
              <w:t>PRÉ-CONDIÇÃO:</w:t>
            </w:r>
            <w:r>
              <w:rPr>
                <w:sz w:val="24"/>
              </w:rPr>
              <w:t xml:space="preserve"> O usuário deverá estar cadastrado no sistema</w:t>
            </w:r>
          </w:p>
          <w:p w14:paraId="3F5809A8" w14:textId="77777777" w:rsidR="000E7A91" w:rsidRDefault="000E7A91" w:rsidP="000E7A91">
            <w:pPr>
              <w:widowControl w:val="0"/>
              <w:jc w:val="both"/>
            </w:pPr>
          </w:p>
          <w:p w14:paraId="2F774B32" w14:textId="77777777" w:rsidR="000E7A91" w:rsidRDefault="000E7A91" w:rsidP="000E7A91">
            <w:pPr>
              <w:widowControl w:val="0"/>
              <w:jc w:val="both"/>
            </w:pPr>
            <w:r>
              <w:rPr>
                <w:b/>
                <w:sz w:val="24"/>
              </w:rPr>
              <w:t>PÓS-CONDIÇÕES:</w:t>
            </w:r>
            <w:r>
              <w:rPr>
                <w:sz w:val="24"/>
              </w:rPr>
              <w:t xml:space="preserve"> </w:t>
            </w:r>
          </w:p>
          <w:p w14:paraId="0E8C9CDA" w14:textId="77777777" w:rsidR="000E7A91" w:rsidRDefault="000E7A91" w:rsidP="000E7A91">
            <w:pPr>
              <w:widowControl w:val="0"/>
              <w:jc w:val="both"/>
            </w:pPr>
          </w:p>
          <w:p w14:paraId="436A08F3" w14:textId="77777777" w:rsidR="000E7A91" w:rsidRDefault="000E7A91" w:rsidP="000E7A91">
            <w:pPr>
              <w:widowControl w:val="0"/>
              <w:jc w:val="both"/>
            </w:pPr>
            <w:r>
              <w:rPr>
                <w:b/>
                <w:sz w:val="24"/>
              </w:rPr>
              <w:t>FLUXO PRINCIPAL:</w:t>
            </w:r>
          </w:p>
          <w:p w14:paraId="55E61D21" w14:textId="77777777" w:rsidR="000E7A91" w:rsidRDefault="000E7A91" w:rsidP="000E7A91">
            <w:pPr>
              <w:widowControl w:val="0"/>
              <w:jc w:val="both"/>
            </w:pPr>
            <w:r>
              <w:rPr>
                <w:sz w:val="24"/>
              </w:rPr>
              <w:tab/>
            </w:r>
            <w:r>
              <w:rPr>
                <w:sz w:val="24"/>
              </w:rPr>
              <w:tab/>
            </w:r>
          </w:p>
          <w:p w14:paraId="77F8666F" w14:textId="77777777" w:rsidR="000E7A91" w:rsidRDefault="000E7A91" w:rsidP="000E7A91">
            <w:pPr>
              <w:widowControl w:val="0"/>
              <w:jc w:val="both"/>
            </w:pPr>
            <w:r>
              <w:rPr>
                <w:b/>
                <w:sz w:val="24"/>
              </w:rPr>
              <w:t>FLUXO DE EXCEÇÃO:</w:t>
            </w:r>
          </w:p>
          <w:p w14:paraId="659D6CFC" w14:textId="0F7E9C4D" w:rsidR="003F14A8" w:rsidRDefault="000E7A91" w:rsidP="000E7A91">
            <w:pPr>
              <w:widowControl w:val="0"/>
              <w:spacing w:before="120" w:after="60" w:line="360" w:lineRule="auto"/>
            </w:pPr>
            <w:r>
              <w:rPr>
                <w:b/>
                <w:sz w:val="24"/>
              </w:rPr>
              <w:t>FLUXO ALTERNATIVO:</w:t>
            </w:r>
          </w:p>
        </w:tc>
      </w:tr>
      <w:tr w:rsidR="000E7A91" w14:paraId="649EF961" w14:textId="77777777" w:rsidTr="00745F7E">
        <w:tc>
          <w:tcPr>
            <w:tcW w:w="8494" w:type="dxa"/>
          </w:tcPr>
          <w:p w14:paraId="08EFF8E2" w14:textId="77777777" w:rsidR="00E91D28" w:rsidRDefault="00E91D28" w:rsidP="00E91D28">
            <w:pPr>
              <w:widowControl w:val="0"/>
            </w:pPr>
            <w:r>
              <w:rPr>
                <w:b/>
                <w:sz w:val="24"/>
              </w:rPr>
              <w:t>Caso de uso - Importar dados</w:t>
            </w:r>
          </w:p>
          <w:p w14:paraId="792BB39D" w14:textId="77777777" w:rsidR="00E91D28" w:rsidRDefault="00E91D28" w:rsidP="00E91D28">
            <w:pPr>
              <w:widowControl w:val="0"/>
              <w:jc w:val="both"/>
            </w:pPr>
            <w:r>
              <w:rPr>
                <w:b/>
                <w:sz w:val="24"/>
              </w:rPr>
              <w:t>RESUMO:</w:t>
            </w:r>
            <w:r>
              <w:rPr>
                <w:sz w:val="24"/>
              </w:rPr>
              <w:t xml:space="preserve"> Os dados serão importados de diversas fontes, através de planilha eletronica. </w:t>
            </w:r>
          </w:p>
          <w:p w14:paraId="1C96931C" w14:textId="77777777" w:rsidR="00E91D28" w:rsidRDefault="00E91D28" w:rsidP="00E91D28">
            <w:pPr>
              <w:widowControl w:val="0"/>
              <w:jc w:val="both"/>
            </w:pPr>
          </w:p>
          <w:p w14:paraId="5796636D" w14:textId="77777777" w:rsidR="00E91D28" w:rsidRDefault="00E91D28" w:rsidP="00E91D28">
            <w:pPr>
              <w:widowControl w:val="0"/>
              <w:jc w:val="both"/>
            </w:pPr>
            <w:r>
              <w:rPr>
                <w:b/>
                <w:sz w:val="24"/>
              </w:rPr>
              <w:t>ATOR PRINCIPAL:</w:t>
            </w:r>
            <w:r>
              <w:rPr>
                <w:sz w:val="24"/>
              </w:rPr>
              <w:t xml:space="preserve"> Gestor</w:t>
            </w:r>
          </w:p>
          <w:p w14:paraId="3F7126A9" w14:textId="77777777" w:rsidR="00E91D28" w:rsidRDefault="00E91D28" w:rsidP="00E91D28">
            <w:pPr>
              <w:widowControl w:val="0"/>
              <w:jc w:val="both"/>
            </w:pPr>
          </w:p>
          <w:p w14:paraId="72E507F8" w14:textId="77777777" w:rsidR="00E91D28" w:rsidRDefault="00E91D28" w:rsidP="00E91D28">
            <w:pPr>
              <w:widowControl w:val="0"/>
              <w:jc w:val="both"/>
            </w:pPr>
            <w:r>
              <w:rPr>
                <w:b/>
                <w:sz w:val="24"/>
              </w:rPr>
              <w:t>PRÉ-CONDIÇÃO:</w:t>
            </w:r>
            <w:r>
              <w:rPr>
                <w:sz w:val="24"/>
              </w:rPr>
              <w:t xml:space="preserve"> O usuário deverá estar cadastrado no sistema</w:t>
            </w:r>
          </w:p>
          <w:p w14:paraId="576FA87B" w14:textId="77777777" w:rsidR="00E91D28" w:rsidRDefault="00E91D28" w:rsidP="00E91D28">
            <w:pPr>
              <w:widowControl w:val="0"/>
              <w:jc w:val="both"/>
            </w:pPr>
          </w:p>
          <w:p w14:paraId="719F6C65" w14:textId="77777777" w:rsidR="00E91D28" w:rsidRDefault="00E91D28" w:rsidP="00E91D28">
            <w:pPr>
              <w:widowControl w:val="0"/>
              <w:jc w:val="both"/>
            </w:pPr>
            <w:r>
              <w:rPr>
                <w:b/>
                <w:sz w:val="24"/>
              </w:rPr>
              <w:t>PÓS-CONDIÇÕES:</w:t>
            </w:r>
            <w:r>
              <w:rPr>
                <w:sz w:val="24"/>
              </w:rPr>
              <w:t xml:space="preserve"> </w:t>
            </w:r>
          </w:p>
          <w:p w14:paraId="0C0E463F" w14:textId="77777777" w:rsidR="00E91D28" w:rsidRDefault="00E91D28" w:rsidP="00E91D28">
            <w:pPr>
              <w:widowControl w:val="0"/>
              <w:jc w:val="both"/>
            </w:pPr>
          </w:p>
          <w:p w14:paraId="1AA99390" w14:textId="77777777" w:rsidR="00E91D28" w:rsidRDefault="00E91D28" w:rsidP="00E91D28">
            <w:pPr>
              <w:widowControl w:val="0"/>
              <w:jc w:val="both"/>
            </w:pPr>
            <w:r>
              <w:rPr>
                <w:b/>
                <w:sz w:val="24"/>
              </w:rPr>
              <w:t>FLUXO PRINCIPAL:</w:t>
            </w:r>
          </w:p>
          <w:p w14:paraId="768EC963" w14:textId="77777777" w:rsidR="00E91D28" w:rsidRDefault="00E91D28" w:rsidP="00E91D28">
            <w:pPr>
              <w:widowControl w:val="0"/>
              <w:jc w:val="both"/>
            </w:pPr>
            <w:r>
              <w:rPr>
                <w:sz w:val="24"/>
              </w:rPr>
              <w:tab/>
            </w:r>
            <w:r>
              <w:rPr>
                <w:sz w:val="24"/>
              </w:rPr>
              <w:tab/>
            </w:r>
          </w:p>
          <w:p w14:paraId="5ED0BF24" w14:textId="77777777" w:rsidR="00E91D28" w:rsidRDefault="00E91D28" w:rsidP="00E91D28">
            <w:pPr>
              <w:widowControl w:val="0"/>
              <w:jc w:val="both"/>
            </w:pPr>
            <w:r>
              <w:rPr>
                <w:b/>
                <w:sz w:val="24"/>
              </w:rPr>
              <w:t>FLUXO DE EXCEÇÃO:</w:t>
            </w:r>
          </w:p>
          <w:p w14:paraId="12190344" w14:textId="0941C2BD" w:rsidR="000E7A91" w:rsidRDefault="00E91D28" w:rsidP="00E91D28">
            <w:pPr>
              <w:widowControl w:val="0"/>
              <w:rPr>
                <w:b/>
                <w:sz w:val="24"/>
              </w:rPr>
            </w:pPr>
            <w:r>
              <w:rPr>
                <w:b/>
                <w:sz w:val="24"/>
              </w:rPr>
              <w:t>FLUXO ALTERNATIVO:</w:t>
            </w:r>
          </w:p>
        </w:tc>
      </w:tr>
      <w:tr w:rsidR="00E91D28" w14:paraId="68373600" w14:textId="77777777" w:rsidTr="00745F7E">
        <w:tc>
          <w:tcPr>
            <w:tcW w:w="8494" w:type="dxa"/>
          </w:tcPr>
          <w:p w14:paraId="742B5BF8" w14:textId="77777777" w:rsidR="00E91D28" w:rsidRDefault="00E91D28" w:rsidP="00E91D28">
            <w:pPr>
              <w:widowControl w:val="0"/>
            </w:pPr>
            <w:r>
              <w:rPr>
                <w:b/>
                <w:sz w:val="24"/>
              </w:rPr>
              <w:lastRenderedPageBreak/>
              <w:t>Caso de uso - Definir parâmetro</w:t>
            </w:r>
          </w:p>
          <w:p w14:paraId="3E743E51" w14:textId="77777777" w:rsidR="00E91D28" w:rsidRDefault="00E91D28" w:rsidP="00E91D28">
            <w:pPr>
              <w:widowControl w:val="0"/>
              <w:jc w:val="both"/>
            </w:pPr>
            <w:r>
              <w:rPr>
                <w:b/>
                <w:sz w:val="24"/>
              </w:rPr>
              <w:t>RESUMO:</w:t>
            </w:r>
            <w:r>
              <w:rPr>
                <w:sz w:val="24"/>
              </w:rPr>
              <w:t xml:space="preserve"> Os parâmetros serão definidos depois de selecionar a técnica de mineração</w:t>
            </w:r>
          </w:p>
          <w:p w14:paraId="0C8781C5" w14:textId="77777777" w:rsidR="00E91D28" w:rsidRDefault="00E91D28" w:rsidP="00E91D28">
            <w:pPr>
              <w:widowControl w:val="0"/>
              <w:jc w:val="both"/>
            </w:pPr>
          </w:p>
          <w:p w14:paraId="458A1BF6" w14:textId="77777777" w:rsidR="00E91D28" w:rsidRDefault="00E91D28" w:rsidP="00E91D28">
            <w:pPr>
              <w:widowControl w:val="0"/>
              <w:jc w:val="both"/>
            </w:pPr>
            <w:r>
              <w:rPr>
                <w:b/>
                <w:sz w:val="24"/>
              </w:rPr>
              <w:t>ATOR PRINCIPAL:</w:t>
            </w:r>
            <w:r>
              <w:rPr>
                <w:sz w:val="24"/>
              </w:rPr>
              <w:t xml:space="preserve"> Gestor</w:t>
            </w:r>
          </w:p>
          <w:p w14:paraId="5E5F8B73" w14:textId="77777777" w:rsidR="00E91D28" w:rsidRDefault="00E91D28" w:rsidP="00E91D28">
            <w:pPr>
              <w:widowControl w:val="0"/>
              <w:jc w:val="both"/>
            </w:pPr>
          </w:p>
          <w:p w14:paraId="1275A7E0" w14:textId="77777777" w:rsidR="00E91D28" w:rsidRDefault="00E91D28" w:rsidP="00E91D28">
            <w:pPr>
              <w:widowControl w:val="0"/>
              <w:jc w:val="both"/>
            </w:pPr>
            <w:r>
              <w:rPr>
                <w:b/>
                <w:sz w:val="24"/>
              </w:rPr>
              <w:t>PRÉ-CONDIÇÃO:</w:t>
            </w:r>
            <w:r>
              <w:rPr>
                <w:sz w:val="24"/>
              </w:rPr>
              <w:t xml:space="preserve"> Selecionar a técnica de mineração</w:t>
            </w:r>
          </w:p>
          <w:p w14:paraId="46B601D5" w14:textId="77777777" w:rsidR="00E91D28" w:rsidRDefault="00E91D28" w:rsidP="00E91D28">
            <w:pPr>
              <w:widowControl w:val="0"/>
              <w:jc w:val="both"/>
            </w:pPr>
          </w:p>
          <w:p w14:paraId="4F7130D4" w14:textId="77777777" w:rsidR="00E91D28" w:rsidRDefault="00E91D28" w:rsidP="00E91D28">
            <w:pPr>
              <w:widowControl w:val="0"/>
              <w:jc w:val="both"/>
            </w:pPr>
            <w:r>
              <w:rPr>
                <w:b/>
                <w:sz w:val="24"/>
              </w:rPr>
              <w:t>PÓS-CONDIÇÕES:</w:t>
            </w:r>
            <w:r>
              <w:rPr>
                <w:sz w:val="24"/>
              </w:rPr>
              <w:t xml:space="preserve"> </w:t>
            </w:r>
          </w:p>
          <w:p w14:paraId="446B16CC" w14:textId="77777777" w:rsidR="00E91D28" w:rsidRDefault="00E91D28" w:rsidP="00E91D28">
            <w:pPr>
              <w:widowControl w:val="0"/>
              <w:jc w:val="both"/>
            </w:pPr>
          </w:p>
          <w:p w14:paraId="5B566B85" w14:textId="77777777" w:rsidR="00E91D28" w:rsidRDefault="00E91D28" w:rsidP="00E91D28">
            <w:pPr>
              <w:widowControl w:val="0"/>
              <w:jc w:val="both"/>
            </w:pPr>
            <w:r>
              <w:rPr>
                <w:b/>
                <w:sz w:val="24"/>
              </w:rPr>
              <w:t>FLUXO PRINCIPAL:</w:t>
            </w:r>
          </w:p>
          <w:p w14:paraId="1D67BE3C" w14:textId="77777777" w:rsidR="00E91D28" w:rsidRDefault="00E91D28" w:rsidP="00E91D28">
            <w:pPr>
              <w:widowControl w:val="0"/>
              <w:jc w:val="both"/>
            </w:pPr>
            <w:r>
              <w:rPr>
                <w:sz w:val="24"/>
              </w:rPr>
              <w:tab/>
            </w:r>
            <w:r>
              <w:rPr>
                <w:sz w:val="24"/>
              </w:rPr>
              <w:tab/>
            </w:r>
          </w:p>
          <w:p w14:paraId="2FF9D35F" w14:textId="77777777" w:rsidR="00E91D28" w:rsidRDefault="00E91D28" w:rsidP="00E91D28">
            <w:pPr>
              <w:widowControl w:val="0"/>
              <w:jc w:val="both"/>
            </w:pPr>
            <w:r>
              <w:rPr>
                <w:b/>
                <w:sz w:val="24"/>
              </w:rPr>
              <w:t>FLUXO DE EXCEÇÃO:</w:t>
            </w:r>
          </w:p>
          <w:p w14:paraId="20B55980" w14:textId="1E2EB99B" w:rsidR="00E91D28" w:rsidRDefault="00E91D28" w:rsidP="00E91D28">
            <w:pPr>
              <w:widowControl w:val="0"/>
              <w:rPr>
                <w:b/>
                <w:sz w:val="24"/>
              </w:rPr>
            </w:pPr>
            <w:r>
              <w:rPr>
                <w:b/>
                <w:sz w:val="24"/>
              </w:rPr>
              <w:t>FLUXO ALTERNATIVO:</w:t>
            </w:r>
          </w:p>
        </w:tc>
      </w:tr>
      <w:tr w:rsidR="00E91D28" w14:paraId="154B9439" w14:textId="77777777" w:rsidTr="00745F7E">
        <w:tc>
          <w:tcPr>
            <w:tcW w:w="8494" w:type="dxa"/>
          </w:tcPr>
          <w:p w14:paraId="60DA1D6E" w14:textId="77777777" w:rsidR="00E91D28" w:rsidRDefault="00E91D28" w:rsidP="00E91D28">
            <w:pPr>
              <w:widowControl w:val="0"/>
            </w:pPr>
            <w:r>
              <w:rPr>
                <w:b/>
                <w:sz w:val="24"/>
              </w:rPr>
              <w:t>Caso de uso - Selecionar cubo</w:t>
            </w:r>
          </w:p>
          <w:p w14:paraId="2AA7ED6A" w14:textId="77777777" w:rsidR="00E91D28" w:rsidRDefault="00E91D28" w:rsidP="00E91D28">
            <w:pPr>
              <w:widowControl w:val="0"/>
              <w:jc w:val="both"/>
            </w:pPr>
            <w:r>
              <w:rPr>
                <w:b/>
                <w:sz w:val="24"/>
              </w:rPr>
              <w:t>RESUMO:</w:t>
            </w:r>
            <w:r>
              <w:rPr>
                <w:sz w:val="24"/>
              </w:rPr>
              <w:t xml:space="preserve"> O modelo multidimensional será usado pela ferramenta OLAP, para criação dos cubos de dados.  </w:t>
            </w:r>
          </w:p>
          <w:p w14:paraId="074BB6EE" w14:textId="77777777" w:rsidR="00E91D28" w:rsidRDefault="00E91D28" w:rsidP="00E91D28">
            <w:pPr>
              <w:widowControl w:val="0"/>
              <w:jc w:val="both"/>
            </w:pPr>
          </w:p>
          <w:p w14:paraId="7EB57D82" w14:textId="77777777" w:rsidR="00E91D28" w:rsidRDefault="00E91D28" w:rsidP="00E91D28">
            <w:pPr>
              <w:widowControl w:val="0"/>
              <w:jc w:val="both"/>
            </w:pPr>
            <w:r>
              <w:rPr>
                <w:b/>
                <w:sz w:val="24"/>
              </w:rPr>
              <w:t>ATOR PRINCIPAL:</w:t>
            </w:r>
            <w:r>
              <w:rPr>
                <w:sz w:val="24"/>
              </w:rPr>
              <w:t xml:space="preserve"> Aluno</w:t>
            </w:r>
          </w:p>
          <w:p w14:paraId="139CD526" w14:textId="77777777" w:rsidR="00E91D28" w:rsidRDefault="00E91D28" w:rsidP="00E91D28">
            <w:pPr>
              <w:widowControl w:val="0"/>
              <w:jc w:val="both"/>
            </w:pPr>
          </w:p>
          <w:p w14:paraId="02A9BC18" w14:textId="77777777" w:rsidR="00E91D28" w:rsidRDefault="00E91D28" w:rsidP="00E91D28">
            <w:pPr>
              <w:widowControl w:val="0"/>
              <w:jc w:val="both"/>
            </w:pPr>
            <w:r>
              <w:rPr>
                <w:b/>
                <w:sz w:val="24"/>
              </w:rPr>
              <w:t>PRÉ-CONDIÇÃO:</w:t>
            </w:r>
            <w:r>
              <w:rPr>
                <w:sz w:val="24"/>
              </w:rPr>
              <w:t xml:space="preserve"> O usuário deverá estar cadastrado no sistema</w:t>
            </w:r>
          </w:p>
          <w:p w14:paraId="44A19B6B" w14:textId="77777777" w:rsidR="00E91D28" w:rsidRDefault="00E91D28" w:rsidP="00E91D28">
            <w:pPr>
              <w:widowControl w:val="0"/>
              <w:jc w:val="both"/>
            </w:pPr>
          </w:p>
          <w:p w14:paraId="06D42248" w14:textId="77777777" w:rsidR="00E91D28" w:rsidRDefault="00E91D28" w:rsidP="00E91D28">
            <w:pPr>
              <w:widowControl w:val="0"/>
              <w:jc w:val="both"/>
            </w:pPr>
            <w:r>
              <w:rPr>
                <w:b/>
                <w:sz w:val="24"/>
              </w:rPr>
              <w:t>PÓS-CONDIÇÕES:</w:t>
            </w:r>
            <w:r>
              <w:rPr>
                <w:sz w:val="24"/>
              </w:rPr>
              <w:t xml:space="preserve"> </w:t>
            </w:r>
          </w:p>
          <w:p w14:paraId="1333D670" w14:textId="77777777" w:rsidR="00E91D28" w:rsidRDefault="00E91D28" w:rsidP="00E91D28">
            <w:pPr>
              <w:widowControl w:val="0"/>
              <w:jc w:val="both"/>
            </w:pPr>
          </w:p>
          <w:p w14:paraId="46B63598" w14:textId="77777777" w:rsidR="00E91D28" w:rsidRDefault="00E91D28" w:rsidP="00E91D28">
            <w:pPr>
              <w:widowControl w:val="0"/>
              <w:jc w:val="both"/>
            </w:pPr>
            <w:r>
              <w:rPr>
                <w:b/>
                <w:sz w:val="24"/>
              </w:rPr>
              <w:t>FLUXO PRINCIPAL:</w:t>
            </w:r>
          </w:p>
          <w:p w14:paraId="5732D6D1" w14:textId="7EC10CEC" w:rsidR="00E91D28" w:rsidRDefault="00E91D28" w:rsidP="00E91D28">
            <w:pPr>
              <w:widowControl w:val="0"/>
              <w:jc w:val="both"/>
            </w:pPr>
            <w:r>
              <w:rPr>
                <w:sz w:val="24"/>
              </w:rPr>
              <w:t>1. [IN] Haverá uma lista de cubos do lado direito da página, no qual o usuário poderá selecionar.</w:t>
            </w:r>
          </w:p>
          <w:p w14:paraId="5467FE85" w14:textId="77777777" w:rsidR="00E91D28" w:rsidRDefault="00E91D28" w:rsidP="00E91D28">
            <w:pPr>
              <w:widowControl w:val="0"/>
              <w:jc w:val="both"/>
            </w:pPr>
            <w:r>
              <w:rPr>
                <w:sz w:val="24"/>
              </w:rPr>
              <w:tab/>
            </w:r>
            <w:r>
              <w:rPr>
                <w:sz w:val="24"/>
              </w:rPr>
              <w:tab/>
            </w:r>
          </w:p>
          <w:p w14:paraId="349C120D" w14:textId="77777777" w:rsidR="00E91D28" w:rsidRDefault="00E91D28" w:rsidP="00E91D28">
            <w:pPr>
              <w:widowControl w:val="0"/>
              <w:jc w:val="both"/>
            </w:pPr>
            <w:r>
              <w:rPr>
                <w:b/>
                <w:sz w:val="24"/>
              </w:rPr>
              <w:t>FLUXO DE EXCEÇÃO:</w:t>
            </w:r>
          </w:p>
          <w:p w14:paraId="08B7FC02" w14:textId="626D5F7A" w:rsidR="00E91D28" w:rsidRDefault="00E91D28" w:rsidP="00E91D28">
            <w:pPr>
              <w:widowControl w:val="0"/>
              <w:rPr>
                <w:b/>
                <w:sz w:val="24"/>
              </w:rPr>
            </w:pPr>
            <w:r>
              <w:rPr>
                <w:b/>
                <w:sz w:val="24"/>
              </w:rPr>
              <w:t>FLUXO ALTERNATIVO:</w:t>
            </w:r>
          </w:p>
        </w:tc>
      </w:tr>
      <w:tr w:rsidR="00E91D28" w14:paraId="5592D20E" w14:textId="77777777" w:rsidTr="00745F7E">
        <w:tc>
          <w:tcPr>
            <w:tcW w:w="8494" w:type="dxa"/>
          </w:tcPr>
          <w:p w14:paraId="387A463E" w14:textId="77777777" w:rsidR="00E91D28" w:rsidRDefault="00E91D28" w:rsidP="00E91D28">
            <w:pPr>
              <w:widowControl w:val="0"/>
            </w:pPr>
            <w:r>
              <w:rPr>
                <w:b/>
                <w:sz w:val="24"/>
              </w:rPr>
              <w:t>Caso de uso - Popular fact tables</w:t>
            </w:r>
          </w:p>
          <w:p w14:paraId="45E5870C" w14:textId="77777777" w:rsidR="00E91D28" w:rsidRDefault="00E91D28" w:rsidP="00E91D28">
            <w:pPr>
              <w:widowControl w:val="0"/>
              <w:jc w:val="both"/>
            </w:pPr>
            <w:r>
              <w:rPr>
                <w:b/>
                <w:sz w:val="24"/>
              </w:rPr>
              <w:t>RESUMO:</w:t>
            </w:r>
            <w:r>
              <w:rPr>
                <w:sz w:val="24"/>
              </w:rPr>
              <w:t xml:space="preserve"> </w:t>
            </w:r>
          </w:p>
          <w:p w14:paraId="117ABEFD" w14:textId="77777777" w:rsidR="00E91D28" w:rsidRDefault="00E91D28" w:rsidP="00E91D28">
            <w:pPr>
              <w:widowControl w:val="0"/>
              <w:jc w:val="both"/>
            </w:pPr>
          </w:p>
          <w:p w14:paraId="2CFDAB68" w14:textId="77777777" w:rsidR="00E91D28" w:rsidRDefault="00E91D28" w:rsidP="00E91D28">
            <w:pPr>
              <w:widowControl w:val="0"/>
              <w:jc w:val="both"/>
            </w:pPr>
            <w:r>
              <w:rPr>
                <w:b/>
                <w:sz w:val="24"/>
              </w:rPr>
              <w:t>ATOR PRINCIPAL:</w:t>
            </w:r>
            <w:r>
              <w:rPr>
                <w:sz w:val="24"/>
              </w:rPr>
              <w:t xml:space="preserve"> Administrador</w:t>
            </w:r>
          </w:p>
          <w:p w14:paraId="1AA570CD" w14:textId="77777777" w:rsidR="00E91D28" w:rsidRDefault="00E91D28" w:rsidP="00E91D28">
            <w:pPr>
              <w:widowControl w:val="0"/>
              <w:jc w:val="both"/>
            </w:pPr>
          </w:p>
          <w:p w14:paraId="57E52EE7" w14:textId="77777777" w:rsidR="00E91D28" w:rsidRDefault="00E91D28" w:rsidP="00E91D28">
            <w:pPr>
              <w:widowControl w:val="0"/>
              <w:jc w:val="both"/>
            </w:pPr>
            <w:r>
              <w:rPr>
                <w:b/>
                <w:sz w:val="24"/>
              </w:rPr>
              <w:t>PRÉ-CONDIÇÃO:</w:t>
            </w:r>
            <w:r>
              <w:rPr>
                <w:sz w:val="24"/>
              </w:rPr>
              <w:t xml:space="preserve"> O usuário deverá estar cadastrado no sistema</w:t>
            </w:r>
          </w:p>
          <w:p w14:paraId="0E454A3C" w14:textId="77777777" w:rsidR="00E91D28" w:rsidRDefault="00E91D28" w:rsidP="00E91D28">
            <w:pPr>
              <w:widowControl w:val="0"/>
              <w:jc w:val="both"/>
            </w:pPr>
          </w:p>
          <w:p w14:paraId="133D8C02" w14:textId="77777777" w:rsidR="00E91D28" w:rsidRDefault="00E91D28" w:rsidP="00E91D28">
            <w:pPr>
              <w:widowControl w:val="0"/>
              <w:jc w:val="both"/>
            </w:pPr>
            <w:r>
              <w:rPr>
                <w:b/>
                <w:sz w:val="24"/>
              </w:rPr>
              <w:t>PÓS-CONDIÇÕES:</w:t>
            </w:r>
            <w:r>
              <w:rPr>
                <w:sz w:val="24"/>
              </w:rPr>
              <w:t xml:space="preserve"> </w:t>
            </w:r>
          </w:p>
          <w:p w14:paraId="3B30E2A6" w14:textId="77777777" w:rsidR="00E91D28" w:rsidRDefault="00E91D28" w:rsidP="00E91D28">
            <w:pPr>
              <w:widowControl w:val="0"/>
              <w:jc w:val="both"/>
            </w:pPr>
          </w:p>
          <w:p w14:paraId="5D73BD70" w14:textId="77777777" w:rsidR="00E91D28" w:rsidRDefault="00E91D28" w:rsidP="00E91D28">
            <w:pPr>
              <w:widowControl w:val="0"/>
              <w:jc w:val="both"/>
            </w:pPr>
            <w:r>
              <w:rPr>
                <w:b/>
                <w:sz w:val="24"/>
              </w:rPr>
              <w:t>FLUXO PRINCIPAL:</w:t>
            </w:r>
          </w:p>
          <w:p w14:paraId="3C37684D" w14:textId="77777777" w:rsidR="00E91D28" w:rsidRDefault="00E91D28" w:rsidP="00E91D28">
            <w:pPr>
              <w:widowControl w:val="0"/>
              <w:jc w:val="both"/>
            </w:pPr>
            <w:r>
              <w:rPr>
                <w:sz w:val="24"/>
              </w:rPr>
              <w:tab/>
            </w:r>
            <w:r>
              <w:rPr>
                <w:sz w:val="24"/>
              </w:rPr>
              <w:tab/>
            </w:r>
          </w:p>
          <w:p w14:paraId="34A91A0E" w14:textId="77777777" w:rsidR="00E91D28" w:rsidRDefault="00E91D28" w:rsidP="00E91D28">
            <w:pPr>
              <w:widowControl w:val="0"/>
              <w:jc w:val="both"/>
            </w:pPr>
            <w:r>
              <w:rPr>
                <w:b/>
                <w:sz w:val="24"/>
              </w:rPr>
              <w:t>FLUXO DE EXCEÇÃO:</w:t>
            </w:r>
          </w:p>
          <w:p w14:paraId="2830073F" w14:textId="56595AE2" w:rsidR="00E91D28" w:rsidRDefault="00E91D28" w:rsidP="00E91D28">
            <w:pPr>
              <w:widowControl w:val="0"/>
              <w:rPr>
                <w:b/>
                <w:sz w:val="24"/>
              </w:rPr>
            </w:pPr>
            <w:r>
              <w:rPr>
                <w:b/>
                <w:sz w:val="24"/>
              </w:rPr>
              <w:t>FLUXO ALTERNATIVO:</w:t>
            </w:r>
          </w:p>
        </w:tc>
      </w:tr>
      <w:tr w:rsidR="00E91D28" w14:paraId="6E2A610E" w14:textId="77777777" w:rsidTr="00745F7E">
        <w:tc>
          <w:tcPr>
            <w:tcW w:w="8494" w:type="dxa"/>
          </w:tcPr>
          <w:p w14:paraId="1F73DD32" w14:textId="77777777" w:rsidR="00E91D28" w:rsidRDefault="00E91D28" w:rsidP="00E91D28">
            <w:pPr>
              <w:widowControl w:val="0"/>
            </w:pPr>
            <w:r>
              <w:rPr>
                <w:b/>
                <w:sz w:val="24"/>
              </w:rPr>
              <w:lastRenderedPageBreak/>
              <w:t>Caso de uso - Selecionar técnica de mineração</w:t>
            </w:r>
          </w:p>
          <w:p w14:paraId="3AF97F36" w14:textId="77777777" w:rsidR="00E91D28" w:rsidRDefault="00E91D28" w:rsidP="00E91D28">
            <w:pPr>
              <w:widowControl w:val="0"/>
              <w:jc w:val="both"/>
            </w:pPr>
            <w:r>
              <w:rPr>
                <w:b/>
                <w:sz w:val="24"/>
              </w:rPr>
              <w:t>RESUMO:</w:t>
            </w:r>
            <w:r>
              <w:rPr>
                <w:sz w:val="24"/>
              </w:rPr>
              <w:t xml:space="preserve"> Deverá ser escolhida uma técnica de mineração, para prosseguir com a análise dos dados</w:t>
            </w:r>
          </w:p>
          <w:p w14:paraId="10920F5D" w14:textId="77777777" w:rsidR="00E91D28" w:rsidRDefault="00E91D28" w:rsidP="00E91D28">
            <w:pPr>
              <w:widowControl w:val="0"/>
              <w:jc w:val="both"/>
            </w:pPr>
          </w:p>
          <w:p w14:paraId="4E6426F8" w14:textId="77777777" w:rsidR="00E91D28" w:rsidRDefault="00E91D28" w:rsidP="00E91D28">
            <w:pPr>
              <w:widowControl w:val="0"/>
              <w:jc w:val="both"/>
            </w:pPr>
            <w:r>
              <w:rPr>
                <w:b/>
                <w:sz w:val="24"/>
              </w:rPr>
              <w:t>ATOR PRINCIPAL:</w:t>
            </w:r>
            <w:r>
              <w:rPr>
                <w:sz w:val="24"/>
              </w:rPr>
              <w:t xml:space="preserve"> Gestor, professor</w:t>
            </w:r>
          </w:p>
          <w:p w14:paraId="7337DD2B" w14:textId="77777777" w:rsidR="00E91D28" w:rsidRDefault="00E91D28" w:rsidP="00E91D28">
            <w:pPr>
              <w:widowControl w:val="0"/>
              <w:jc w:val="both"/>
            </w:pPr>
          </w:p>
          <w:p w14:paraId="412CBC19" w14:textId="77777777" w:rsidR="00E91D28" w:rsidRDefault="00E91D28" w:rsidP="00E91D28">
            <w:pPr>
              <w:widowControl w:val="0"/>
              <w:jc w:val="both"/>
            </w:pPr>
            <w:r>
              <w:rPr>
                <w:b/>
                <w:sz w:val="24"/>
              </w:rPr>
              <w:t>PRÉ-CONDIÇÃO:</w:t>
            </w:r>
            <w:r>
              <w:rPr>
                <w:sz w:val="24"/>
              </w:rPr>
              <w:t xml:space="preserve"> O usuário deverá estar cadastrado no sistema</w:t>
            </w:r>
          </w:p>
          <w:p w14:paraId="6C38E020" w14:textId="77777777" w:rsidR="00E91D28" w:rsidRDefault="00E91D28" w:rsidP="00E91D28">
            <w:pPr>
              <w:widowControl w:val="0"/>
              <w:jc w:val="both"/>
            </w:pPr>
          </w:p>
          <w:p w14:paraId="5CFB0BAF" w14:textId="77777777" w:rsidR="00E91D28" w:rsidRDefault="00E91D28" w:rsidP="00E91D28">
            <w:pPr>
              <w:widowControl w:val="0"/>
              <w:jc w:val="both"/>
            </w:pPr>
            <w:r>
              <w:rPr>
                <w:b/>
                <w:sz w:val="24"/>
              </w:rPr>
              <w:t>PÓS-CONDIÇÕES:</w:t>
            </w:r>
            <w:r>
              <w:rPr>
                <w:sz w:val="24"/>
              </w:rPr>
              <w:t xml:space="preserve"> </w:t>
            </w:r>
          </w:p>
          <w:p w14:paraId="25FC0D52" w14:textId="77777777" w:rsidR="00E91D28" w:rsidRDefault="00E91D28" w:rsidP="00E91D28">
            <w:pPr>
              <w:widowControl w:val="0"/>
              <w:jc w:val="both"/>
            </w:pPr>
          </w:p>
          <w:p w14:paraId="5197C6F9" w14:textId="77777777" w:rsidR="00E91D28" w:rsidRDefault="00E91D28" w:rsidP="00E91D28">
            <w:pPr>
              <w:widowControl w:val="0"/>
              <w:jc w:val="both"/>
            </w:pPr>
            <w:r>
              <w:rPr>
                <w:b/>
                <w:sz w:val="24"/>
              </w:rPr>
              <w:t>FLUXO PRINCIPAL:</w:t>
            </w:r>
          </w:p>
          <w:p w14:paraId="46B92389" w14:textId="77777777" w:rsidR="00E91D28" w:rsidRDefault="00E91D28" w:rsidP="00E91D28">
            <w:pPr>
              <w:widowControl w:val="0"/>
              <w:jc w:val="both"/>
            </w:pPr>
            <w:r>
              <w:rPr>
                <w:sz w:val="24"/>
              </w:rPr>
              <w:tab/>
            </w:r>
          </w:p>
          <w:p w14:paraId="479519E2" w14:textId="77777777" w:rsidR="00E91D28" w:rsidRDefault="00E91D28" w:rsidP="00E91D28">
            <w:pPr>
              <w:widowControl w:val="0"/>
              <w:jc w:val="both"/>
            </w:pPr>
            <w:r>
              <w:rPr>
                <w:sz w:val="24"/>
              </w:rPr>
              <w:tab/>
            </w:r>
          </w:p>
          <w:p w14:paraId="3E0EC825" w14:textId="77777777" w:rsidR="00E91D28" w:rsidRDefault="00E91D28" w:rsidP="00E91D28">
            <w:pPr>
              <w:widowControl w:val="0"/>
              <w:jc w:val="both"/>
            </w:pPr>
            <w:r>
              <w:rPr>
                <w:b/>
                <w:sz w:val="24"/>
              </w:rPr>
              <w:t>FLUXO DE EXCEÇÃO:</w:t>
            </w:r>
          </w:p>
          <w:p w14:paraId="567F569B" w14:textId="58211380" w:rsidR="00E91D28" w:rsidRDefault="00E91D28" w:rsidP="00E91D28">
            <w:pPr>
              <w:widowControl w:val="0"/>
              <w:rPr>
                <w:b/>
                <w:sz w:val="24"/>
              </w:rPr>
            </w:pPr>
            <w:r>
              <w:rPr>
                <w:b/>
                <w:sz w:val="24"/>
              </w:rPr>
              <w:t>FLUXO ALTERNATIVO:</w:t>
            </w:r>
          </w:p>
        </w:tc>
      </w:tr>
      <w:tr w:rsidR="00E91D28" w14:paraId="4548BED6" w14:textId="77777777" w:rsidTr="00745F7E">
        <w:tc>
          <w:tcPr>
            <w:tcW w:w="8494" w:type="dxa"/>
          </w:tcPr>
          <w:p w14:paraId="702FFC72" w14:textId="77777777" w:rsidR="00E91D28" w:rsidRDefault="00E91D28" w:rsidP="00E91D28">
            <w:pPr>
              <w:widowControl w:val="0"/>
            </w:pPr>
            <w:r>
              <w:rPr>
                <w:b/>
                <w:sz w:val="24"/>
              </w:rPr>
              <w:t>Caso de uso - Processar modelo</w:t>
            </w:r>
          </w:p>
          <w:p w14:paraId="7BF49EEA" w14:textId="77777777" w:rsidR="00E91D28" w:rsidRDefault="00E91D28" w:rsidP="00E91D28">
            <w:pPr>
              <w:widowControl w:val="0"/>
              <w:jc w:val="both"/>
            </w:pPr>
            <w:r>
              <w:rPr>
                <w:b/>
                <w:sz w:val="24"/>
              </w:rPr>
              <w:t xml:space="preserve">RESUMO: </w:t>
            </w:r>
            <w:r>
              <w:rPr>
                <w:sz w:val="24"/>
              </w:rPr>
              <w:t>Depois de escolhida a técnica de mineração os dados serão processados</w:t>
            </w:r>
          </w:p>
          <w:p w14:paraId="728180CC" w14:textId="77777777" w:rsidR="00E91D28" w:rsidRDefault="00E91D28" w:rsidP="00E91D28">
            <w:pPr>
              <w:widowControl w:val="0"/>
              <w:jc w:val="both"/>
            </w:pPr>
          </w:p>
          <w:p w14:paraId="6D3713CF" w14:textId="77777777" w:rsidR="00E91D28" w:rsidRDefault="00E91D28" w:rsidP="00E91D28">
            <w:pPr>
              <w:widowControl w:val="0"/>
              <w:jc w:val="both"/>
            </w:pPr>
            <w:r>
              <w:rPr>
                <w:b/>
                <w:sz w:val="24"/>
              </w:rPr>
              <w:t>ATOR PRINCIPAL:</w:t>
            </w:r>
            <w:r>
              <w:rPr>
                <w:sz w:val="24"/>
              </w:rPr>
              <w:t xml:space="preserve"> Gestor, administrador</w:t>
            </w:r>
          </w:p>
          <w:p w14:paraId="74FFD638" w14:textId="77777777" w:rsidR="00E91D28" w:rsidRDefault="00E91D28" w:rsidP="00E91D28">
            <w:pPr>
              <w:widowControl w:val="0"/>
              <w:jc w:val="both"/>
            </w:pPr>
          </w:p>
          <w:p w14:paraId="15CA2373" w14:textId="77777777" w:rsidR="00E91D28" w:rsidRDefault="00E91D28" w:rsidP="00E91D28">
            <w:pPr>
              <w:widowControl w:val="0"/>
              <w:jc w:val="both"/>
            </w:pPr>
            <w:r>
              <w:rPr>
                <w:b/>
                <w:sz w:val="24"/>
              </w:rPr>
              <w:t>PRÉ-CONDIÇÃO:</w:t>
            </w:r>
            <w:r>
              <w:rPr>
                <w:sz w:val="24"/>
              </w:rPr>
              <w:t xml:space="preserve"> O usuário deverá estar cadastrado no sistema</w:t>
            </w:r>
          </w:p>
          <w:p w14:paraId="06BEA50F" w14:textId="77777777" w:rsidR="00E91D28" w:rsidRDefault="00E91D28" w:rsidP="00E91D28">
            <w:pPr>
              <w:widowControl w:val="0"/>
              <w:jc w:val="both"/>
            </w:pPr>
          </w:p>
          <w:p w14:paraId="5ACEDF5A" w14:textId="77777777" w:rsidR="00E91D28" w:rsidRDefault="00E91D28" w:rsidP="00E91D28">
            <w:pPr>
              <w:widowControl w:val="0"/>
              <w:jc w:val="both"/>
            </w:pPr>
            <w:r>
              <w:rPr>
                <w:b/>
                <w:sz w:val="24"/>
              </w:rPr>
              <w:t>PÓS-CONDIÇÕES:</w:t>
            </w:r>
            <w:r>
              <w:rPr>
                <w:sz w:val="24"/>
              </w:rPr>
              <w:t xml:space="preserve"> </w:t>
            </w:r>
          </w:p>
          <w:p w14:paraId="4D5B74A8" w14:textId="77777777" w:rsidR="00E91D28" w:rsidRDefault="00E91D28" w:rsidP="00E91D28">
            <w:pPr>
              <w:widowControl w:val="0"/>
              <w:jc w:val="both"/>
            </w:pPr>
          </w:p>
          <w:p w14:paraId="48973FA0" w14:textId="77777777" w:rsidR="00E91D28" w:rsidRDefault="00E91D28" w:rsidP="00E91D28">
            <w:pPr>
              <w:widowControl w:val="0"/>
              <w:jc w:val="both"/>
            </w:pPr>
            <w:r>
              <w:rPr>
                <w:b/>
                <w:sz w:val="24"/>
              </w:rPr>
              <w:t>FLUXO PRINCIPAL:</w:t>
            </w:r>
          </w:p>
          <w:p w14:paraId="6D70BADC" w14:textId="77777777" w:rsidR="00E91D28" w:rsidRDefault="00E91D28" w:rsidP="00E91D28">
            <w:pPr>
              <w:widowControl w:val="0"/>
              <w:jc w:val="both"/>
            </w:pPr>
            <w:r>
              <w:rPr>
                <w:sz w:val="24"/>
              </w:rPr>
              <w:tab/>
            </w:r>
            <w:r>
              <w:rPr>
                <w:sz w:val="24"/>
              </w:rPr>
              <w:tab/>
            </w:r>
          </w:p>
          <w:p w14:paraId="18BD6CAE" w14:textId="77777777" w:rsidR="00E91D28" w:rsidRDefault="00E91D28" w:rsidP="00E91D28">
            <w:pPr>
              <w:widowControl w:val="0"/>
              <w:jc w:val="both"/>
            </w:pPr>
            <w:r>
              <w:rPr>
                <w:b/>
                <w:sz w:val="24"/>
              </w:rPr>
              <w:t>FLUXO DE EXCEÇÃO:</w:t>
            </w:r>
          </w:p>
          <w:p w14:paraId="00227756" w14:textId="0A8FA253" w:rsidR="00E91D28" w:rsidRPr="00E91D28" w:rsidRDefault="00E91D28" w:rsidP="00E91D28">
            <w:pPr>
              <w:widowControl w:val="0"/>
              <w:jc w:val="both"/>
            </w:pPr>
            <w:r>
              <w:rPr>
                <w:b/>
                <w:sz w:val="24"/>
              </w:rPr>
              <w:t>FLUXO ALTERNATIVO:</w:t>
            </w:r>
            <w:r>
              <w:rPr>
                <w:sz w:val="24"/>
              </w:rPr>
              <w:t xml:space="preserve"> </w:t>
            </w:r>
          </w:p>
        </w:tc>
      </w:tr>
      <w:tr w:rsidR="00E91D28" w14:paraId="77210E7B" w14:textId="77777777" w:rsidTr="00745F7E">
        <w:tc>
          <w:tcPr>
            <w:tcW w:w="8494" w:type="dxa"/>
          </w:tcPr>
          <w:p w14:paraId="65A90C53" w14:textId="4C750F0B" w:rsidR="00E91D28" w:rsidRDefault="00411C29" w:rsidP="00E91D28">
            <w:pPr>
              <w:widowControl w:val="0"/>
            </w:pPr>
            <w:r>
              <w:rPr>
                <w:b/>
                <w:sz w:val="24"/>
              </w:rPr>
              <w:t xml:space="preserve">Caso de uso - Exibir </w:t>
            </w:r>
            <w:r w:rsidR="00E91D28">
              <w:rPr>
                <w:b/>
                <w:sz w:val="24"/>
              </w:rPr>
              <w:t>Resultado</w:t>
            </w:r>
            <w:r>
              <w:rPr>
                <w:b/>
                <w:sz w:val="24"/>
              </w:rPr>
              <w:t>.</w:t>
            </w:r>
          </w:p>
          <w:p w14:paraId="214AC670" w14:textId="77777777" w:rsidR="00E91D28" w:rsidRDefault="00E91D28" w:rsidP="00E91D28">
            <w:pPr>
              <w:widowControl w:val="0"/>
              <w:jc w:val="both"/>
            </w:pPr>
            <w:r>
              <w:rPr>
                <w:b/>
                <w:sz w:val="24"/>
              </w:rPr>
              <w:t>RESUMO:</w:t>
            </w:r>
            <w:r>
              <w:rPr>
                <w:sz w:val="24"/>
              </w:rPr>
              <w:t xml:space="preserve"> Com os resultados obtidos será possível editar dados de acordo com a necessidade. </w:t>
            </w:r>
          </w:p>
          <w:p w14:paraId="4CAB7AF2" w14:textId="77777777" w:rsidR="00E91D28" w:rsidRDefault="00E91D28" w:rsidP="00E91D28">
            <w:pPr>
              <w:widowControl w:val="0"/>
              <w:jc w:val="both"/>
            </w:pPr>
          </w:p>
          <w:p w14:paraId="699881F5" w14:textId="77777777" w:rsidR="00E91D28" w:rsidRDefault="00E91D28" w:rsidP="00E91D28">
            <w:pPr>
              <w:widowControl w:val="0"/>
              <w:jc w:val="both"/>
            </w:pPr>
            <w:r>
              <w:rPr>
                <w:b/>
                <w:sz w:val="24"/>
              </w:rPr>
              <w:t>ATOR PRINCIPAL:</w:t>
            </w:r>
            <w:r>
              <w:rPr>
                <w:sz w:val="24"/>
              </w:rPr>
              <w:t xml:space="preserve"> Gestor</w:t>
            </w:r>
          </w:p>
          <w:p w14:paraId="1ABE915D" w14:textId="77777777" w:rsidR="00E91D28" w:rsidRDefault="00E91D28" w:rsidP="00E91D28">
            <w:pPr>
              <w:widowControl w:val="0"/>
              <w:jc w:val="both"/>
            </w:pPr>
          </w:p>
          <w:p w14:paraId="1BDB4BD8" w14:textId="77777777" w:rsidR="00E91D28" w:rsidRDefault="00E91D28" w:rsidP="00E91D28">
            <w:pPr>
              <w:widowControl w:val="0"/>
              <w:jc w:val="both"/>
            </w:pPr>
            <w:r>
              <w:rPr>
                <w:b/>
                <w:sz w:val="24"/>
              </w:rPr>
              <w:t>PRÉ-CONDIÇÃO:</w:t>
            </w:r>
            <w:r>
              <w:rPr>
                <w:sz w:val="24"/>
              </w:rPr>
              <w:t xml:space="preserve"> O usuário deverá estar cadastrado no sistema</w:t>
            </w:r>
          </w:p>
          <w:p w14:paraId="46F953A4" w14:textId="77777777" w:rsidR="00E91D28" w:rsidRDefault="00E91D28" w:rsidP="00E91D28">
            <w:pPr>
              <w:widowControl w:val="0"/>
              <w:jc w:val="both"/>
            </w:pPr>
          </w:p>
          <w:p w14:paraId="660AA0EE" w14:textId="77777777" w:rsidR="00E91D28" w:rsidRDefault="00E91D28" w:rsidP="00E91D28">
            <w:pPr>
              <w:widowControl w:val="0"/>
              <w:jc w:val="both"/>
            </w:pPr>
            <w:r>
              <w:rPr>
                <w:b/>
                <w:sz w:val="24"/>
              </w:rPr>
              <w:t>PÓS-CONDIÇÕES:</w:t>
            </w:r>
            <w:r>
              <w:rPr>
                <w:sz w:val="24"/>
              </w:rPr>
              <w:t xml:space="preserve"> </w:t>
            </w:r>
          </w:p>
          <w:p w14:paraId="40CCA8F2" w14:textId="77777777" w:rsidR="00E91D28" w:rsidRDefault="00E91D28" w:rsidP="00E91D28">
            <w:pPr>
              <w:widowControl w:val="0"/>
              <w:jc w:val="both"/>
            </w:pPr>
          </w:p>
          <w:p w14:paraId="067A27A1" w14:textId="77777777" w:rsidR="00E91D28" w:rsidRDefault="00E91D28" w:rsidP="00E91D28">
            <w:pPr>
              <w:widowControl w:val="0"/>
              <w:jc w:val="both"/>
            </w:pPr>
            <w:r>
              <w:rPr>
                <w:b/>
                <w:sz w:val="24"/>
              </w:rPr>
              <w:t>FLUXO PRINCIPAL:</w:t>
            </w:r>
          </w:p>
          <w:p w14:paraId="174F0B8E" w14:textId="77777777" w:rsidR="00E91D28" w:rsidRDefault="00E91D28" w:rsidP="00E91D28">
            <w:pPr>
              <w:widowControl w:val="0"/>
              <w:jc w:val="both"/>
            </w:pPr>
            <w:r>
              <w:rPr>
                <w:sz w:val="24"/>
              </w:rPr>
              <w:tab/>
            </w:r>
            <w:r>
              <w:rPr>
                <w:sz w:val="24"/>
              </w:rPr>
              <w:tab/>
            </w:r>
          </w:p>
          <w:p w14:paraId="4E7B05AD" w14:textId="77777777" w:rsidR="00E91D28" w:rsidRDefault="00E91D28" w:rsidP="00E91D28">
            <w:pPr>
              <w:widowControl w:val="0"/>
              <w:jc w:val="both"/>
            </w:pPr>
            <w:r>
              <w:rPr>
                <w:b/>
                <w:sz w:val="24"/>
              </w:rPr>
              <w:t>FLUXO DE EXCEÇÃO:</w:t>
            </w:r>
          </w:p>
          <w:p w14:paraId="60494D23" w14:textId="4C552D57" w:rsidR="00E91D28" w:rsidRPr="00E91D28" w:rsidRDefault="00E91D28" w:rsidP="00E91D28">
            <w:pPr>
              <w:widowControl w:val="0"/>
              <w:jc w:val="both"/>
            </w:pPr>
            <w:r>
              <w:rPr>
                <w:b/>
                <w:sz w:val="24"/>
              </w:rPr>
              <w:t>FLUXO ALTERNATIVO:</w:t>
            </w:r>
            <w:r>
              <w:rPr>
                <w:sz w:val="24"/>
              </w:rPr>
              <w:t xml:space="preserve"> </w:t>
            </w:r>
          </w:p>
        </w:tc>
      </w:tr>
      <w:tr w:rsidR="00E91D28" w14:paraId="70E2CBD2" w14:textId="77777777" w:rsidTr="00745F7E">
        <w:tc>
          <w:tcPr>
            <w:tcW w:w="8494" w:type="dxa"/>
          </w:tcPr>
          <w:p w14:paraId="30E43402" w14:textId="77777777" w:rsidR="00E91D28" w:rsidRDefault="00E91D28" w:rsidP="00E91D28">
            <w:pPr>
              <w:widowControl w:val="0"/>
            </w:pPr>
            <w:r>
              <w:rPr>
                <w:b/>
                <w:sz w:val="24"/>
              </w:rPr>
              <w:t>Caso de uso - Interpretar resultado</w:t>
            </w:r>
          </w:p>
          <w:p w14:paraId="3DAC0E76" w14:textId="77777777" w:rsidR="00E91D28" w:rsidRDefault="00E91D28" w:rsidP="00E91D28">
            <w:pPr>
              <w:widowControl w:val="0"/>
              <w:jc w:val="both"/>
            </w:pPr>
            <w:r>
              <w:rPr>
                <w:b/>
                <w:sz w:val="24"/>
              </w:rPr>
              <w:t>RESUMO:</w:t>
            </w:r>
            <w:r>
              <w:rPr>
                <w:sz w:val="24"/>
              </w:rPr>
              <w:t xml:space="preserve"> Com os resultados obtidos será possível interpretá-los, ajudando na tomada de decisões educacionais, mais eficientes.</w:t>
            </w:r>
          </w:p>
          <w:p w14:paraId="0CB3A7A0" w14:textId="77777777" w:rsidR="00E91D28" w:rsidRDefault="00E91D28" w:rsidP="00E91D28">
            <w:pPr>
              <w:widowControl w:val="0"/>
              <w:jc w:val="both"/>
            </w:pPr>
          </w:p>
          <w:p w14:paraId="63326809" w14:textId="77777777" w:rsidR="00E91D28" w:rsidRDefault="00E91D28" w:rsidP="00E91D28">
            <w:pPr>
              <w:widowControl w:val="0"/>
              <w:jc w:val="both"/>
            </w:pPr>
          </w:p>
          <w:p w14:paraId="1FCE02FA" w14:textId="77777777" w:rsidR="00E91D28" w:rsidRDefault="00E91D28" w:rsidP="00E91D28">
            <w:pPr>
              <w:widowControl w:val="0"/>
              <w:jc w:val="both"/>
            </w:pPr>
            <w:r>
              <w:rPr>
                <w:b/>
                <w:sz w:val="24"/>
              </w:rPr>
              <w:t>ATOR PRINCIPAL:</w:t>
            </w:r>
            <w:r>
              <w:rPr>
                <w:sz w:val="24"/>
              </w:rPr>
              <w:t xml:space="preserve"> Gestor</w:t>
            </w:r>
          </w:p>
          <w:p w14:paraId="3D550544" w14:textId="77777777" w:rsidR="00E91D28" w:rsidRDefault="00E91D28" w:rsidP="00E91D28">
            <w:pPr>
              <w:widowControl w:val="0"/>
              <w:jc w:val="both"/>
            </w:pPr>
          </w:p>
          <w:p w14:paraId="01B7D062" w14:textId="77777777" w:rsidR="00E91D28" w:rsidRDefault="00E91D28" w:rsidP="00E91D28">
            <w:pPr>
              <w:widowControl w:val="0"/>
              <w:jc w:val="both"/>
            </w:pPr>
            <w:r>
              <w:rPr>
                <w:b/>
                <w:sz w:val="24"/>
              </w:rPr>
              <w:lastRenderedPageBreak/>
              <w:t>PRÉ-CONDIÇÃO:</w:t>
            </w:r>
            <w:r>
              <w:rPr>
                <w:sz w:val="24"/>
              </w:rPr>
              <w:t xml:space="preserve"> O usuário deverá estar cadastrado no sistema</w:t>
            </w:r>
          </w:p>
          <w:p w14:paraId="03C1E871" w14:textId="77777777" w:rsidR="00E91D28" w:rsidRDefault="00E91D28" w:rsidP="00E91D28">
            <w:pPr>
              <w:widowControl w:val="0"/>
              <w:jc w:val="both"/>
            </w:pPr>
          </w:p>
          <w:p w14:paraId="40FEEA4E" w14:textId="77777777" w:rsidR="00E91D28" w:rsidRDefault="00E91D28" w:rsidP="00E91D28">
            <w:pPr>
              <w:widowControl w:val="0"/>
              <w:jc w:val="both"/>
            </w:pPr>
            <w:r>
              <w:rPr>
                <w:b/>
                <w:sz w:val="24"/>
              </w:rPr>
              <w:t>PÓS-CONDIÇÕES:</w:t>
            </w:r>
            <w:r>
              <w:rPr>
                <w:sz w:val="24"/>
              </w:rPr>
              <w:t xml:space="preserve"> </w:t>
            </w:r>
          </w:p>
          <w:p w14:paraId="0E6F861A" w14:textId="77777777" w:rsidR="00E91D28" w:rsidRDefault="00E91D28" w:rsidP="00E91D28">
            <w:pPr>
              <w:widowControl w:val="0"/>
              <w:jc w:val="both"/>
            </w:pPr>
          </w:p>
          <w:p w14:paraId="67783A7B" w14:textId="77777777" w:rsidR="00E91D28" w:rsidRDefault="00E91D28" w:rsidP="00E91D28">
            <w:pPr>
              <w:widowControl w:val="0"/>
              <w:jc w:val="both"/>
            </w:pPr>
            <w:r>
              <w:rPr>
                <w:b/>
                <w:sz w:val="24"/>
              </w:rPr>
              <w:t>FLUXO PRINCIPAL:</w:t>
            </w:r>
          </w:p>
          <w:p w14:paraId="0A6872E1" w14:textId="77777777" w:rsidR="00E91D28" w:rsidRDefault="00E91D28" w:rsidP="00E91D28">
            <w:pPr>
              <w:widowControl w:val="0"/>
              <w:jc w:val="both"/>
            </w:pPr>
            <w:r>
              <w:rPr>
                <w:sz w:val="24"/>
              </w:rPr>
              <w:tab/>
            </w:r>
            <w:r>
              <w:rPr>
                <w:sz w:val="24"/>
              </w:rPr>
              <w:tab/>
            </w:r>
          </w:p>
          <w:p w14:paraId="640BCE52" w14:textId="77777777" w:rsidR="00E91D28" w:rsidRDefault="00E91D28" w:rsidP="00E91D28">
            <w:pPr>
              <w:widowControl w:val="0"/>
              <w:jc w:val="both"/>
            </w:pPr>
            <w:r>
              <w:rPr>
                <w:b/>
                <w:sz w:val="24"/>
              </w:rPr>
              <w:t>FLUXO DE EXCEÇÃO:</w:t>
            </w:r>
          </w:p>
          <w:p w14:paraId="31A3B851" w14:textId="33F6FC8D" w:rsidR="00E91D28" w:rsidRDefault="00E91D28" w:rsidP="00E91D28">
            <w:pPr>
              <w:widowControl w:val="0"/>
              <w:rPr>
                <w:b/>
                <w:sz w:val="24"/>
              </w:rPr>
            </w:pPr>
            <w:r>
              <w:rPr>
                <w:b/>
                <w:sz w:val="24"/>
              </w:rPr>
              <w:t>FLUXO ALTERNATIVO:</w:t>
            </w:r>
          </w:p>
        </w:tc>
      </w:tr>
      <w:tr w:rsidR="00E91D28" w14:paraId="19591BA8" w14:textId="77777777" w:rsidTr="00745F7E">
        <w:tc>
          <w:tcPr>
            <w:tcW w:w="8494" w:type="dxa"/>
          </w:tcPr>
          <w:p w14:paraId="42450EF8" w14:textId="77777777" w:rsidR="00E91D28" w:rsidRDefault="00E91D28" w:rsidP="00E91D28">
            <w:pPr>
              <w:widowControl w:val="0"/>
            </w:pPr>
            <w:r>
              <w:rPr>
                <w:b/>
                <w:sz w:val="24"/>
              </w:rPr>
              <w:lastRenderedPageBreak/>
              <w:t>Caso de uso - Montar tela com campos</w:t>
            </w:r>
          </w:p>
          <w:p w14:paraId="6E5C2206" w14:textId="77777777" w:rsidR="00E91D28" w:rsidRDefault="00E91D28" w:rsidP="00E91D28">
            <w:pPr>
              <w:widowControl w:val="0"/>
            </w:pPr>
          </w:p>
          <w:p w14:paraId="5F922987" w14:textId="77777777" w:rsidR="00E91D28" w:rsidRDefault="00E91D28" w:rsidP="00E91D28">
            <w:pPr>
              <w:widowControl w:val="0"/>
              <w:jc w:val="both"/>
            </w:pPr>
            <w:r>
              <w:rPr>
                <w:b/>
                <w:sz w:val="24"/>
              </w:rPr>
              <w:t>RESUMO:</w:t>
            </w:r>
            <w:r>
              <w:rPr>
                <w:sz w:val="24"/>
              </w:rPr>
              <w:t xml:space="preserve"> Os campos deverão conter as seguintes informações: (</w:t>
            </w:r>
            <w:r>
              <w:rPr>
                <w:b/>
                <w:sz w:val="24"/>
              </w:rPr>
              <w:t xml:space="preserve">dados demográficos </w:t>
            </w:r>
            <w:r>
              <w:rPr>
                <w:sz w:val="24"/>
              </w:rPr>
              <w:t xml:space="preserve">como idade, sexo, situação financeira dos pais, nível de escolaridade dos pais, região de procedência, etc), e </w:t>
            </w:r>
            <w:r>
              <w:rPr>
                <w:b/>
                <w:sz w:val="24"/>
              </w:rPr>
              <w:t>dados comportamentais</w:t>
            </w:r>
            <w:r>
              <w:rPr>
                <w:sz w:val="24"/>
              </w:rPr>
              <w:t xml:space="preserve">, como o número de reprovações, a situação no curso, informações de evasão e os </w:t>
            </w:r>
            <w:r>
              <w:rPr>
                <w:b/>
                <w:sz w:val="24"/>
              </w:rPr>
              <w:t>dados sobre avaliações</w:t>
            </w:r>
            <w:r>
              <w:rPr>
                <w:sz w:val="24"/>
              </w:rPr>
              <w:t>.</w:t>
            </w:r>
          </w:p>
          <w:p w14:paraId="055008DF" w14:textId="77777777" w:rsidR="00E91D28" w:rsidRDefault="00E91D28" w:rsidP="00E91D28">
            <w:pPr>
              <w:widowControl w:val="0"/>
              <w:jc w:val="both"/>
            </w:pPr>
          </w:p>
          <w:p w14:paraId="6A710AE8" w14:textId="77777777" w:rsidR="00E91D28" w:rsidRDefault="00E91D28" w:rsidP="00E91D28">
            <w:pPr>
              <w:widowControl w:val="0"/>
              <w:jc w:val="both"/>
            </w:pPr>
            <w:r>
              <w:rPr>
                <w:b/>
                <w:sz w:val="24"/>
              </w:rPr>
              <w:t>ATOR PRINCIPAL:</w:t>
            </w:r>
            <w:r>
              <w:rPr>
                <w:sz w:val="24"/>
              </w:rPr>
              <w:t xml:space="preserve"> Gestor</w:t>
            </w:r>
          </w:p>
          <w:p w14:paraId="0DBC5375" w14:textId="77777777" w:rsidR="00E91D28" w:rsidRDefault="00E91D28" w:rsidP="00E91D28">
            <w:pPr>
              <w:widowControl w:val="0"/>
              <w:jc w:val="both"/>
            </w:pPr>
          </w:p>
          <w:p w14:paraId="0CDA5592" w14:textId="77777777" w:rsidR="00E91D28" w:rsidRDefault="00E91D28" w:rsidP="00E91D28">
            <w:pPr>
              <w:widowControl w:val="0"/>
              <w:jc w:val="both"/>
            </w:pPr>
            <w:r>
              <w:rPr>
                <w:b/>
                <w:sz w:val="24"/>
              </w:rPr>
              <w:t>PRÉ-CONDIÇÃO:</w:t>
            </w:r>
            <w:r>
              <w:rPr>
                <w:sz w:val="24"/>
              </w:rPr>
              <w:t xml:space="preserve"> O usuário deverá estar cadastrado no sistema</w:t>
            </w:r>
          </w:p>
          <w:p w14:paraId="2F118002" w14:textId="77777777" w:rsidR="00E91D28" w:rsidRDefault="00E91D28" w:rsidP="00E91D28">
            <w:pPr>
              <w:widowControl w:val="0"/>
              <w:jc w:val="both"/>
            </w:pPr>
          </w:p>
          <w:p w14:paraId="4D688885" w14:textId="77777777" w:rsidR="00E91D28" w:rsidRDefault="00E91D28" w:rsidP="00E91D28">
            <w:pPr>
              <w:widowControl w:val="0"/>
              <w:jc w:val="both"/>
            </w:pPr>
            <w:r>
              <w:rPr>
                <w:b/>
                <w:sz w:val="24"/>
              </w:rPr>
              <w:t>PÓS-CONDIÇÕES:</w:t>
            </w:r>
            <w:r>
              <w:rPr>
                <w:sz w:val="24"/>
              </w:rPr>
              <w:t xml:space="preserve"> </w:t>
            </w:r>
          </w:p>
          <w:p w14:paraId="3E4A2E35" w14:textId="77777777" w:rsidR="00E91D28" w:rsidRDefault="00E91D28" w:rsidP="00E91D28">
            <w:pPr>
              <w:widowControl w:val="0"/>
              <w:jc w:val="both"/>
            </w:pPr>
          </w:p>
          <w:p w14:paraId="3EDB8391" w14:textId="77777777" w:rsidR="00E91D28" w:rsidRDefault="00E91D28" w:rsidP="00E91D28">
            <w:pPr>
              <w:widowControl w:val="0"/>
              <w:jc w:val="both"/>
            </w:pPr>
            <w:r>
              <w:rPr>
                <w:b/>
                <w:sz w:val="24"/>
              </w:rPr>
              <w:t>FLUXO PRINCIPAL:</w:t>
            </w:r>
          </w:p>
          <w:p w14:paraId="06532320" w14:textId="77777777" w:rsidR="00E91D28" w:rsidRDefault="00E91D28" w:rsidP="00E91D28">
            <w:pPr>
              <w:widowControl w:val="0"/>
              <w:jc w:val="both"/>
            </w:pPr>
            <w:r>
              <w:rPr>
                <w:sz w:val="24"/>
              </w:rPr>
              <w:tab/>
            </w:r>
            <w:r>
              <w:rPr>
                <w:sz w:val="24"/>
              </w:rPr>
              <w:tab/>
            </w:r>
          </w:p>
          <w:p w14:paraId="3E77471C" w14:textId="77777777" w:rsidR="00E91D28" w:rsidRDefault="00E91D28" w:rsidP="00E91D28">
            <w:pPr>
              <w:widowControl w:val="0"/>
              <w:jc w:val="both"/>
            </w:pPr>
            <w:r>
              <w:rPr>
                <w:b/>
                <w:sz w:val="24"/>
              </w:rPr>
              <w:t>FLUXO DE EXCEÇÃO:</w:t>
            </w:r>
          </w:p>
          <w:p w14:paraId="29E38B06" w14:textId="00EFD7C4" w:rsidR="00E91D28" w:rsidRDefault="00E91D28" w:rsidP="00E91D28">
            <w:pPr>
              <w:widowControl w:val="0"/>
              <w:rPr>
                <w:b/>
                <w:sz w:val="24"/>
              </w:rPr>
            </w:pPr>
            <w:r>
              <w:rPr>
                <w:b/>
                <w:sz w:val="24"/>
              </w:rPr>
              <w:t>FLUXO ALTERNATIVO:</w:t>
            </w:r>
          </w:p>
        </w:tc>
      </w:tr>
      <w:tr w:rsidR="00E91D28" w14:paraId="374AF430" w14:textId="77777777" w:rsidTr="00745F7E">
        <w:tc>
          <w:tcPr>
            <w:tcW w:w="8494" w:type="dxa"/>
          </w:tcPr>
          <w:p w14:paraId="6B38ABFA" w14:textId="77777777" w:rsidR="00E91D28" w:rsidRDefault="00E91D28" w:rsidP="00E91D28">
            <w:pPr>
              <w:widowControl w:val="0"/>
            </w:pPr>
            <w:r>
              <w:rPr>
                <w:b/>
                <w:sz w:val="24"/>
              </w:rPr>
              <w:t>Caso de uso - Buscar solução similar</w:t>
            </w:r>
          </w:p>
          <w:p w14:paraId="782A9772" w14:textId="77777777" w:rsidR="00E91D28" w:rsidRDefault="00E91D28" w:rsidP="00E91D28">
            <w:pPr>
              <w:widowControl w:val="0"/>
            </w:pPr>
          </w:p>
          <w:p w14:paraId="1500DEF0" w14:textId="77777777" w:rsidR="00E91D28" w:rsidRDefault="00E91D28" w:rsidP="00E91D28">
            <w:pPr>
              <w:widowControl w:val="0"/>
              <w:jc w:val="both"/>
            </w:pPr>
            <w:r>
              <w:rPr>
                <w:b/>
                <w:sz w:val="24"/>
              </w:rPr>
              <w:t>RESUMO:</w:t>
            </w:r>
            <w:r>
              <w:rPr>
                <w:sz w:val="24"/>
              </w:rPr>
              <w:t xml:space="preserve"> A solução obtida, deverá ser comparada com outros que estarão no sistema.</w:t>
            </w:r>
          </w:p>
          <w:p w14:paraId="5D754DAA" w14:textId="77777777" w:rsidR="00E91D28" w:rsidRDefault="00E91D28" w:rsidP="00E91D28">
            <w:pPr>
              <w:widowControl w:val="0"/>
              <w:jc w:val="both"/>
            </w:pPr>
          </w:p>
          <w:p w14:paraId="78316099" w14:textId="77777777" w:rsidR="00E91D28" w:rsidRDefault="00E91D28" w:rsidP="00E91D28">
            <w:pPr>
              <w:widowControl w:val="0"/>
              <w:jc w:val="both"/>
            </w:pPr>
            <w:r>
              <w:rPr>
                <w:b/>
                <w:sz w:val="24"/>
              </w:rPr>
              <w:t>ATOR PRINCIPAL:</w:t>
            </w:r>
            <w:r>
              <w:rPr>
                <w:sz w:val="24"/>
              </w:rPr>
              <w:t xml:space="preserve"> Gestor</w:t>
            </w:r>
          </w:p>
          <w:p w14:paraId="1953D8BA" w14:textId="77777777" w:rsidR="00E91D28" w:rsidRDefault="00E91D28" w:rsidP="00E91D28">
            <w:pPr>
              <w:widowControl w:val="0"/>
              <w:jc w:val="both"/>
            </w:pPr>
          </w:p>
          <w:p w14:paraId="40AE16E3" w14:textId="77777777" w:rsidR="00E91D28" w:rsidRDefault="00E91D28" w:rsidP="00E91D28">
            <w:pPr>
              <w:widowControl w:val="0"/>
              <w:jc w:val="both"/>
            </w:pPr>
            <w:r>
              <w:rPr>
                <w:b/>
                <w:sz w:val="24"/>
              </w:rPr>
              <w:t>PRÉ-CONDIÇÃO:</w:t>
            </w:r>
            <w:r>
              <w:rPr>
                <w:sz w:val="24"/>
              </w:rPr>
              <w:t xml:space="preserve"> O usuário deverá estar cadastrado no sistema</w:t>
            </w:r>
          </w:p>
          <w:p w14:paraId="71B0C898" w14:textId="77777777" w:rsidR="00E91D28" w:rsidRDefault="00E91D28" w:rsidP="00E91D28">
            <w:pPr>
              <w:widowControl w:val="0"/>
              <w:jc w:val="both"/>
            </w:pPr>
          </w:p>
          <w:p w14:paraId="260C7006" w14:textId="77777777" w:rsidR="00E91D28" w:rsidRDefault="00E91D28" w:rsidP="00E91D28">
            <w:pPr>
              <w:widowControl w:val="0"/>
              <w:jc w:val="both"/>
            </w:pPr>
            <w:r>
              <w:rPr>
                <w:b/>
                <w:sz w:val="24"/>
              </w:rPr>
              <w:t>PÓS-CONDIÇÕES:</w:t>
            </w:r>
            <w:r>
              <w:rPr>
                <w:sz w:val="24"/>
              </w:rPr>
              <w:t xml:space="preserve"> </w:t>
            </w:r>
          </w:p>
          <w:p w14:paraId="463252F2" w14:textId="77777777" w:rsidR="00E91D28" w:rsidRDefault="00E91D28" w:rsidP="00E91D28">
            <w:pPr>
              <w:widowControl w:val="0"/>
              <w:jc w:val="both"/>
            </w:pPr>
          </w:p>
          <w:p w14:paraId="13A4F3AB" w14:textId="77777777" w:rsidR="00E91D28" w:rsidRDefault="00E91D28" w:rsidP="00E91D28">
            <w:pPr>
              <w:widowControl w:val="0"/>
              <w:jc w:val="both"/>
            </w:pPr>
            <w:r>
              <w:rPr>
                <w:b/>
                <w:sz w:val="24"/>
              </w:rPr>
              <w:t>FLUXO PRINCIPAL:</w:t>
            </w:r>
          </w:p>
          <w:p w14:paraId="3A24B439" w14:textId="77777777" w:rsidR="00E91D28" w:rsidRDefault="00E91D28" w:rsidP="00E91D28">
            <w:pPr>
              <w:widowControl w:val="0"/>
              <w:jc w:val="both"/>
            </w:pPr>
            <w:r>
              <w:rPr>
                <w:sz w:val="24"/>
              </w:rPr>
              <w:tab/>
            </w:r>
            <w:r>
              <w:rPr>
                <w:sz w:val="24"/>
              </w:rPr>
              <w:tab/>
            </w:r>
          </w:p>
          <w:p w14:paraId="2D22C507" w14:textId="77777777" w:rsidR="00E91D28" w:rsidRDefault="00E91D28" w:rsidP="00E91D28">
            <w:pPr>
              <w:widowControl w:val="0"/>
              <w:jc w:val="both"/>
            </w:pPr>
            <w:r>
              <w:rPr>
                <w:b/>
                <w:sz w:val="24"/>
              </w:rPr>
              <w:t>FLUXO DE EXCEÇÃO:</w:t>
            </w:r>
          </w:p>
          <w:p w14:paraId="6CDEB822" w14:textId="29ED5A9C" w:rsidR="00E91D28" w:rsidRDefault="00E91D28" w:rsidP="00E91D28">
            <w:pPr>
              <w:widowControl w:val="0"/>
              <w:rPr>
                <w:b/>
                <w:sz w:val="24"/>
              </w:rPr>
            </w:pPr>
            <w:r>
              <w:rPr>
                <w:b/>
                <w:sz w:val="24"/>
              </w:rPr>
              <w:t>FLUXO ALTERNATIVO:</w:t>
            </w:r>
          </w:p>
        </w:tc>
      </w:tr>
      <w:tr w:rsidR="00E91D28" w14:paraId="3862D2A7" w14:textId="77777777" w:rsidTr="00745F7E">
        <w:tc>
          <w:tcPr>
            <w:tcW w:w="8494" w:type="dxa"/>
          </w:tcPr>
          <w:p w14:paraId="400F7B8C" w14:textId="77777777" w:rsidR="00E91D28" w:rsidRDefault="00E91D28" w:rsidP="00E91D28">
            <w:pPr>
              <w:widowControl w:val="0"/>
            </w:pPr>
            <w:r>
              <w:rPr>
                <w:b/>
                <w:sz w:val="24"/>
              </w:rPr>
              <w:t>Caso de uso - Adaptar solução</w:t>
            </w:r>
          </w:p>
          <w:p w14:paraId="2D037FA7" w14:textId="77777777" w:rsidR="00E91D28" w:rsidRDefault="00E91D28" w:rsidP="00E91D28">
            <w:pPr>
              <w:widowControl w:val="0"/>
            </w:pPr>
          </w:p>
          <w:p w14:paraId="7A4502AE" w14:textId="77777777" w:rsidR="00E91D28" w:rsidRDefault="00E91D28" w:rsidP="00E91D28">
            <w:pPr>
              <w:widowControl w:val="0"/>
              <w:jc w:val="both"/>
            </w:pPr>
            <w:r>
              <w:rPr>
                <w:b/>
                <w:sz w:val="24"/>
              </w:rPr>
              <w:t>RESUMO:</w:t>
            </w:r>
            <w:r>
              <w:rPr>
                <w:sz w:val="24"/>
              </w:rPr>
              <w:t xml:space="preserve"> Tentar adaptar a solução da melhor forma possível.</w:t>
            </w:r>
          </w:p>
          <w:p w14:paraId="4484C552" w14:textId="77777777" w:rsidR="00E91D28" w:rsidRDefault="00E91D28" w:rsidP="00E91D28">
            <w:pPr>
              <w:widowControl w:val="0"/>
              <w:jc w:val="both"/>
            </w:pPr>
          </w:p>
          <w:p w14:paraId="3492BB39" w14:textId="77777777" w:rsidR="00E91D28" w:rsidRDefault="00E91D28" w:rsidP="00E91D28">
            <w:pPr>
              <w:widowControl w:val="0"/>
              <w:jc w:val="both"/>
            </w:pPr>
            <w:r>
              <w:rPr>
                <w:b/>
                <w:sz w:val="24"/>
              </w:rPr>
              <w:t>ATOR PRINCIPAL:</w:t>
            </w:r>
            <w:r>
              <w:rPr>
                <w:sz w:val="24"/>
              </w:rPr>
              <w:t xml:space="preserve"> Gestor</w:t>
            </w:r>
          </w:p>
          <w:p w14:paraId="7C254AC7" w14:textId="77777777" w:rsidR="00E91D28" w:rsidRDefault="00E91D28" w:rsidP="00E91D28">
            <w:pPr>
              <w:widowControl w:val="0"/>
              <w:jc w:val="both"/>
            </w:pPr>
          </w:p>
          <w:p w14:paraId="3DB2A2AA" w14:textId="77777777" w:rsidR="00E91D28" w:rsidRDefault="00E91D28" w:rsidP="00E91D28">
            <w:pPr>
              <w:widowControl w:val="0"/>
              <w:jc w:val="both"/>
            </w:pPr>
            <w:r>
              <w:rPr>
                <w:b/>
                <w:sz w:val="24"/>
              </w:rPr>
              <w:t>PRÉ-CONDIÇÃO:</w:t>
            </w:r>
            <w:r>
              <w:rPr>
                <w:sz w:val="24"/>
              </w:rPr>
              <w:t xml:space="preserve"> O usuário deverá estar cadastrado no sistema</w:t>
            </w:r>
          </w:p>
          <w:p w14:paraId="09171CAB" w14:textId="77777777" w:rsidR="00E91D28" w:rsidRDefault="00E91D28" w:rsidP="00E91D28">
            <w:pPr>
              <w:widowControl w:val="0"/>
              <w:jc w:val="both"/>
            </w:pPr>
          </w:p>
          <w:p w14:paraId="56B3757B" w14:textId="77777777" w:rsidR="00E91D28" w:rsidRDefault="00E91D28" w:rsidP="00E91D28">
            <w:pPr>
              <w:widowControl w:val="0"/>
              <w:jc w:val="both"/>
            </w:pPr>
            <w:r>
              <w:rPr>
                <w:b/>
                <w:sz w:val="24"/>
              </w:rPr>
              <w:t>PÓS-CONDIÇÕES:</w:t>
            </w:r>
            <w:r>
              <w:rPr>
                <w:sz w:val="24"/>
              </w:rPr>
              <w:t xml:space="preserve"> </w:t>
            </w:r>
          </w:p>
          <w:p w14:paraId="3DAED3B7" w14:textId="77777777" w:rsidR="00E91D28" w:rsidRDefault="00E91D28" w:rsidP="00E91D28">
            <w:pPr>
              <w:widowControl w:val="0"/>
              <w:jc w:val="both"/>
            </w:pPr>
          </w:p>
          <w:p w14:paraId="76FCD9C3" w14:textId="77777777" w:rsidR="00E91D28" w:rsidRDefault="00E91D28" w:rsidP="00E91D28">
            <w:pPr>
              <w:widowControl w:val="0"/>
              <w:jc w:val="both"/>
            </w:pPr>
            <w:r>
              <w:rPr>
                <w:b/>
                <w:sz w:val="24"/>
              </w:rPr>
              <w:t>FLUXO PRINCIPAL:</w:t>
            </w:r>
          </w:p>
          <w:p w14:paraId="5D3AF637" w14:textId="77777777" w:rsidR="00E91D28" w:rsidRDefault="00E91D28" w:rsidP="00E91D28">
            <w:pPr>
              <w:widowControl w:val="0"/>
              <w:jc w:val="both"/>
            </w:pPr>
            <w:r>
              <w:rPr>
                <w:sz w:val="24"/>
              </w:rPr>
              <w:tab/>
            </w:r>
            <w:r>
              <w:rPr>
                <w:sz w:val="24"/>
              </w:rPr>
              <w:tab/>
            </w:r>
          </w:p>
          <w:p w14:paraId="3A0476DF" w14:textId="77777777" w:rsidR="00E91D28" w:rsidRDefault="00E91D28" w:rsidP="00E91D28">
            <w:pPr>
              <w:widowControl w:val="0"/>
              <w:jc w:val="both"/>
            </w:pPr>
            <w:r>
              <w:rPr>
                <w:b/>
                <w:sz w:val="24"/>
              </w:rPr>
              <w:t>FLUXO DE EXCEÇÃO:</w:t>
            </w:r>
          </w:p>
          <w:p w14:paraId="24E9CCCE" w14:textId="58510926" w:rsidR="00E91D28" w:rsidRDefault="00E91D28" w:rsidP="00E91D28">
            <w:pPr>
              <w:widowControl w:val="0"/>
              <w:rPr>
                <w:b/>
                <w:sz w:val="24"/>
              </w:rPr>
            </w:pPr>
            <w:r>
              <w:rPr>
                <w:b/>
                <w:sz w:val="24"/>
              </w:rPr>
              <w:t>FLUXO ALTERNATIVO:</w:t>
            </w:r>
          </w:p>
        </w:tc>
      </w:tr>
      <w:tr w:rsidR="00E91D28" w14:paraId="796BC44E" w14:textId="77777777" w:rsidTr="00745F7E">
        <w:tc>
          <w:tcPr>
            <w:tcW w:w="8494" w:type="dxa"/>
          </w:tcPr>
          <w:p w14:paraId="4E34F7BA" w14:textId="77777777" w:rsidR="00E91D28" w:rsidRDefault="00E91D28" w:rsidP="00E91D28">
            <w:pPr>
              <w:widowControl w:val="0"/>
            </w:pPr>
            <w:r>
              <w:rPr>
                <w:b/>
                <w:sz w:val="24"/>
              </w:rPr>
              <w:lastRenderedPageBreak/>
              <w:t>Caso de uso - Gravar solução</w:t>
            </w:r>
          </w:p>
          <w:p w14:paraId="61108471" w14:textId="77777777" w:rsidR="00E91D28" w:rsidRDefault="00E91D28" w:rsidP="00E91D28">
            <w:pPr>
              <w:widowControl w:val="0"/>
            </w:pPr>
          </w:p>
          <w:p w14:paraId="51B5D624" w14:textId="77777777" w:rsidR="00E91D28" w:rsidRDefault="00E91D28" w:rsidP="00E91D28">
            <w:pPr>
              <w:widowControl w:val="0"/>
              <w:jc w:val="both"/>
            </w:pPr>
            <w:r>
              <w:rPr>
                <w:b/>
                <w:sz w:val="24"/>
              </w:rPr>
              <w:t>RESUMO:</w:t>
            </w:r>
            <w:r>
              <w:rPr>
                <w:sz w:val="24"/>
              </w:rPr>
              <w:t xml:space="preserve"> A solução deverá ser gravada para uma consulta futura.</w:t>
            </w:r>
          </w:p>
          <w:p w14:paraId="47E4FCEB" w14:textId="77777777" w:rsidR="00E91D28" w:rsidRDefault="00E91D28" w:rsidP="00E91D28">
            <w:pPr>
              <w:widowControl w:val="0"/>
              <w:jc w:val="both"/>
            </w:pPr>
          </w:p>
          <w:p w14:paraId="36C7950B" w14:textId="77777777" w:rsidR="00E91D28" w:rsidRDefault="00E91D28" w:rsidP="00E91D28">
            <w:pPr>
              <w:widowControl w:val="0"/>
              <w:jc w:val="both"/>
            </w:pPr>
            <w:r>
              <w:rPr>
                <w:b/>
                <w:sz w:val="24"/>
              </w:rPr>
              <w:t>ATOR PRINCIPAL:</w:t>
            </w:r>
            <w:r>
              <w:rPr>
                <w:sz w:val="24"/>
              </w:rPr>
              <w:t xml:space="preserve"> Administrador</w:t>
            </w:r>
          </w:p>
          <w:p w14:paraId="21ADA063" w14:textId="77777777" w:rsidR="00E91D28" w:rsidRDefault="00E91D28" w:rsidP="00E91D28">
            <w:pPr>
              <w:widowControl w:val="0"/>
              <w:jc w:val="both"/>
            </w:pPr>
          </w:p>
          <w:p w14:paraId="1CEEC431" w14:textId="77777777" w:rsidR="00E91D28" w:rsidRDefault="00E91D28" w:rsidP="00E91D28">
            <w:pPr>
              <w:widowControl w:val="0"/>
              <w:jc w:val="both"/>
            </w:pPr>
            <w:r>
              <w:rPr>
                <w:b/>
                <w:sz w:val="24"/>
              </w:rPr>
              <w:t>PRÉ-CONDIÇÃO:</w:t>
            </w:r>
            <w:r>
              <w:rPr>
                <w:sz w:val="24"/>
              </w:rPr>
              <w:t xml:space="preserve"> O usuário deverá estar cadastrado no sistema</w:t>
            </w:r>
          </w:p>
          <w:p w14:paraId="0EE9578E" w14:textId="77777777" w:rsidR="00E91D28" w:rsidRDefault="00E91D28" w:rsidP="00E91D28">
            <w:pPr>
              <w:widowControl w:val="0"/>
              <w:jc w:val="both"/>
            </w:pPr>
          </w:p>
          <w:p w14:paraId="28D0AE91" w14:textId="77777777" w:rsidR="00E91D28" w:rsidRDefault="00E91D28" w:rsidP="00E91D28">
            <w:pPr>
              <w:widowControl w:val="0"/>
              <w:jc w:val="both"/>
            </w:pPr>
            <w:r>
              <w:rPr>
                <w:b/>
                <w:sz w:val="24"/>
              </w:rPr>
              <w:t>PÓS-CONDIÇÕES:</w:t>
            </w:r>
            <w:r>
              <w:rPr>
                <w:sz w:val="24"/>
              </w:rPr>
              <w:t xml:space="preserve"> </w:t>
            </w:r>
          </w:p>
          <w:p w14:paraId="68C5AB31" w14:textId="77777777" w:rsidR="00E91D28" w:rsidRDefault="00E91D28" w:rsidP="00E91D28">
            <w:pPr>
              <w:widowControl w:val="0"/>
              <w:jc w:val="both"/>
            </w:pPr>
          </w:p>
          <w:p w14:paraId="024571B0" w14:textId="77777777" w:rsidR="00E91D28" w:rsidRDefault="00E91D28" w:rsidP="00E91D28">
            <w:pPr>
              <w:widowControl w:val="0"/>
              <w:jc w:val="both"/>
            </w:pPr>
            <w:r>
              <w:rPr>
                <w:b/>
                <w:sz w:val="24"/>
              </w:rPr>
              <w:t>FLUXO PRINCIPAL:</w:t>
            </w:r>
          </w:p>
          <w:p w14:paraId="3D271C38" w14:textId="77777777" w:rsidR="00E91D28" w:rsidRDefault="00E91D28" w:rsidP="00E91D28">
            <w:pPr>
              <w:widowControl w:val="0"/>
              <w:jc w:val="both"/>
            </w:pPr>
            <w:r>
              <w:rPr>
                <w:sz w:val="24"/>
              </w:rPr>
              <w:tab/>
            </w:r>
            <w:r>
              <w:rPr>
                <w:sz w:val="24"/>
              </w:rPr>
              <w:tab/>
            </w:r>
          </w:p>
          <w:p w14:paraId="20725B6D" w14:textId="77777777" w:rsidR="00E91D28" w:rsidRDefault="00E91D28" w:rsidP="00E91D28">
            <w:pPr>
              <w:widowControl w:val="0"/>
              <w:jc w:val="both"/>
            </w:pPr>
            <w:r>
              <w:rPr>
                <w:b/>
                <w:sz w:val="24"/>
              </w:rPr>
              <w:t>FLUXO DE EXCEÇÃO:</w:t>
            </w:r>
          </w:p>
          <w:p w14:paraId="1691FB8B" w14:textId="5E2A2F3A" w:rsidR="00E91D28" w:rsidRDefault="00E91D28" w:rsidP="00E91D28">
            <w:pPr>
              <w:widowControl w:val="0"/>
              <w:rPr>
                <w:b/>
                <w:sz w:val="24"/>
              </w:rPr>
            </w:pPr>
            <w:r>
              <w:rPr>
                <w:b/>
                <w:sz w:val="24"/>
              </w:rPr>
              <w:t>FLUXO ALTERNATIVO:</w:t>
            </w:r>
          </w:p>
        </w:tc>
      </w:tr>
    </w:tbl>
    <w:p w14:paraId="78009E6C" w14:textId="77777777" w:rsidR="00C04EA9" w:rsidRDefault="00C04EA9" w:rsidP="00584250">
      <w:pPr>
        <w:jc w:val="both"/>
        <w:rPr>
          <w:rFonts w:ascii="Arial" w:hAnsi="Arial" w:cs="Arial"/>
          <w:sz w:val="24"/>
          <w:szCs w:val="24"/>
        </w:rPr>
      </w:pPr>
    </w:p>
    <w:p w14:paraId="165C21FB" w14:textId="3432458F" w:rsidR="00C04EA9" w:rsidRDefault="00C04EA9" w:rsidP="00584250">
      <w:pPr>
        <w:jc w:val="both"/>
        <w:rPr>
          <w:rFonts w:ascii="Arial" w:hAnsi="Arial" w:cs="Arial"/>
          <w:sz w:val="24"/>
          <w:szCs w:val="24"/>
        </w:rPr>
      </w:pPr>
      <w:r>
        <w:rPr>
          <w:rFonts w:ascii="Arial" w:hAnsi="Arial" w:cs="Arial"/>
          <w:sz w:val="24"/>
          <w:szCs w:val="24"/>
        </w:rPr>
        <w:t>Figura 3.9.2. Detalhamento dos casos de uso</w:t>
      </w:r>
    </w:p>
    <w:p w14:paraId="2972965D" w14:textId="77777777" w:rsidR="00C04EA9" w:rsidRDefault="00C04EA9" w:rsidP="00584250">
      <w:pPr>
        <w:jc w:val="both"/>
        <w:rPr>
          <w:rFonts w:ascii="Arial" w:hAnsi="Arial" w:cs="Arial"/>
          <w:sz w:val="24"/>
          <w:szCs w:val="24"/>
        </w:rPr>
      </w:pPr>
    </w:p>
    <w:p w14:paraId="60D28CF2" w14:textId="679064A9" w:rsidR="00745F7E" w:rsidRDefault="00EA2157" w:rsidP="00584250">
      <w:pPr>
        <w:jc w:val="both"/>
        <w:rPr>
          <w:rFonts w:ascii="Arial" w:hAnsi="Arial" w:cs="Arial"/>
          <w:sz w:val="24"/>
          <w:szCs w:val="24"/>
        </w:rPr>
      </w:pPr>
      <w:r>
        <w:rPr>
          <w:rFonts w:ascii="Arial" w:hAnsi="Arial" w:cs="Arial"/>
          <w:sz w:val="24"/>
          <w:szCs w:val="24"/>
        </w:rPr>
        <w:t xml:space="preserve">3.9.3. </w:t>
      </w:r>
      <w:r w:rsidRPr="00EA2157">
        <w:rPr>
          <w:rFonts w:ascii="Arial" w:hAnsi="Arial" w:cs="Arial"/>
          <w:b/>
          <w:sz w:val="24"/>
          <w:szCs w:val="24"/>
        </w:rPr>
        <w:t>Arquitetura do Portal</w:t>
      </w:r>
    </w:p>
    <w:p w14:paraId="02C3CB7D" w14:textId="7617A73F" w:rsidR="00EA2157" w:rsidRDefault="00B83432" w:rsidP="00584250">
      <w:pPr>
        <w:jc w:val="both"/>
        <w:rPr>
          <w:rFonts w:ascii="Arial" w:hAnsi="Arial" w:cs="Arial"/>
          <w:sz w:val="24"/>
          <w:szCs w:val="24"/>
        </w:rPr>
      </w:pPr>
      <w:r>
        <w:rPr>
          <w:rFonts w:ascii="Arial" w:hAnsi="Arial" w:cs="Arial"/>
          <w:sz w:val="24"/>
          <w:szCs w:val="24"/>
        </w:rPr>
        <w:tab/>
      </w:r>
      <w:r w:rsidR="00C04EA9">
        <w:rPr>
          <w:rFonts w:ascii="Arial" w:hAnsi="Arial" w:cs="Arial"/>
          <w:sz w:val="24"/>
          <w:szCs w:val="24"/>
        </w:rPr>
        <w:t xml:space="preserve">É através da </w:t>
      </w:r>
      <w:r w:rsidRPr="00C04EA9">
        <w:rPr>
          <w:rFonts w:ascii="Arial" w:hAnsi="Arial" w:cs="Arial"/>
          <w:sz w:val="24"/>
          <w:szCs w:val="24"/>
        </w:rPr>
        <w:t xml:space="preserve">arquitetura de sistema </w:t>
      </w:r>
      <w:r w:rsidR="00C04EA9">
        <w:rPr>
          <w:rFonts w:ascii="Arial" w:hAnsi="Arial" w:cs="Arial"/>
          <w:sz w:val="24"/>
          <w:szCs w:val="24"/>
        </w:rPr>
        <w:t xml:space="preserve">que </w:t>
      </w:r>
      <w:r w:rsidRPr="00C04EA9">
        <w:rPr>
          <w:rFonts w:ascii="Arial" w:hAnsi="Arial" w:cs="Arial"/>
          <w:sz w:val="24"/>
          <w:szCs w:val="24"/>
        </w:rPr>
        <w:t xml:space="preserve">é </w:t>
      </w:r>
      <w:r w:rsidR="00C04EA9">
        <w:rPr>
          <w:rFonts w:ascii="Arial" w:hAnsi="Arial" w:cs="Arial"/>
          <w:sz w:val="24"/>
          <w:szCs w:val="24"/>
        </w:rPr>
        <w:t>realizada a o</w:t>
      </w:r>
      <w:r w:rsidRPr="00C04EA9">
        <w:rPr>
          <w:rFonts w:ascii="Arial" w:hAnsi="Arial" w:cs="Arial"/>
          <w:sz w:val="24"/>
          <w:szCs w:val="24"/>
        </w:rPr>
        <w:t xml:space="preserve"> mapeamento de funcionalidade para componentes de hardware e software, </w:t>
      </w:r>
      <w:r w:rsidR="00C04EA9">
        <w:rPr>
          <w:rFonts w:ascii="Arial" w:hAnsi="Arial" w:cs="Arial"/>
          <w:sz w:val="24"/>
          <w:szCs w:val="24"/>
        </w:rPr>
        <w:t xml:space="preserve">e também </w:t>
      </w:r>
      <w:r w:rsidRPr="00C04EA9">
        <w:rPr>
          <w:rFonts w:ascii="Arial" w:hAnsi="Arial" w:cs="Arial"/>
          <w:sz w:val="24"/>
          <w:szCs w:val="24"/>
        </w:rPr>
        <w:t>um mapeamento da arquitetura de software de hardware para a arquitetura de hardware e uma interação humana com esses componentes.</w:t>
      </w:r>
      <w:r w:rsidR="00C04EA9">
        <w:rPr>
          <w:rFonts w:ascii="Arial" w:hAnsi="Arial" w:cs="Arial"/>
          <w:sz w:val="24"/>
          <w:szCs w:val="24"/>
        </w:rPr>
        <w:t xml:space="preserve"> A Figura 3.9.3 mostra a arquitetura do Portal.</w:t>
      </w:r>
    </w:p>
    <w:p w14:paraId="04782250" w14:textId="71CC39ED" w:rsidR="00C04EA9" w:rsidRDefault="00C04EA9" w:rsidP="00584250">
      <w:pPr>
        <w:jc w:val="both"/>
        <w:rPr>
          <w:rFonts w:ascii="Arial" w:hAnsi="Arial" w:cs="Arial"/>
          <w:sz w:val="24"/>
          <w:szCs w:val="24"/>
        </w:rPr>
      </w:pPr>
      <w:r>
        <w:rPr>
          <w:noProof/>
          <w:lang w:eastAsia="pt-BR"/>
        </w:rPr>
        <w:lastRenderedPageBreak/>
        <w:drawing>
          <wp:inline distT="114300" distB="114300" distL="114300" distR="114300" wp14:anchorId="16DA4934" wp14:editId="3911DCDB">
            <wp:extent cx="5399405" cy="3451567"/>
            <wp:effectExtent l="0" t="0" r="0" b="0"/>
            <wp:docPr id="314" name="image00.png" descr="Arquiterura.png"/>
            <wp:cNvGraphicFramePr/>
            <a:graphic xmlns:a="http://schemas.openxmlformats.org/drawingml/2006/main">
              <a:graphicData uri="http://schemas.openxmlformats.org/drawingml/2006/picture">
                <pic:pic xmlns:pic="http://schemas.openxmlformats.org/drawingml/2006/picture">
                  <pic:nvPicPr>
                    <pic:cNvPr id="0" name="image00.png" descr="Arquiterura.png"/>
                    <pic:cNvPicPr preferRelativeResize="0"/>
                  </pic:nvPicPr>
                  <pic:blipFill>
                    <a:blip r:embed="rId89"/>
                    <a:srcRect/>
                    <a:stretch>
                      <a:fillRect/>
                    </a:stretch>
                  </pic:blipFill>
                  <pic:spPr>
                    <a:xfrm>
                      <a:off x="0" y="0"/>
                      <a:ext cx="5410760" cy="3458826"/>
                    </a:xfrm>
                    <a:prstGeom prst="rect">
                      <a:avLst/>
                    </a:prstGeom>
                    <a:ln/>
                  </pic:spPr>
                </pic:pic>
              </a:graphicData>
            </a:graphic>
          </wp:inline>
        </w:drawing>
      </w:r>
    </w:p>
    <w:p w14:paraId="42D71DE0" w14:textId="22545473" w:rsidR="00C04EA9" w:rsidRDefault="00C04EA9" w:rsidP="00584250">
      <w:pPr>
        <w:jc w:val="both"/>
        <w:rPr>
          <w:rFonts w:ascii="Arial" w:hAnsi="Arial" w:cs="Arial"/>
          <w:sz w:val="24"/>
          <w:szCs w:val="24"/>
        </w:rPr>
      </w:pPr>
      <w:r w:rsidRPr="00C04EA9">
        <w:rPr>
          <w:rFonts w:ascii="Arial" w:hAnsi="Arial" w:cs="Arial"/>
          <w:b/>
          <w:sz w:val="24"/>
          <w:szCs w:val="24"/>
        </w:rPr>
        <w:t>Figura 3.9.3</w:t>
      </w:r>
      <w:r>
        <w:rPr>
          <w:rFonts w:ascii="Arial" w:hAnsi="Arial" w:cs="Arial"/>
          <w:sz w:val="24"/>
          <w:szCs w:val="24"/>
        </w:rPr>
        <w:t>. Modelo arquitetural do Portal</w:t>
      </w:r>
    </w:p>
    <w:p w14:paraId="18387E45" w14:textId="229EC75F" w:rsidR="00C04EA9" w:rsidRDefault="00C04EA9" w:rsidP="00584250">
      <w:pPr>
        <w:jc w:val="both"/>
        <w:rPr>
          <w:rFonts w:ascii="Arial" w:hAnsi="Arial" w:cs="Arial"/>
          <w:sz w:val="24"/>
          <w:szCs w:val="24"/>
        </w:rPr>
      </w:pPr>
      <w:r w:rsidRPr="00C04EA9">
        <w:rPr>
          <w:rFonts w:ascii="Arial" w:hAnsi="Arial" w:cs="Arial"/>
          <w:b/>
          <w:sz w:val="24"/>
          <w:szCs w:val="24"/>
        </w:rPr>
        <w:t>Fonte</w:t>
      </w:r>
      <w:r>
        <w:rPr>
          <w:rFonts w:ascii="Arial" w:hAnsi="Arial" w:cs="Arial"/>
          <w:sz w:val="24"/>
          <w:szCs w:val="24"/>
        </w:rPr>
        <w:t>: Autor</w:t>
      </w:r>
    </w:p>
    <w:p w14:paraId="3BEA06EB" w14:textId="42DB354C" w:rsidR="00C04EA9" w:rsidRDefault="00C04EA9" w:rsidP="00584250">
      <w:pPr>
        <w:jc w:val="both"/>
        <w:rPr>
          <w:rFonts w:ascii="Arial" w:hAnsi="Arial" w:cs="Arial"/>
          <w:sz w:val="24"/>
          <w:szCs w:val="24"/>
        </w:rPr>
      </w:pPr>
      <w:r>
        <w:rPr>
          <w:rFonts w:ascii="Arial" w:hAnsi="Arial" w:cs="Arial"/>
          <w:sz w:val="24"/>
          <w:szCs w:val="24"/>
        </w:rPr>
        <w:tab/>
        <w:t xml:space="preserve">Como pode-se perceber, o modelo utilizado será o modelo arquitetural </w:t>
      </w:r>
      <w:r w:rsidRPr="00C04EA9">
        <w:rPr>
          <w:rFonts w:ascii="Arial" w:hAnsi="Arial" w:cs="Arial"/>
          <w:b/>
          <w:sz w:val="24"/>
          <w:szCs w:val="24"/>
        </w:rPr>
        <w:t>MVC</w:t>
      </w:r>
      <w:r>
        <w:rPr>
          <w:rFonts w:ascii="Arial" w:hAnsi="Arial" w:cs="Arial"/>
          <w:sz w:val="24"/>
          <w:szCs w:val="24"/>
        </w:rPr>
        <w:t xml:space="preserve">, onde </w:t>
      </w:r>
      <w:r w:rsidRPr="00C04EA9">
        <w:rPr>
          <w:rFonts w:ascii="Arial" w:hAnsi="Arial" w:cs="Arial"/>
          <w:b/>
          <w:sz w:val="24"/>
          <w:szCs w:val="24"/>
        </w:rPr>
        <w:t>M</w:t>
      </w:r>
      <w:r>
        <w:rPr>
          <w:rFonts w:ascii="Arial" w:hAnsi="Arial" w:cs="Arial"/>
          <w:sz w:val="24"/>
          <w:szCs w:val="24"/>
        </w:rPr>
        <w:t xml:space="preserve"> – </w:t>
      </w:r>
      <w:r w:rsidRPr="00C04EA9">
        <w:rPr>
          <w:rFonts w:ascii="Arial" w:hAnsi="Arial" w:cs="Arial"/>
          <w:i/>
          <w:sz w:val="24"/>
          <w:szCs w:val="24"/>
        </w:rPr>
        <w:t>Model</w:t>
      </w:r>
      <w:r>
        <w:rPr>
          <w:rFonts w:ascii="Arial" w:hAnsi="Arial" w:cs="Arial"/>
          <w:sz w:val="24"/>
          <w:szCs w:val="24"/>
        </w:rPr>
        <w:t xml:space="preserve">, </w:t>
      </w:r>
      <w:r w:rsidRPr="00C04EA9">
        <w:rPr>
          <w:rFonts w:ascii="Arial" w:hAnsi="Arial" w:cs="Arial"/>
          <w:b/>
          <w:sz w:val="24"/>
          <w:szCs w:val="24"/>
        </w:rPr>
        <w:t>V</w:t>
      </w:r>
      <w:r>
        <w:rPr>
          <w:rFonts w:ascii="Arial" w:hAnsi="Arial" w:cs="Arial"/>
          <w:sz w:val="24"/>
          <w:szCs w:val="24"/>
        </w:rPr>
        <w:t xml:space="preserve"> – </w:t>
      </w:r>
      <w:r w:rsidRPr="00C04EA9">
        <w:rPr>
          <w:rFonts w:ascii="Arial" w:hAnsi="Arial" w:cs="Arial"/>
          <w:i/>
          <w:sz w:val="24"/>
          <w:szCs w:val="24"/>
        </w:rPr>
        <w:t>View</w:t>
      </w:r>
      <w:r>
        <w:rPr>
          <w:rFonts w:ascii="Arial" w:hAnsi="Arial" w:cs="Arial"/>
          <w:sz w:val="24"/>
          <w:szCs w:val="24"/>
        </w:rPr>
        <w:t xml:space="preserve"> e </w:t>
      </w:r>
      <w:r w:rsidRPr="00C04EA9">
        <w:rPr>
          <w:rFonts w:ascii="Arial" w:hAnsi="Arial" w:cs="Arial"/>
          <w:b/>
          <w:sz w:val="24"/>
          <w:szCs w:val="24"/>
        </w:rPr>
        <w:t>C</w:t>
      </w:r>
      <w:r>
        <w:rPr>
          <w:rFonts w:ascii="Arial" w:hAnsi="Arial" w:cs="Arial"/>
          <w:sz w:val="24"/>
          <w:szCs w:val="24"/>
        </w:rPr>
        <w:t xml:space="preserve"> – </w:t>
      </w:r>
      <w:r w:rsidRPr="00C04EA9">
        <w:rPr>
          <w:rFonts w:ascii="Arial" w:hAnsi="Arial" w:cs="Arial"/>
          <w:i/>
          <w:sz w:val="24"/>
          <w:szCs w:val="24"/>
        </w:rPr>
        <w:t>Control</w:t>
      </w:r>
      <w:r>
        <w:rPr>
          <w:rFonts w:ascii="Arial" w:hAnsi="Arial" w:cs="Arial"/>
          <w:sz w:val="24"/>
          <w:szCs w:val="24"/>
        </w:rPr>
        <w:t>.</w:t>
      </w:r>
    </w:p>
    <w:p w14:paraId="42A28FBA" w14:textId="4CF71C6F" w:rsidR="00C04EA9" w:rsidRDefault="0036798A" w:rsidP="0036798A">
      <w:pPr>
        <w:pStyle w:val="PargrafodaLista"/>
        <w:numPr>
          <w:ilvl w:val="0"/>
          <w:numId w:val="46"/>
        </w:numPr>
        <w:jc w:val="both"/>
        <w:rPr>
          <w:rFonts w:ascii="Arial" w:hAnsi="Arial" w:cs="Arial"/>
          <w:sz w:val="24"/>
          <w:szCs w:val="24"/>
        </w:rPr>
      </w:pPr>
      <w:r w:rsidRPr="0036798A">
        <w:rPr>
          <w:rFonts w:ascii="Arial" w:hAnsi="Arial" w:cs="Arial"/>
          <w:b/>
          <w:sz w:val="24"/>
          <w:szCs w:val="24"/>
        </w:rPr>
        <w:t>Model</w:t>
      </w:r>
      <w:r>
        <w:rPr>
          <w:rFonts w:ascii="Arial" w:hAnsi="Arial" w:cs="Arial"/>
          <w:sz w:val="24"/>
          <w:szCs w:val="24"/>
        </w:rPr>
        <w:t xml:space="preserve">: </w:t>
      </w:r>
      <w:r w:rsidRPr="0036798A">
        <w:rPr>
          <w:rFonts w:ascii="Arial" w:hAnsi="Arial" w:cs="Arial"/>
          <w:sz w:val="24"/>
          <w:szCs w:val="24"/>
        </w:rPr>
        <w:t xml:space="preserve">Ele é </w:t>
      </w:r>
      <w:r w:rsidRPr="0036798A">
        <w:rPr>
          <w:rStyle w:val="Forte"/>
          <w:rFonts w:ascii="Arial" w:hAnsi="Arial" w:cs="Arial"/>
          <w:sz w:val="24"/>
          <w:szCs w:val="24"/>
        </w:rPr>
        <w:t>responsável</w:t>
      </w:r>
      <w:r w:rsidRPr="0036798A">
        <w:rPr>
          <w:rFonts w:ascii="Arial" w:hAnsi="Arial" w:cs="Arial"/>
          <w:sz w:val="24"/>
          <w:szCs w:val="24"/>
        </w:rPr>
        <w:t xml:space="preserve"> pela </w:t>
      </w:r>
      <w:r w:rsidRPr="0036798A">
        <w:rPr>
          <w:rStyle w:val="Forte"/>
          <w:rFonts w:ascii="Arial" w:hAnsi="Arial" w:cs="Arial"/>
          <w:sz w:val="24"/>
          <w:szCs w:val="24"/>
        </w:rPr>
        <w:t>leitura</w:t>
      </w:r>
      <w:r w:rsidRPr="0036798A">
        <w:rPr>
          <w:rFonts w:ascii="Arial" w:hAnsi="Arial" w:cs="Arial"/>
          <w:sz w:val="24"/>
          <w:szCs w:val="24"/>
        </w:rPr>
        <w:t xml:space="preserve"> e </w:t>
      </w:r>
      <w:r w:rsidRPr="0036798A">
        <w:rPr>
          <w:rStyle w:val="Forte"/>
          <w:rFonts w:ascii="Arial" w:hAnsi="Arial" w:cs="Arial"/>
          <w:sz w:val="24"/>
          <w:szCs w:val="24"/>
        </w:rPr>
        <w:t>escrita</w:t>
      </w:r>
      <w:r w:rsidRPr="0036798A">
        <w:rPr>
          <w:rFonts w:ascii="Arial" w:hAnsi="Arial" w:cs="Arial"/>
          <w:sz w:val="24"/>
          <w:szCs w:val="24"/>
        </w:rPr>
        <w:t xml:space="preserve"> de </w:t>
      </w:r>
      <w:r w:rsidRPr="0036798A">
        <w:rPr>
          <w:rStyle w:val="Forte"/>
          <w:rFonts w:ascii="Arial" w:hAnsi="Arial" w:cs="Arial"/>
          <w:sz w:val="24"/>
          <w:szCs w:val="24"/>
        </w:rPr>
        <w:t xml:space="preserve">dados, </w:t>
      </w:r>
      <w:r w:rsidRPr="0036798A">
        <w:rPr>
          <w:rFonts w:ascii="Arial" w:hAnsi="Arial" w:cs="Arial"/>
          <w:sz w:val="24"/>
          <w:szCs w:val="24"/>
        </w:rPr>
        <w:t xml:space="preserve">e também de suas </w:t>
      </w:r>
      <w:r w:rsidRPr="0036798A">
        <w:rPr>
          <w:rStyle w:val="Forte"/>
          <w:rFonts w:ascii="Arial" w:hAnsi="Arial" w:cs="Arial"/>
          <w:sz w:val="24"/>
          <w:szCs w:val="24"/>
        </w:rPr>
        <w:t>validações</w:t>
      </w:r>
      <w:r w:rsidRPr="0036798A">
        <w:rPr>
          <w:rFonts w:ascii="Arial" w:hAnsi="Arial" w:cs="Arial"/>
          <w:sz w:val="24"/>
          <w:szCs w:val="24"/>
        </w:rPr>
        <w:t>.</w:t>
      </w:r>
    </w:p>
    <w:p w14:paraId="3F0AA2C5" w14:textId="49B1660C" w:rsidR="0036798A" w:rsidRDefault="002F5FCB" w:rsidP="0036798A">
      <w:pPr>
        <w:pStyle w:val="PargrafodaLista"/>
        <w:numPr>
          <w:ilvl w:val="0"/>
          <w:numId w:val="46"/>
        </w:numPr>
        <w:jc w:val="both"/>
        <w:rPr>
          <w:rFonts w:ascii="Arial" w:hAnsi="Arial" w:cs="Arial"/>
          <w:sz w:val="24"/>
          <w:szCs w:val="24"/>
        </w:rPr>
      </w:pPr>
      <w:r w:rsidRPr="002F5FCB">
        <w:rPr>
          <w:rFonts w:ascii="Arial" w:hAnsi="Arial" w:cs="Arial"/>
          <w:b/>
          <w:sz w:val="24"/>
          <w:szCs w:val="24"/>
        </w:rPr>
        <w:t>View</w:t>
      </w:r>
      <w:r w:rsidRPr="002F5FCB">
        <w:rPr>
          <w:rFonts w:ascii="Arial" w:hAnsi="Arial" w:cs="Arial"/>
          <w:sz w:val="24"/>
          <w:szCs w:val="24"/>
        </w:rPr>
        <w:t xml:space="preserve">: </w:t>
      </w:r>
      <w:r>
        <w:rPr>
          <w:rFonts w:ascii="Arial" w:hAnsi="Arial" w:cs="Arial"/>
          <w:sz w:val="24"/>
          <w:szCs w:val="24"/>
        </w:rPr>
        <w:t>A</w:t>
      </w:r>
      <w:r w:rsidRPr="002F5FCB">
        <w:rPr>
          <w:rFonts w:ascii="Arial" w:hAnsi="Arial" w:cs="Arial"/>
          <w:sz w:val="24"/>
          <w:szCs w:val="24"/>
        </w:rPr>
        <w:t xml:space="preserve"> camada de interação com o usu</w:t>
      </w:r>
      <w:r>
        <w:rPr>
          <w:rFonts w:ascii="Arial" w:hAnsi="Arial" w:cs="Arial"/>
          <w:sz w:val="24"/>
          <w:szCs w:val="24"/>
        </w:rPr>
        <w:t xml:space="preserve">ário. </w:t>
      </w:r>
      <w:r w:rsidR="00CA1E94">
        <w:rPr>
          <w:rFonts w:ascii="Arial" w:hAnsi="Arial" w:cs="Arial"/>
          <w:sz w:val="24"/>
          <w:szCs w:val="24"/>
        </w:rPr>
        <w:t xml:space="preserve">Responsável por mostrar informações ao usuário e interpretar os comandos do usuário [Evans, 2010]. </w:t>
      </w:r>
      <w:r>
        <w:rPr>
          <w:rFonts w:ascii="Arial" w:hAnsi="Arial" w:cs="Arial"/>
          <w:sz w:val="24"/>
          <w:szCs w:val="24"/>
        </w:rPr>
        <w:t>Ela apenas faz a </w:t>
      </w:r>
      <w:r w:rsidRPr="002F5FCB">
        <w:rPr>
          <w:rStyle w:val="Forte"/>
          <w:rFonts w:ascii="Arial" w:hAnsi="Arial" w:cs="Arial"/>
          <w:sz w:val="24"/>
          <w:szCs w:val="24"/>
        </w:rPr>
        <w:t>exibição</w:t>
      </w:r>
      <w:r w:rsidRPr="002F5FCB">
        <w:rPr>
          <w:rFonts w:ascii="Arial" w:hAnsi="Arial" w:cs="Arial"/>
          <w:sz w:val="24"/>
          <w:szCs w:val="24"/>
        </w:rPr>
        <w:t xml:space="preserve"> dos </w:t>
      </w:r>
      <w:r w:rsidRPr="002F5FCB">
        <w:rPr>
          <w:rStyle w:val="Forte"/>
          <w:rFonts w:ascii="Arial" w:hAnsi="Arial" w:cs="Arial"/>
          <w:sz w:val="24"/>
          <w:szCs w:val="24"/>
        </w:rPr>
        <w:t>dados</w:t>
      </w:r>
      <w:r w:rsidRPr="002F5FCB">
        <w:rPr>
          <w:rFonts w:ascii="Arial" w:hAnsi="Arial" w:cs="Arial"/>
          <w:sz w:val="24"/>
          <w:szCs w:val="24"/>
        </w:rPr>
        <w:t xml:space="preserve">, sendo ela por meio de um </w:t>
      </w:r>
      <w:r w:rsidRPr="002F5FCB">
        <w:rPr>
          <w:rStyle w:val="Forte"/>
          <w:rFonts w:ascii="Arial" w:hAnsi="Arial" w:cs="Arial"/>
          <w:sz w:val="24"/>
          <w:szCs w:val="24"/>
        </w:rPr>
        <w:t>html</w:t>
      </w:r>
      <w:r w:rsidRPr="002F5FCB">
        <w:rPr>
          <w:rFonts w:ascii="Arial" w:hAnsi="Arial" w:cs="Arial"/>
          <w:sz w:val="24"/>
          <w:szCs w:val="24"/>
        </w:rPr>
        <w:t xml:space="preserve"> ou </w:t>
      </w:r>
      <w:r w:rsidRPr="002F5FCB">
        <w:rPr>
          <w:rStyle w:val="Forte"/>
          <w:rFonts w:ascii="Arial" w:hAnsi="Arial" w:cs="Arial"/>
          <w:sz w:val="24"/>
          <w:szCs w:val="24"/>
        </w:rPr>
        <w:t>xml</w:t>
      </w:r>
      <w:r w:rsidRPr="002F5FCB">
        <w:rPr>
          <w:rFonts w:ascii="Arial" w:hAnsi="Arial" w:cs="Arial"/>
          <w:sz w:val="24"/>
          <w:szCs w:val="24"/>
        </w:rPr>
        <w:t>.</w:t>
      </w:r>
    </w:p>
    <w:p w14:paraId="318C11C3" w14:textId="7D3F809B" w:rsidR="002F5FCB" w:rsidRPr="002F5FCB" w:rsidRDefault="002F5FCB" w:rsidP="0036798A">
      <w:pPr>
        <w:pStyle w:val="PargrafodaLista"/>
        <w:numPr>
          <w:ilvl w:val="0"/>
          <w:numId w:val="46"/>
        </w:numPr>
        <w:jc w:val="both"/>
        <w:rPr>
          <w:rFonts w:ascii="Arial" w:hAnsi="Arial" w:cs="Arial"/>
          <w:sz w:val="24"/>
          <w:szCs w:val="24"/>
        </w:rPr>
      </w:pPr>
      <w:r>
        <w:rPr>
          <w:rFonts w:ascii="Arial" w:hAnsi="Arial" w:cs="Arial"/>
          <w:b/>
          <w:sz w:val="24"/>
          <w:szCs w:val="24"/>
        </w:rPr>
        <w:t>Control</w:t>
      </w:r>
      <w:r w:rsidRPr="002F5FCB">
        <w:rPr>
          <w:rFonts w:ascii="Arial" w:hAnsi="Arial" w:cs="Arial"/>
          <w:sz w:val="24"/>
          <w:szCs w:val="24"/>
        </w:rPr>
        <w:t>:</w:t>
      </w:r>
      <w:r>
        <w:rPr>
          <w:rFonts w:ascii="Arial" w:hAnsi="Arial" w:cs="Arial"/>
          <w:sz w:val="24"/>
          <w:szCs w:val="24"/>
        </w:rPr>
        <w:t xml:space="preserve"> É </w:t>
      </w:r>
      <w:r w:rsidRPr="002F5FCB">
        <w:rPr>
          <w:rFonts w:ascii="Arial" w:hAnsi="Arial" w:cs="Arial"/>
          <w:sz w:val="24"/>
          <w:szCs w:val="24"/>
        </w:rPr>
        <w:t xml:space="preserve">responsável por </w:t>
      </w:r>
      <w:r w:rsidRPr="002F5FCB">
        <w:rPr>
          <w:rStyle w:val="Forte"/>
          <w:rFonts w:ascii="Arial" w:hAnsi="Arial" w:cs="Arial"/>
          <w:sz w:val="24"/>
          <w:szCs w:val="24"/>
        </w:rPr>
        <w:t>receber</w:t>
      </w:r>
      <w:r w:rsidRPr="002F5FCB">
        <w:rPr>
          <w:rFonts w:ascii="Arial" w:hAnsi="Arial" w:cs="Arial"/>
          <w:sz w:val="24"/>
          <w:szCs w:val="24"/>
        </w:rPr>
        <w:t xml:space="preserve"> todas as </w:t>
      </w:r>
      <w:r w:rsidRPr="002F5FCB">
        <w:rPr>
          <w:rStyle w:val="Forte"/>
          <w:rFonts w:ascii="Arial" w:hAnsi="Arial" w:cs="Arial"/>
          <w:sz w:val="24"/>
          <w:szCs w:val="24"/>
        </w:rPr>
        <w:t>requisições</w:t>
      </w:r>
      <w:r w:rsidRPr="002F5FCB">
        <w:rPr>
          <w:rFonts w:ascii="Arial" w:hAnsi="Arial" w:cs="Arial"/>
          <w:sz w:val="24"/>
          <w:szCs w:val="24"/>
        </w:rPr>
        <w:t xml:space="preserve"> do </w:t>
      </w:r>
      <w:r w:rsidRPr="002F5FCB">
        <w:rPr>
          <w:rStyle w:val="Forte"/>
          <w:rFonts w:ascii="Arial" w:hAnsi="Arial" w:cs="Arial"/>
          <w:sz w:val="24"/>
          <w:szCs w:val="24"/>
        </w:rPr>
        <w:t>usuário</w:t>
      </w:r>
      <w:r w:rsidRPr="002F5FCB">
        <w:rPr>
          <w:rFonts w:ascii="Arial" w:hAnsi="Arial" w:cs="Arial"/>
          <w:sz w:val="24"/>
          <w:szCs w:val="24"/>
        </w:rPr>
        <w:t xml:space="preserve">. Seus métodos chamados </w:t>
      </w:r>
      <w:r w:rsidRPr="002F5FCB">
        <w:rPr>
          <w:rFonts w:ascii="Arial" w:hAnsi="Arial" w:cs="Arial"/>
          <w:i/>
          <w:sz w:val="24"/>
          <w:szCs w:val="24"/>
        </w:rPr>
        <w:t>actions</w:t>
      </w:r>
      <w:r w:rsidRPr="002F5FCB">
        <w:rPr>
          <w:rFonts w:ascii="Arial" w:hAnsi="Arial" w:cs="Arial"/>
          <w:sz w:val="24"/>
          <w:szCs w:val="24"/>
        </w:rPr>
        <w:t xml:space="preserve"> são responsáveis por uma página, controlando qual model usar e qual view será mostrado ao usuário.</w:t>
      </w:r>
    </w:p>
    <w:p w14:paraId="113F886B" w14:textId="77777777" w:rsidR="00C04EA9" w:rsidRPr="00C04EA9" w:rsidRDefault="00C04EA9" w:rsidP="00584250">
      <w:pPr>
        <w:jc w:val="both"/>
        <w:rPr>
          <w:rFonts w:ascii="Arial" w:hAnsi="Arial" w:cs="Arial"/>
          <w:sz w:val="24"/>
          <w:szCs w:val="24"/>
        </w:rPr>
      </w:pPr>
    </w:p>
    <w:p w14:paraId="6A4C1E0D" w14:textId="230F6437" w:rsidR="0036798A" w:rsidRDefault="005C20F0" w:rsidP="0036798A">
      <w:pPr>
        <w:ind w:firstLine="360"/>
        <w:jc w:val="both"/>
        <w:rPr>
          <w:rFonts w:ascii="Arial" w:hAnsi="Arial" w:cs="Arial"/>
          <w:sz w:val="24"/>
          <w:szCs w:val="24"/>
        </w:rPr>
      </w:pPr>
      <w:r>
        <w:rPr>
          <w:rFonts w:ascii="Arial" w:hAnsi="Arial" w:cs="Arial"/>
          <w:sz w:val="24"/>
          <w:szCs w:val="24"/>
        </w:rPr>
        <w:t>O</w:t>
      </w:r>
      <w:r w:rsidR="0036798A">
        <w:rPr>
          <w:rFonts w:ascii="Arial" w:hAnsi="Arial" w:cs="Arial"/>
          <w:sz w:val="24"/>
          <w:szCs w:val="24"/>
        </w:rPr>
        <w:t xml:space="preserve"> </w:t>
      </w:r>
      <w:r w:rsidR="0036798A" w:rsidRPr="0036798A">
        <w:rPr>
          <w:rFonts w:ascii="Arial" w:hAnsi="Arial" w:cs="Arial"/>
          <w:b/>
          <w:sz w:val="24"/>
          <w:szCs w:val="24"/>
        </w:rPr>
        <w:t>MVC</w:t>
      </w:r>
      <w:r w:rsidR="0036798A">
        <w:rPr>
          <w:rFonts w:ascii="Arial" w:hAnsi="Arial" w:cs="Arial"/>
          <w:sz w:val="24"/>
          <w:szCs w:val="24"/>
        </w:rPr>
        <w:t xml:space="preserve"> é um padrão de arquitetura de software, separando a aplicação em três camadas. A camada de interação com o usuário (</w:t>
      </w:r>
      <w:r w:rsidR="0036798A" w:rsidRPr="005C20F0">
        <w:rPr>
          <w:rFonts w:ascii="Arial" w:hAnsi="Arial" w:cs="Arial"/>
          <w:i/>
          <w:sz w:val="24"/>
          <w:szCs w:val="24"/>
        </w:rPr>
        <w:t>View</w:t>
      </w:r>
      <w:r w:rsidR="0036798A">
        <w:rPr>
          <w:rFonts w:ascii="Arial" w:hAnsi="Arial" w:cs="Arial"/>
          <w:sz w:val="24"/>
          <w:szCs w:val="24"/>
        </w:rPr>
        <w:t>), a camada de manipulação dos dados (</w:t>
      </w:r>
      <w:r w:rsidR="0036798A" w:rsidRPr="005C20F0">
        <w:rPr>
          <w:rFonts w:ascii="Arial" w:hAnsi="Arial" w:cs="Arial"/>
          <w:i/>
          <w:sz w:val="24"/>
          <w:szCs w:val="24"/>
        </w:rPr>
        <w:t>Model</w:t>
      </w:r>
      <w:r w:rsidR="0036798A">
        <w:rPr>
          <w:rFonts w:ascii="Arial" w:hAnsi="Arial" w:cs="Arial"/>
          <w:sz w:val="24"/>
          <w:szCs w:val="24"/>
        </w:rPr>
        <w:t>) e a camada de controle (</w:t>
      </w:r>
      <w:r w:rsidR="0036798A" w:rsidRPr="005C20F0">
        <w:rPr>
          <w:rFonts w:ascii="Arial" w:hAnsi="Arial" w:cs="Arial"/>
          <w:i/>
          <w:sz w:val="24"/>
          <w:szCs w:val="24"/>
        </w:rPr>
        <w:t>Control</w:t>
      </w:r>
      <w:r w:rsidR="0036798A">
        <w:rPr>
          <w:rFonts w:ascii="Arial" w:hAnsi="Arial" w:cs="Arial"/>
          <w:sz w:val="24"/>
          <w:szCs w:val="24"/>
        </w:rPr>
        <w:t>).</w:t>
      </w:r>
    </w:p>
    <w:p w14:paraId="122F6F18" w14:textId="1D980B74" w:rsidR="002F5FCB" w:rsidRDefault="002F5FCB" w:rsidP="0036798A">
      <w:pPr>
        <w:ind w:firstLine="360"/>
        <w:jc w:val="both"/>
        <w:rPr>
          <w:rFonts w:ascii="Arial" w:hAnsi="Arial" w:cs="Arial"/>
          <w:sz w:val="24"/>
          <w:szCs w:val="24"/>
        </w:rPr>
      </w:pPr>
    </w:p>
    <w:p w14:paraId="6CFC2B78" w14:textId="211C7BA1" w:rsidR="00BA69AB" w:rsidRDefault="00BA69AB" w:rsidP="0036798A">
      <w:pPr>
        <w:ind w:firstLine="360"/>
        <w:jc w:val="both"/>
        <w:rPr>
          <w:rFonts w:ascii="Arial" w:hAnsi="Arial" w:cs="Arial"/>
          <w:sz w:val="24"/>
          <w:szCs w:val="24"/>
        </w:rPr>
      </w:pPr>
    </w:p>
    <w:p w14:paraId="5CBF8BA7" w14:textId="3B5D8067" w:rsidR="00BA69AB" w:rsidRDefault="00BA69AB" w:rsidP="0036798A">
      <w:pPr>
        <w:ind w:firstLine="360"/>
        <w:jc w:val="both"/>
        <w:rPr>
          <w:rFonts w:ascii="Arial" w:hAnsi="Arial" w:cs="Arial"/>
          <w:sz w:val="24"/>
          <w:szCs w:val="24"/>
        </w:rPr>
      </w:pPr>
    </w:p>
    <w:p w14:paraId="0D13B721" w14:textId="486519F2" w:rsidR="00BA69AB" w:rsidRDefault="00BA69AB" w:rsidP="0036798A">
      <w:pPr>
        <w:ind w:firstLine="360"/>
        <w:jc w:val="both"/>
        <w:rPr>
          <w:rFonts w:ascii="Arial" w:hAnsi="Arial" w:cs="Arial"/>
          <w:sz w:val="24"/>
          <w:szCs w:val="24"/>
        </w:rPr>
      </w:pPr>
    </w:p>
    <w:p w14:paraId="69A13227" w14:textId="680DE8D1" w:rsidR="00BA69AB" w:rsidRDefault="00BA69AB" w:rsidP="0036798A">
      <w:pPr>
        <w:ind w:firstLine="360"/>
        <w:jc w:val="both"/>
        <w:rPr>
          <w:rFonts w:ascii="Arial" w:hAnsi="Arial" w:cs="Arial"/>
          <w:sz w:val="24"/>
          <w:szCs w:val="24"/>
        </w:rPr>
      </w:pPr>
    </w:p>
    <w:p w14:paraId="78A99448" w14:textId="1CAA7FC0" w:rsidR="00BA69AB" w:rsidRDefault="00BA69AB" w:rsidP="0036798A">
      <w:pPr>
        <w:ind w:firstLine="360"/>
        <w:jc w:val="both"/>
        <w:rPr>
          <w:rFonts w:ascii="Arial" w:hAnsi="Arial" w:cs="Arial"/>
          <w:sz w:val="24"/>
          <w:szCs w:val="24"/>
        </w:rPr>
      </w:pPr>
    </w:p>
    <w:p w14:paraId="53F3AA50" w14:textId="45D9966E" w:rsidR="00BA69AB" w:rsidRDefault="00BA69AB" w:rsidP="0036798A">
      <w:pPr>
        <w:ind w:firstLine="360"/>
        <w:jc w:val="both"/>
        <w:rPr>
          <w:rFonts w:ascii="Arial" w:hAnsi="Arial" w:cs="Arial"/>
          <w:sz w:val="24"/>
          <w:szCs w:val="24"/>
        </w:rPr>
      </w:pPr>
    </w:p>
    <w:p w14:paraId="476CCBDC" w14:textId="33D57EDB" w:rsidR="00BA69AB" w:rsidRDefault="00BA69AB" w:rsidP="0036798A">
      <w:pPr>
        <w:ind w:firstLine="360"/>
        <w:jc w:val="both"/>
        <w:rPr>
          <w:rFonts w:ascii="Arial" w:hAnsi="Arial" w:cs="Arial"/>
          <w:sz w:val="24"/>
          <w:szCs w:val="24"/>
        </w:rPr>
      </w:pPr>
    </w:p>
    <w:p w14:paraId="2070596C" w14:textId="1123511D" w:rsidR="00BA69AB" w:rsidRDefault="00BA69AB" w:rsidP="0036798A">
      <w:pPr>
        <w:ind w:firstLine="360"/>
        <w:jc w:val="both"/>
        <w:rPr>
          <w:rFonts w:ascii="Arial" w:hAnsi="Arial" w:cs="Arial"/>
          <w:sz w:val="24"/>
          <w:szCs w:val="24"/>
        </w:rPr>
      </w:pPr>
    </w:p>
    <w:p w14:paraId="12EB86F3" w14:textId="70A4E1B4" w:rsidR="00BA69AB" w:rsidRDefault="00BA69AB" w:rsidP="0036798A">
      <w:pPr>
        <w:ind w:firstLine="360"/>
        <w:jc w:val="both"/>
        <w:rPr>
          <w:rFonts w:ascii="Arial" w:hAnsi="Arial" w:cs="Arial"/>
          <w:sz w:val="24"/>
          <w:szCs w:val="24"/>
        </w:rPr>
      </w:pPr>
    </w:p>
    <w:p w14:paraId="0073B6E6" w14:textId="723C3672" w:rsidR="00BA69AB" w:rsidRDefault="00BA69AB" w:rsidP="0036798A">
      <w:pPr>
        <w:ind w:firstLine="360"/>
        <w:jc w:val="both"/>
        <w:rPr>
          <w:rFonts w:ascii="Arial" w:hAnsi="Arial" w:cs="Arial"/>
          <w:sz w:val="24"/>
          <w:szCs w:val="24"/>
        </w:rPr>
      </w:pPr>
    </w:p>
    <w:p w14:paraId="0B01A9A8" w14:textId="59D642CF" w:rsidR="00BA69AB" w:rsidRDefault="00BA69AB" w:rsidP="0036798A">
      <w:pPr>
        <w:ind w:firstLine="360"/>
        <w:jc w:val="both"/>
        <w:rPr>
          <w:rFonts w:ascii="Arial" w:hAnsi="Arial" w:cs="Arial"/>
          <w:sz w:val="24"/>
          <w:szCs w:val="24"/>
        </w:rPr>
      </w:pPr>
    </w:p>
    <w:p w14:paraId="0BCDE28F" w14:textId="747935E1" w:rsidR="00BA69AB" w:rsidRDefault="00BA69AB" w:rsidP="0036798A">
      <w:pPr>
        <w:ind w:firstLine="360"/>
        <w:jc w:val="both"/>
        <w:rPr>
          <w:rFonts w:ascii="Arial" w:hAnsi="Arial" w:cs="Arial"/>
          <w:sz w:val="24"/>
          <w:szCs w:val="24"/>
        </w:rPr>
      </w:pPr>
    </w:p>
    <w:p w14:paraId="6914DFD6" w14:textId="60DC128C" w:rsidR="00BA69AB" w:rsidRDefault="00BA69AB" w:rsidP="0036798A">
      <w:pPr>
        <w:ind w:firstLine="360"/>
        <w:jc w:val="both"/>
        <w:rPr>
          <w:rFonts w:ascii="Arial" w:hAnsi="Arial" w:cs="Arial"/>
          <w:sz w:val="24"/>
          <w:szCs w:val="24"/>
        </w:rPr>
      </w:pPr>
    </w:p>
    <w:p w14:paraId="75C05DB9" w14:textId="6FD86C61" w:rsidR="00BA69AB" w:rsidRDefault="00BA69AB" w:rsidP="0036798A">
      <w:pPr>
        <w:ind w:firstLine="360"/>
        <w:jc w:val="both"/>
        <w:rPr>
          <w:rFonts w:ascii="Arial" w:hAnsi="Arial" w:cs="Arial"/>
          <w:sz w:val="24"/>
          <w:szCs w:val="24"/>
        </w:rPr>
      </w:pPr>
    </w:p>
    <w:p w14:paraId="5CC2ADE9" w14:textId="3396BA68" w:rsidR="00BA69AB" w:rsidRDefault="00BA69AB" w:rsidP="0036798A">
      <w:pPr>
        <w:ind w:firstLine="360"/>
        <w:jc w:val="both"/>
        <w:rPr>
          <w:rFonts w:ascii="Arial" w:hAnsi="Arial" w:cs="Arial"/>
          <w:sz w:val="24"/>
          <w:szCs w:val="24"/>
        </w:rPr>
      </w:pPr>
    </w:p>
    <w:p w14:paraId="3879FDCD" w14:textId="3B0A6908" w:rsidR="00BA69AB" w:rsidRDefault="00BA69AB" w:rsidP="0036798A">
      <w:pPr>
        <w:ind w:firstLine="360"/>
        <w:jc w:val="both"/>
        <w:rPr>
          <w:rFonts w:ascii="Arial" w:hAnsi="Arial" w:cs="Arial"/>
          <w:sz w:val="24"/>
          <w:szCs w:val="24"/>
        </w:rPr>
      </w:pPr>
    </w:p>
    <w:p w14:paraId="196C1D4B" w14:textId="63AC815D" w:rsidR="00BA69AB" w:rsidRDefault="00BA69AB" w:rsidP="0036798A">
      <w:pPr>
        <w:ind w:firstLine="360"/>
        <w:jc w:val="both"/>
        <w:rPr>
          <w:rFonts w:ascii="Arial" w:hAnsi="Arial" w:cs="Arial"/>
          <w:sz w:val="24"/>
          <w:szCs w:val="24"/>
        </w:rPr>
      </w:pPr>
    </w:p>
    <w:p w14:paraId="6BEBB2AF" w14:textId="4C32E4FA" w:rsidR="00BA69AB" w:rsidRDefault="00BA69AB" w:rsidP="0036798A">
      <w:pPr>
        <w:ind w:firstLine="360"/>
        <w:jc w:val="both"/>
        <w:rPr>
          <w:rFonts w:ascii="Arial" w:hAnsi="Arial" w:cs="Arial"/>
          <w:sz w:val="24"/>
          <w:szCs w:val="24"/>
        </w:rPr>
      </w:pPr>
    </w:p>
    <w:p w14:paraId="578718F8" w14:textId="74D5CD3D" w:rsidR="00BA69AB" w:rsidRDefault="00BA69AB" w:rsidP="0036798A">
      <w:pPr>
        <w:ind w:firstLine="360"/>
        <w:jc w:val="both"/>
        <w:rPr>
          <w:rFonts w:ascii="Arial" w:hAnsi="Arial" w:cs="Arial"/>
          <w:sz w:val="24"/>
          <w:szCs w:val="24"/>
        </w:rPr>
      </w:pPr>
    </w:p>
    <w:p w14:paraId="492F939F" w14:textId="413F1B58" w:rsidR="00BA69AB" w:rsidRDefault="00BA69AB" w:rsidP="0036798A">
      <w:pPr>
        <w:ind w:firstLine="360"/>
        <w:jc w:val="both"/>
        <w:rPr>
          <w:rFonts w:ascii="Arial" w:hAnsi="Arial" w:cs="Arial"/>
          <w:sz w:val="24"/>
          <w:szCs w:val="24"/>
        </w:rPr>
      </w:pPr>
    </w:p>
    <w:p w14:paraId="2D08DDFB" w14:textId="4838A5F3" w:rsidR="00BA69AB" w:rsidRDefault="00BA69AB" w:rsidP="0036798A">
      <w:pPr>
        <w:ind w:firstLine="360"/>
        <w:jc w:val="both"/>
        <w:rPr>
          <w:rFonts w:ascii="Arial" w:hAnsi="Arial" w:cs="Arial"/>
          <w:sz w:val="24"/>
          <w:szCs w:val="24"/>
        </w:rPr>
      </w:pPr>
    </w:p>
    <w:p w14:paraId="404324DB" w14:textId="6AE9CDA2" w:rsidR="00BA69AB" w:rsidRDefault="00BA69AB" w:rsidP="0036798A">
      <w:pPr>
        <w:ind w:firstLine="360"/>
        <w:jc w:val="both"/>
        <w:rPr>
          <w:rFonts w:ascii="Arial" w:hAnsi="Arial" w:cs="Arial"/>
          <w:sz w:val="24"/>
          <w:szCs w:val="24"/>
        </w:rPr>
      </w:pPr>
    </w:p>
    <w:p w14:paraId="2682A528" w14:textId="7D06B92F" w:rsidR="00BA69AB" w:rsidRDefault="00BA69AB" w:rsidP="0036798A">
      <w:pPr>
        <w:ind w:firstLine="360"/>
        <w:jc w:val="both"/>
        <w:rPr>
          <w:rFonts w:ascii="Arial" w:hAnsi="Arial" w:cs="Arial"/>
          <w:sz w:val="24"/>
          <w:szCs w:val="24"/>
        </w:rPr>
      </w:pPr>
    </w:p>
    <w:p w14:paraId="05FB2F1F" w14:textId="104B733C" w:rsidR="00BA69AB" w:rsidRDefault="00BA69AB" w:rsidP="0036798A">
      <w:pPr>
        <w:ind w:firstLine="360"/>
        <w:jc w:val="both"/>
        <w:rPr>
          <w:rFonts w:ascii="Arial" w:hAnsi="Arial" w:cs="Arial"/>
          <w:sz w:val="24"/>
          <w:szCs w:val="24"/>
        </w:rPr>
      </w:pPr>
    </w:p>
    <w:p w14:paraId="39907666" w14:textId="77777777" w:rsidR="00BA69AB" w:rsidRDefault="00BA69AB" w:rsidP="0036798A">
      <w:pPr>
        <w:ind w:firstLine="360"/>
        <w:jc w:val="both"/>
        <w:rPr>
          <w:rFonts w:ascii="Arial" w:hAnsi="Arial" w:cs="Arial"/>
          <w:sz w:val="24"/>
          <w:szCs w:val="24"/>
        </w:rPr>
      </w:pPr>
    </w:p>
    <w:p w14:paraId="503D8B1B" w14:textId="0C97A287" w:rsidR="006505DB" w:rsidRPr="00AD7669" w:rsidRDefault="006505DB" w:rsidP="00584250">
      <w:pPr>
        <w:jc w:val="both"/>
        <w:rPr>
          <w:rFonts w:ascii="Arial" w:hAnsi="Arial" w:cs="Arial"/>
          <w:b/>
          <w:sz w:val="24"/>
          <w:szCs w:val="24"/>
        </w:rPr>
      </w:pPr>
      <w:r w:rsidRPr="00AD7669">
        <w:rPr>
          <w:rFonts w:ascii="Arial" w:hAnsi="Arial" w:cs="Arial"/>
          <w:b/>
          <w:sz w:val="24"/>
          <w:szCs w:val="24"/>
        </w:rPr>
        <w:t>Referência do módulo</w:t>
      </w:r>
      <w:r w:rsidR="00564852">
        <w:rPr>
          <w:rFonts w:ascii="Arial" w:hAnsi="Arial" w:cs="Arial"/>
          <w:b/>
          <w:sz w:val="24"/>
          <w:szCs w:val="24"/>
        </w:rPr>
        <w:t xml:space="preserve"> Portal</w:t>
      </w:r>
    </w:p>
    <w:p w14:paraId="546CBDDA" w14:textId="020838F7" w:rsidR="00E05711" w:rsidRDefault="00ED5A21" w:rsidP="00584250">
      <w:pPr>
        <w:jc w:val="both"/>
        <w:rPr>
          <w:rFonts w:ascii="Arial" w:hAnsi="Arial" w:cs="Arial"/>
          <w:sz w:val="24"/>
          <w:szCs w:val="24"/>
        </w:rPr>
      </w:pPr>
      <w:r>
        <w:rPr>
          <w:rFonts w:ascii="Arial" w:hAnsi="Arial" w:cs="Arial"/>
          <w:sz w:val="24"/>
          <w:szCs w:val="24"/>
        </w:rPr>
        <w:t>BEZERRA</w:t>
      </w:r>
      <w:r w:rsidR="00E05711">
        <w:rPr>
          <w:rFonts w:ascii="Arial" w:hAnsi="Arial" w:cs="Arial"/>
          <w:sz w:val="24"/>
          <w:szCs w:val="24"/>
        </w:rPr>
        <w:t>, Eduardo. Princípios de análise e projeto de sistemas com UML/Eduardo Bezerra. – Rio de Janeiro: Campus, 2002</w:t>
      </w:r>
    </w:p>
    <w:p w14:paraId="76382870" w14:textId="18B595E2" w:rsidR="003F13B8" w:rsidRDefault="003F13B8" w:rsidP="00584250">
      <w:pPr>
        <w:jc w:val="both"/>
        <w:rPr>
          <w:rFonts w:ascii="Arial" w:hAnsi="Arial" w:cs="Arial"/>
          <w:sz w:val="24"/>
          <w:szCs w:val="24"/>
          <w:lang w:val="en-US"/>
        </w:rPr>
      </w:pPr>
      <w:r w:rsidRPr="003F13B8">
        <w:rPr>
          <w:rFonts w:ascii="Arial" w:hAnsi="Arial" w:cs="Arial"/>
          <w:sz w:val="24"/>
          <w:szCs w:val="24"/>
          <w:lang w:val="en-US"/>
        </w:rPr>
        <w:t xml:space="preserve">CHADWICK, Jess; Synider Todd; Panda, Hrusikesh. </w:t>
      </w:r>
      <w:r>
        <w:rPr>
          <w:rFonts w:ascii="Arial" w:hAnsi="Arial" w:cs="Arial"/>
          <w:sz w:val="24"/>
          <w:szCs w:val="24"/>
          <w:lang w:val="en-US"/>
        </w:rPr>
        <w:t>Programming ASP.NET MVC 4. First Edition – O’Reilly Media, Inc., 2012</w:t>
      </w:r>
    </w:p>
    <w:p w14:paraId="0943C9E2" w14:textId="449E3821" w:rsidR="00FB2069" w:rsidRPr="004450B9" w:rsidRDefault="00FB2069" w:rsidP="00584250">
      <w:pPr>
        <w:jc w:val="both"/>
        <w:rPr>
          <w:rFonts w:ascii="Arial" w:hAnsi="Arial" w:cs="Arial"/>
          <w:sz w:val="24"/>
          <w:szCs w:val="24"/>
        </w:rPr>
      </w:pPr>
      <w:r>
        <w:rPr>
          <w:rFonts w:ascii="Arial" w:hAnsi="Arial" w:cs="Arial"/>
          <w:sz w:val="24"/>
          <w:szCs w:val="24"/>
          <w:lang w:val="en-US"/>
        </w:rPr>
        <w:t xml:space="preserve">CILIBERTI, John. ASP.NET MVC 4 Recipes. A problem-Solution Approach. A Pratical Guide for Developers Creating Modern Web Applications on the Microsoft Plataform. </w:t>
      </w:r>
      <w:r w:rsidRPr="004450B9">
        <w:rPr>
          <w:rFonts w:ascii="Arial" w:hAnsi="Arial" w:cs="Arial"/>
          <w:sz w:val="24"/>
          <w:szCs w:val="24"/>
        </w:rPr>
        <w:t>Apress, 2013</w:t>
      </w:r>
    </w:p>
    <w:p w14:paraId="7C0407AD" w14:textId="067C517A" w:rsidR="00E05711" w:rsidRDefault="00ED5A21" w:rsidP="00584250">
      <w:pPr>
        <w:jc w:val="both"/>
        <w:rPr>
          <w:rFonts w:ascii="Arial" w:hAnsi="Arial" w:cs="Arial"/>
          <w:sz w:val="24"/>
          <w:szCs w:val="24"/>
        </w:rPr>
      </w:pPr>
      <w:r w:rsidRPr="004450B9">
        <w:rPr>
          <w:rFonts w:ascii="Arial" w:hAnsi="Arial" w:cs="Arial"/>
          <w:sz w:val="24"/>
          <w:szCs w:val="24"/>
        </w:rPr>
        <w:t>EVANS</w:t>
      </w:r>
      <w:r w:rsidR="00E05711" w:rsidRPr="004450B9">
        <w:rPr>
          <w:rFonts w:ascii="Arial" w:hAnsi="Arial" w:cs="Arial"/>
          <w:sz w:val="24"/>
          <w:szCs w:val="24"/>
        </w:rPr>
        <w:t>, Eric. Domain-Driven Design; Atacando as Complexidades no Coração do Software; 2ª Edição Revisada; Edi</w:t>
      </w:r>
      <w:r w:rsidR="00E05711">
        <w:rPr>
          <w:rFonts w:ascii="Arial" w:hAnsi="Arial" w:cs="Arial"/>
          <w:sz w:val="24"/>
          <w:szCs w:val="24"/>
        </w:rPr>
        <w:t>tora ALTA BOOKS; Rio de Janeiro, 2010</w:t>
      </w:r>
    </w:p>
    <w:p w14:paraId="6A4E6FD6" w14:textId="1BC94607" w:rsidR="00E71998" w:rsidRPr="00E71998" w:rsidRDefault="00E71998" w:rsidP="00584250">
      <w:pPr>
        <w:jc w:val="both"/>
        <w:rPr>
          <w:rFonts w:ascii="Arial" w:hAnsi="Arial" w:cs="Arial"/>
          <w:sz w:val="24"/>
          <w:szCs w:val="24"/>
          <w:lang w:val="en-US"/>
        </w:rPr>
      </w:pPr>
      <w:r w:rsidRPr="00E71998">
        <w:rPr>
          <w:rFonts w:ascii="Arial" w:hAnsi="Arial" w:cs="Arial"/>
          <w:sz w:val="24"/>
          <w:szCs w:val="24"/>
          <w:lang w:val="en-US"/>
        </w:rPr>
        <w:t xml:space="preserve">GALLOWAY, Jon; Haack, Phil; Wilson, Brad; Allen, K. </w:t>
      </w:r>
      <w:r>
        <w:rPr>
          <w:rFonts w:ascii="Arial" w:hAnsi="Arial" w:cs="Arial"/>
          <w:sz w:val="24"/>
          <w:szCs w:val="24"/>
          <w:lang w:val="en-US"/>
        </w:rPr>
        <w:t>Scott. Professional ASP.NET MVC 4. Published by Wiley &amp; Sons, Inc. Indianapolis - Indiana, 2012</w:t>
      </w:r>
    </w:p>
    <w:p w14:paraId="785ED24C" w14:textId="1AFE9FF6" w:rsidR="006505DB" w:rsidRPr="004450B9" w:rsidRDefault="006505DB" w:rsidP="00584250">
      <w:pPr>
        <w:jc w:val="both"/>
        <w:rPr>
          <w:rFonts w:ascii="Arial" w:hAnsi="Arial" w:cs="Arial"/>
          <w:sz w:val="24"/>
          <w:szCs w:val="24"/>
        </w:rPr>
      </w:pPr>
      <w:r w:rsidRPr="005C20F0">
        <w:rPr>
          <w:rFonts w:ascii="Arial" w:hAnsi="Arial" w:cs="Arial"/>
          <w:sz w:val="24"/>
          <w:szCs w:val="24"/>
          <w:lang w:val="en-US"/>
        </w:rPr>
        <w:lastRenderedPageBreak/>
        <w:t>K</w:t>
      </w:r>
      <w:r w:rsidR="00ED5A21">
        <w:rPr>
          <w:rFonts w:ascii="Arial" w:hAnsi="Arial" w:cs="Arial"/>
          <w:sz w:val="24"/>
          <w:szCs w:val="24"/>
          <w:lang w:val="en-US"/>
        </w:rPr>
        <w:t>RUCHTEN</w:t>
      </w:r>
      <w:r w:rsidRPr="005C20F0">
        <w:rPr>
          <w:rFonts w:ascii="Arial" w:hAnsi="Arial" w:cs="Arial"/>
          <w:sz w:val="24"/>
          <w:szCs w:val="24"/>
          <w:lang w:val="en-US"/>
        </w:rPr>
        <w:t xml:space="preserve">, Philippe. Intrudção ao </w:t>
      </w:r>
      <w:r w:rsidRPr="005C20F0">
        <w:rPr>
          <w:rFonts w:ascii="Arial" w:hAnsi="Arial" w:cs="Arial"/>
          <w:b/>
          <w:sz w:val="24"/>
          <w:szCs w:val="24"/>
          <w:lang w:val="en-US"/>
        </w:rPr>
        <w:t>RUP</w:t>
      </w:r>
      <w:r w:rsidRPr="005C20F0">
        <w:rPr>
          <w:rFonts w:ascii="Arial" w:hAnsi="Arial" w:cs="Arial"/>
          <w:sz w:val="24"/>
          <w:szCs w:val="24"/>
          <w:lang w:val="en-US"/>
        </w:rPr>
        <w:t xml:space="preserve"> – Rational Unified Process. </w:t>
      </w:r>
      <w:r w:rsidRPr="004450B9">
        <w:rPr>
          <w:rFonts w:ascii="Arial" w:hAnsi="Arial" w:cs="Arial"/>
          <w:sz w:val="24"/>
          <w:szCs w:val="24"/>
        </w:rPr>
        <w:t>Rio de Janeiro: Editora Ciência Moderna Ltda., 2003</w:t>
      </w:r>
    </w:p>
    <w:p w14:paraId="2288E757" w14:textId="1DEA0316" w:rsidR="000C6B64" w:rsidRPr="005C20F0" w:rsidRDefault="000C6B64" w:rsidP="00584250">
      <w:pPr>
        <w:jc w:val="both"/>
        <w:rPr>
          <w:rFonts w:ascii="Arial" w:hAnsi="Arial" w:cs="Arial"/>
          <w:sz w:val="24"/>
          <w:szCs w:val="24"/>
          <w:lang w:val="en-US"/>
        </w:rPr>
      </w:pPr>
      <w:r w:rsidRPr="004450B9">
        <w:rPr>
          <w:rFonts w:ascii="Arial" w:hAnsi="Arial" w:cs="Arial"/>
          <w:sz w:val="24"/>
          <w:szCs w:val="24"/>
        </w:rPr>
        <w:t xml:space="preserve">PALERMO, Jeffrey; Bogard J.; Hexter Eric; Hinze M; Skinner J. ASP.NET MVC4 in Action. </w:t>
      </w:r>
      <w:r>
        <w:rPr>
          <w:rFonts w:ascii="Arial" w:hAnsi="Arial" w:cs="Arial"/>
          <w:sz w:val="24"/>
          <w:szCs w:val="24"/>
          <w:lang w:val="en-US"/>
        </w:rPr>
        <w:t>A revised edition of ASP.NET MVC 4 in Action – MANNING Shelter Island, 2012</w:t>
      </w:r>
    </w:p>
    <w:p w14:paraId="22538C16" w14:textId="391CD5AB" w:rsidR="00650F72" w:rsidRPr="004450B9" w:rsidRDefault="00650F72" w:rsidP="00584250">
      <w:pPr>
        <w:jc w:val="both"/>
        <w:rPr>
          <w:rFonts w:ascii="Arial" w:hAnsi="Arial" w:cs="Arial"/>
          <w:sz w:val="24"/>
          <w:szCs w:val="24"/>
        </w:rPr>
      </w:pPr>
      <w:r w:rsidRPr="00650F72">
        <w:rPr>
          <w:rFonts w:ascii="Arial" w:hAnsi="Arial" w:cs="Arial"/>
          <w:sz w:val="24"/>
          <w:szCs w:val="24"/>
          <w:lang w:val="en-US"/>
        </w:rPr>
        <w:t xml:space="preserve">PRESSMAN, R. S. Software engineering: a practitioner’s approach. </w:t>
      </w:r>
      <w:r w:rsidRPr="004450B9">
        <w:rPr>
          <w:rFonts w:ascii="Arial" w:hAnsi="Arial" w:cs="Arial"/>
          <w:sz w:val="24"/>
          <w:szCs w:val="24"/>
        </w:rPr>
        <w:t>5 ed. New York: McGraw-Hill, 2001</w:t>
      </w:r>
    </w:p>
    <w:p w14:paraId="187DEC75" w14:textId="22666D0D" w:rsidR="000D45E0" w:rsidRDefault="00ED5A21" w:rsidP="00584250">
      <w:pPr>
        <w:jc w:val="both"/>
        <w:rPr>
          <w:rFonts w:ascii="Arial" w:hAnsi="Arial" w:cs="Arial"/>
          <w:sz w:val="24"/>
          <w:szCs w:val="24"/>
        </w:rPr>
      </w:pPr>
      <w:r>
        <w:rPr>
          <w:rFonts w:ascii="Arial" w:hAnsi="Arial" w:cs="Arial"/>
          <w:sz w:val="24"/>
          <w:szCs w:val="24"/>
        </w:rPr>
        <w:t>SOMMERVILLE</w:t>
      </w:r>
      <w:r w:rsidR="00E05711" w:rsidRPr="005C20F0">
        <w:rPr>
          <w:rFonts w:ascii="Arial" w:hAnsi="Arial" w:cs="Arial"/>
          <w:sz w:val="24"/>
          <w:szCs w:val="24"/>
        </w:rPr>
        <w:t xml:space="preserve">, Ian. </w:t>
      </w:r>
      <w:r w:rsidR="00E05711" w:rsidRPr="00E05711">
        <w:rPr>
          <w:rFonts w:ascii="Arial" w:hAnsi="Arial" w:cs="Arial"/>
          <w:sz w:val="24"/>
          <w:szCs w:val="24"/>
        </w:rPr>
        <w:t>Engebharia de Software / Ian Sommerville; tradução André Maur</w:t>
      </w:r>
      <w:r w:rsidR="00E05711">
        <w:rPr>
          <w:rFonts w:ascii="Arial" w:hAnsi="Arial" w:cs="Arial"/>
          <w:sz w:val="24"/>
          <w:szCs w:val="24"/>
        </w:rPr>
        <w:t xml:space="preserve">ício de Andrade Ribeiro; revisão técnica Kechi Hirama. – São </w:t>
      </w:r>
      <w:r w:rsidR="00182476">
        <w:rPr>
          <w:rFonts w:ascii="Arial" w:hAnsi="Arial" w:cs="Arial"/>
          <w:sz w:val="24"/>
          <w:szCs w:val="24"/>
        </w:rPr>
        <w:t>Paulo</w:t>
      </w:r>
      <w:r w:rsidR="00650F72">
        <w:rPr>
          <w:rFonts w:ascii="Arial" w:hAnsi="Arial" w:cs="Arial"/>
          <w:sz w:val="24"/>
          <w:szCs w:val="24"/>
        </w:rPr>
        <w:t>: Addison Wesley, 2007</w:t>
      </w:r>
      <w:r w:rsidR="00E05711">
        <w:rPr>
          <w:rFonts w:ascii="Arial" w:hAnsi="Arial" w:cs="Arial"/>
          <w:sz w:val="24"/>
          <w:szCs w:val="24"/>
        </w:rPr>
        <w:t>.</w:t>
      </w:r>
    </w:p>
    <w:p w14:paraId="3BD4DA44" w14:textId="03075D5C" w:rsidR="00E05711" w:rsidRDefault="00ED5A21" w:rsidP="00584250">
      <w:pPr>
        <w:jc w:val="both"/>
        <w:rPr>
          <w:rFonts w:ascii="Arial" w:hAnsi="Arial" w:cs="Arial"/>
          <w:sz w:val="24"/>
          <w:szCs w:val="24"/>
        </w:rPr>
      </w:pPr>
      <w:r>
        <w:rPr>
          <w:rFonts w:ascii="Arial" w:hAnsi="Arial" w:cs="Arial"/>
          <w:sz w:val="24"/>
          <w:szCs w:val="24"/>
        </w:rPr>
        <w:t>WAZLAWICK</w:t>
      </w:r>
      <w:r w:rsidR="00E05711">
        <w:rPr>
          <w:rFonts w:ascii="Arial" w:hAnsi="Arial" w:cs="Arial"/>
          <w:sz w:val="24"/>
          <w:szCs w:val="24"/>
        </w:rPr>
        <w:t>, Raul Sidnei. Análise e projeto de sistemas de informações orientados a objetos / Rual Sidnei Wazlawick. – Rio de Janeiro: Elsevier, 2004</w:t>
      </w:r>
    </w:p>
    <w:p w14:paraId="3D105796" w14:textId="77777777" w:rsidR="00650F72" w:rsidRDefault="00650F72" w:rsidP="00584250">
      <w:pPr>
        <w:jc w:val="both"/>
        <w:rPr>
          <w:rFonts w:ascii="Arial" w:hAnsi="Arial" w:cs="Arial"/>
          <w:sz w:val="24"/>
          <w:szCs w:val="24"/>
        </w:rPr>
      </w:pPr>
    </w:p>
    <w:p w14:paraId="0DB17183" w14:textId="77777777" w:rsidR="00E05711" w:rsidRDefault="00E05711" w:rsidP="00584250">
      <w:pPr>
        <w:jc w:val="both"/>
        <w:rPr>
          <w:rFonts w:ascii="Arial" w:hAnsi="Arial" w:cs="Arial"/>
          <w:sz w:val="24"/>
          <w:szCs w:val="24"/>
        </w:rPr>
      </w:pPr>
    </w:p>
    <w:p w14:paraId="7B06632A" w14:textId="77777777" w:rsidR="00E05711" w:rsidRPr="00E05711" w:rsidRDefault="00E05711" w:rsidP="00584250">
      <w:pPr>
        <w:jc w:val="both"/>
        <w:rPr>
          <w:rFonts w:ascii="Arial" w:hAnsi="Arial" w:cs="Arial"/>
          <w:sz w:val="24"/>
          <w:szCs w:val="24"/>
        </w:rPr>
      </w:pPr>
    </w:p>
    <w:p w14:paraId="390FBE16" w14:textId="77777777" w:rsidR="000D45E0" w:rsidRPr="00E05711" w:rsidRDefault="000D45E0" w:rsidP="00584250">
      <w:pPr>
        <w:jc w:val="both"/>
        <w:rPr>
          <w:rFonts w:ascii="Arial" w:hAnsi="Arial" w:cs="Arial"/>
          <w:sz w:val="24"/>
          <w:szCs w:val="24"/>
        </w:rPr>
      </w:pPr>
    </w:p>
    <w:p w14:paraId="372235E6" w14:textId="367A9265" w:rsidR="00785110" w:rsidRPr="00E05711" w:rsidRDefault="00785110" w:rsidP="00A42CD3">
      <w:pPr>
        <w:jc w:val="both"/>
        <w:rPr>
          <w:rFonts w:ascii="Arial" w:hAnsi="Arial" w:cs="Arial"/>
          <w:sz w:val="24"/>
          <w:szCs w:val="24"/>
        </w:rPr>
      </w:pPr>
    </w:p>
    <w:p w14:paraId="174EFE5E" w14:textId="4C810F2D" w:rsidR="00785110" w:rsidRPr="00E05711" w:rsidRDefault="00785110" w:rsidP="00A42CD3">
      <w:pPr>
        <w:jc w:val="both"/>
        <w:rPr>
          <w:rFonts w:ascii="Arial" w:hAnsi="Arial" w:cs="Arial"/>
          <w:sz w:val="24"/>
          <w:szCs w:val="24"/>
        </w:rPr>
      </w:pPr>
    </w:p>
    <w:p w14:paraId="0E2FFF93" w14:textId="626C7627" w:rsidR="00785110" w:rsidRPr="00E05711" w:rsidRDefault="00785110" w:rsidP="00A42CD3">
      <w:pPr>
        <w:jc w:val="both"/>
        <w:rPr>
          <w:rFonts w:ascii="Arial" w:hAnsi="Arial" w:cs="Arial"/>
          <w:sz w:val="24"/>
          <w:szCs w:val="24"/>
        </w:rPr>
      </w:pPr>
    </w:p>
    <w:p w14:paraId="75FDA881" w14:textId="26A019C1" w:rsidR="00785110" w:rsidRPr="00E05711" w:rsidRDefault="00785110" w:rsidP="00A42CD3">
      <w:pPr>
        <w:jc w:val="both"/>
        <w:rPr>
          <w:rFonts w:ascii="Arial" w:hAnsi="Arial" w:cs="Arial"/>
          <w:sz w:val="24"/>
          <w:szCs w:val="24"/>
        </w:rPr>
      </w:pPr>
    </w:p>
    <w:p w14:paraId="175C305C" w14:textId="46B7F3DE" w:rsidR="00794D4B" w:rsidRPr="00E05711" w:rsidRDefault="00794D4B" w:rsidP="00A42CD3">
      <w:pPr>
        <w:jc w:val="both"/>
        <w:rPr>
          <w:rFonts w:ascii="Arial" w:hAnsi="Arial" w:cs="Arial"/>
          <w:sz w:val="24"/>
          <w:szCs w:val="24"/>
        </w:rPr>
      </w:pPr>
    </w:p>
    <w:p w14:paraId="1A135934" w14:textId="7351D34A" w:rsidR="00794D4B" w:rsidRPr="00E05711" w:rsidRDefault="00794D4B" w:rsidP="00A42CD3">
      <w:pPr>
        <w:jc w:val="both"/>
        <w:rPr>
          <w:rFonts w:ascii="Arial" w:hAnsi="Arial" w:cs="Arial"/>
          <w:sz w:val="24"/>
          <w:szCs w:val="24"/>
        </w:rPr>
      </w:pPr>
    </w:p>
    <w:p w14:paraId="2523AEF4" w14:textId="64FB7DDC" w:rsidR="00794D4B" w:rsidRPr="00E05711" w:rsidRDefault="00794D4B" w:rsidP="00A42CD3">
      <w:pPr>
        <w:jc w:val="both"/>
        <w:rPr>
          <w:rFonts w:ascii="Arial" w:hAnsi="Arial" w:cs="Arial"/>
          <w:sz w:val="24"/>
          <w:szCs w:val="24"/>
        </w:rPr>
      </w:pPr>
    </w:p>
    <w:p w14:paraId="1F185C1B" w14:textId="049242F7" w:rsidR="00794D4B" w:rsidRPr="00E05711" w:rsidRDefault="00794D4B" w:rsidP="00A42CD3">
      <w:pPr>
        <w:jc w:val="both"/>
        <w:rPr>
          <w:rFonts w:ascii="Arial" w:hAnsi="Arial" w:cs="Arial"/>
          <w:sz w:val="24"/>
          <w:szCs w:val="24"/>
        </w:rPr>
      </w:pPr>
    </w:p>
    <w:p w14:paraId="7A1FB852" w14:textId="2DEF23A4" w:rsidR="00794D4B" w:rsidRPr="00E05711" w:rsidRDefault="00794D4B" w:rsidP="00A42CD3">
      <w:pPr>
        <w:jc w:val="both"/>
        <w:rPr>
          <w:rFonts w:ascii="Arial" w:hAnsi="Arial" w:cs="Arial"/>
          <w:sz w:val="24"/>
          <w:szCs w:val="24"/>
        </w:rPr>
      </w:pPr>
    </w:p>
    <w:p w14:paraId="4A371C2D" w14:textId="3F40BCC5" w:rsidR="00794D4B" w:rsidRPr="00E05711" w:rsidRDefault="00794D4B" w:rsidP="00A42CD3">
      <w:pPr>
        <w:jc w:val="both"/>
        <w:rPr>
          <w:rFonts w:ascii="Arial" w:hAnsi="Arial" w:cs="Arial"/>
          <w:sz w:val="24"/>
          <w:szCs w:val="24"/>
        </w:rPr>
      </w:pPr>
    </w:p>
    <w:p w14:paraId="3196A3EA" w14:textId="7B1B1362" w:rsidR="00794D4B" w:rsidRPr="00E05711" w:rsidRDefault="00794D4B" w:rsidP="00A42CD3">
      <w:pPr>
        <w:jc w:val="both"/>
        <w:rPr>
          <w:rFonts w:ascii="Arial" w:hAnsi="Arial" w:cs="Arial"/>
          <w:sz w:val="24"/>
          <w:szCs w:val="24"/>
        </w:rPr>
      </w:pPr>
    </w:p>
    <w:p w14:paraId="58C38C76" w14:textId="60F0806E" w:rsidR="00794D4B" w:rsidRPr="00E05711" w:rsidRDefault="00794D4B" w:rsidP="00A42CD3">
      <w:pPr>
        <w:jc w:val="both"/>
        <w:rPr>
          <w:rFonts w:ascii="Arial" w:hAnsi="Arial" w:cs="Arial"/>
          <w:sz w:val="24"/>
          <w:szCs w:val="24"/>
        </w:rPr>
      </w:pPr>
    </w:p>
    <w:p w14:paraId="057BD594" w14:textId="7ABD4B87" w:rsidR="00794D4B" w:rsidRPr="00E05711" w:rsidRDefault="00794D4B" w:rsidP="00A42CD3">
      <w:pPr>
        <w:jc w:val="both"/>
        <w:rPr>
          <w:rFonts w:ascii="Arial" w:hAnsi="Arial" w:cs="Arial"/>
          <w:sz w:val="24"/>
          <w:szCs w:val="24"/>
        </w:rPr>
      </w:pPr>
    </w:p>
    <w:p w14:paraId="4B078629" w14:textId="7AB2A024" w:rsidR="00794D4B" w:rsidRPr="00E05711" w:rsidRDefault="00794D4B" w:rsidP="00A42CD3">
      <w:pPr>
        <w:jc w:val="both"/>
        <w:rPr>
          <w:rFonts w:ascii="Arial" w:hAnsi="Arial" w:cs="Arial"/>
          <w:sz w:val="24"/>
          <w:szCs w:val="24"/>
        </w:rPr>
      </w:pPr>
    </w:p>
    <w:p w14:paraId="31B68FB2" w14:textId="43B37B00" w:rsidR="00794D4B" w:rsidRPr="00E05711" w:rsidRDefault="00794D4B" w:rsidP="00A42CD3">
      <w:pPr>
        <w:jc w:val="both"/>
        <w:rPr>
          <w:rFonts w:ascii="Arial" w:hAnsi="Arial" w:cs="Arial"/>
          <w:sz w:val="24"/>
          <w:szCs w:val="24"/>
        </w:rPr>
      </w:pPr>
    </w:p>
    <w:p w14:paraId="578298F3" w14:textId="483275F9" w:rsidR="00794D4B" w:rsidRPr="00E05711" w:rsidRDefault="00794D4B" w:rsidP="00A42CD3">
      <w:pPr>
        <w:jc w:val="both"/>
        <w:rPr>
          <w:rFonts w:ascii="Arial" w:hAnsi="Arial" w:cs="Arial"/>
          <w:sz w:val="24"/>
          <w:szCs w:val="24"/>
        </w:rPr>
      </w:pPr>
    </w:p>
    <w:p w14:paraId="52E4A72D" w14:textId="28EE3B65" w:rsidR="00794D4B" w:rsidRPr="00E05711" w:rsidRDefault="00794D4B" w:rsidP="00A42CD3">
      <w:pPr>
        <w:jc w:val="both"/>
        <w:rPr>
          <w:rFonts w:ascii="Arial" w:hAnsi="Arial" w:cs="Arial"/>
          <w:sz w:val="24"/>
          <w:szCs w:val="24"/>
        </w:rPr>
      </w:pPr>
    </w:p>
    <w:p w14:paraId="5669678F" w14:textId="24B6B8EF" w:rsidR="00794D4B" w:rsidRPr="00E05711" w:rsidRDefault="00794D4B" w:rsidP="00A42CD3">
      <w:pPr>
        <w:jc w:val="both"/>
        <w:rPr>
          <w:rFonts w:ascii="Arial" w:hAnsi="Arial" w:cs="Arial"/>
          <w:sz w:val="24"/>
          <w:szCs w:val="24"/>
        </w:rPr>
      </w:pPr>
    </w:p>
    <w:p w14:paraId="1826A673" w14:textId="2124A71B" w:rsidR="00785110" w:rsidRPr="003E068F" w:rsidRDefault="00785110" w:rsidP="00785110">
      <w:pPr>
        <w:pBdr>
          <w:bottom w:val="single" w:sz="12" w:space="1" w:color="auto"/>
        </w:pBdr>
        <w:jc w:val="both"/>
        <w:rPr>
          <w:rFonts w:ascii="Arial" w:hAnsi="Arial" w:cs="Arial"/>
          <w:b/>
          <w:sz w:val="28"/>
          <w:szCs w:val="28"/>
        </w:rPr>
      </w:pPr>
      <w:r>
        <w:rPr>
          <w:rFonts w:ascii="Arial" w:hAnsi="Arial" w:cs="Arial"/>
          <w:b/>
          <w:sz w:val="28"/>
          <w:szCs w:val="28"/>
        </w:rPr>
        <w:t>Capítulo 4</w:t>
      </w:r>
      <w:r w:rsidRPr="003E068F">
        <w:rPr>
          <w:rFonts w:ascii="Arial" w:hAnsi="Arial" w:cs="Arial"/>
          <w:b/>
          <w:sz w:val="28"/>
          <w:szCs w:val="28"/>
        </w:rPr>
        <w:t xml:space="preserve"> – </w:t>
      </w:r>
      <w:r>
        <w:rPr>
          <w:rFonts w:ascii="Arial" w:hAnsi="Arial" w:cs="Arial"/>
          <w:b/>
          <w:sz w:val="28"/>
          <w:szCs w:val="28"/>
        </w:rPr>
        <w:t>Resultados obtidos</w:t>
      </w:r>
    </w:p>
    <w:p w14:paraId="67AEB2F3" w14:textId="6B867359" w:rsidR="00785110" w:rsidRDefault="00785110" w:rsidP="00A42CD3">
      <w:pPr>
        <w:jc w:val="both"/>
        <w:rPr>
          <w:rFonts w:ascii="Arial" w:hAnsi="Arial" w:cs="Arial"/>
          <w:sz w:val="24"/>
          <w:szCs w:val="24"/>
          <w:lang w:val="pt-PT"/>
        </w:rPr>
      </w:pPr>
      <w:r>
        <w:rPr>
          <w:rFonts w:ascii="Arial" w:hAnsi="Arial" w:cs="Arial"/>
          <w:sz w:val="24"/>
          <w:szCs w:val="24"/>
          <w:lang w:val="pt-PT"/>
        </w:rPr>
        <w:t xml:space="preserve">4.1. </w:t>
      </w:r>
      <w:r w:rsidR="004F2AC7" w:rsidRPr="004F2AC7">
        <w:rPr>
          <w:rFonts w:ascii="Arial" w:hAnsi="Arial" w:cs="Arial"/>
          <w:b/>
          <w:sz w:val="24"/>
          <w:szCs w:val="24"/>
          <w:lang w:val="pt-PT"/>
        </w:rPr>
        <w:t>Comparando os resultados obtidos com outros dados</w:t>
      </w:r>
    </w:p>
    <w:p w14:paraId="79C7EE9D" w14:textId="18691F49" w:rsidR="00EB099C" w:rsidRDefault="000C5FBF" w:rsidP="00A42CD3">
      <w:pPr>
        <w:jc w:val="both"/>
        <w:rPr>
          <w:rFonts w:ascii="Arial" w:hAnsi="Arial" w:cs="Arial"/>
          <w:sz w:val="24"/>
          <w:szCs w:val="24"/>
          <w:lang w:val="pt-PT"/>
        </w:rPr>
      </w:pPr>
      <w:r>
        <w:rPr>
          <w:rFonts w:ascii="Arial" w:hAnsi="Arial" w:cs="Arial"/>
          <w:sz w:val="24"/>
          <w:szCs w:val="24"/>
          <w:lang w:val="pt-PT"/>
        </w:rPr>
        <w:tab/>
        <w:t>A</w:t>
      </w:r>
      <w:r w:rsidR="004F2AC7">
        <w:rPr>
          <w:rFonts w:ascii="Arial" w:hAnsi="Arial" w:cs="Arial"/>
          <w:sz w:val="24"/>
          <w:szCs w:val="24"/>
          <w:lang w:val="pt-PT"/>
        </w:rPr>
        <w:t xml:space="preserve"> Figura 4.1</w:t>
      </w:r>
      <w:r w:rsidR="005314DD">
        <w:rPr>
          <w:rFonts w:ascii="Arial" w:hAnsi="Arial" w:cs="Arial"/>
          <w:sz w:val="24"/>
          <w:szCs w:val="24"/>
          <w:lang w:val="pt-PT"/>
        </w:rPr>
        <w:t xml:space="preserve"> </w:t>
      </w:r>
      <w:r>
        <w:rPr>
          <w:rFonts w:ascii="Arial" w:hAnsi="Arial" w:cs="Arial"/>
          <w:sz w:val="24"/>
          <w:szCs w:val="24"/>
          <w:lang w:val="pt-PT"/>
        </w:rPr>
        <w:t xml:space="preserve">mostra um </w:t>
      </w:r>
      <w:r w:rsidR="005314DD">
        <w:rPr>
          <w:rFonts w:ascii="Arial" w:hAnsi="Arial" w:cs="Arial"/>
          <w:sz w:val="24"/>
          <w:szCs w:val="24"/>
          <w:lang w:val="pt-PT"/>
        </w:rPr>
        <w:t xml:space="preserve">deshdoard </w:t>
      </w:r>
      <w:r>
        <w:rPr>
          <w:rFonts w:ascii="Arial" w:hAnsi="Arial" w:cs="Arial"/>
          <w:sz w:val="24"/>
          <w:szCs w:val="24"/>
          <w:lang w:val="pt-PT"/>
        </w:rPr>
        <w:t>que exibe dados sobre a evasão escolar no campus Natal-Central</w:t>
      </w:r>
      <w:r w:rsidR="00463CD1">
        <w:rPr>
          <w:rFonts w:ascii="Arial" w:hAnsi="Arial" w:cs="Arial"/>
          <w:sz w:val="24"/>
          <w:szCs w:val="24"/>
          <w:lang w:val="pt-PT"/>
        </w:rPr>
        <w:t>, campus Mossotó e campus Natal-Zona Norte</w:t>
      </w:r>
      <w:r>
        <w:rPr>
          <w:rFonts w:ascii="Arial" w:hAnsi="Arial" w:cs="Arial"/>
          <w:sz w:val="24"/>
          <w:szCs w:val="24"/>
          <w:lang w:val="pt-PT"/>
        </w:rPr>
        <w:t>. A tabela, no lado esquerdo, mostra a evasão escolar no campus para os anos de 2010 à 2013. O gráfico do lado direito da tabela, mostra as situações aprovado, Cancelado, Evasão e Reprovado, em cada campus e o gráfico na parte inferior do dashboard, mostra a evasão por curso, para os anos de 2010 à 2013. Observe que alguns cursos aparecem mais de uma vez para o mesmo campus. Isto acontece porque, um curso pode mudar a sua grade curricular e, o aluno tem a opção de continuar na mesma grade um passar para a grade nova, por questões legais.</w:t>
      </w:r>
      <w:r w:rsidR="0080750B">
        <w:rPr>
          <w:rFonts w:ascii="Arial" w:hAnsi="Arial" w:cs="Arial"/>
          <w:sz w:val="24"/>
          <w:szCs w:val="24"/>
          <w:lang w:val="pt-PT"/>
        </w:rPr>
        <w:t xml:space="preserve"> Dessa forma, tem aluno que prefere permanecer na grande que iniciou e, então, fica o mesmo curso funcionando com grades curriculares diferentes e, portanto, com indetificação diferente, mas com o mesmo nome.</w:t>
      </w:r>
      <w:r>
        <w:rPr>
          <w:rFonts w:ascii="Arial" w:hAnsi="Arial" w:cs="Arial"/>
          <w:sz w:val="24"/>
          <w:szCs w:val="24"/>
          <w:lang w:val="pt-PT"/>
        </w:rPr>
        <w:t xml:space="preserve"> </w:t>
      </w:r>
      <w:r w:rsidR="005314DD">
        <w:rPr>
          <w:rFonts w:ascii="Arial" w:hAnsi="Arial" w:cs="Arial"/>
          <w:sz w:val="24"/>
          <w:szCs w:val="24"/>
          <w:lang w:val="pt-PT"/>
        </w:rPr>
        <w:t xml:space="preserve">Nesse dashdoard os dados podem ser filtrados por qualquer campo que se deseje. No estudo de caso apresentado, os dados estão filtrados por campus Natal </w:t>
      </w:r>
      <w:r w:rsidR="0080750B">
        <w:rPr>
          <w:rFonts w:ascii="Arial" w:hAnsi="Arial" w:cs="Arial"/>
          <w:sz w:val="24"/>
          <w:szCs w:val="24"/>
          <w:lang w:val="pt-PT"/>
        </w:rPr>
        <w:t>Central, cursos de tecnologias,</w:t>
      </w:r>
      <w:r w:rsidR="005314DD">
        <w:rPr>
          <w:rFonts w:ascii="Arial" w:hAnsi="Arial" w:cs="Arial"/>
          <w:sz w:val="24"/>
          <w:szCs w:val="24"/>
          <w:lang w:val="pt-PT"/>
        </w:rPr>
        <w:t xml:space="preserve"> situação</w:t>
      </w:r>
      <w:r w:rsidR="0080750B">
        <w:rPr>
          <w:rFonts w:ascii="Arial" w:hAnsi="Arial" w:cs="Arial"/>
          <w:sz w:val="24"/>
          <w:szCs w:val="24"/>
          <w:lang w:val="pt-PT"/>
        </w:rPr>
        <w:t xml:space="preserve"> e</w:t>
      </w:r>
      <w:r w:rsidR="005314DD">
        <w:rPr>
          <w:rFonts w:ascii="Arial" w:hAnsi="Arial" w:cs="Arial"/>
          <w:sz w:val="24"/>
          <w:szCs w:val="24"/>
          <w:lang w:val="pt-PT"/>
        </w:rPr>
        <w:t xml:space="preserve"> </w:t>
      </w:r>
      <w:r w:rsidR="0080750B">
        <w:rPr>
          <w:rFonts w:ascii="Arial" w:hAnsi="Arial" w:cs="Arial"/>
          <w:sz w:val="24"/>
          <w:szCs w:val="24"/>
          <w:lang w:val="pt-PT"/>
        </w:rPr>
        <w:t>para os</w:t>
      </w:r>
      <w:r w:rsidR="005314DD">
        <w:rPr>
          <w:rFonts w:ascii="Arial" w:hAnsi="Arial" w:cs="Arial"/>
          <w:sz w:val="24"/>
          <w:szCs w:val="24"/>
          <w:lang w:val="pt-PT"/>
        </w:rPr>
        <w:t xml:space="preserve"> anos de 2010 até 2013.</w:t>
      </w:r>
    </w:p>
    <w:p w14:paraId="79262175" w14:textId="7282BE7F" w:rsidR="004B3A07" w:rsidRDefault="004F2AC7" w:rsidP="004B3A07">
      <w:pPr>
        <w:ind w:firstLine="708"/>
        <w:jc w:val="both"/>
        <w:rPr>
          <w:rFonts w:ascii="Arial" w:hAnsi="Arial" w:cs="Arial"/>
          <w:sz w:val="24"/>
          <w:szCs w:val="24"/>
          <w:lang w:val="pt-PT"/>
        </w:rPr>
      </w:pPr>
      <w:r>
        <w:rPr>
          <w:rFonts w:ascii="Arial" w:hAnsi="Arial" w:cs="Arial"/>
          <w:sz w:val="24"/>
          <w:szCs w:val="24"/>
          <w:lang w:val="pt-PT"/>
        </w:rPr>
        <w:t>Observando a Figura 4</w:t>
      </w:r>
      <w:r w:rsidR="004B3A07">
        <w:rPr>
          <w:rFonts w:ascii="Arial" w:hAnsi="Arial" w:cs="Arial"/>
          <w:sz w:val="24"/>
          <w:szCs w:val="24"/>
          <w:lang w:val="pt-PT"/>
        </w:rPr>
        <w:t>.</w:t>
      </w:r>
      <w:r>
        <w:rPr>
          <w:rFonts w:ascii="Arial" w:hAnsi="Arial" w:cs="Arial"/>
          <w:sz w:val="24"/>
          <w:szCs w:val="24"/>
          <w:lang w:val="pt-PT"/>
        </w:rPr>
        <w:t>1</w:t>
      </w:r>
      <w:r w:rsidR="004B3A07">
        <w:rPr>
          <w:rFonts w:ascii="Arial" w:hAnsi="Arial" w:cs="Arial"/>
          <w:sz w:val="24"/>
          <w:szCs w:val="24"/>
          <w:lang w:val="pt-PT"/>
        </w:rPr>
        <w:t>, percebe-se que em 2010 o curso de Tecnologia em Construção de Edifícios, apresenta um alto índice de evasão escolar. E o curso de Tecnologia em Redes de Computadores, praticamente mantém um índice de evasão elevado para todos os anos apresentados no dashboard. O curso de Tecnologia em Análise e Desenvolvimento de Software, por outro lado, teve o índice de evasão alto em 2010, mais diminui em 2011 em diante. Observa-se também que alguns cursos apresentam baixo índice de evasão, como é o caso dos cursos: Especialização em Lincenciatura Ambiental e Petróleo e Gás, Formação Inicial e Continuada em Agente de Gestão de Residuos Sólidos, Tecnologia em Automação Industrial e Tecnologia em Fabricação Mecânica.</w:t>
      </w:r>
    </w:p>
    <w:p w14:paraId="24D7B8A5" w14:textId="5055D769" w:rsidR="00DE549A" w:rsidRDefault="00DE549A" w:rsidP="004B3A07">
      <w:pPr>
        <w:ind w:firstLine="708"/>
        <w:jc w:val="both"/>
        <w:rPr>
          <w:rStyle w:val="hps"/>
          <w:rFonts w:ascii="Arial" w:hAnsi="Arial" w:cs="Arial"/>
          <w:color w:val="222222"/>
          <w:sz w:val="24"/>
          <w:szCs w:val="24"/>
          <w:lang w:val="pt-PT"/>
        </w:rPr>
      </w:pPr>
      <w:r>
        <w:rPr>
          <w:rStyle w:val="hps"/>
          <w:rFonts w:ascii="Arial" w:hAnsi="Arial" w:cs="Arial"/>
          <w:color w:val="222222"/>
          <w:sz w:val="24"/>
          <w:szCs w:val="24"/>
          <w:lang w:val="pt-PT"/>
        </w:rPr>
        <w:t xml:space="preserve"> </w:t>
      </w:r>
      <w:r w:rsidR="002862CF">
        <w:rPr>
          <w:rStyle w:val="hps"/>
          <w:rFonts w:ascii="Arial" w:hAnsi="Arial" w:cs="Arial"/>
          <w:color w:val="222222"/>
          <w:sz w:val="24"/>
          <w:szCs w:val="24"/>
          <w:lang w:val="pt-PT"/>
        </w:rPr>
        <w:t>O</w:t>
      </w:r>
      <w:r w:rsidR="004F2AC7">
        <w:rPr>
          <w:rStyle w:val="hps"/>
          <w:rFonts w:ascii="Arial" w:hAnsi="Arial" w:cs="Arial"/>
          <w:color w:val="222222"/>
          <w:sz w:val="24"/>
          <w:szCs w:val="24"/>
          <w:lang w:val="pt-PT"/>
        </w:rPr>
        <w:t>s dados apresentados na Figura 4</w:t>
      </w:r>
      <w:r w:rsidR="002862CF">
        <w:rPr>
          <w:rStyle w:val="hps"/>
          <w:rFonts w:ascii="Arial" w:hAnsi="Arial" w:cs="Arial"/>
          <w:color w:val="222222"/>
          <w:sz w:val="24"/>
          <w:szCs w:val="24"/>
          <w:lang w:val="pt-PT"/>
        </w:rPr>
        <w:t>.</w:t>
      </w:r>
      <w:r w:rsidR="004F2AC7">
        <w:rPr>
          <w:rStyle w:val="hps"/>
          <w:rFonts w:ascii="Arial" w:hAnsi="Arial" w:cs="Arial"/>
          <w:color w:val="222222"/>
          <w:sz w:val="24"/>
          <w:szCs w:val="24"/>
          <w:lang w:val="pt-PT"/>
        </w:rPr>
        <w:t>1</w:t>
      </w:r>
      <w:r w:rsidR="002862CF">
        <w:rPr>
          <w:rStyle w:val="hps"/>
          <w:rFonts w:ascii="Arial" w:hAnsi="Arial" w:cs="Arial"/>
          <w:color w:val="222222"/>
          <w:sz w:val="24"/>
          <w:szCs w:val="24"/>
          <w:lang w:val="pt-PT"/>
        </w:rPr>
        <w:t xml:space="preserve"> foram filtrados para exibir apenas os campus onde se estar concentrado a maior quantidade de alunos, pois esses campis são os mais antigos, campus Natal Central, a primeira sede construída, o campus Mossoró, o segundo campus a entrar em funcionamento e o campus Natal-Zona Norte, o terceiro campus a entrar em funcionamento de toda rede federal do Rio Grande do Norte. </w:t>
      </w:r>
    </w:p>
    <w:p w14:paraId="20878028" w14:textId="77777777" w:rsidR="00193019" w:rsidRDefault="00193019" w:rsidP="004B3A07">
      <w:pPr>
        <w:ind w:firstLine="708"/>
        <w:jc w:val="both"/>
        <w:rPr>
          <w:rStyle w:val="hps"/>
          <w:rFonts w:ascii="Arial" w:hAnsi="Arial" w:cs="Arial"/>
          <w:color w:val="222222"/>
          <w:sz w:val="24"/>
          <w:szCs w:val="24"/>
          <w:lang w:val="pt-PT"/>
        </w:rPr>
      </w:pPr>
    </w:p>
    <w:p w14:paraId="4BD98061" w14:textId="5EECE886" w:rsidR="00193019" w:rsidRDefault="00BE0F0C" w:rsidP="00193019">
      <w:pPr>
        <w:jc w:val="both"/>
        <w:rPr>
          <w:rStyle w:val="hps"/>
          <w:rFonts w:ascii="Arial" w:hAnsi="Arial" w:cs="Arial"/>
          <w:color w:val="222222"/>
          <w:sz w:val="24"/>
          <w:szCs w:val="24"/>
          <w:lang w:val="pt-PT"/>
        </w:rPr>
      </w:pPr>
      <w:r>
        <w:rPr>
          <w:noProof/>
          <w:lang w:eastAsia="pt-BR"/>
        </w:rPr>
        <w:lastRenderedPageBreak/>
        <w:drawing>
          <wp:inline distT="0" distB="0" distL="0" distR="0" wp14:anchorId="41A14548" wp14:editId="4A978E0F">
            <wp:extent cx="5400040" cy="421386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4213860"/>
                    </a:xfrm>
                    <a:prstGeom prst="rect">
                      <a:avLst/>
                    </a:prstGeom>
                  </pic:spPr>
                </pic:pic>
              </a:graphicData>
            </a:graphic>
          </wp:inline>
        </w:drawing>
      </w:r>
    </w:p>
    <w:p w14:paraId="1840523A" w14:textId="701C2854" w:rsidR="00193019" w:rsidRDefault="004F2AC7" w:rsidP="00193019">
      <w:pPr>
        <w:jc w:val="both"/>
        <w:rPr>
          <w:rFonts w:ascii="Arial" w:hAnsi="Arial" w:cs="Arial"/>
          <w:sz w:val="24"/>
          <w:szCs w:val="24"/>
          <w:lang w:val="pt-PT"/>
        </w:rPr>
      </w:pPr>
      <w:r>
        <w:rPr>
          <w:rFonts w:ascii="Arial" w:hAnsi="Arial" w:cs="Arial"/>
          <w:b/>
          <w:sz w:val="24"/>
          <w:szCs w:val="24"/>
          <w:lang w:val="pt-PT"/>
        </w:rPr>
        <w:t>Figura 4.1</w:t>
      </w:r>
      <w:r w:rsidR="00193019">
        <w:rPr>
          <w:rFonts w:ascii="Arial" w:hAnsi="Arial" w:cs="Arial"/>
          <w:sz w:val="24"/>
          <w:szCs w:val="24"/>
          <w:lang w:val="pt-PT"/>
        </w:rPr>
        <w:t xml:space="preserve"> Bashboard para Evasão Escolar com base nos dados do Boletim Escolar.</w:t>
      </w:r>
    </w:p>
    <w:p w14:paraId="769F4386" w14:textId="6CE9D39E" w:rsidR="00193019" w:rsidRDefault="00193019" w:rsidP="00193019">
      <w:pPr>
        <w:jc w:val="both"/>
        <w:rPr>
          <w:rFonts w:ascii="Arial" w:hAnsi="Arial" w:cs="Arial"/>
          <w:sz w:val="24"/>
          <w:szCs w:val="24"/>
          <w:lang w:val="pt-PT"/>
        </w:rPr>
      </w:pPr>
      <w:r w:rsidRPr="005314DD">
        <w:rPr>
          <w:rFonts w:ascii="Arial" w:hAnsi="Arial" w:cs="Arial"/>
          <w:b/>
          <w:sz w:val="24"/>
          <w:szCs w:val="24"/>
          <w:lang w:val="pt-PT"/>
        </w:rPr>
        <w:t>Fonte</w:t>
      </w:r>
      <w:r w:rsidR="00DD3560">
        <w:rPr>
          <w:rFonts w:ascii="Arial" w:hAnsi="Arial" w:cs="Arial"/>
          <w:sz w:val="24"/>
          <w:szCs w:val="24"/>
          <w:lang w:val="pt-PT"/>
        </w:rPr>
        <w:t>: Autor.</w:t>
      </w:r>
    </w:p>
    <w:p w14:paraId="61E25ACA" w14:textId="77777777" w:rsidR="00193019" w:rsidRDefault="00193019" w:rsidP="00193019">
      <w:pPr>
        <w:ind w:firstLine="708"/>
        <w:jc w:val="both"/>
        <w:rPr>
          <w:rStyle w:val="hps"/>
          <w:rFonts w:ascii="Arial" w:hAnsi="Arial" w:cs="Arial"/>
          <w:color w:val="222222"/>
          <w:sz w:val="24"/>
          <w:szCs w:val="24"/>
          <w:lang w:val="pt-PT"/>
        </w:rPr>
      </w:pPr>
      <w:r>
        <w:rPr>
          <w:rStyle w:val="hps"/>
          <w:rFonts w:ascii="Arial" w:hAnsi="Arial" w:cs="Arial"/>
          <w:color w:val="222222"/>
          <w:sz w:val="24"/>
          <w:szCs w:val="24"/>
          <w:lang w:val="pt-PT"/>
        </w:rPr>
        <w:t xml:space="preserve">Segundo o </w:t>
      </w:r>
      <w:r w:rsidRPr="00AA0512">
        <w:rPr>
          <w:rStyle w:val="hps"/>
          <w:rFonts w:ascii="Arial" w:hAnsi="Arial" w:cs="Arial"/>
          <w:b/>
          <w:color w:val="222222"/>
          <w:sz w:val="24"/>
          <w:szCs w:val="24"/>
          <w:lang w:val="pt-PT"/>
        </w:rPr>
        <w:t>PNUD</w:t>
      </w:r>
      <w:r>
        <w:rPr>
          <w:rStyle w:val="hps"/>
          <w:rFonts w:ascii="Arial" w:hAnsi="Arial" w:cs="Arial"/>
          <w:color w:val="222222"/>
          <w:sz w:val="24"/>
          <w:szCs w:val="24"/>
          <w:lang w:val="pt-PT"/>
        </w:rPr>
        <w:t xml:space="preserve"> (Programa das Nações Unidas para o Desenvolvimento), o Brasil, com uma taxa de 24,3%, tem a 3ª maior taxa de evasão escolar entre 100 países com maior </w:t>
      </w:r>
      <w:r w:rsidRPr="002A69F5">
        <w:rPr>
          <w:rStyle w:val="hps"/>
          <w:rFonts w:ascii="Arial" w:hAnsi="Arial" w:cs="Arial"/>
          <w:b/>
          <w:color w:val="222222"/>
          <w:sz w:val="24"/>
          <w:szCs w:val="24"/>
          <w:lang w:val="pt-PT"/>
        </w:rPr>
        <w:t>IDH</w:t>
      </w:r>
      <w:r>
        <w:rPr>
          <w:rStyle w:val="hps"/>
          <w:rFonts w:ascii="Arial" w:hAnsi="Arial" w:cs="Arial"/>
          <w:color w:val="222222"/>
          <w:sz w:val="24"/>
          <w:szCs w:val="24"/>
          <w:lang w:val="pt-PT"/>
        </w:rPr>
        <w:t xml:space="preserve"> (Índice de Desenvolvimento Humano), só atrás da Bosnia Herzegovina (26,8%) e das ilhas de São Cristovam e Névis, no Caribe (26,5%).</w:t>
      </w:r>
    </w:p>
    <w:p w14:paraId="43C1D950" w14:textId="77777777" w:rsidR="00193019" w:rsidRDefault="00193019" w:rsidP="00193019">
      <w:pPr>
        <w:ind w:firstLine="708"/>
        <w:jc w:val="both"/>
        <w:rPr>
          <w:rStyle w:val="hps"/>
          <w:rFonts w:ascii="Arial" w:hAnsi="Arial" w:cs="Arial"/>
          <w:color w:val="222222"/>
          <w:sz w:val="24"/>
          <w:szCs w:val="24"/>
          <w:lang w:val="pt-PT"/>
        </w:rPr>
      </w:pPr>
      <w:r>
        <w:rPr>
          <w:rStyle w:val="hps"/>
          <w:rFonts w:ascii="Arial" w:hAnsi="Arial" w:cs="Arial"/>
          <w:color w:val="222222"/>
          <w:sz w:val="24"/>
          <w:szCs w:val="24"/>
          <w:lang w:val="pt-PT"/>
        </w:rPr>
        <w:t>Na América Latina, só Gautemala (35,2%) e Nicarágua (51,6%) tem taxa de evasão superiores.</w:t>
      </w:r>
    </w:p>
    <w:p w14:paraId="07C66A22" w14:textId="30247050" w:rsidR="00193019" w:rsidRDefault="0078006E" w:rsidP="00193019">
      <w:pPr>
        <w:ind w:firstLine="708"/>
        <w:jc w:val="both"/>
        <w:rPr>
          <w:rStyle w:val="hps"/>
          <w:rFonts w:ascii="Arial" w:hAnsi="Arial" w:cs="Arial"/>
          <w:color w:val="222222"/>
          <w:sz w:val="24"/>
          <w:szCs w:val="24"/>
          <w:lang w:val="pt-PT"/>
        </w:rPr>
      </w:pPr>
      <w:r>
        <w:rPr>
          <w:rStyle w:val="hps"/>
          <w:rFonts w:ascii="Arial" w:hAnsi="Arial" w:cs="Arial"/>
          <w:color w:val="222222"/>
          <w:sz w:val="24"/>
          <w:szCs w:val="24"/>
          <w:lang w:val="pt-PT"/>
        </w:rPr>
        <w:t>Anida s</w:t>
      </w:r>
      <w:r w:rsidR="00193019">
        <w:rPr>
          <w:rStyle w:val="hps"/>
          <w:rFonts w:ascii="Arial" w:hAnsi="Arial" w:cs="Arial"/>
          <w:color w:val="222222"/>
          <w:sz w:val="24"/>
          <w:szCs w:val="24"/>
          <w:lang w:val="pt-PT"/>
        </w:rPr>
        <w:t xml:space="preserve">egndo o </w:t>
      </w:r>
      <w:r w:rsidR="00193019" w:rsidRPr="00DE549A">
        <w:rPr>
          <w:rStyle w:val="hps"/>
          <w:rFonts w:ascii="Arial" w:hAnsi="Arial" w:cs="Arial"/>
          <w:b/>
          <w:color w:val="222222"/>
          <w:sz w:val="24"/>
          <w:szCs w:val="24"/>
          <w:lang w:val="pt-PT"/>
        </w:rPr>
        <w:t>PNUD</w:t>
      </w:r>
      <w:r w:rsidR="00193019">
        <w:rPr>
          <w:rStyle w:val="hps"/>
          <w:rFonts w:ascii="Arial" w:hAnsi="Arial" w:cs="Arial"/>
          <w:color w:val="222222"/>
          <w:sz w:val="24"/>
          <w:szCs w:val="24"/>
          <w:lang w:val="pt-PT"/>
        </w:rPr>
        <w:t>, algumas das principais causas da “evasão escolar” no Brasil são a pobreza, a dificuldade de acesso a escola, a necessidade de trabalho e, principalmente, o desinteresse pelos estudos.</w:t>
      </w:r>
    </w:p>
    <w:p w14:paraId="1378F3BD" w14:textId="4FEEAC20" w:rsidR="00193019" w:rsidRDefault="004F2AC7" w:rsidP="004B3A07">
      <w:pPr>
        <w:ind w:firstLine="708"/>
        <w:jc w:val="both"/>
        <w:rPr>
          <w:rStyle w:val="hps"/>
          <w:rFonts w:ascii="Arial" w:hAnsi="Arial" w:cs="Arial"/>
          <w:color w:val="222222"/>
          <w:sz w:val="24"/>
          <w:szCs w:val="24"/>
          <w:lang w:val="pt-PT"/>
        </w:rPr>
      </w:pPr>
      <w:r>
        <w:rPr>
          <w:rStyle w:val="hps"/>
          <w:rFonts w:ascii="Arial" w:hAnsi="Arial" w:cs="Arial"/>
          <w:color w:val="222222"/>
          <w:sz w:val="24"/>
          <w:szCs w:val="24"/>
          <w:lang w:val="pt-PT"/>
        </w:rPr>
        <w:t>A Tabela</w:t>
      </w:r>
      <w:r w:rsidR="00193019">
        <w:rPr>
          <w:rStyle w:val="hps"/>
          <w:rFonts w:ascii="Arial" w:hAnsi="Arial" w:cs="Arial"/>
          <w:color w:val="222222"/>
          <w:sz w:val="24"/>
          <w:szCs w:val="24"/>
          <w:lang w:val="pt-PT"/>
        </w:rPr>
        <w:t xml:space="preserve"> </w:t>
      </w:r>
      <w:r>
        <w:rPr>
          <w:rStyle w:val="hps"/>
          <w:rFonts w:ascii="Arial" w:hAnsi="Arial" w:cs="Arial"/>
          <w:color w:val="222222"/>
          <w:sz w:val="24"/>
          <w:szCs w:val="24"/>
          <w:lang w:val="pt-PT"/>
        </w:rPr>
        <w:t>4.1</w:t>
      </w:r>
      <w:r w:rsidR="00193019">
        <w:rPr>
          <w:rStyle w:val="hps"/>
          <w:rFonts w:ascii="Arial" w:hAnsi="Arial" w:cs="Arial"/>
          <w:color w:val="222222"/>
          <w:sz w:val="24"/>
          <w:szCs w:val="24"/>
          <w:lang w:val="pt-PT"/>
        </w:rPr>
        <w:t xml:space="preserve"> mostra dados estatísticos do relatório </w:t>
      </w:r>
      <w:r w:rsidR="00193019" w:rsidRPr="00DE1C83">
        <w:rPr>
          <w:rStyle w:val="hps"/>
          <w:rFonts w:ascii="Arial" w:hAnsi="Arial" w:cs="Arial"/>
          <w:b/>
          <w:color w:val="222222"/>
          <w:sz w:val="24"/>
          <w:szCs w:val="24"/>
          <w:lang w:val="pt-PT"/>
        </w:rPr>
        <w:t>PNUD</w:t>
      </w:r>
      <w:r w:rsidR="00193019">
        <w:rPr>
          <w:rStyle w:val="hps"/>
          <w:rFonts w:ascii="Arial" w:hAnsi="Arial" w:cs="Arial"/>
          <w:color w:val="222222"/>
          <w:sz w:val="24"/>
          <w:szCs w:val="24"/>
          <w:lang w:val="pt-PT"/>
        </w:rPr>
        <w:t>, com o ranking de um alguns países, em relação a taxa de evasão escolar e outros dados.</w:t>
      </w:r>
      <w:r w:rsidR="00DE1C83">
        <w:rPr>
          <w:rStyle w:val="hps"/>
          <w:rFonts w:ascii="Arial" w:hAnsi="Arial" w:cs="Arial"/>
          <w:color w:val="222222"/>
          <w:sz w:val="24"/>
          <w:szCs w:val="24"/>
          <w:lang w:val="pt-PT"/>
        </w:rPr>
        <w:t xml:space="preserve"> Onde se pode observar que o Brasil apres</w:t>
      </w:r>
      <w:r w:rsidR="00AA5A32">
        <w:rPr>
          <w:rStyle w:val="hps"/>
          <w:rFonts w:ascii="Arial" w:hAnsi="Arial" w:cs="Arial"/>
          <w:color w:val="222222"/>
          <w:sz w:val="24"/>
          <w:szCs w:val="24"/>
          <w:lang w:val="pt-PT"/>
        </w:rPr>
        <w:t>en</w:t>
      </w:r>
      <w:r w:rsidR="00DE1C83">
        <w:rPr>
          <w:rStyle w:val="hps"/>
          <w:rFonts w:ascii="Arial" w:hAnsi="Arial" w:cs="Arial"/>
          <w:color w:val="222222"/>
          <w:sz w:val="24"/>
          <w:szCs w:val="24"/>
          <w:lang w:val="pt-PT"/>
        </w:rPr>
        <w:t>ta uma taxa de evasão escolar muito superior a outros países, inclusive, países da América do Sul e Latina. A taxa de evasã</w:t>
      </w:r>
      <w:r w:rsidR="00D71C02">
        <w:rPr>
          <w:rStyle w:val="hps"/>
          <w:rFonts w:ascii="Arial" w:hAnsi="Arial" w:cs="Arial"/>
          <w:color w:val="222222"/>
          <w:sz w:val="24"/>
          <w:szCs w:val="24"/>
          <w:lang w:val="pt-PT"/>
        </w:rPr>
        <w:t>o escolar para o Brasil, explanada</w:t>
      </w:r>
      <w:r w:rsidR="00DE1C83">
        <w:rPr>
          <w:rStyle w:val="hps"/>
          <w:rFonts w:ascii="Arial" w:hAnsi="Arial" w:cs="Arial"/>
          <w:color w:val="222222"/>
          <w:sz w:val="24"/>
          <w:szCs w:val="24"/>
          <w:lang w:val="pt-PT"/>
        </w:rPr>
        <w:t xml:space="preserve"> na </w:t>
      </w:r>
      <w:r>
        <w:rPr>
          <w:rStyle w:val="hps"/>
          <w:rFonts w:ascii="Arial" w:hAnsi="Arial" w:cs="Arial"/>
          <w:color w:val="222222"/>
          <w:sz w:val="24"/>
          <w:szCs w:val="24"/>
          <w:lang w:val="pt-PT"/>
        </w:rPr>
        <w:t>Tabela 4.1</w:t>
      </w:r>
      <w:r w:rsidR="00DE1C83">
        <w:rPr>
          <w:rStyle w:val="hps"/>
          <w:rFonts w:ascii="Arial" w:hAnsi="Arial" w:cs="Arial"/>
          <w:color w:val="222222"/>
          <w:sz w:val="24"/>
          <w:szCs w:val="24"/>
          <w:lang w:val="pt-PT"/>
        </w:rPr>
        <w:t xml:space="preserve">, é de 24,3%, enquanto Chile, Uruguai e México, por exemplo, apresentavam em 2013, taxas de evasão escolar, bem menores do que o Brasil. </w:t>
      </w:r>
    </w:p>
    <w:p w14:paraId="48385704" w14:textId="3FEC839A" w:rsidR="00193019" w:rsidRDefault="004F2AC7" w:rsidP="00193019">
      <w:pPr>
        <w:jc w:val="both"/>
        <w:rPr>
          <w:rStyle w:val="hps"/>
          <w:rFonts w:ascii="Arial" w:hAnsi="Arial" w:cs="Arial"/>
          <w:color w:val="222222"/>
          <w:sz w:val="24"/>
          <w:szCs w:val="24"/>
          <w:lang w:val="pt-PT"/>
        </w:rPr>
      </w:pPr>
      <w:r>
        <w:rPr>
          <w:rStyle w:val="hps"/>
          <w:rFonts w:ascii="Arial" w:hAnsi="Arial" w:cs="Arial"/>
          <w:b/>
          <w:color w:val="222222"/>
          <w:sz w:val="24"/>
          <w:szCs w:val="24"/>
          <w:lang w:val="pt-PT"/>
        </w:rPr>
        <w:lastRenderedPageBreak/>
        <w:t>Tabela 4.</w:t>
      </w:r>
      <w:r w:rsidR="00D73A7B">
        <w:rPr>
          <w:rStyle w:val="hps"/>
          <w:rFonts w:ascii="Arial" w:hAnsi="Arial" w:cs="Arial"/>
          <w:b/>
          <w:color w:val="222222"/>
          <w:sz w:val="24"/>
          <w:szCs w:val="24"/>
          <w:lang w:val="pt-PT"/>
        </w:rPr>
        <w:t>1</w:t>
      </w:r>
      <w:r w:rsidR="00193019">
        <w:rPr>
          <w:rStyle w:val="hps"/>
          <w:rFonts w:ascii="Arial" w:hAnsi="Arial" w:cs="Arial"/>
          <w:color w:val="222222"/>
          <w:sz w:val="24"/>
          <w:szCs w:val="24"/>
          <w:lang w:val="pt-PT"/>
        </w:rPr>
        <w:t xml:space="preserve"> Dados relativos à Educação no Relatório do </w:t>
      </w:r>
      <w:r w:rsidR="00193019" w:rsidRPr="00595F79">
        <w:rPr>
          <w:rStyle w:val="hps"/>
          <w:rFonts w:ascii="Arial" w:hAnsi="Arial" w:cs="Arial"/>
          <w:b/>
          <w:color w:val="222222"/>
          <w:sz w:val="24"/>
          <w:szCs w:val="24"/>
          <w:lang w:val="pt-PT"/>
        </w:rPr>
        <w:t>PNUD</w:t>
      </w:r>
      <w:r w:rsidR="00193019">
        <w:rPr>
          <w:rStyle w:val="hps"/>
          <w:rFonts w:ascii="Arial" w:hAnsi="Arial" w:cs="Arial"/>
          <w:color w:val="222222"/>
          <w:sz w:val="24"/>
          <w:szCs w:val="24"/>
          <w:lang w:val="pt-PT"/>
        </w:rPr>
        <w:t>.</w:t>
      </w:r>
    </w:p>
    <w:p w14:paraId="702C1C30" w14:textId="1CBD93D8" w:rsidR="00193019" w:rsidRDefault="00193019" w:rsidP="00193019">
      <w:pPr>
        <w:jc w:val="both"/>
        <w:rPr>
          <w:rStyle w:val="hps"/>
          <w:rFonts w:ascii="Arial" w:hAnsi="Arial" w:cs="Arial"/>
          <w:color w:val="222222"/>
          <w:sz w:val="24"/>
          <w:szCs w:val="24"/>
          <w:lang w:val="pt-PT"/>
        </w:rPr>
      </w:pPr>
      <w:r w:rsidRPr="005C6497">
        <w:rPr>
          <w:rStyle w:val="hps"/>
          <w:rFonts w:ascii="Arial" w:hAnsi="Arial" w:cs="Arial"/>
          <w:b/>
          <w:color w:val="222222"/>
          <w:sz w:val="24"/>
          <w:szCs w:val="24"/>
          <w:lang w:val="pt-PT"/>
        </w:rPr>
        <w:t>Fonte</w:t>
      </w:r>
      <w:r>
        <w:rPr>
          <w:rStyle w:val="hps"/>
          <w:rFonts w:ascii="Arial" w:hAnsi="Arial" w:cs="Arial"/>
          <w:color w:val="222222"/>
          <w:sz w:val="24"/>
          <w:szCs w:val="24"/>
          <w:lang w:val="pt-PT"/>
        </w:rPr>
        <w:t>: PNUD, 2013</w:t>
      </w:r>
    </w:p>
    <w:tbl>
      <w:tblPr>
        <w:tblStyle w:val="TabelaSimples3"/>
        <w:tblW w:w="8789" w:type="dxa"/>
        <w:tblLayout w:type="fixed"/>
        <w:tblLook w:val="04A0" w:firstRow="1" w:lastRow="0" w:firstColumn="1" w:lastColumn="0" w:noHBand="0" w:noVBand="1"/>
      </w:tblPr>
      <w:tblGrid>
        <w:gridCol w:w="1611"/>
        <w:gridCol w:w="1366"/>
        <w:gridCol w:w="747"/>
        <w:gridCol w:w="2088"/>
        <w:gridCol w:w="1701"/>
        <w:gridCol w:w="1276"/>
      </w:tblGrid>
      <w:tr w:rsidR="0055631E" w:rsidRPr="004E58A6" w14:paraId="79DA424C" w14:textId="77777777" w:rsidTr="004F2A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1" w:type="dxa"/>
          </w:tcPr>
          <w:p w14:paraId="1598E19B" w14:textId="31A64F24" w:rsidR="0055631E" w:rsidRPr="004E58A6" w:rsidRDefault="0055631E" w:rsidP="00A42CD3">
            <w:pPr>
              <w:jc w:val="both"/>
              <w:rPr>
                <w:rFonts w:ascii="Arial" w:hAnsi="Arial" w:cs="Arial"/>
                <w:sz w:val="20"/>
                <w:szCs w:val="20"/>
                <w:lang w:val="pt-PT"/>
              </w:rPr>
            </w:pPr>
            <w:r w:rsidRPr="004E58A6">
              <w:rPr>
                <w:rFonts w:ascii="Arial" w:hAnsi="Arial" w:cs="Arial"/>
                <w:sz w:val="20"/>
                <w:szCs w:val="20"/>
                <w:lang w:val="pt-PT"/>
              </w:rPr>
              <w:t>País</w:t>
            </w:r>
          </w:p>
        </w:tc>
        <w:tc>
          <w:tcPr>
            <w:tcW w:w="1366" w:type="dxa"/>
          </w:tcPr>
          <w:p w14:paraId="2513B008" w14:textId="23ED3870" w:rsidR="0055631E" w:rsidRPr="004E58A6" w:rsidRDefault="0055631E" w:rsidP="0055631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Ranking</w:t>
            </w:r>
          </w:p>
        </w:tc>
        <w:tc>
          <w:tcPr>
            <w:tcW w:w="747" w:type="dxa"/>
          </w:tcPr>
          <w:p w14:paraId="7F54E9A3" w14:textId="5B8EB790" w:rsidR="0055631E" w:rsidRPr="004E58A6" w:rsidRDefault="0055631E" w:rsidP="0055631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IDH</w:t>
            </w:r>
          </w:p>
        </w:tc>
        <w:tc>
          <w:tcPr>
            <w:tcW w:w="2088" w:type="dxa"/>
          </w:tcPr>
          <w:p w14:paraId="7793FE09" w14:textId="6C00227E" w:rsidR="0055631E" w:rsidRPr="004E58A6" w:rsidRDefault="0055631E" w:rsidP="003A7D5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População Alfabetizada</w:t>
            </w:r>
          </w:p>
        </w:tc>
        <w:tc>
          <w:tcPr>
            <w:tcW w:w="1701" w:type="dxa"/>
          </w:tcPr>
          <w:p w14:paraId="038587CC" w14:textId="582FF0BB" w:rsidR="0055631E" w:rsidRPr="004E58A6" w:rsidRDefault="0055631E" w:rsidP="00DD0CB8">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Ensino médio completo</w:t>
            </w:r>
          </w:p>
        </w:tc>
        <w:tc>
          <w:tcPr>
            <w:tcW w:w="1276" w:type="dxa"/>
          </w:tcPr>
          <w:p w14:paraId="34B75F92" w14:textId="76386C70" w:rsidR="0055631E" w:rsidRPr="004E58A6" w:rsidRDefault="0055631E" w:rsidP="00DD0CB8">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Taxa de evasão</w:t>
            </w:r>
          </w:p>
        </w:tc>
      </w:tr>
      <w:tr w:rsidR="0055631E" w:rsidRPr="004E58A6" w14:paraId="0B87D470" w14:textId="77777777" w:rsidTr="004F2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Pr>
          <w:p w14:paraId="312CA49F" w14:textId="7F638258" w:rsidR="0055631E" w:rsidRPr="004E58A6" w:rsidRDefault="0055631E" w:rsidP="00A42CD3">
            <w:pPr>
              <w:jc w:val="both"/>
              <w:rPr>
                <w:rFonts w:ascii="Arial" w:hAnsi="Arial" w:cs="Arial"/>
                <w:sz w:val="20"/>
                <w:szCs w:val="20"/>
                <w:lang w:val="pt-PT"/>
              </w:rPr>
            </w:pPr>
            <w:r w:rsidRPr="004E58A6">
              <w:rPr>
                <w:rFonts w:ascii="Arial" w:hAnsi="Arial" w:cs="Arial"/>
                <w:sz w:val="20"/>
                <w:szCs w:val="20"/>
                <w:lang w:val="pt-PT"/>
              </w:rPr>
              <w:t>Noruega</w:t>
            </w:r>
          </w:p>
        </w:tc>
        <w:tc>
          <w:tcPr>
            <w:tcW w:w="1366" w:type="dxa"/>
          </w:tcPr>
          <w:p w14:paraId="18B43B4F" w14:textId="3C9E3989" w:rsidR="0055631E" w:rsidRPr="004E58A6" w:rsidRDefault="0055631E" w:rsidP="005563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1</w:t>
            </w:r>
          </w:p>
        </w:tc>
        <w:tc>
          <w:tcPr>
            <w:tcW w:w="747" w:type="dxa"/>
          </w:tcPr>
          <w:p w14:paraId="55540D7B" w14:textId="169A5DE9" w:rsidR="0055631E" w:rsidRPr="004E58A6" w:rsidRDefault="0055631E" w:rsidP="005563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0,955</w:t>
            </w:r>
          </w:p>
        </w:tc>
        <w:tc>
          <w:tcPr>
            <w:tcW w:w="2088" w:type="dxa"/>
          </w:tcPr>
          <w:p w14:paraId="149601FA" w14:textId="141E4D37" w:rsidR="0055631E" w:rsidRPr="004E58A6" w:rsidRDefault="00740F5A" w:rsidP="003A7D5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1</w:t>
            </w:r>
          </w:p>
        </w:tc>
        <w:tc>
          <w:tcPr>
            <w:tcW w:w="1701" w:type="dxa"/>
          </w:tcPr>
          <w:p w14:paraId="59D68293" w14:textId="13B339C2" w:rsidR="0055631E" w:rsidRPr="004E58A6" w:rsidRDefault="000D2B54" w:rsidP="00DD0CB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0,952</w:t>
            </w:r>
          </w:p>
        </w:tc>
        <w:tc>
          <w:tcPr>
            <w:tcW w:w="1276" w:type="dxa"/>
          </w:tcPr>
          <w:p w14:paraId="155C286F" w14:textId="407187CC" w:rsidR="0055631E" w:rsidRPr="004E58A6" w:rsidRDefault="001E00E6" w:rsidP="00DD0CB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w:t>
            </w:r>
            <w:r w:rsidR="00712E67" w:rsidRPr="004E58A6">
              <w:rPr>
                <w:rFonts w:ascii="Arial" w:hAnsi="Arial" w:cs="Arial"/>
                <w:sz w:val="20"/>
                <w:szCs w:val="20"/>
                <w:lang w:val="pt-PT"/>
              </w:rPr>
              <w:t>5</w:t>
            </w:r>
            <w:r w:rsidRPr="004E58A6">
              <w:rPr>
                <w:rFonts w:ascii="Arial" w:hAnsi="Arial" w:cs="Arial"/>
                <w:sz w:val="20"/>
                <w:szCs w:val="20"/>
                <w:lang w:val="pt-PT"/>
              </w:rPr>
              <w:t>%</w:t>
            </w:r>
          </w:p>
        </w:tc>
      </w:tr>
      <w:tr w:rsidR="0055631E" w:rsidRPr="004E58A6" w14:paraId="60B46C44" w14:textId="77777777" w:rsidTr="004F2AC7">
        <w:tc>
          <w:tcPr>
            <w:cnfStyle w:val="001000000000" w:firstRow="0" w:lastRow="0" w:firstColumn="1" w:lastColumn="0" w:oddVBand="0" w:evenVBand="0" w:oddHBand="0" w:evenHBand="0" w:firstRowFirstColumn="0" w:firstRowLastColumn="0" w:lastRowFirstColumn="0" w:lastRowLastColumn="0"/>
            <w:tcW w:w="1611" w:type="dxa"/>
          </w:tcPr>
          <w:p w14:paraId="213ADC32" w14:textId="0A5CE8BD" w:rsidR="0055631E" w:rsidRPr="004E58A6" w:rsidRDefault="0055631E" w:rsidP="00A42CD3">
            <w:pPr>
              <w:jc w:val="both"/>
              <w:rPr>
                <w:rFonts w:ascii="Arial" w:hAnsi="Arial" w:cs="Arial"/>
                <w:sz w:val="20"/>
                <w:szCs w:val="20"/>
                <w:lang w:val="pt-PT"/>
              </w:rPr>
            </w:pPr>
            <w:r w:rsidRPr="004E58A6">
              <w:rPr>
                <w:rFonts w:ascii="Arial" w:hAnsi="Arial" w:cs="Arial"/>
                <w:sz w:val="20"/>
                <w:szCs w:val="20"/>
                <w:lang w:val="pt-PT"/>
              </w:rPr>
              <w:t>Austrália</w:t>
            </w:r>
          </w:p>
        </w:tc>
        <w:tc>
          <w:tcPr>
            <w:tcW w:w="1366" w:type="dxa"/>
          </w:tcPr>
          <w:p w14:paraId="6A1E3551" w14:textId="1D121BB5" w:rsidR="0055631E" w:rsidRPr="004E58A6" w:rsidRDefault="0055631E" w:rsidP="005563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2</w:t>
            </w:r>
          </w:p>
        </w:tc>
        <w:tc>
          <w:tcPr>
            <w:tcW w:w="747" w:type="dxa"/>
          </w:tcPr>
          <w:p w14:paraId="23F04563" w14:textId="37E7C766" w:rsidR="0055631E" w:rsidRPr="004E58A6" w:rsidRDefault="0055631E" w:rsidP="005563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0,938</w:t>
            </w:r>
          </w:p>
        </w:tc>
        <w:tc>
          <w:tcPr>
            <w:tcW w:w="2088" w:type="dxa"/>
          </w:tcPr>
          <w:p w14:paraId="53A29C17" w14:textId="6984EDFA" w:rsidR="0055631E" w:rsidRPr="004E58A6" w:rsidRDefault="00740F5A" w:rsidP="003A7D5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1</w:t>
            </w:r>
          </w:p>
        </w:tc>
        <w:tc>
          <w:tcPr>
            <w:tcW w:w="1701" w:type="dxa"/>
          </w:tcPr>
          <w:p w14:paraId="204AEFE1" w14:textId="0827972A" w:rsidR="0055631E" w:rsidRPr="004E58A6" w:rsidRDefault="000D2B54" w:rsidP="00DD0CB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0,922</w:t>
            </w:r>
          </w:p>
        </w:tc>
        <w:tc>
          <w:tcPr>
            <w:tcW w:w="1276" w:type="dxa"/>
          </w:tcPr>
          <w:p w14:paraId="75E15630" w14:textId="6A19B61A" w:rsidR="0055631E" w:rsidRPr="004E58A6" w:rsidRDefault="00712E67" w:rsidP="00DD0CB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w:t>
            </w:r>
          </w:p>
        </w:tc>
      </w:tr>
      <w:tr w:rsidR="0055631E" w:rsidRPr="004E58A6" w14:paraId="3D79DBF7" w14:textId="77777777" w:rsidTr="004F2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Pr>
          <w:p w14:paraId="28BA5E74" w14:textId="1A74A685" w:rsidR="0055631E" w:rsidRPr="004E58A6" w:rsidRDefault="0055631E" w:rsidP="00A42CD3">
            <w:pPr>
              <w:jc w:val="both"/>
              <w:rPr>
                <w:rFonts w:ascii="Arial" w:hAnsi="Arial" w:cs="Arial"/>
                <w:sz w:val="20"/>
                <w:szCs w:val="20"/>
                <w:lang w:val="pt-PT"/>
              </w:rPr>
            </w:pPr>
            <w:r w:rsidRPr="004E58A6">
              <w:rPr>
                <w:rFonts w:ascii="Arial" w:hAnsi="Arial" w:cs="Arial"/>
                <w:sz w:val="20"/>
                <w:szCs w:val="20"/>
                <w:lang w:val="pt-PT"/>
              </w:rPr>
              <w:t>Estados Unidos</w:t>
            </w:r>
          </w:p>
        </w:tc>
        <w:tc>
          <w:tcPr>
            <w:tcW w:w="1366" w:type="dxa"/>
          </w:tcPr>
          <w:p w14:paraId="10C653E5" w14:textId="5ABDA78C" w:rsidR="0055631E" w:rsidRPr="004E58A6" w:rsidRDefault="0055631E" w:rsidP="005563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3</w:t>
            </w:r>
          </w:p>
        </w:tc>
        <w:tc>
          <w:tcPr>
            <w:tcW w:w="747" w:type="dxa"/>
          </w:tcPr>
          <w:p w14:paraId="238D442C" w14:textId="7DE93D5A" w:rsidR="0055631E" w:rsidRPr="004E58A6" w:rsidRDefault="0055631E" w:rsidP="005563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0,937</w:t>
            </w:r>
          </w:p>
        </w:tc>
        <w:tc>
          <w:tcPr>
            <w:tcW w:w="2088" w:type="dxa"/>
          </w:tcPr>
          <w:p w14:paraId="7D7D0680" w14:textId="2BAA7619" w:rsidR="0055631E" w:rsidRPr="004E58A6" w:rsidRDefault="00740F5A" w:rsidP="003A7D5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1</w:t>
            </w:r>
          </w:p>
        </w:tc>
        <w:tc>
          <w:tcPr>
            <w:tcW w:w="1701" w:type="dxa"/>
          </w:tcPr>
          <w:p w14:paraId="406F5762" w14:textId="52BD8469" w:rsidR="0055631E" w:rsidRPr="004E58A6" w:rsidRDefault="00DD0CB8" w:rsidP="00DD0CB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0,945</w:t>
            </w:r>
          </w:p>
        </w:tc>
        <w:tc>
          <w:tcPr>
            <w:tcW w:w="1276" w:type="dxa"/>
          </w:tcPr>
          <w:p w14:paraId="0A782040" w14:textId="7F6C70F3" w:rsidR="0055631E" w:rsidRPr="004E58A6" w:rsidRDefault="00712E67" w:rsidP="00DD0CB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6</w:t>
            </w:r>
            <w:r w:rsidR="001E00E6" w:rsidRPr="004E58A6">
              <w:rPr>
                <w:rFonts w:ascii="Arial" w:hAnsi="Arial" w:cs="Arial"/>
                <w:sz w:val="20"/>
                <w:szCs w:val="20"/>
                <w:lang w:val="pt-PT"/>
              </w:rPr>
              <w:t>,</w:t>
            </w:r>
            <w:r w:rsidRPr="004E58A6">
              <w:rPr>
                <w:rFonts w:ascii="Arial" w:hAnsi="Arial" w:cs="Arial"/>
                <w:sz w:val="20"/>
                <w:szCs w:val="20"/>
                <w:lang w:val="pt-PT"/>
              </w:rPr>
              <w:t>9</w:t>
            </w:r>
            <w:r w:rsidR="001E00E6" w:rsidRPr="004E58A6">
              <w:rPr>
                <w:rFonts w:ascii="Arial" w:hAnsi="Arial" w:cs="Arial"/>
                <w:sz w:val="20"/>
                <w:szCs w:val="20"/>
                <w:lang w:val="pt-PT"/>
              </w:rPr>
              <w:t>%</w:t>
            </w:r>
          </w:p>
        </w:tc>
      </w:tr>
      <w:tr w:rsidR="0055631E" w:rsidRPr="004E58A6" w14:paraId="6D89B00E" w14:textId="77777777" w:rsidTr="004F2AC7">
        <w:tc>
          <w:tcPr>
            <w:cnfStyle w:val="001000000000" w:firstRow="0" w:lastRow="0" w:firstColumn="1" w:lastColumn="0" w:oddVBand="0" w:evenVBand="0" w:oddHBand="0" w:evenHBand="0" w:firstRowFirstColumn="0" w:firstRowLastColumn="0" w:lastRowFirstColumn="0" w:lastRowLastColumn="0"/>
            <w:tcW w:w="1611" w:type="dxa"/>
          </w:tcPr>
          <w:p w14:paraId="3402DADE" w14:textId="0C9A213E" w:rsidR="0055631E" w:rsidRPr="004E58A6" w:rsidRDefault="0055631E" w:rsidP="00A42CD3">
            <w:pPr>
              <w:jc w:val="both"/>
              <w:rPr>
                <w:rFonts w:ascii="Arial" w:hAnsi="Arial" w:cs="Arial"/>
                <w:sz w:val="20"/>
                <w:szCs w:val="20"/>
                <w:lang w:val="pt-PT"/>
              </w:rPr>
            </w:pPr>
            <w:r w:rsidRPr="004E58A6">
              <w:rPr>
                <w:rFonts w:ascii="Arial" w:hAnsi="Arial" w:cs="Arial"/>
                <w:sz w:val="20"/>
                <w:szCs w:val="20"/>
                <w:lang w:val="pt-PT"/>
              </w:rPr>
              <w:t>Holanda</w:t>
            </w:r>
          </w:p>
        </w:tc>
        <w:tc>
          <w:tcPr>
            <w:tcW w:w="1366" w:type="dxa"/>
          </w:tcPr>
          <w:p w14:paraId="6C9356B4" w14:textId="38D199ED" w:rsidR="0055631E" w:rsidRPr="004E58A6" w:rsidRDefault="0055631E" w:rsidP="005563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4</w:t>
            </w:r>
          </w:p>
        </w:tc>
        <w:tc>
          <w:tcPr>
            <w:tcW w:w="747" w:type="dxa"/>
          </w:tcPr>
          <w:p w14:paraId="6B723258" w14:textId="2CC10C37" w:rsidR="0055631E" w:rsidRPr="004E58A6" w:rsidRDefault="0055631E" w:rsidP="005563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0,921</w:t>
            </w:r>
          </w:p>
        </w:tc>
        <w:tc>
          <w:tcPr>
            <w:tcW w:w="2088" w:type="dxa"/>
          </w:tcPr>
          <w:p w14:paraId="17025D05" w14:textId="45817499" w:rsidR="0055631E" w:rsidRPr="004E58A6" w:rsidRDefault="00740F5A" w:rsidP="003A7D5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1</w:t>
            </w:r>
          </w:p>
        </w:tc>
        <w:tc>
          <w:tcPr>
            <w:tcW w:w="1701" w:type="dxa"/>
          </w:tcPr>
          <w:p w14:paraId="50B756D1" w14:textId="415CF07C" w:rsidR="0055631E" w:rsidRPr="004E58A6" w:rsidRDefault="00DD0CB8" w:rsidP="00DD0CB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0,889</w:t>
            </w:r>
          </w:p>
        </w:tc>
        <w:tc>
          <w:tcPr>
            <w:tcW w:w="1276" w:type="dxa"/>
          </w:tcPr>
          <w:p w14:paraId="248A6D23" w14:textId="6CDA0C97" w:rsidR="0055631E" w:rsidRPr="004E58A6" w:rsidRDefault="00712E67" w:rsidP="00DD0CB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w:t>
            </w:r>
          </w:p>
        </w:tc>
      </w:tr>
      <w:tr w:rsidR="0055631E" w:rsidRPr="004E58A6" w14:paraId="048E5683" w14:textId="77777777" w:rsidTr="004F2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Pr>
          <w:p w14:paraId="434209F7" w14:textId="5048080B" w:rsidR="0055631E" w:rsidRPr="004E58A6" w:rsidRDefault="0055631E" w:rsidP="00A42CD3">
            <w:pPr>
              <w:jc w:val="both"/>
              <w:rPr>
                <w:rFonts w:ascii="Arial" w:hAnsi="Arial" w:cs="Arial"/>
                <w:sz w:val="20"/>
                <w:szCs w:val="20"/>
                <w:lang w:val="pt-PT"/>
              </w:rPr>
            </w:pPr>
            <w:r w:rsidRPr="004E58A6">
              <w:rPr>
                <w:rFonts w:ascii="Arial" w:hAnsi="Arial" w:cs="Arial"/>
                <w:sz w:val="20"/>
                <w:szCs w:val="20"/>
                <w:lang w:val="pt-PT"/>
              </w:rPr>
              <w:t>Alemanha</w:t>
            </w:r>
          </w:p>
        </w:tc>
        <w:tc>
          <w:tcPr>
            <w:tcW w:w="1366" w:type="dxa"/>
          </w:tcPr>
          <w:p w14:paraId="57852D82" w14:textId="5C0ADA6F" w:rsidR="0055631E" w:rsidRPr="004E58A6" w:rsidRDefault="0055631E" w:rsidP="005563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5</w:t>
            </w:r>
          </w:p>
        </w:tc>
        <w:tc>
          <w:tcPr>
            <w:tcW w:w="747" w:type="dxa"/>
          </w:tcPr>
          <w:p w14:paraId="2B2FB9D5" w14:textId="74B91E0E" w:rsidR="0055631E" w:rsidRPr="004E58A6" w:rsidRDefault="0055631E" w:rsidP="005563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0,92</w:t>
            </w:r>
          </w:p>
        </w:tc>
        <w:tc>
          <w:tcPr>
            <w:tcW w:w="2088" w:type="dxa"/>
          </w:tcPr>
          <w:p w14:paraId="60F8DF8B" w14:textId="1262F16B" w:rsidR="0055631E" w:rsidRPr="004E58A6" w:rsidRDefault="00740F5A" w:rsidP="003A7D5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1</w:t>
            </w:r>
          </w:p>
        </w:tc>
        <w:tc>
          <w:tcPr>
            <w:tcW w:w="1701" w:type="dxa"/>
          </w:tcPr>
          <w:p w14:paraId="46A4B60E" w14:textId="35AC4DD2" w:rsidR="0055631E" w:rsidRPr="004E58A6" w:rsidRDefault="00DD0CB8" w:rsidP="00DD0CB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0,965</w:t>
            </w:r>
          </w:p>
        </w:tc>
        <w:tc>
          <w:tcPr>
            <w:tcW w:w="1276" w:type="dxa"/>
          </w:tcPr>
          <w:p w14:paraId="37E919C4" w14:textId="2CA2F07A" w:rsidR="0055631E" w:rsidRPr="004E58A6" w:rsidRDefault="00712E67" w:rsidP="00DD0CB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4</w:t>
            </w:r>
            <w:r w:rsidR="001E00E6" w:rsidRPr="004E58A6">
              <w:rPr>
                <w:rFonts w:ascii="Arial" w:hAnsi="Arial" w:cs="Arial"/>
                <w:sz w:val="20"/>
                <w:szCs w:val="20"/>
                <w:lang w:val="pt-PT"/>
              </w:rPr>
              <w:t>,</w:t>
            </w:r>
            <w:r w:rsidRPr="004E58A6">
              <w:rPr>
                <w:rFonts w:ascii="Arial" w:hAnsi="Arial" w:cs="Arial"/>
                <w:sz w:val="20"/>
                <w:szCs w:val="20"/>
                <w:lang w:val="pt-PT"/>
              </w:rPr>
              <w:t>4</w:t>
            </w:r>
            <w:r w:rsidR="001E00E6" w:rsidRPr="004E58A6">
              <w:rPr>
                <w:rFonts w:ascii="Arial" w:hAnsi="Arial" w:cs="Arial"/>
                <w:sz w:val="20"/>
                <w:szCs w:val="20"/>
                <w:lang w:val="pt-PT"/>
              </w:rPr>
              <w:t>%</w:t>
            </w:r>
          </w:p>
        </w:tc>
      </w:tr>
      <w:tr w:rsidR="0055631E" w:rsidRPr="004E58A6" w14:paraId="74E19264" w14:textId="77777777" w:rsidTr="004F2AC7">
        <w:tc>
          <w:tcPr>
            <w:cnfStyle w:val="001000000000" w:firstRow="0" w:lastRow="0" w:firstColumn="1" w:lastColumn="0" w:oddVBand="0" w:evenVBand="0" w:oddHBand="0" w:evenHBand="0" w:firstRowFirstColumn="0" w:firstRowLastColumn="0" w:lastRowFirstColumn="0" w:lastRowLastColumn="0"/>
            <w:tcW w:w="1611" w:type="dxa"/>
          </w:tcPr>
          <w:p w14:paraId="290B7DA0" w14:textId="596D2070" w:rsidR="0055631E" w:rsidRPr="004E58A6" w:rsidRDefault="0055631E" w:rsidP="00A42CD3">
            <w:pPr>
              <w:jc w:val="both"/>
              <w:rPr>
                <w:rFonts w:ascii="Arial" w:hAnsi="Arial" w:cs="Arial"/>
                <w:sz w:val="20"/>
                <w:szCs w:val="20"/>
                <w:lang w:val="pt-PT"/>
              </w:rPr>
            </w:pPr>
            <w:r w:rsidRPr="004E58A6">
              <w:rPr>
                <w:rFonts w:ascii="Arial" w:hAnsi="Arial" w:cs="Arial"/>
                <w:sz w:val="20"/>
                <w:szCs w:val="20"/>
                <w:lang w:val="pt-PT"/>
              </w:rPr>
              <w:t>Chile</w:t>
            </w:r>
          </w:p>
        </w:tc>
        <w:tc>
          <w:tcPr>
            <w:tcW w:w="1366" w:type="dxa"/>
          </w:tcPr>
          <w:p w14:paraId="38DF3D31" w14:textId="44E73911" w:rsidR="0055631E" w:rsidRPr="004E58A6" w:rsidRDefault="0055631E" w:rsidP="005563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40</w:t>
            </w:r>
          </w:p>
        </w:tc>
        <w:tc>
          <w:tcPr>
            <w:tcW w:w="747" w:type="dxa"/>
          </w:tcPr>
          <w:p w14:paraId="673B4103" w14:textId="183F5058" w:rsidR="0055631E" w:rsidRPr="004E58A6" w:rsidRDefault="0055631E" w:rsidP="005563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0,819</w:t>
            </w:r>
          </w:p>
        </w:tc>
        <w:tc>
          <w:tcPr>
            <w:tcW w:w="2088" w:type="dxa"/>
          </w:tcPr>
          <w:p w14:paraId="673A037A" w14:textId="05768A66" w:rsidR="0055631E" w:rsidRPr="004E58A6" w:rsidRDefault="00740F5A" w:rsidP="003A7D5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0,986</w:t>
            </w:r>
          </w:p>
        </w:tc>
        <w:tc>
          <w:tcPr>
            <w:tcW w:w="1701" w:type="dxa"/>
          </w:tcPr>
          <w:p w14:paraId="37A45509" w14:textId="678BA158" w:rsidR="0055631E" w:rsidRPr="004E58A6" w:rsidRDefault="00DD0CB8" w:rsidP="00DD0CB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0,74</w:t>
            </w:r>
          </w:p>
        </w:tc>
        <w:tc>
          <w:tcPr>
            <w:tcW w:w="1276" w:type="dxa"/>
          </w:tcPr>
          <w:p w14:paraId="365EFB75" w14:textId="43F915E0" w:rsidR="0055631E" w:rsidRPr="004E58A6" w:rsidRDefault="00712E67" w:rsidP="00DD0CB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2</w:t>
            </w:r>
            <w:r w:rsidR="001E00E6" w:rsidRPr="004E58A6">
              <w:rPr>
                <w:rFonts w:ascii="Arial" w:hAnsi="Arial" w:cs="Arial"/>
                <w:sz w:val="20"/>
                <w:szCs w:val="20"/>
                <w:lang w:val="pt-PT"/>
              </w:rPr>
              <w:t>,</w:t>
            </w:r>
            <w:r w:rsidRPr="004E58A6">
              <w:rPr>
                <w:rFonts w:ascii="Arial" w:hAnsi="Arial" w:cs="Arial"/>
                <w:sz w:val="20"/>
                <w:szCs w:val="20"/>
                <w:lang w:val="pt-PT"/>
              </w:rPr>
              <w:t>6</w:t>
            </w:r>
            <w:r w:rsidR="001E00E6" w:rsidRPr="004E58A6">
              <w:rPr>
                <w:rFonts w:ascii="Arial" w:hAnsi="Arial" w:cs="Arial"/>
                <w:sz w:val="20"/>
                <w:szCs w:val="20"/>
                <w:lang w:val="pt-PT"/>
              </w:rPr>
              <w:t>%</w:t>
            </w:r>
          </w:p>
        </w:tc>
      </w:tr>
      <w:tr w:rsidR="0055631E" w:rsidRPr="004E58A6" w14:paraId="4C608421" w14:textId="77777777" w:rsidTr="004F2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Pr>
          <w:p w14:paraId="724C8F5E" w14:textId="49B1D67C" w:rsidR="0055631E" w:rsidRPr="004E58A6" w:rsidRDefault="0055631E" w:rsidP="00A42CD3">
            <w:pPr>
              <w:jc w:val="both"/>
              <w:rPr>
                <w:rFonts w:ascii="Arial" w:hAnsi="Arial" w:cs="Arial"/>
                <w:sz w:val="20"/>
                <w:szCs w:val="20"/>
                <w:lang w:val="pt-PT"/>
              </w:rPr>
            </w:pPr>
            <w:r w:rsidRPr="004E58A6">
              <w:rPr>
                <w:rFonts w:ascii="Arial" w:hAnsi="Arial" w:cs="Arial"/>
                <w:sz w:val="20"/>
                <w:szCs w:val="20"/>
                <w:lang w:val="pt-PT"/>
              </w:rPr>
              <w:t>Argentina</w:t>
            </w:r>
          </w:p>
        </w:tc>
        <w:tc>
          <w:tcPr>
            <w:tcW w:w="1366" w:type="dxa"/>
          </w:tcPr>
          <w:p w14:paraId="7E24FE8F" w14:textId="0B901AFA" w:rsidR="0055631E" w:rsidRPr="004E58A6" w:rsidRDefault="0055631E" w:rsidP="005563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45</w:t>
            </w:r>
          </w:p>
        </w:tc>
        <w:tc>
          <w:tcPr>
            <w:tcW w:w="747" w:type="dxa"/>
          </w:tcPr>
          <w:p w14:paraId="6C46A610" w14:textId="0FD33F84" w:rsidR="0055631E" w:rsidRPr="004E58A6" w:rsidRDefault="0055631E" w:rsidP="005563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0,811</w:t>
            </w:r>
          </w:p>
        </w:tc>
        <w:tc>
          <w:tcPr>
            <w:tcW w:w="2088" w:type="dxa"/>
          </w:tcPr>
          <w:p w14:paraId="6D5DA63A" w14:textId="53E8DB8C" w:rsidR="0055631E" w:rsidRPr="004E58A6" w:rsidRDefault="00740F5A" w:rsidP="003A7D5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0,978</w:t>
            </w:r>
          </w:p>
        </w:tc>
        <w:tc>
          <w:tcPr>
            <w:tcW w:w="1701" w:type="dxa"/>
          </w:tcPr>
          <w:p w14:paraId="3CBEE6FF" w14:textId="786F0699" w:rsidR="0055631E" w:rsidRPr="004E58A6" w:rsidRDefault="00DD0CB8" w:rsidP="00DD0CB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0,56</w:t>
            </w:r>
          </w:p>
        </w:tc>
        <w:tc>
          <w:tcPr>
            <w:tcW w:w="1276" w:type="dxa"/>
          </w:tcPr>
          <w:p w14:paraId="02B09C15" w14:textId="33BFE17C" w:rsidR="0055631E" w:rsidRPr="004E58A6" w:rsidRDefault="00712E67" w:rsidP="00DD0CB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6</w:t>
            </w:r>
            <w:r w:rsidR="001E00E6" w:rsidRPr="004E58A6">
              <w:rPr>
                <w:rFonts w:ascii="Arial" w:hAnsi="Arial" w:cs="Arial"/>
                <w:sz w:val="20"/>
                <w:szCs w:val="20"/>
                <w:lang w:val="pt-PT"/>
              </w:rPr>
              <w:t>,</w:t>
            </w:r>
            <w:r w:rsidRPr="004E58A6">
              <w:rPr>
                <w:rFonts w:ascii="Arial" w:hAnsi="Arial" w:cs="Arial"/>
                <w:sz w:val="20"/>
                <w:szCs w:val="20"/>
                <w:lang w:val="pt-PT"/>
              </w:rPr>
              <w:t>2</w:t>
            </w:r>
            <w:r w:rsidR="001E00E6" w:rsidRPr="004E58A6">
              <w:rPr>
                <w:rFonts w:ascii="Arial" w:hAnsi="Arial" w:cs="Arial"/>
                <w:sz w:val="20"/>
                <w:szCs w:val="20"/>
                <w:lang w:val="pt-PT"/>
              </w:rPr>
              <w:t>%</w:t>
            </w:r>
          </w:p>
        </w:tc>
      </w:tr>
      <w:tr w:rsidR="0055631E" w:rsidRPr="004E58A6" w14:paraId="0CD829A6" w14:textId="77777777" w:rsidTr="004F2AC7">
        <w:tc>
          <w:tcPr>
            <w:cnfStyle w:val="001000000000" w:firstRow="0" w:lastRow="0" w:firstColumn="1" w:lastColumn="0" w:oddVBand="0" w:evenVBand="0" w:oddHBand="0" w:evenHBand="0" w:firstRowFirstColumn="0" w:firstRowLastColumn="0" w:lastRowFirstColumn="0" w:lastRowLastColumn="0"/>
            <w:tcW w:w="1611" w:type="dxa"/>
          </w:tcPr>
          <w:p w14:paraId="074E38D5" w14:textId="21CD0B26" w:rsidR="0055631E" w:rsidRPr="004E58A6" w:rsidRDefault="0055631E" w:rsidP="00A42CD3">
            <w:pPr>
              <w:jc w:val="both"/>
              <w:rPr>
                <w:rFonts w:ascii="Arial" w:hAnsi="Arial" w:cs="Arial"/>
                <w:sz w:val="20"/>
                <w:szCs w:val="20"/>
                <w:lang w:val="pt-PT"/>
              </w:rPr>
            </w:pPr>
            <w:r w:rsidRPr="004E58A6">
              <w:rPr>
                <w:rFonts w:ascii="Arial" w:hAnsi="Arial" w:cs="Arial"/>
                <w:sz w:val="20"/>
                <w:szCs w:val="20"/>
                <w:lang w:val="pt-PT"/>
              </w:rPr>
              <w:t>Uruguai</w:t>
            </w:r>
          </w:p>
        </w:tc>
        <w:tc>
          <w:tcPr>
            <w:tcW w:w="1366" w:type="dxa"/>
          </w:tcPr>
          <w:p w14:paraId="5EE6E552" w14:textId="4D764F2D" w:rsidR="0055631E" w:rsidRPr="004E58A6" w:rsidRDefault="0055631E" w:rsidP="005563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51</w:t>
            </w:r>
          </w:p>
        </w:tc>
        <w:tc>
          <w:tcPr>
            <w:tcW w:w="747" w:type="dxa"/>
          </w:tcPr>
          <w:p w14:paraId="5AF85F7E" w14:textId="30746458" w:rsidR="0055631E" w:rsidRPr="004E58A6" w:rsidRDefault="0055631E" w:rsidP="005563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0,792</w:t>
            </w:r>
          </w:p>
        </w:tc>
        <w:tc>
          <w:tcPr>
            <w:tcW w:w="2088" w:type="dxa"/>
          </w:tcPr>
          <w:p w14:paraId="05744369" w14:textId="67F7B953" w:rsidR="0055631E" w:rsidRPr="004E58A6" w:rsidRDefault="00740F5A" w:rsidP="003A7D5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0,981</w:t>
            </w:r>
          </w:p>
        </w:tc>
        <w:tc>
          <w:tcPr>
            <w:tcW w:w="1701" w:type="dxa"/>
          </w:tcPr>
          <w:p w14:paraId="584AD66E" w14:textId="184B6A25" w:rsidR="0055631E" w:rsidRPr="004E58A6" w:rsidRDefault="00DD0CB8" w:rsidP="00DD0CB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0,498</w:t>
            </w:r>
          </w:p>
        </w:tc>
        <w:tc>
          <w:tcPr>
            <w:tcW w:w="1276" w:type="dxa"/>
          </w:tcPr>
          <w:p w14:paraId="4A111825" w14:textId="4019ECEB" w:rsidR="0055631E" w:rsidRPr="004E58A6" w:rsidRDefault="00712E67" w:rsidP="00DD0CB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4</w:t>
            </w:r>
            <w:r w:rsidR="001E00E6" w:rsidRPr="004E58A6">
              <w:rPr>
                <w:rFonts w:ascii="Arial" w:hAnsi="Arial" w:cs="Arial"/>
                <w:sz w:val="20"/>
                <w:szCs w:val="20"/>
                <w:lang w:val="pt-PT"/>
              </w:rPr>
              <w:t>,</w:t>
            </w:r>
            <w:r w:rsidRPr="004E58A6">
              <w:rPr>
                <w:rFonts w:ascii="Arial" w:hAnsi="Arial" w:cs="Arial"/>
                <w:sz w:val="20"/>
                <w:szCs w:val="20"/>
                <w:lang w:val="pt-PT"/>
              </w:rPr>
              <w:t>8</w:t>
            </w:r>
            <w:r w:rsidR="001E00E6" w:rsidRPr="004E58A6">
              <w:rPr>
                <w:rFonts w:ascii="Arial" w:hAnsi="Arial" w:cs="Arial"/>
                <w:sz w:val="20"/>
                <w:szCs w:val="20"/>
                <w:lang w:val="pt-PT"/>
              </w:rPr>
              <w:t>%</w:t>
            </w:r>
          </w:p>
        </w:tc>
      </w:tr>
      <w:tr w:rsidR="0055631E" w:rsidRPr="004E58A6" w14:paraId="204E539E" w14:textId="77777777" w:rsidTr="004F2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Pr>
          <w:p w14:paraId="7F4265CF" w14:textId="38E7ECC4" w:rsidR="0055631E" w:rsidRPr="004E58A6" w:rsidRDefault="0055631E" w:rsidP="00A42CD3">
            <w:pPr>
              <w:jc w:val="both"/>
              <w:rPr>
                <w:rFonts w:ascii="Arial" w:hAnsi="Arial" w:cs="Arial"/>
                <w:sz w:val="20"/>
                <w:szCs w:val="20"/>
                <w:lang w:val="pt-PT"/>
              </w:rPr>
            </w:pPr>
            <w:r w:rsidRPr="004E58A6">
              <w:rPr>
                <w:rFonts w:ascii="Arial" w:hAnsi="Arial" w:cs="Arial"/>
                <w:sz w:val="20"/>
                <w:szCs w:val="20"/>
                <w:lang w:val="pt-PT"/>
              </w:rPr>
              <w:t>México</w:t>
            </w:r>
          </w:p>
        </w:tc>
        <w:tc>
          <w:tcPr>
            <w:tcW w:w="1366" w:type="dxa"/>
          </w:tcPr>
          <w:p w14:paraId="3148AE16" w14:textId="74AE8578" w:rsidR="0055631E" w:rsidRPr="004E58A6" w:rsidRDefault="0055631E" w:rsidP="005563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61</w:t>
            </w:r>
          </w:p>
        </w:tc>
        <w:tc>
          <w:tcPr>
            <w:tcW w:w="747" w:type="dxa"/>
          </w:tcPr>
          <w:p w14:paraId="4C4B4D72" w14:textId="176225D3" w:rsidR="0055631E" w:rsidRPr="004E58A6" w:rsidRDefault="0055631E" w:rsidP="005563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0,775</w:t>
            </w:r>
          </w:p>
        </w:tc>
        <w:tc>
          <w:tcPr>
            <w:tcW w:w="2088" w:type="dxa"/>
          </w:tcPr>
          <w:p w14:paraId="7FE6E4E1" w14:textId="296FEEFB" w:rsidR="0055631E" w:rsidRPr="004E58A6" w:rsidRDefault="00740F5A" w:rsidP="003A7D5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0,931</w:t>
            </w:r>
          </w:p>
        </w:tc>
        <w:tc>
          <w:tcPr>
            <w:tcW w:w="1701" w:type="dxa"/>
          </w:tcPr>
          <w:p w14:paraId="57E77D1B" w14:textId="7FFC6A70" w:rsidR="0055631E" w:rsidRPr="004E58A6" w:rsidRDefault="00DD0CB8" w:rsidP="00DD0CB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0,539</w:t>
            </w:r>
          </w:p>
        </w:tc>
        <w:tc>
          <w:tcPr>
            <w:tcW w:w="1276" w:type="dxa"/>
          </w:tcPr>
          <w:p w14:paraId="66B747E7" w14:textId="47A83FD0" w:rsidR="0055631E" w:rsidRPr="004E58A6" w:rsidRDefault="00712E67" w:rsidP="00DD0CB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6</w:t>
            </w:r>
            <w:r w:rsidR="001E00E6" w:rsidRPr="004E58A6">
              <w:rPr>
                <w:rFonts w:ascii="Arial" w:hAnsi="Arial" w:cs="Arial"/>
                <w:sz w:val="20"/>
                <w:szCs w:val="20"/>
                <w:lang w:val="pt-PT"/>
              </w:rPr>
              <w:t>,0%</w:t>
            </w:r>
          </w:p>
        </w:tc>
      </w:tr>
      <w:tr w:rsidR="0055631E" w:rsidRPr="004E58A6" w14:paraId="681688DB" w14:textId="77777777" w:rsidTr="004F2AC7">
        <w:tc>
          <w:tcPr>
            <w:cnfStyle w:val="001000000000" w:firstRow="0" w:lastRow="0" w:firstColumn="1" w:lastColumn="0" w:oddVBand="0" w:evenVBand="0" w:oddHBand="0" w:evenHBand="0" w:firstRowFirstColumn="0" w:firstRowLastColumn="0" w:lastRowFirstColumn="0" w:lastRowLastColumn="0"/>
            <w:tcW w:w="1611" w:type="dxa"/>
          </w:tcPr>
          <w:p w14:paraId="495A161A" w14:textId="412ED495" w:rsidR="0055631E" w:rsidRPr="004E58A6" w:rsidRDefault="0055631E" w:rsidP="00A42CD3">
            <w:pPr>
              <w:jc w:val="both"/>
              <w:rPr>
                <w:rFonts w:ascii="Arial" w:hAnsi="Arial" w:cs="Arial"/>
                <w:sz w:val="20"/>
                <w:szCs w:val="20"/>
                <w:lang w:val="pt-PT"/>
              </w:rPr>
            </w:pPr>
            <w:r w:rsidRPr="004E58A6">
              <w:rPr>
                <w:rFonts w:ascii="Arial" w:hAnsi="Arial" w:cs="Arial"/>
                <w:sz w:val="20"/>
                <w:szCs w:val="20"/>
                <w:lang w:val="pt-PT"/>
              </w:rPr>
              <w:t>Brasil</w:t>
            </w:r>
          </w:p>
        </w:tc>
        <w:tc>
          <w:tcPr>
            <w:tcW w:w="1366" w:type="dxa"/>
          </w:tcPr>
          <w:p w14:paraId="200EBF62" w14:textId="3DA40E57" w:rsidR="0055631E" w:rsidRPr="004E58A6" w:rsidRDefault="0055631E" w:rsidP="005563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85</w:t>
            </w:r>
          </w:p>
        </w:tc>
        <w:tc>
          <w:tcPr>
            <w:tcW w:w="747" w:type="dxa"/>
          </w:tcPr>
          <w:p w14:paraId="70D0E791" w14:textId="32CCBFDB" w:rsidR="0055631E" w:rsidRPr="004E58A6" w:rsidRDefault="0055631E" w:rsidP="005563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0,73</w:t>
            </w:r>
          </w:p>
        </w:tc>
        <w:tc>
          <w:tcPr>
            <w:tcW w:w="2088" w:type="dxa"/>
          </w:tcPr>
          <w:p w14:paraId="1950A522" w14:textId="574EED13" w:rsidR="0055631E" w:rsidRPr="004E58A6" w:rsidRDefault="00740F5A" w:rsidP="003A7D5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0,903</w:t>
            </w:r>
          </w:p>
        </w:tc>
        <w:tc>
          <w:tcPr>
            <w:tcW w:w="1701" w:type="dxa"/>
          </w:tcPr>
          <w:p w14:paraId="45DBBBC7" w14:textId="21CEBC9B" w:rsidR="0055631E" w:rsidRPr="004E58A6" w:rsidRDefault="00DD0CB8" w:rsidP="00DD0CB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0,495</w:t>
            </w:r>
          </w:p>
        </w:tc>
        <w:tc>
          <w:tcPr>
            <w:tcW w:w="1276" w:type="dxa"/>
          </w:tcPr>
          <w:p w14:paraId="19BFA480" w14:textId="5DC1606B" w:rsidR="0055631E" w:rsidRPr="004E58A6" w:rsidRDefault="00712E67" w:rsidP="00DD0CB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PT"/>
              </w:rPr>
            </w:pPr>
            <w:r w:rsidRPr="004E58A6">
              <w:rPr>
                <w:rFonts w:ascii="Arial" w:hAnsi="Arial" w:cs="Arial"/>
                <w:sz w:val="20"/>
                <w:szCs w:val="20"/>
                <w:lang w:val="pt-PT"/>
              </w:rPr>
              <w:t>24</w:t>
            </w:r>
            <w:r w:rsidR="001E00E6" w:rsidRPr="004E58A6">
              <w:rPr>
                <w:rFonts w:ascii="Arial" w:hAnsi="Arial" w:cs="Arial"/>
                <w:sz w:val="20"/>
                <w:szCs w:val="20"/>
                <w:lang w:val="pt-PT"/>
              </w:rPr>
              <w:t>,</w:t>
            </w:r>
            <w:r w:rsidRPr="004E58A6">
              <w:rPr>
                <w:rFonts w:ascii="Arial" w:hAnsi="Arial" w:cs="Arial"/>
                <w:sz w:val="20"/>
                <w:szCs w:val="20"/>
                <w:lang w:val="pt-PT"/>
              </w:rPr>
              <w:t>3</w:t>
            </w:r>
            <w:r w:rsidR="001E00E6" w:rsidRPr="004E58A6">
              <w:rPr>
                <w:rFonts w:ascii="Arial" w:hAnsi="Arial" w:cs="Arial"/>
                <w:sz w:val="20"/>
                <w:szCs w:val="20"/>
                <w:lang w:val="pt-PT"/>
              </w:rPr>
              <w:t>%</w:t>
            </w:r>
          </w:p>
        </w:tc>
      </w:tr>
    </w:tbl>
    <w:p w14:paraId="33539A22" w14:textId="474795E3" w:rsidR="005314DD" w:rsidRDefault="005314DD" w:rsidP="00A42CD3">
      <w:pPr>
        <w:jc w:val="both"/>
        <w:rPr>
          <w:rFonts w:ascii="Arial" w:hAnsi="Arial" w:cs="Arial"/>
          <w:sz w:val="24"/>
          <w:szCs w:val="24"/>
          <w:lang w:val="pt-PT"/>
        </w:rPr>
      </w:pPr>
    </w:p>
    <w:p w14:paraId="6445AE5C" w14:textId="683B6C2E" w:rsidR="005314DD" w:rsidRPr="000E0AB3" w:rsidRDefault="007D7590" w:rsidP="00A42CD3">
      <w:pPr>
        <w:jc w:val="both"/>
        <w:rPr>
          <w:rFonts w:ascii="Arial" w:hAnsi="Arial" w:cs="Arial"/>
          <w:sz w:val="24"/>
          <w:szCs w:val="24"/>
        </w:rPr>
      </w:pPr>
      <w:r>
        <w:rPr>
          <w:rFonts w:ascii="Arial" w:hAnsi="Arial" w:cs="Arial"/>
          <w:sz w:val="24"/>
          <w:szCs w:val="24"/>
          <w:lang w:val="pt-PT"/>
        </w:rPr>
        <w:tab/>
      </w:r>
      <w:r w:rsidR="000E0AB3">
        <w:rPr>
          <w:rFonts w:ascii="Arial" w:hAnsi="Arial" w:cs="Arial"/>
          <w:sz w:val="24"/>
          <w:szCs w:val="24"/>
          <w:lang w:val="pt-PT"/>
        </w:rPr>
        <w:t xml:space="preserve">Na Europa foi desenvolvido, no período de dezembro de 2011 à novembro de 2013, um estudo sobre o abandono escolar precose (Em inglês </w:t>
      </w:r>
      <w:r w:rsidR="000E0AB3" w:rsidRPr="000E0AB3">
        <w:rPr>
          <w:rFonts w:ascii="Arial" w:hAnsi="Arial" w:cs="Arial"/>
          <w:i/>
          <w:sz w:val="24"/>
          <w:szCs w:val="24"/>
          <w:lang w:val="pt-PT"/>
        </w:rPr>
        <w:t xml:space="preserve">Early School Leaving </w:t>
      </w:r>
      <w:r w:rsidR="000E0AB3">
        <w:rPr>
          <w:rFonts w:ascii="Arial" w:hAnsi="Arial" w:cs="Arial"/>
          <w:sz w:val="24"/>
          <w:szCs w:val="24"/>
          <w:lang w:val="pt-PT"/>
        </w:rPr>
        <w:t xml:space="preserve">– </w:t>
      </w:r>
      <w:r w:rsidR="000E0AB3" w:rsidRPr="000E0AB3">
        <w:rPr>
          <w:rFonts w:ascii="Arial" w:hAnsi="Arial" w:cs="Arial"/>
          <w:b/>
          <w:sz w:val="24"/>
          <w:szCs w:val="24"/>
          <w:lang w:val="pt-PT"/>
        </w:rPr>
        <w:t>ESL</w:t>
      </w:r>
      <w:r w:rsidR="000E0AB3">
        <w:rPr>
          <w:rFonts w:ascii="Arial" w:hAnsi="Arial" w:cs="Arial"/>
          <w:sz w:val="24"/>
          <w:szCs w:val="24"/>
          <w:lang w:val="pt-PT"/>
        </w:rPr>
        <w:t xml:space="preserve">).  </w:t>
      </w:r>
      <w:r w:rsidR="0078006E">
        <w:rPr>
          <w:rFonts w:ascii="Arial" w:hAnsi="Arial" w:cs="Arial"/>
          <w:sz w:val="24"/>
          <w:szCs w:val="24"/>
          <w:lang w:val="pt-PT"/>
        </w:rPr>
        <w:t>Esta pesquisa foi desenvolvida pelo “</w:t>
      </w:r>
      <w:r w:rsidR="000E0AB3" w:rsidRPr="000E0AB3">
        <w:rPr>
          <w:rFonts w:ascii="Arial" w:hAnsi="Arial" w:cs="Arial"/>
          <w:sz w:val="24"/>
          <w:szCs w:val="24"/>
        </w:rPr>
        <w:t>Grupo de Trabalho Temático</w:t>
      </w:r>
      <w:r w:rsidR="0078006E">
        <w:rPr>
          <w:rFonts w:ascii="Arial" w:hAnsi="Arial" w:cs="Arial"/>
          <w:sz w:val="24"/>
          <w:szCs w:val="24"/>
        </w:rPr>
        <w:t>” e, teve como resultado um relatório</w:t>
      </w:r>
      <w:r w:rsidR="000E0AB3" w:rsidRPr="000E0AB3">
        <w:rPr>
          <w:rFonts w:ascii="Arial" w:hAnsi="Arial" w:cs="Arial"/>
          <w:sz w:val="24"/>
          <w:szCs w:val="24"/>
        </w:rPr>
        <w:t xml:space="preserve"> sobre "abandono escolar p</w:t>
      </w:r>
      <w:r w:rsidR="0078006E">
        <w:rPr>
          <w:rFonts w:ascii="Arial" w:hAnsi="Arial" w:cs="Arial"/>
          <w:sz w:val="24"/>
          <w:szCs w:val="24"/>
        </w:rPr>
        <w:t xml:space="preserve">recoce". Este grupo de trabalho </w:t>
      </w:r>
      <w:r w:rsidR="000E0AB3" w:rsidRPr="000E0AB3">
        <w:rPr>
          <w:rFonts w:ascii="Arial" w:hAnsi="Arial" w:cs="Arial"/>
          <w:sz w:val="24"/>
          <w:szCs w:val="24"/>
        </w:rPr>
        <w:t>incluía peritos nomeados pelos 31 países europeus e organ</w:t>
      </w:r>
      <w:r w:rsidR="000E0AB3">
        <w:rPr>
          <w:rFonts w:ascii="Arial" w:hAnsi="Arial" w:cs="Arial"/>
          <w:sz w:val="24"/>
          <w:szCs w:val="24"/>
        </w:rPr>
        <w:t>izações de partes interessadas e,</w:t>
      </w:r>
      <w:r w:rsidR="009E73E9">
        <w:rPr>
          <w:rFonts w:ascii="Arial" w:hAnsi="Arial" w:cs="Arial"/>
          <w:sz w:val="24"/>
          <w:szCs w:val="24"/>
        </w:rPr>
        <w:t xml:space="preserve"> foi assistido pelos</w:t>
      </w:r>
      <w:r w:rsidR="000E0AB3" w:rsidRPr="000E0AB3">
        <w:rPr>
          <w:rFonts w:ascii="Arial" w:hAnsi="Arial" w:cs="Arial"/>
          <w:sz w:val="24"/>
          <w:szCs w:val="24"/>
        </w:rPr>
        <w:t xml:space="preserve"> consultores da Comissão, Anne-Marie Hall e Ms Ilona Murphy</w:t>
      </w:r>
      <w:r w:rsidR="009E73E9">
        <w:rPr>
          <w:rFonts w:ascii="Arial" w:hAnsi="Arial" w:cs="Arial"/>
          <w:sz w:val="24"/>
          <w:szCs w:val="24"/>
        </w:rPr>
        <w:t>[</w:t>
      </w:r>
      <w:r w:rsidR="000E0AB3" w:rsidRPr="000E0AB3">
        <w:rPr>
          <w:rFonts w:ascii="Arial" w:hAnsi="Arial" w:cs="Arial"/>
          <w:sz w:val="24"/>
          <w:szCs w:val="24"/>
        </w:rPr>
        <w:t xml:space="preserve"> </w:t>
      </w:r>
      <w:hyperlink r:id="rId91" w:history="1">
        <w:r w:rsidR="00A43C04" w:rsidRPr="00C6225E">
          <w:rPr>
            <w:rStyle w:val="Hyperlink"/>
            <w:rFonts w:ascii="Arial" w:hAnsi="Arial" w:cs="Arial"/>
            <w:sz w:val="24"/>
            <w:szCs w:val="24"/>
          </w:rPr>
          <w:t>http://ec.europa.eu/education/schooleducation/leaving_en.htm</w:t>
        </w:r>
      </w:hyperlink>
      <w:r w:rsidR="00A43C04">
        <w:rPr>
          <w:rFonts w:ascii="Arial" w:hAnsi="Arial" w:cs="Arial"/>
          <w:sz w:val="24"/>
          <w:szCs w:val="24"/>
        </w:rPr>
        <w:t>, 2013</w:t>
      </w:r>
      <w:r w:rsidR="009E73E9">
        <w:rPr>
          <w:rFonts w:ascii="Arial" w:hAnsi="Arial" w:cs="Arial"/>
          <w:sz w:val="24"/>
          <w:szCs w:val="24"/>
        </w:rPr>
        <w:t>].</w:t>
      </w:r>
    </w:p>
    <w:p w14:paraId="61B904B4" w14:textId="78BF1E11" w:rsidR="000E39EC" w:rsidRDefault="007D6198" w:rsidP="00DD3560">
      <w:pPr>
        <w:ind w:firstLine="708"/>
        <w:jc w:val="both"/>
        <w:rPr>
          <w:rFonts w:ascii="Arial" w:hAnsi="Arial" w:cs="Arial"/>
          <w:sz w:val="24"/>
          <w:szCs w:val="24"/>
        </w:rPr>
      </w:pPr>
      <w:r>
        <w:rPr>
          <w:rFonts w:ascii="Arial" w:hAnsi="Arial" w:cs="Arial"/>
          <w:sz w:val="24"/>
          <w:szCs w:val="24"/>
        </w:rPr>
        <w:t xml:space="preserve">Segundo o relatório do Grupo de Trabalho Temático, o </w:t>
      </w:r>
      <w:r w:rsidR="000E0AB3" w:rsidRPr="000E0AB3">
        <w:rPr>
          <w:rFonts w:ascii="Arial" w:hAnsi="Arial" w:cs="Arial"/>
          <w:sz w:val="24"/>
          <w:szCs w:val="24"/>
        </w:rPr>
        <w:t>abandono escolar precoce (</w:t>
      </w:r>
      <w:r w:rsidR="000E0AB3" w:rsidRPr="00C13F61">
        <w:rPr>
          <w:rFonts w:ascii="Arial" w:hAnsi="Arial" w:cs="Arial"/>
          <w:b/>
          <w:sz w:val="24"/>
          <w:szCs w:val="24"/>
        </w:rPr>
        <w:t>ESL</w:t>
      </w:r>
      <w:r w:rsidR="000E0AB3" w:rsidRPr="000E0AB3">
        <w:rPr>
          <w:rFonts w:ascii="Arial" w:hAnsi="Arial" w:cs="Arial"/>
          <w:sz w:val="24"/>
          <w:szCs w:val="24"/>
        </w:rPr>
        <w:t>) é um problema complexo e multifacetado</w:t>
      </w:r>
      <w:r>
        <w:rPr>
          <w:rFonts w:ascii="Arial" w:hAnsi="Arial" w:cs="Arial"/>
          <w:sz w:val="24"/>
          <w:szCs w:val="24"/>
        </w:rPr>
        <w:t>,</w:t>
      </w:r>
      <w:r w:rsidR="000E0AB3" w:rsidRPr="000E0AB3">
        <w:rPr>
          <w:rFonts w:ascii="Arial" w:hAnsi="Arial" w:cs="Arial"/>
          <w:sz w:val="24"/>
          <w:szCs w:val="24"/>
        </w:rPr>
        <w:t xml:space="preserve"> causada por um processo cumulativo de </w:t>
      </w:r>
      <w:r>
        <w:rPr>
          <w:rFonts w:ascii="Arial" w:hAnsi="Arial" w:cs="Arial"/>
          <w:sz w:val="24"/>
          <w:szCs w:val="24"/>
        </w:rPr>
        <w:t>contingências</w:t>
      </w:r>
      <w:r w:rsidR="000E0AB3" w:rsidRPr="000E0AB3">
        <w:rPr>
          <w:rFonts w:ascii="Arial" w:hAnsi="Arial" w:cs="Arial"/>
          <w:sz w:val="24"/>
          <w:szCs w:val="24"/>
        </w:rPr>
        <w:t>.</w:t>
      </w:r>
      <w:r w:rsidR="007D7590" w:rsidRPr="000E0AB3">
        <w:rPr>
          <w:rFonts w:ascii="Arial" w:hAnsi="Arial" w:cs="Arial"/>
          <w:sz w:val="24"/>
          <w:szCs w:val="24"/>
        </w:rPr>
        <w:t xml:space="preserve"> </w:t>
      </w:r>
      <w:r w:rsidRPr="007D6198">
        <w:rPr>
          <w:rFonts w:ascii="Arial" w:hAnsi="Arial" w:cs="Arial"/>
          <w:sz w:val="24"/>
          <w:szCs w:val="24"/>
        </w:rPr>
        <w:t xml:space="preserve">É um processo pessoal, </w:t>
      </w:r>
      <w:r w:rsidR="00B5124D">
        <w:rPr>
          <w:rFonts w:ascii="Arial" w:hAnsi="Arial" w:cs="Arial"/>
          <w:sz w:val="24"/>
          <w:szCs w:val="24"/>
        </w:rPr>
        <w:t xml:space="preserve">social, </w:t>
      </w:r>
      <w:r w:rsidRPr="007D6198">
        <w:rPr>
          <w:rFonts w:ascii="Arial" w:hAnsi="Arial" w:cs="Arial"/>
          <w:sz w:val="24"/>
          <w:szCs w:val="24"/>
        </w:rPr>
        <w:t>econômico, educacional, e raz</w:t>
      </w:r>
      <w:r>
        <w:rPr>
          <w:rFonts w:ascii="Arial" w:hAnsi="Arial" w:cs="Arial"/>
          <w:sz w:val="24"/>
          <w:szCs w:val="24"/>
        </w:rPr>
        <w:t>ões relacionadas a famí</w:t>
      </w:r>
      <w:r w:rsidRPr="007D6198">
        <w:rPr>
          <w:rFonts w:ascii="Arial" w:hAnsi="Arial" w:cs="Arial"/>
          <w:sz w:val="24"/>
          <w:szCs w:val="24"/>
        </w:rPr>
        <w:t>l</w:t>
      </w:r>
      <w:r>
        <w:rPr>
          <w:rFonts w:ascii="Arial" w:hAnsi="Arial" w:cs="Arial"/>
          <w:sz w:val="24"/>
          <w:szCs w:val="24"/>
        </w:rPr>
        <w:t>ia</w:t>
      </w:r>
      <w:r w:rsidRPr="007D6198">
        <w:rPr>
          <w:rFonts w:ascii="Arial" w:hAnsi="Arial" w:cs="Arial"/>
          <w:sz w:val="24"/>
          <w:szCs w:val="24"/>
        </w:rPr>
        <w:t xml:space="preserve">. </w:t>
      </w:r>
      <w:r w:rsidRPr="00B5124D">
        <w:rPr>
          <w:rFonts w:ascii="Arial" w:hAnsi="Arial" w:cs="Arial"/>
          <w:sz w:val="24"/>
          <w:szCs w:val="24"/>
        </w:rPr>
        <w:t xml:space="preserve">A </w:t>
      </w:r>
      <w:r w:rsidR="00C13F61">
        <w:rPr>
          <w:rFonts w:ascii="Arial" w:hAnsi="Arial" w:cs="Arial"/>
          <w:sz w:val="24"/>
          <w:szCs w:val="24"/>
        </w:rPr>
        <w:t xml:space="preserve">escola </w:t>
      </w:r>
      <w:r w:rsidR="00B5124D" w:rsidRPr="00B5124D">
        <w:rPr>
          <w:rFonts w:ascii="Arial" w:hAnsi="Arial" w:cs="Arial"/>
          <w:sz w:val="24"/>
          <w:szCs w:val="24"/>
        </w:rPr>
        <w:t>tem um papel importante na abordagem do abandon</w:t>
      </w:r>
      <w:r w:rsidR="00B5124D">
        <w:rPr>
          <w:rFonts w:ascii="Arial" w:hAnsi="Arial" w:cs="Arial"/>
          <w:sz w:val="24"/>
          <w:szCs w:val="24"/>
        </w:rPr>
        <w:t>o</w:t>
      </w:r>
      <w:r w:rsidR="00B5124D" w:rsidRPr="00B5124D">
        <w:rPr>
          <w:rFonts w:ascii="Arial" w:hAnsi="Arial" w:cs="Arial"/>
          <w:sz w:val="24"/>
          <w:szCs w:val="24"/>
        </w:rPr>
        <w:t xml:space="preserve"> escolar, no entanto, ela não deve trabalhar isoladamente</w:t>
      </w:r>
      <w:r w:rsidR="00B5124D">
        <w:rPr>
          <w:rFonts w:ascii="Arial" w:hAnsi="Arial" w:cs="Arial"/>
          <w:sz w:val="24"/>
          <w:szCs w:val="24"/>
        </w:rPr>
        <w:t>, na função de diminuir esse índice.</w:t>
      </w:r>
      <w:r w:rsidR="00274296">
        <w:rPr>
          <w:rFonts w:ascii="Arial" w:hAnsi="Arial" w:cs="Arial"/>
          <w:sz w:val="24"/>
          <w:szCs w:val="24"/>
        </w:rPr>
        <w:t xml:space="preserve"> Ainda, segundo o relatório gerado pelo Grupo de Trabalhos Temático, existe uma política entre estes países Europeus para diminuir o índice de Abandono Escolar Precoce e, com metas a serem atingidas até 2020. </w:t>
      </w:r>
      <w:r w:rsidR="000E39EC">
        <w:rPr>
          <w:rFonts w:ascii="Arial" w:hAnsi="Arial" w:cs="Arial"/>
          <w:sz w:val="24"/>
          <w:szCs w:val="24"/>
        </w:rPr>
        <w:t xml:space="preserve"> A Tabela 4.2</w:t>
      </w:r>
      <w:r w:rsidR="00B5124D">
        <w:rPr>
          <w:rFonts w:ascii="Arial" w:hAnsi="Arial" w:cs="Arial"/>
          <w:sz w:val="24"/>
          <w:szCs w:val="24"/>
        </w:rPr>
        <w:t xml:space="preserve"> mostra um quadro do abandono escolar precoce, gerado pelo Grupo de Trabalho Temático, para países </w:t>
      </w:r>
      <w:r w:rsidR="00E50AAF">
        <w:rPr>
          <w:rFonts w:ascii="Arial" w:hAnsi="Arial" w:cs="Arial"/>
          <w:sz w:val="24"/>
          <w:szCs w:val="24"/>
        </w:rPr>
        <w:t>da União Europeia</w:t>
      </w:r>
      <w:r w:rsidR="00C13F61">
        <w:rPr>
          <w:rFonts w:ascii="Arial" w:hAnsi="Arial" w:cs="Arial"/>
          <w:sz w:val="24"/>
          <w:szCs w:val="24"/>
        </w:rPr>
        <w:t xml:space="preserve"> (</w:t>
      </w:r>
      <w:r w:rsidR="00C13F61" w:rsidRPr="00C13F61">
        <w:rPr>
          <w:rFonts w:ascii="Arial" w:hAnsi="Arial" w:cs="Arial"/>
          <w:b/>
          <w:sz w:val="24"/>
          <w:szCs w:val="24"/>
        </w:rPr>
        <w:t>EU</w:t>
      </w:r>
      <w:r w:rsidR="00C13F61">
        <w:rPr>
          <w:rFonts w:ascii="Arial" w:hAnsi="Arial" w:cs="Arial"/>
          <w:sz w:val="24"/>
          <w:szCs w:val="24"/>
        </w:rPr>
        <w:t>)</w:t>
      </w:r>
      <w:r w:rsidR="00B5124D">
        <w:rPr>
          <w:rFonts w:ascii="Arial" w:hAnsi="Arial" w:cs="Arial"/>
          <w:sz w:val="24"/>
          <w:szCs w:val="24"/>
        </w:rPr>
        <w:t>.</w:t>
      </w:r>
    </w:p>
    <w:p w14:paraId="3164E51B" w14:textId="77777777" w:rsidR="000E39EC" w:rsidRDefault="000E39EC" w:rsidP="007D6198">
      <w:pPr>
        <w:ind w:firstLine="708"/>
        <w:jc w:val="both"/>
        <w:rPr>
          <w:rFonts w:ascii="Arial" w:hAnsi="Arial" w:cs="Arial"/>
          <w:sz w:val="24"/>
          <w:szCs w:val="24"/>
        </w:rPr>
      </w:pPr>
    </w:p>
    <w:p w14:paraId="5D5001B7" w14:textId="065ED35F" w:rsidR="00B5124D" w:rsidRDefault="000E39EC" w:rsidP="00274296">
      <w:pPr>
        <w:jc w:val="both"/>
        <w:rPr>
          <w:rFonts w:ascii="Arial" w:hAnsi="Arial" w:cs="Arial"/>
          <w:sz w:val="24"/>
          <w:szCs w:val="24"/>
        </w:rPr>
      </w:pPr>
      <w:r>
        <w:rPr>
          <w:rFonts w:ascii="Arial" w:hAnsi="Arial" w:cs="Arial"/>
          <w:b/>
          <w:sz w:val="24"/>
          <w:szCs w:val="24"/>
        </w:rPr>
        <w:t>Tabela 4.2</w:t>
      </w:r>
      <w:r w:rsidR="00274296" w:rsidRPr="00703274">
        <w:rPr>
          <w:rFonts w:ascii="Arial" w:hAnsi="Arial" w:cs="Arial"/>
          <w:b/>
          <w:sz w:val="24"/>
          <w:szCs w:val="24"/>
        </w:rPr>
        <w:t xml:space="preserve"> Taxa de Abandono Escolar Precoce na Europa</w:t>
      </w:r>
      <w:r w:rsidR="00274296">
        <w:rPr>
          <w:rFonts w:ascii="Arial" w:hAnsi="Arial" w:cs="Arial"/>
          <w:sz w:val="24"/>
          <w:szCs w:val="24"/>
        </w:rPr>
        <w:t>.</w:t>
      </w:r>
    </w:p>
    <w:tbl>
      <w:tblPr>
        <w:tblStyle w:val="TabelaSimples3"/>
        <w:tblW w:w="0" w:type="auto"/>
        <w:tblLayout w:type="fixed"/>
        <w:tblLook w:val="04A0" w:firstRow="1" w:lastRow="0" w:firstColumn="1" w:lastColumn="0" w:noHBand="0" w:noVBand="1"/>
      </w:tblPr>
      <w:tblGrid>
        <w:gridCol w:w="2405"/>
        <w:gridCol w:w="1134"/>
        <w:gridCol w:w="1418"/>
        <w:gridCol w:w="1275"/>
        <w:gridCol w:w="1134"/>
        <w:gridCol w:w="1128"/>
      </w:tblGrid>
      <w:tr w:rsidR="00432345" w:rsidRPr="004E58A6" w14:paraId="3B2106A3" w14:textId="77777777" w:rsidTr="007851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5" w:type="dxa"/>
            <w:vMerge w:val="restart"/>
          </w:tcPr>
          <w:p w14:paraId="14499ECA" w14:textId="77777777" w:rsidR="00432345" w:rsidRPr="004E58A6" w:rsidRDefault="00432345" w:rsidP="00274296">
            <w:pPr>
              <w:jc w:val="both"/>
              <w:rPr>
                <w:rFonts w:ascii="Arial" w:hAnsi="Arial" w:cs="Arial"/>
                <w:sz w:val="20"/>
                <w:szCs w:val="20"/>
              </w:rPr>
            </w:pPr>
          </w:p>
        </w:tc>
        <w:tc>
          <w:tcPr>
            <w:tcW w:w="1134" w:type="dxa"/>
          </w:tcPr>
          <w:p w14:paraId="675D57F7" w14:textId="5BB7B1EC" w:rsidR="00432345" w:rsidRPr="004E58A6" w:rsidRDefault="00432345" w:rsidP="00D10AE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4E58A6">
              <w:rPr>
                <w:rFonts w:ascii="Arial" w:hAnsi="Arial" w:cs="Arial"/>
                <w:b w:val="0"/>
                <w:sz w:val="20"/>
                <w:szCs w:val="20"/>
              </w:rPr>
              <w:t>2009</w:t>
            </w:r>
          </w:p>
        </w:tc>
        <w:tc>
          <w:tcPr>
            <w:tcW w:w="3827" w:type="dxa"/>
            <w:gridSpan w:val="3"/>
          </w:tcPr>
          <w:p w14:paraId="49C0E2C7" w14:textId="368BF25A" w:rsidR="00432345" w:rsidRPr="004E58A6" w:rsidRDefault="00432345" w:rsidP="00A7255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4E58A6">
              <w:rPr>
                <w:rFonts w:ascii="Arial" w:hAnsi="Arial" w:cs="Arial"/>
                <w:b w:val="0"/>
                <w:sz w:val="20"/>
                <w:szCs w:val="20"/>
              </w:rPr>
              <w:t>2012</w:t>
            </w:r>
          </w:p>
        </w:tc>
        <w:tc>
          <w:tcPr>
            <w:tcW w:w="1128" w:type="dxa"/>
          </w:tcPr>
          <w:p w14:paraId="07C8BDAB" w14:textId="31BF9AA2" w:rsidR="00432345" w:rsidRPr="004E58A6" w:rsidRDefault="00432345" w:rsidP="0052313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4E58A6">
              <w:rPr>
                <w:rFonts w:ascii="Arial" w:hAnsi="Arial" w:cs="Arial"/>
                <w:b w:val="0"/>
                <w:sz w:val="20"/>
                <w:szCs w:val="20"/>
              </w:rPr>
              <w:t>2020</w:t>
            </w:r>
          </w:p>
        </w:tc>
      </w:tr>
      <w:tr w:rsidR="00D10AE5" w:rsidRPr="004E58A6" w14:paraId="0CEBEAFB" w14:textId="77777777" w:rsidTr="00785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tcPr>
          <w:p w14:paraId="510177A6" w14:textId="77777777" w:rsidR="00D10AE5" w:rsidRPr="004E58A6" w:rsidRDefault="00D10AE5" w:rsidP="00274296">
            <w:pPr>
              <w:jc w:val="both"/>
              <w:rPr>
                <w:rFonts w:ascii="Arial" w:hAnsi="Arial" w:cs="Arial"/>
                <w:sz w:val="20"/>
                <w:szCs w:val="20"/>
              </w:rPr>
            </w:pPr>
          </w:p>
        </w:tc>
        <w:tc>
          <w:tcPr>
            <w:tcW w:w="1134" w:type="dxa"/>
          </w:tcPr>
          <w:p w14:paraId="4057F286" w14:textId="6A2E5C8A" w:rsidR="00D10AE5" w:rsidRPr="004E58A6" w:rsidRDefault="00D10AE5" w:rsidP="00D10AE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Total</w:t>
            </w:r>
          </w:p>
        </w:tc>
        <w:tc>
          <w:tcPr>
            <w:tcW w:w="1418" w:type="dxa"/>
          </w:tcPr>
          <w:p w14:paraId="2579F63A" w14:textId="3DFDF99B" w:rsidR="00D10AE5" w:rsidRPr="004E58A6" w:rsidRDefault="00D10AE5"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M</w:t>
            </w:r>
            <w:r w:rsidR="00C71655" w:rsidRPr="004E58A6">
              <w:rPr>
                <w:rFonts w:ascii="Arial" w:hAnsi="Arial" w:cs="Arial"/>
                <w:sz w:val="20"/>
                <w:szCs w:val="20"/>
              </w:rPr>
              <w:t>asculino</w:t>
            </w:r>
          </w:p>
        </w:tc>
        <w:tc>
          <w:tcPr>
            <w:tcW w:w="1275" w:type="dxa"/>
          </w:tcPr>
          <w:p w14:paraId="52E7E2FD" w14:textId="0F56129E" w:rsidR="00D10AE5" w:rsidRPr="004E58A6" w:rsidRDefault="00D10AE5"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F</w:t>
            </w:r>
            <w:r w:rsidR="00C71655" w:rsidRPr="004E58A6">
              <w:rPr>
                <w:rFonts w:ascii="Arial" w:hAnsi="Arial" w:cs="Arial"/>
                <w:sz w:val="20"/>
                <w:szCs w:val="20"/>
              </w:rPr>
              <w:t>emi</w:t>
            </w:r>
            <w:r w:rsidR="00306641" w:rsidRPr="004E58A6">
              <w:rPr>
                <w:rFonts w:ascii="Arial" w:hAnsi="Arial" w:cs="Arial"/>
                <w:sz w:val="20"/>
                <w:szCs w:val="20"/>
              </w:rPr>
              <w:t>ni</w:t>
            </w:r>
            <w:r w:rsidR="00C71655" w:rsidRPr="004E58A6">
              <w:rPr>
                <w:rFonts w:ascii="Arial" w:hAnsi="Arial" w:cs="Arial"/>
                <w:sz w:val="20"/>
                <w:szCs w:val="20"/>
              </w:rPr>
              <w:t>no</w:t>
            </w:r>
          </w:p>
        </w:tc>
        <w:tc>
          <w:tcPr>
            <w:tcW w:w="1134" w:type="dxa"/>
          </w:tcPr>
          <w:p w14:paraId="24FBEE89" w14:textId="3F156BA9" w:rsidR="00D10AE5" w:rsidRPr="004E58A6" w:rsidRDefault="00523135"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Média</w:t>
            </w:r>
          </w:p>
        </w:tc>
        <w:tc>
          <w:tcPr>
            <w:tcW w:w="1128" w:type="dxa"/>
          </w:tcPr>
          <w:p w14:paraId="7C5CBDD7" w14:textId="3A8F712B" w:rsidR="00D10AE5" w:rsidRPr="004E58A6" w:rsidRDefault="00D10AE5" w:rsidP="0052313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Meta</w:t>
            </w:r>
          </w:p>
        </w:tc>
      </w:tr>
      <w:tr w:rsidR="00D10AE5" w:rsidRPr="004E58A6" w14:paraId="7EC8AE19" w14:textId="77777777" w:rsidTr="00785110">
        <w:tc>
          <w:tcPr>
            <w:cnfStyle w:val="001000000000" w:firstRow="0" w:lastRow="0" w:firstColumn="1" w:lastColumn="0" w:oddVBand="0" w:evenVBand="0" w:oddHBand="0" w:evenHBand="0" w:firstRowFirstColumn="0" w:firstRowLastColumn="0" w:lastRowFirstColumn="0" w:lastRowLastColumn="0"/>
            <w:tcW w:w="2405" w:type="dxa"/>
          </w:tcPr>
          <w:p w14:paraId="0753D65E" w14:textId="3BBA0DD8" w:rsidR="00D10AE5" w:rsidRPr="004E58A6" w:rsidRDefault="00D10AE5" w:rsidP="00274296">
            <w:pPr>
              <w:jc w:val="both"/>
              <w:rPr>
                <w:rFonts w:ascii="Arial" w:hAnsi="Arial" w:cs="Arial"/>
                <w:sz w:val="20"/>
                <w:szCs w:val="20"/>
              </w:rPr>
            </w:pPr>
            <w:r w:rsidRPr="004E58A6">
              <w:rPr>
                <w:rFonts w:ascii="Arial" w:hAnsi="Arial" w:cs="Arial"/>
                <w:sz w:val="20"/>
                <w:szCs w:val="20"/>
              </w:rPr>
              <w:t>EU</w:t>
            </w:r>
          </w:p>
        </w:tc>
        <w:tc>
          <w:tcPr>
            <w:tcW w:w="1134" w:type="dxa"/>
          </w:tcPr>
          <w:p w14:paraId="365388F9" w14:textId="4DFDC22D" w:rsidR="00D10AE5" w:rsidRPr="004E58A6" w:rsidRDefault="00D10AE5" w:rsidP="00D10AE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14.3</w:t>
            </w:r>
          </w:p>
        </w:tc>
        <w:tc>
          <w:tcPr>
            <w:tcW w:w="1418" w:type="dxa"/>
          </w:tcPr>
          <w:p w14:paraId="2C018560" w14:textId="60FF3F0F" w:rsidR="00D10AE5" w:rsidRPr="004E58A6" w:rsidRDefault="0070207F"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14.5</w:t>
            </w:r>
          </w:p>
        </w:tc>
        <w:tc>
          <w:tcPr>
            <w:tcW w:w="1275" w:type="dxa"/>
          </w:tcPr>
          <w:p w14:paraId="51668CF7" w14:textId="3CEB7A34" w:rsidR="00D10AE5" w:rsidRPr="004E58A6" w:rsidRDefault="0034645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11.0</w:t>
            </w:r>
          </w:p>
        </w:tc>
        <w:tc>
          <w:tcPr>
            <w:tcW w:w="1134" w:type="dxa"/>
          </w:tcPr>
          <w:p w14:paraId="663AB872" w14:textId="759C6C5C" w:rsidR="00D10AE5" w:rsidRPr="004E58A6" w:rsidRDefault="00044B3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12.7</w:t>
            </w:r>
          </w:p>
        </w:tc>
        <w:tc>
          <w:tcPr>
            <w:tcW w:w="1128" w:type="dxa"/>
          </w:tcPr>
          <w:p w14:paraId="502A388F" w14:textId="177AEB3F" w:rsidR="00D10AE5" w:rsidRPr="004E58A6" w:rsidRDefault="002B3E31" w:rsidP="0052313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&lt; 10.0</w:t>
            </w:r>
          </w:p>
        </w:tc>
      </w:tr>
      <w:tr w:rsidR="00D10AE5" w:rsidRPr="004E58A6" w14:paraId="616A36FC" w14:textId="77777777" w:rsidTr="00785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DA1CA8" w14:textId="46846E37" w:rsidR="00D10AE5" w:rsidRPr="004E58A6" w:rsidRDefault="00D10AE5" w:rsidP="00274296">
            <w:pPr>
              <w:jc w:val="both"/>
              <w:rPr>
                <w:rFonts w:ascii="Arial" w:hAnsi="Arial" w:cs="Arial"/>
                <w:sz w:val="20"/>
                <w:szCs w:val="20"/>
              </w:rPr>
            </w:pPr>
            <w:r w:rsidRPr="004E58A6">
              <w:rPr>
                <w:rFonts w:ascii="Arial" w:hAnsi="Arial" w:cs="Arial"/>
                <w:sz w:val="20"/>
                <w:szCs w:val="20"/>
              </w:rPr>
              <w:t>Bélgica</w:t>
            </w:r>
          </w:p>
        </w:tc>
        <w:tc>
          <w:tcPr>
            <w:tcW w:w="1134" w:type="dxa"/>
          </w:tcPr>
          <w:p w14:paraId="658A4F7E" w14:textId="4E93C113" w:rsidR="00D10AE5" w:rsidRPr="004E58A6" w:rsidRDefault="00D10AE5" w:rsidP="00D10AE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11.1</w:t>
            </w:r>
          </w:p>
        </w:tc>
        <w:tc>
          <w:tcPr>
            <w:tcW w:w="1418" w:type="dxa"/>
          </w:tcPr>
          <w:p w14:paraId="174B1F6A" w14:textId="4D7FF256" w:rsidR="00D10AE5" w:rsidRPr="004E58A6" w:rsidRDefault="0070207F"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14.4</w:t>
            </w:r>
          </w:p>
        </w:tc>
        <w:tc>
          <w:tcPr>
            <w:tcW w:w="1275" w:type="dxa"/>
          </w:tcPr>
          <w:p w14:paraId="3800EEDD" w14:textId="798A0C8A" w:rsidR="00D10AE5" w:rsidRPr="004E58A6" w:rsidRDefault="0034645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9.5</w:t>
            </w:r>
          </w:p>
        </w:tc>
        <w:tc>
          <w:tcPr>
            <w:tcW w:w="1134" w:type="dxa"/>
          </w:tcPr>
          <w:p w14:paraId="16D86775" w14:textId="4C2CADCC" w:rsidR="00D10AE5" w:rsidRPr="004E58A6" w:rsidRDefault="00044B3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12.0</w:t>
            </w:r>
          </w:p>
        </w:tc>
        <w:tc>
          <w:tcPr>
            <w:tcW w:w="1128" w:type="dxa"/>
          </w:tcPr>
          <w:p w14:paraId="7D48802D" w14:textId="74A34842" w:rsidR="00D10AE5" w:rsidRPr="004E58A6" w:rsidRDefault="00523135" w:rsidP="0052313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9.5</w:t>
            </w:r>
          </w:p>
        </w:tc>
      </w:tr>
      <w:tr w:rsidR="00D10AE5" w:rsidRPr="004E58A6" w14:paraId="53ABC702" w14:textId="77777777" w:rsidTr="00785110">
        <w:tc>
          <w:tcPr>
            <w:cnfStyle w:val="001000000000" w:firstRow="0" w:lastRow="0" w:firstColumn="1" w:lastColumn="0" w:oddVBand="0" w:evenVBand="0" w:oddHBand="0" w:evenHBand="0" w:firstRowFirstColumn="0" w:firstRowLastColumn="0" w:lastRowFirstColumn="0" w:lastRowLastColumn="0"/>
            <w:tcW w:w="2405" w:type="dxa"/>
          </w:tcPr>
          <w:p w14:paraId="26B4CBD6" w14:textId="0BDB5B64" w:rsidR="00D10AE5" w:rsidRPr="004E58A6" w:rsidRDefault="00D10AE5" w:rsidP="00274296">
            <w:pPr>
              <w:jc w:val="both"/>
              <w:rPr>
                <w:rFonts w:ascii="Arial" w:hAnsi="Arial" w:cs="Arial"/>
                <w:sz w:val="20"/>
                <w:szCs w:val="20"/>
              </w:rPr>
            </w:pPr>
            <w:r w:rsidRPr="004E58A6">
              <w:rPr>
                <w:rFonts w:ascii="Arial" w:hAnsi="Arial" w:cs="Arial"/>
                <w:sz w:val="20"/>
                <w:szCs w:val="20"/>
              </w:rPr>
              <w:t>Bulgária</w:t>
            </w:r>
          </w:p>
        </w:tc>
        <w:tc>
          <w:tcPr>
            <w:tcW w:w="1134" w:type="dxa"/>
          </w:tcPr>
          <w:p w14:paraId="00FC965B" w14:textId="071B0899" w:rsidR="00D10AE5" w:rsidRPr="004E58A6" w:rsidRDefault="00D10AE5" w:rsidP="00D10AE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14.7</w:t>
            </w:r>
          </w:p>
        </w:tc>
        <w:tc>
          <w:tcPr>
            <w:tcW w:w="1418" w:type="dxa"/>
          </w:tcPr>
          <w:p w14:paraId="5AB36D60" w14:textId="69E0831E" w:rsidR="00D10AE5" w:rsidRPr="004E58A6" w:rsidRDefault="0070207F"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12.1</w:t>
            </w:r>
          </w:p>
        </w:tc>
        <w:tc>
          <w:tcPr>
            <w:tcW w:w="1275" w:type="dxa"/>
          </w:tcPr>
          <w:p w14:paraId="3077EBAB" w14:textId="71DE624F" w:rsidR="00D10AE5" w:rsidRPr="004E58A6" w:rsidRDefault="0034645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13.0</w:t>
            </w:r>
          </w:p>
        </w:tc>
        <w:tc>
          <w:tcPr>
            <w:tcW w:w="1134" w:type="dxa"/>
          </w:tcPr>
          <w:p w14:paraId="0398D944" w14:textId="064EBE23" w:rsidR="00D10AE5" w:rsidRPr="004E58A6" w:rsidRDefault="00044B3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12.5</w:t>
            </w:r>
          </w:p>
        </w:tc>
        <w:tc>
          <w:tcPr>
            <w:tcW w:w="1128" w:type="dxa"/>
          </w:tcPr>
          <w:p w14:paraId="399CE937" w14:textId="3D7B9374" w:rsidR="00D10AE5" w:rsidRPr="004E58A6" w:rsidRDefault="00523135" w:rsidP="0052313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11.0</w:t>
            </w:r>
          </w:p>
        </w:tc>
      </w:tr>
      <w:tr w:rsidR="00D10AE5" w:rsidRPr="004E58A6" w14:paraId="49BE01E8" w14:textId="77777777" w:rsidTr="00785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1AAFFF" w14:textId="6CA62012" w:rsidR="00D10AE5" w:rsidRPr="004E58A6" w:rsidRDefault="00D10AE5" w:rsidP="00274296">
            <w:pPr>
              <w:jc w:val="both"/>
              <w:rPr>
                <w:rFonts w:ascii="Arial" w:hAnsi="Arial" w:cs="Arial"/>
                <w:sz w:val="20"/>
                <w:szCs w:val="20"/>
              </w:rPr>
            </w:pPr>
            <w:r w:rsidRPr="004E58A6">
              <w:rPr>
                <w:rFonts w:ascii="Arial" w:hAnsi="Arial" w:cs="Arial"/>
                <w:sz w:val="20"/>
                <w:szCs w:val="20"/>
              </w:rPr>
              <w:t>República Checa</w:t>
            </w:r>
          </w:p>
        </w:tc>
        <w:tc>
          <w:tcPr>
            <w:tcW w:w="1134" w:type="dxa"/>
          </w:tcPr>
          <w:p w14:paraId="35DEB1F0" w14:textId="1C350F44" w:rsidR="00D10AE5" w:rsidRPr="004E58A6" w:rsidRDefault="00D10AE5" w:rsidP="00D10AE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5.4</w:t>
            </w:r>
          </w:p>
        </w:tc>
        <w:tc>
          <w:tcPr>
            <w:tcW w:w="1418" w:type="dxa"/>
          </w:tcPr>
          <w:p w14:paraId="4554341E" w14:textId="544EC8FE" w:rsidR="00D10AE5" w:rsidRPr="004E58A6" w:rsidRDefault="0070207F"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6.1</w:t>
            </w:r>
          </w:p>
        </w:tc>
        <w:tc>
          <w:tcPr>
            <w:tcW w:w="1275" w:type="dxa"/>
          </w:tcPr>
          <w:p w14:paraId="4A603997" w14:textId="43806308" w:rsidR="00D10AE5" w:rsidRPr="004E58A6" w:rsidRDefault="0034645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4.9</w:t>
            </w:r>
          </w:p>
        </w:tc>
        <w:tc>
          <w:tcPr>
            <w:tcW w:w="1134" w:type="dxa"/>
          </w:tcPr>
          <w:p w14:paraId="688E35C3" w14:textId="39FE5CF6" w:rsidR="00D10AE5" w:rsidRPr="004E58A6" w:rsidRDefault="00044B3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5.5</w:t>
            </w:r>
          </w:p>
        </w:tc>
        <w:tc>
          <w:tcPr>
            <w:tcW w:w="1128" w:type="dxa"/>
          </w:tcPr>
          <w:p w14:paraId="29129A81" w14:textId="22AEE0E4" w:rsidR="00D10AE5" w:rsidRPr="004E58A6" w:rsidRDefault="00523135" w:rsidP="0052313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5.5</w:t>
            </w:r>
          </w:p>
        </w:tc>
      </w:tr>
      <w:tr w:rsidR="00D10AE5" w:rsidRPr="004E58A6" w14:paraId="243A3C22" w14:textId="77777777" w:rsidTr="00785110">
        <w:tc>
          <w:tcPr>
            <w:cnfStyle w:val="001000000000" w:firstRow="0" w:lastRow="0" w:firstColumn="1" w:lastColumn="0" w:oddVBand="0" w:evenVBand="0" w:oddHBand="0" w:evenHBand="0" w:firstRowFirstColumn="0" w:firstRowLastColumn="0" w:lastRowFirstColumn="0" w:lastRowLastColumn="0"/>
            <w:tcW w:w="2405" w:type="dxa"/>
          </w:tcPr>
          <w:p w14:paraId="59AD58EE" w14:textId="21AFABE7" w:rsidR="00D10AE5" w:rsidRPr="004E58A6" w:rsidRDefault="00D10AE5" w:rsidP="00274296">
            <w:pPr>
              <w:jc w:val="both"/>
              <w:rPr>
                <w:rFonts w:ascii="Arial" w:hAnsi="Arial" w:cs="Arial"/>
                <w:sz w:val="20"/>
                <w:szCs w:val="20"/>
              </w:rPr>
            </w:pPr>
            <w:r w:rsidRPr="004E58A6">
              <w:rPr>
                <w:rFonts w:ascii="Arial" w:hAnsi="Arial" w:cs="Arial"/>
                <w:sz w:val="20"/>
                <w:szCs w:val="20"/>
              </w:rPr>
              <w:t>Dinamarca</w:t>
            </w:r>
          </w:p>
        </w:tc>
        <w:tc>
          <w:tcPr>
            <w:tcW w:w="1134" w:type="dxa"/>
          </w:tcPr>
          <w:p w14:paraId="6A3992ED" w14:textId="0356F5FF" w:rsidR="00D10AE5" w:rsidRPr="004E58A6" w:rsidRDefault="00D10AE5" w:rsidP="00D10AE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11.3</w:t>
            </w:r>
          </w:p>
        </w:tc>
        <w:tc>
          <w:tcPr>
            <w:tcW w:w="1418" w:type="dxa"/>
          </w:tcPr>
          <w:p w14:paraId="45E66E57" w14:textId="0452001D" w:rsidR="00D10AE5" w:rsidRPr="004E58A6" w:rsidRDefault="0070207F"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10.8</w:t>
            </w:r>
          </w:p>
        </w:tc>
        <w:tc>
          <w:tcPr>
            <w:tcW w:w="1275" w:type="dxa"/>
          </w:tcPr>
          <w:p w14:paraId="3423D600" w14:textId="377FC0DA" w:rsidR="00D10AE5" w:rsidRPr="004E58A6" w:rsidRDefault="0034645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7.4</w:t>
            </w:r>
          </w:p>
        </w:tc>
        <w:tc>
          <w:tcPr>
            <w:tcW w:w="1134" w:type="dxa"/>
          </w:tcPr>
          <w:p w14:paraId="5DD59909" w14:textId="6EB744A4" w:rsidR="00D10AE5" w:rsidRPr="004E58A6" w:rsidRDefault="00044B3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9.1</w:t>
            </w:r>
          </w:p>
        </w:tc>
        <w:tc>
          <w:tcPr>
            <w:tcW w:w="1128" w:type="dxa"/>
          </w:tcPr>
          <w:p w14:paraId="78F32E0A" w14:textId="1BCF2600" w:rsidR="00D10AE5" w:rsidRPr="004E58A6" w:rsidRDefault="00523135" w:rsidP="0052313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&lt;10.0</w:t>
            </w:r>
          </w:p>
        </w:tc>
      </w:tr>
      <w:tr w:rsidR="00D10AE5" w:rsidRPr="004E58A6" w14:paraId="20ACB185" w14:textId="77777777" w:rsidTr="00785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5C88580" w14:textId="4728B439" w:rsidR="00D10AE5" w:rsidRPr="004E58A6" w:rsidRDefault="00D10AE5" w:rsidP="00274296">
            <w:pPr>
              <w:jc w:val="both"/>
              <w:rPr>
                <w:rFonts w:ascii="Arial" w:hAnsi="Arial" w:cs="Arial"/>
                <w:sz w:val="20"/>
                <w:szCs w:val="20"/>
              </w:rPr>
            </w:pPr>
            <w:r w:rsidRPr="004E58A6">
              <w:rPr>
                <w:rFonts w:ascii="Arial" w:hAnsi="Arial" w:cs="Arial"/>
                <w:sz w:val="20"/>
                <w:szCs w:val="20"/>
              </w:rPr>
              <w:t>Alemanha</w:t>
            </w:r>
          </w:p>
        </w:tc>
        <w:tc>
          <w:tcPr>
            <w:tcW w:w="1134" w:type="dxa"/>
          </w:tcPr>
          <w:p w14:paraId="48B64749" w14:textId="2EC17298" w:rsidR="00D10AE5" w:rsidRPr="004E58A6" w:rsidRDefault="00D10AE5" w:rsidP="00D10AE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11.1</w:t>
            </w:r>
          </w:p>
        </w:tc>
        <w:tc>
          <w:tcPr>
            <w:tcW w:w="1418" w:type="dxa"/>
          </w:tcPr>
          <w:p w14:paraId="11D76DDF" w14:textId="6E5A7487" w:rsidR="00D10AE5" w:rsidRPr="004E58A6" w:rsidRDefault="0070207F"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11.1p</w:t>
            </w:r>
          </w:p>
        </w:tc>
        <w:tc>
          <w:tcPr>
            <w:tcW w:w="1275" w:type="dxa"/>
          </w:tcPr>
          <w:p w14:paraId="109EAE0D" w14:textId="2C8D50FA" w:rsidR="00D10AE5" w:rsidRPr="004E58A6" w:rsidRDefault="0034645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9.8p</w:t>
            </w:r>
          </w:p>
        </w:tc>
        <w:tc>
          <w:tcPr>
            <w:tcW w:w="1134" w:type="dxa"/>
          </w:tcPr>
          <w:p w14:paraId="3287D861" w14:textId="35E6C7DF" w:rsidR="00D10AE5" w:rsidRPr="004E58A6" w:rsidRDefault="00044B3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10.5p</w:t>
            </w:r>
          </w:p>
        </w:tc>
        <w:tc>
          <w:tcPr>
            <w:tcW w:w="1128" w:type="dxa"/>
          </w:tcPr>
          <w:p w14:paraId="30B16642" w14:textId="2E1BA7E9" w:rsidR="00D10AE5" w:rsidRPr="004E58A6" w:rsidRDefault="00523135" w:rsidP="0052313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&lt;10.0</w:t>
            </w:r>
          </w:p>
        </w:tc>
      </w:tr>
      <w:tr w:rsidR="00D10AE5" w:rsidRPr="004E58A6" w14:paraId="7B23A3D4" w14:textId="77777777" w:rsidTr="00785110">
        <w:tc>
          <w:tcPr>
            <w:cnfStyle w:val="001000000000" w:firstRow="0" w:lastRow="0" w:firstColumn="1" w:lastColumn="0" w:oddVBand="0" w:evenVBand="0" w:oddHBand="0" w:evenHBand="0" w:firstRowFirstColumn="0" w:firstRowLastColumn="0" w:lastRowFirstColumn="0" w:lastRowLastColumn="0"/>
            <w:tcW w:w="2405" w:type="dxa"/>
          </w:tcPr>
          <w:p w14:paraId="16A6057A" w14:textId="4805D399" w:rsidR="00D10AE5" w:rsidRPr="004E58A6" w:rsidRDefault="00D10AE5" w:rsidP="00274296">
            <w:pPr>
              <w:jc w:val="both"/>
              <w:rPr>
                <w:rFonts w:ascii="Arial" w:hAnsi="Arial" w:cs="Arial"/>
                <w:sz w:val="20"/>
                <w:szCs w:val="20"/>
              </w:rPr>
            </w:pPr>
            <w:r w:rsidRPr="004E58A6">
              <w:rPr>
                <w:rFonts w:ascii="Arial" w:hAnsi="Arial" w:cs="Arial"/>
                <w:sz w:val="20"/>
                <w:szCs w:val="20"/>
              </w:rPr>
              <w:t>Estônia</w:t>
            </w:r>
          </w:p>
        </w:tc>
        <w:tc>
          <w:tcPr>
            <w:tcW w:w="1134" w:type="dxa"/>
          </w:tcPr>
          <w:p w14:paraId="7A2CE84B" w14:textId="59C5685A" w:rsidR="00D10AE5" w:rsidRPr="004E58A6" w:rsidRDefault="00D10AE5" w:rsidP="00D10AE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13.9</w:t>
            </w:r>
          </w:p>
        </w:tc>
        <w:tc>
          <w:tcPr>
            <w:tcW w:w="1418" w:type="dxa"/>
          </w:tcPr>
          <w:p w14:paraId="4F9A75DF" w14:textId="2CC31EA5" w:rsidR="00D10AE5" w:rsidRPr="004E58A6" w:rsidRDefault="0070207F"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14.0</w:t>
            </w:r>
          </w:p>
        </w:tc>
        <w:tc>
          <w:tcPr>
            <w:tcW w:w="1275" w:type="dxa"/>
          </w:tcPr>
          <w:p w14:paraId="73A8BF8E" w14:textId="518BE8AA" w:rsidR="00D10AE5" w:rsidRPr="004E58A6" w:rsidRDefault="0034645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7.1</w:t>
            </w:r>
          </w:p>
        </w:tc>
        <w:tc>
          <w:tcPr>
            <w:tcW w:w="1134" w:type="dxa"/>
          </w:tcPr>
          <w:p w14:paraId="2BC998BB" w14:textId="2894AA3C" w:rsidR="00D10AE5" w:rsidRPr="004E58A6" w:rsidRDefault="00044B3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10.5</w:t>
            </w:r>
          </w:p>
        </w:tc>
        <w:tc>
          <w:tcPr>
            <w:tcW w:w="1128" w:type="dxa"/>
          </w:tcPr>
          <w:p w14:paraId="3CBEB49C" w14:textId="5C74A3A1" w:rsidR="00D10AE5" w:rsidRPr="004E58A6" w:rsidRDefault="00523135" w:rsidP="0052313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9.5</w:t>
            </w:r>
          </w:p>
        </w:tc>
      </w:tr>
      <w:tr w:rsidR="00D10AE5" w:rsidRPr="004E58A6" w14:paraId="1D061D11" w14:textId="77777777" w:rsidTr="00785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453621F" w14:textId="468FF376" w:rsidR="00D10AE5" w:rsidRPr="004E58A6" w:rsidRDefault="00D10AE5" w:rsidP="00274296">
            <w:pPr>
              <w:jc w:val="both"/>
              <w:rPr>
                <w:rFonts w:ascii="Arial" w:hAnsi="Arial" w:cs="Arial"/>
                <w:sz w:val="20"/>
                <w:szCs w:val="20"/>
              </w:rPr>
            </w:pPr>
            <w:r w:rsidRPr="004E58A6">
              <w:rPr>
                <w:rFonts w:ascii="Arial" w:hAnsi="Arial" w:cs="Arial"/>
                <w:sz w:val="20"/>
                <w:szCs w:val="20"/>
              </w:rPr>
              <w:t>Irlanda</w:t>
            </w:r>
          </w:p>
        </w:tc>
        <w:tc>
          <w:tcPr>
            <w:tcW w:w="1134" w:type="dxa"/>
          </w:tcPr>
          <w:p w14:paraId="5DE7FFD9" w14:textId="2F5BF700" w:rsidR="00D10AE5" w:rsidRPr="004E58A6" w:rsidRDefault="00D10AE5" w:rsidP="00D10AE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11.6</w:t>
            </w:r>
          </w:p>
        </w:tc>
        <w:tc>
          <w:tcPr>
            <w:tcW w:w="1418" w:type="dxa"/>
          </w:tcPr>
          <w:p w14:paraId="104A74C7" w14:textId="616FBE0C" w:rsidR="00D10AE5" w:rsidRPr="004E58A6" w:rsidRDefault="0070207F"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11.2</w:t>
            </w:r>
          </w:p>
        </w:tc>
        <w:tc>
          <w:tcPr>
            <w:tcW w:w="1275" w:type="dxa"/>
          </w:tcPr>
          <w:p w14:paraId="136EBFA7" w14:textId="462E62A8" w:rsidR="00D10AE5" w:rsidRPr="004E58A6" w:rsidRDefault="0034645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8.2</w:t>
            </w:r>
          </w:p>
        </w:tc>
        <w:tc>
          <w:tcPr>
            <w:tcW w:w="1134" w:type="dxa"/>
          </w:tcPr>
          <w:p w14:paraId="1ABB167A" w14:textId="22AF202B" w:rsidR="00D10AE5" w:rsidRPr="004E58A6" w:rsidRDefault="00044B3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9.7</w:t>
            </w:r>
          </w:p>
        </w:tc>
        <w:tc>
          <w:tcPr>
            <w:tcW w:w="1128" w:type="dxa"/>
          </w:tcPr>
          <w:p w14:paraId="2690D347" w14:textId="417E92D0" w:rsidR="00D10AE5" w:rsidRPr="004E58A6" w:rsidRDefault="00523135" w:rsidP="0052313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8.0</w:t>
            </w:r>
          </w:p>
        </w:tc>
      </w:tr>
      <w:tr w:rsidR="00D10AE5" w:rsidRPr="004E58A6" w14:paraId="11E6BCEC" w14:textId="77777777" w:rsidTr="00785110">
        <w:tc>
          <w:tcPr>
            <w:cnfStyle w:val="001000000000" w:firstRow="0" w:lastRow="0" w:firstColumn="1" w:lastColumn="0" w:oddVBand="0" w:evenVBand="0" w:oddHBand="0" w:evenHBand="0" w:firstRowFirstColumn="0" w:firstRowLastColumn="0" w:lastRowFirstColumn="0" w:lastRowLastColumn="0"/>
            <w:tcW w:w="2405" w:type="dxa"/>
          </w:tcPr>
          <w:p w14:paraId="217C967D" w14:textId="0A1E10B5" w:rsidR="00D10AE5" w:rsidRPr="004E58A6" w:rsidRDefault="00D10AE5" w:rsidP="00274296">
            <w:pPr>
              <w:jc w:val="both"/>
              <w:rPr>
                <w:rFonts w:ascii="Arial" w:hAnsi="Arial" w:cs="Arial"/>
                <w:sz w:val="20"/>
                <w:szCs w:val="20"/>
              </w:rPr>
            </w:pPr>
            <w:r w:rsidRPr="004E58A6">
              <w:rPr>
                <w:rFonts w:ascii="Arial" w:hAnsi="Arial" w:cs="Arial"/>
                <w:sz w:val="20"/>
                <w:szCs w:val="20"/>
              </w:rPr>
              <w:t>Grécia</w:t>
            </w:r>
          </w:p>
        </w:tc>
        <w:tc>
          <w:tcPr>
            <w:tcW w:w="1134" w:type="dxa"/>
          </w:tcPr>
          <w:p w14:paraId="43A5FFC5" w14:textId="2D042984" w:rsidR="00D10AE5" w:rsidRPr="004E58A6" w:rsidRDefault="00D10AE5" w:rsidP="00D10AE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14.5</w:t>
            </w:r>
          </w:p>
        </w:tc>
        <w:tc>
          <w:tcPr>
            <w:tcW w:w="1418" w:type="dxa"/>
          </w:tcPr>
          <w:p w14:paraId="0AEB356A" w14:textId="100902A9" w:rsidR="00D10AE5" w:rsidRPr="004E58A6" w:rsidRDefault="0070207F"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13.7</w:t>
            </w:r>
          </w:p>
        </w:tc>
        <w:tc>
          <w:tcPr>
            <w:tcW w:w="1275" w:type="dxa"/>
          </w:tcPr>
          <w:p w14:paraId="7C6CEC2F" w14:textId="28551526" w:rsidR="00D10AE5" w:rsidRPr="004E58A6" w:rsidRDefault="0034645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9.1</w:t>
            </w:r>
          </w:p>
        </w:tc>
        <w:tc>
          <w:tcPr>
            <w:tcW w:w="1134" w:type="dxa"/>
          </w:tcPr>
          <w:p w14:paraId="79ADCE9E" w14:textId="4647F306" w:rsidR="00D10AE5" w:rsidRPr="004E58A6" w:rsidRDefault="00044B3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11.4</w:t>
            </w:r>
          </w:p>
        </w:tc>
        <w:tc>
          <w:tcPr>
            <w:tcW w:w="1128" w:type="dxa"/>
          </w:tcPr>
          <w:p w14:paraId="3F46959F" w14:textId="4D31F20C" w:rsidR="00D10AE5" w:rsidRPr="004E58A6" w:rsidRDefault="00523135" w:rsidP="0052313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9.7</w:t>
            </w:r>
          </w:p>
        </w:tc>
      </w:tr>
      <w:tr w:rsidR="00D10AE5" w:rsidRPr="004E58A6" w14:paraId="798998D9" w14:textId="77777777" w:rsidTr="00785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2B92231" w14:textId="4F177CF3" w:rsidR="00D10AE5" w:rsidRPr="004E58A6" w:rsidRDefault="00D10AE5" w:rsidP="00274296">
            <w:pPr>
              <w:jc w:val="both"/>
              <w:rPr>
                <w:rFonts w:ascii="Arial" w:hAnsi="Arial" w:cs="Arial"/>
                <w:sz w:val="20"/>
                <w:szCs w:val="20"/>
              </w:rPr>
            </w:pPr>
            <w:r w:rsidRPr="004E58A6">
              <w:rPr>
                <w:rFonts w:ascii="Arial" w:hAnsi="Arial" w:cs="Arial"/>
                <w:sz w:val="20"/>
                <w:szCs w:val="20"/>
              </w:rPr>
              <w:lastRenderedPageBreak/>
              <w:t>Espanha</w:t>
            </w:r>
          </w:p>
        </w:tc>
        <w:tc>
          <w:tcPr>
            <w:tcW w:w="1134" w:type="dxa"/>
          </w:tcPr>
          <w:p w14:paraId="436193BB" w14:textId="634AF34E" w:rsidR="00D10AE5" w:rsidRPr="004E58A6" w:rsidRDefault="00D10AE5" w:rsidP="00D10AE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31.2</w:t>
            </w:r>
          </w:p>
        </w:tc>
        <w:tc>
          <w:tcPr>
            <w:tcW w:w="1418" w:type="dxa"/>
          </w:tcPr>
          <w:p w14:paraId="76D15597" w14:textId="3B11BF95" w:rsidR="00D10AE5" w:rsidRPr="004E58A6" w:rsidRDefault="0070207F"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28.8</w:t>
            </w:r>
          </w:p>
        </w:tc>
        <w:tc>
          <w:tcPr>
            <w:tcW w:w="1275" w:type="dxa"/>
          </w:tcPr>
          <w:p w14:paraId="57CD77A4" w14:textId="663BB4C0" w:rsidR="00D10AE5" w:rsidRPr="004E58A6" w:rsidRDefault="0034645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20.8</w:t>
            </w:r>
          </w:p>
        </w:tc>
        <w:tc>
          <w:tcPr>
            <w:tcW w:w="1134" w:type="dxa"/>
          </w:tcPr>
          <w:p w14:paraId="0073BD1A" w14:textId="39E1BD01" w:rsidR="00D10AE5" w:rsidRPr="004E58A6" w:rsidRDefault="00044B3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24.9</w:t>
            </w:r>
          </w:p>
        </w:tc>
        <w:tc>
          <w:tcPr>
            <w:tcW w:w="1128" w:type="dxa"/>
          </w:tcPr>
          <w:p w14:paraId="167AA145" w14:textId="5A2289D4" w:rsidR="00D10AE5" w:rsidRPr="004E58A6" w:rsidRDefault="00523135" w:rsidP="0052313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15.0</w:t>
            </w:r>
          </w:p>
        </w:tc>
      </w:tr>
      <w:tr w:rsidR="00D10AE5" w:rsidRPr="004E58A6" w14:paraId="6A0EC8C4" w14:textId="77777777" w:rsidTr="00785110">
        <w:tc>
          <w:tcPr>
            <w:cnfStyle w:val="001000000000" w:firstRow="0" w:lastRow="0" w:firstColumn="1" w:lastColumn="0" w:oddVBand="0" w:evenVBand="0" w:oddHBand="0" w:evenHBand="0" w:firstRowFirstColumn="0" w:firstRowLastColumn="0" w:lastRowFirstColumn="0" w:lastRowLastColumn="0"/>
            <w:tcW w:w="2405" w:type="dxa"/>
          </w:tcPr>
          <w:p w14:paraId="78CA39B2" w14:textId="3398C81F" w:rsidR="00D10AE5" w:rsidRPr="004E58A6" w:rsidRDefault="00D10AE5" w:rsidP="00274296">
            <w:pPr>
              <w:jc w:val="both"/>
              <w:rPr>
                <w:rFonts w:ascii="Arial" w:hAnsi="Arial" w:cs="Arial"/>
                <w:sz w:val="20"/>
                <w:szCs w:val="20"/>
              </w:rPr>
            </w:pPr>
            <w:r w:rsidRPr="004E58A6">
              <w:rPr>
                <w:rFonts w:ascii="Arial" w:hAnsi="Arial" w:cs="Arial"/>
                <w:sz w:val="20"/>
                <w:szCs w:val="20"/>
              </w:rPr>
              <w:t>França</w:t>
            </w:r>
          </w:p>
        </w:tc>
        <w:tc>
          <w:tcPr>
            <w:tcW w:w="1134" w:type="dxa"/>
          </w:tcPr>
          <w:p w14:paraId="01144D6A" w14:textId="114D2767" w:rsidR="00D10AE5" w:rsidRPr="004E58A6" w:rsidRDefault="00D10AE5" w:rsidP="00D10AE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12.2</w:t>
            </w:r>
          </w:p>
        </w:tc>
        <w:tc>
          <w:tcPr>
            <w:tcW w:w="1418" w:type="dxa"/>
          </w:tcPr>
          <w:p w14:paraId="322DECDD" w14:textId="26F78DAD" w:rsidR="00D10AE5" w:rsidRPr="004E58A6" w:rsidRDefault="0070207F"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13.4</w:t>
            </w:r>
          </w:p>
        </w:tc>
        <w:tc>
          <w:tcPr>
            <w:tcW w:w="1275" w:type="dxa"/>
          </w:tcPr>
          <w:p w14:paraId="26E4A0CB" w14:textId="62D5F306" w:rsidR="00D10AE5" w:rsidRPr="004E58A6" w:rsidRDefault="0034645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9.8</w:t>
            </w:r>
          </w:p>
        </w:tc>
        <w:tc>
          <w:tcPr>
            <w:tcW w:w="1134" w:type="dxa"/>
          </w:tcPr>
          <w:p w14:paraId="2BF962AA" w14:textId="43D6996F" w:rsidR="00D10AE5" w:rsidRPr="004E58A6" w:rsidRDefault="00044B3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11.6</w:t>
            </w:r>
          </w:p>
        </w:tc>
        <w:tc>
          <w:tcPr>
            <w:tcW w:w="1128" w:type="dxa"/>
          </w:tcPr>
          <w:p w14:paraId="4B6B2F9F" w14:textId="7BDD78FC" w:rsidR="00D10AE5" w:rsidRPr="004E58A6" w:rsidRDefault="00523135" w:rsidP="0052313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9.5</w:t>
            </w:r>
          </w:p>
        </w:tc>
      </w:tr>
      <w:tr w:rsidR="00D10AE5" w:rsidRPr="004E58A6" w14:paraId="67BEF2EA" w14:textId="77777777" w:rsidTr="00785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6B55841" w14:textId="3EC8A082" w:rsidR="00D10AE5" w:rsidRPr="004E58A6" w:rsidRDefault="00D10AE5" w:rsidP="00274296">
            <w:pPr>
              <w:jc w:val="both"/>
              <w:rPr>
                <w:rFonts w:ascii="Arial" w:hAnsi="Arial" w:cs="Arial"/>
                <w:sz w:val="20"/>
                <w:szCs w:val="20"/>
              </w:rPr>
            </w:pPr>
            <w:r w:rsidRPr="004E58A6">
              <w:rPr>
                <w:rFonts w:ascii="Arial" w:hAnsi="Arial" w:cs="Arial"/>
                <w:sz w:val="20"/>
                <w:szCs w:val="20"/>
              </w:rPr>
              <w:t>Croácia</w:t>
            </w:r>
          </w:p>
        </w:tc>
        <w:tc>
          <w:tcPr>
            <w:tcW w:w="1134" w:type="dxa"/>
          </w:tcPr>
          <w:p w14:paraId="4607663E" w14:textId="4B999B92" w:rsidR="00D10AE5" w:rsidRPr="004E58A6" w:rsidRDefault="00D10AE5" w:rsidP="00D10AE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3.9</w:t>
            </w:r>
          </w:p>
        </w:tc>
        <w:tc>
          <w:tcPr>
            <w:tcW w:w="1418" w:type="dxa"/>
          </w:tcPr>
          <w:p w14:paraId="330D5958" w14:textId="47B5C767" w:rsidR="00D10AE5" w:rsidRPr="004E58A6" w:rsidRDefault="0070207F"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(4.6)</w:t>
            </w:r>
          </w:p>
        </w:tc>
        <w:tc>
          <w:tcPr>
            <w:tcW w:w="1275" w:type="dxa"/>
          </w:tcPr>
          <w:p w14:paraId="22296375" w14:textId="1E97EBBE" w:rsidR="00D10AE5" w:rsidRPr="004E58A6" w:rsidRDefault="0034645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(3.6)</w:t>
            </w:r>
          </w:p>
        </w:tc>
        <w:tc>
          <w:tcPr>
            <w:tcW w:w="1134" w:type="dxa"/>
          </w:tcPr>
          <w:p w14:paraId="28D934DB" w14:textId="6A1F79C3" w:rsidR="00D10AE5" w:rsidRPr="004E58A6" w:rsidRDefault="00044B3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4.2</w:t>
            </w:r>
          </w:p>
        </w:tc>
        <w:tc>
          <w:tcPr>
            <w:tcW w:w="1128" w:type="dxa"/>
          </w:tcPr>
          <w:p w14:paraId="6D942792" w14:textId="07DFF70D" w:rsidR="00D10AE5" w:rsidRPr="004E58A6" w:rsidRDefault="00523135" w:rsidP="0052313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4.0</w:t>
            </w:r>
          </w:p>
        </w:tc>
      </w:tr>
      <w:tr w:rsidR="00D10AE5" w:rsidRPr="004E58A6" w14:paraId="60724DAE" w14:textId="77777777" w:rsidTr="00785110">
        <w:tc>
          <w:tcPr>
            <w:cnfStyle w:val="001000000000" w:firstRow="0" w:lastRow="0" w:firstColumn="1" w:lastColumn="0" w:oddVBand="0" w:evenVBand="0" w:oddHBand="0" w:evenHBand="0" w:firstRowFirstColumn="0" w:firstRowLastColumn="0" w:lastRowFirstColumn="0" w:lastRowLastColumn="0"/>
            <w:tcW w:w="2405" w:type="dxa"/>
          </w:tcPr>
          <w:p w14:paraId="1711DE4F" w14:textId="380D6E7B" w:rsidR="00D10AE5" w:rsidRPr="004E58A6" w:rsidRDefault="00D10AE5" w:rsidP="00274296">
            <w:pPr>
              <w:jc w:val="both"/>
              <w:rPr>
                <w:rFonts w:ascii="Arial" w:hAnsi="Arial" w:cs="Arial"/>
                <w:sz w:val="20"/>
                <w:szCs w:val="20"/>
              </w:rPr>
            </w:pPr>
            <w:r w:rsidRPr="004E58A6">
              <w:rPr>
                <w:rFonts w:ascii="Arial" w:hAnsi="Arial" w:cs="Arial"/>
                <w:sz w:val="20"/>
                <w:szCs w:val="20"/>
              </w:rPr>
              <w:t>Itália</w:t>
            </w:r>
          </w:p>
        </w:tc>
        <w:tc>
          <w:tcPr>
            <w:tcW w:w="1134" w:type="dxa"/>
          </w:tcPr>
          <w:p w14:paraId="238A2876" w14:textId="34FFAEF4" w:rsidR="00D10AE5" w:rsidRPr="004E58A6" w:rsidRDefault="00D10AE5" w:rsidP="00D10AE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19.2</w:t>
            </w:r>
          </w:p>
        </w:tc>
        <w:tc>
          <w:tcPr>
            <w:tcW w:w="1418" w:type="dxa"/>
          </w:tcPr>
          <w:p w14:paraId="7AE60F97" w14:textId="253D04CB" w:rsidR="00D10AE5" w:rsidRPr="004E58A6" w:rsidRDefault="0070207F"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20.5</w:t>
            </w:r>
          </w:p>
        </w:tc>
        <w:tc>
          <w:tcPr>
            <w:tcW w:w="1275" w:type="dxa"/>
          </w:tcPr>
          <w:p w14:paraId="66F1176D" w14:textId="18612DF2" w:rsidR="00D10AE5" w:rsidRPr="004E58A6" w:rsidRDefault="0034645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14.5</w:t>
            </w:r>
          </w:p>
        </w:tc>
        <w:tc>
          <w:tcPr>
            <w:tcW w:w="1134" w:type="dxa"/>
          </w:tcPr>
          <w:p w14:paraId="4A1CAF4D" w14:textId="5D33FAA0" w:rsidR="00D10AE5" w:rsidRPr="004E58A6" w:rsidRDefault="00044B3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17.6</w:t>
            </w:r>
          </w:p>
        </w:tc>
        <w:tc>
          <w:tcPr>
            <w:tcW w:w="1128" w:type="dxa"/>
          </w:tcPr>
          <w:p w14:paraId="45DD938C" w14:textId="7DFF2760" w:rsidR="00D10AE5" w:rsidRPr="004E58A6" w:rsidRDefault="00523135" w:rsidP="0052313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15.0</w:t>
            </w:r>
          </w:p>
        </w:tc>
      </w:tr>
      <w:tr w:rsidR="00D10AE5" w:rsidRPr="004E58A6" w14:paraId="656F0DB9" w14:textId="77777777" w:rsidTr="00785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B72F91" w14:textId="16652E46" w:rsidR="00D10AE5" w:rsidRPr="004E58A6" w:rsidRDefault="00D10AE5" w:rsidP="00274296">
            <w:pPr>
              <w:jc w:val="both"/>
              <w:rPr>
                <w:rFonts w:ascii="Arial" w:hAnsi="Arial" w:cs="Arial"/>
                <w:sz w:val="20"/>
                <w:szCs w:val="20"/>
              </w:rPr>
            </w:pPr>
            <w:r w:rsidRPr="004E58A6">
              <w:rPr>
                <w:rFonts w:ascii="Arial" w:hAnsi="Arial" w:cs="Arial"/>
                <w:sz w:val="20"/>
                <w:szCs w:val="20"/>
              </w:rPr>
              <w:t>Chipre</w:t>
            </w:r>
          </w:p>
        </w:tc>
        <w:tc>
          <w:tcPr>
            <w:tcW w:w="1134" w:type="dxa"/>
          </w:tcPr>
          <w:p w14:paraId="2AA89F46" w14:textId="21A8386D" w:rsidR="00D10AE5" w:rsidRPr="004E58A6" w:rsidRDefault="00D10AE5" w:rsidP="00D10AE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11.7</w:t>
            </w:r>
          </w:p>
        </w:tc>
        <w:tc>
          <w:tcPr>
            <w:tcW w:w="1418" w:type="dxa"/>
          </w:tcPr>
          <w:p w14:paraId="45592AE0" w14:textId="2436CB0E" w:rsidR="00D10AE5" w:rsidRPr="004E58A6" w:rsidRDefault="0070207F"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16.5</w:t>
            </w:r>
          </w:p>
        </w:tc>
        <w:tc>
          <w:tcPr>
            <w:tcW w:w="1275" w:type="dxa"/>
          </w:tcPr>
          <w:p w14:paraId="08CEA2E1" w14:textId="55A89A27" w:rsidR="00D10AE5" w:rsidRPr="004E58A6" w:rsidRDefault="0034645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7.0</w:t>
            </w:r>
          </w:p>
        </w:tc>
        <w:tc>
          <w:tcPr>
            <w:tcW w:w="1134" w:type="dxa"/>
          </w:tcPr>
          <w:p w14:paraId="7A4B3A7F" w14:textId="6DA30D00" w:rsidR="00D10AE5" w:rsidRPr="004E58A6" w:rsidRDefault="00044B3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11.4</w:t>
            </w:r>
          </w:p>
        </w:tc>
        <w:tc>
          <w:tcPr>
            <w:tcW w:w="1128" w:type="dxa"/>
          </w:tcPr>
          <w:p w14:paraId="506FA08C" w14:textId="55EE83F6" w:rsidR="00D10AE5" w:rsidRPr="004E58A6" w:rsidRDefault="00523135" w:rsidP="0052313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10.0</w:t>
            </w:r>
          </w:p>
        </w:tc>
      </w:tr>
      <w:tr w:rsidR="00D10AE5" w:rsidRPr="004E58A6" w14:paraId="680CF6CA" w14:textId="77777777" w:rsidTr="00785110">
        <w:tc>
          <w:tcPr>
            <w:cnfStyle w:val="001000000000" w:firstRow="0" w:lastRow="0" w:firstColumn="1" w:lastColumn="0" w:oddVBand="0" w:evenVBand="0" w:oddHBand="0" w:evenHBand="0" w:firstRowFirstColumn="0" w:firstRowLastColumn="0" w:lastRowFirstColumn="0" w:lastRowLastColumn="0"/>
            <w:tcW w:w="2405" w:type="dxa"/>
          </w:tcPr>
          <w:p w14:paraId="40D48FD4" w14:textId="30375F25" w:rsidR="00D10AE5" w:rsidRPr="004E58A6" w:rsidRDefault="00D10AE5" w:rsidP="00274296">
            <w:pPr>
              <w:jc w:val="both"/>
              <w:rPr>
                <w:rFonts w:ascii="Arial" w:hAnsi="Arial" w:cs="Arial"/>
                <w:sz w:val="20"/>
                <w:szCs w:val="20"/>
              </w:rPr>
            </w:pPr>
            <w:r w:rsidRPr="004E58A6">
              <w:rPr>
                <w:rFonts w:ascii="Arial" w:hAnsi="Arial" w:cs="Arial"/>
                <w:sz w:val="20"/>
                <w:szCs w:val="20"/>
              </w:rPr>
              <w:t>Letônia</w:t>
            </w:r>
          </w:p>
        </w:tc>
        <w:tc>
          <w:tcPr>
            <w:tcW w:w="1134" w:type="dxa"/>
          </w:tcPr>
          <w:p w14:paraId="359E9A19" w14:textId="6A67CAFA" w:rsidR="00D10AE5" w:rsidRPr="004E58A6" w:rsidRDefault="00D10AE5" w:rsidP="00D10AE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13.9</w:t>
            </w:r>
          </w:p>
        </w:tc>
        <w:tc>
          <w:tcPr>
            <w:tcW w:w="1418" w:type="dxa"/>
          </w:tcPr>
          <w:p w14:paraId="2A84A32F" w14:textId="31192B04" w:rsidR="00D10AE5" w:rsidRPr="004E58A6" w:rsidRDefault="0070207F"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14.5</w:t>
            </w:r>
          </w:p>
        </w:tc>
        <w:tc>
          <w:tcPr>
            <w:tcW w:w="1275" w:type="dxa"/>
          </w:tcPr>
          <w:p w14:paraId="3D750A3B" w14:textId="4597FD3D" w:rsidR="00D10AE5" w:rsidRPr="004E58A6" w:rsidRDefault="0034645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6.2</w:t>
            </w:r>
          </w:p>
        </w:tc>
        <w:tc>
          <w:tcPr>
            <w:tcW w:w="1134" w:type="dxa"/>
          </w:tcPr>
          <w:p w14:paraId="4E165033" w14:textId="2D194B1A" w:rsidR="00D10AE5" w:rsidRPr="004E58A6" w:rsidRDefault="00044B3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10.5</w:t>
            </w:r>
          </w:p>
        </w:tc>
        <w:tc>
          <w:tcPr>
            <w:tcW w:w="1128" w:type="dxa"/>
          </w:tcPr>
          <w:p w14:paraId="3124B3A8" w14:textId="4B3BAB80" w:rsidR="00D10AE5" w:rsidRPr="004E58A6" w:rsidRDefault="00523135" w:rsidP="0052313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13.4</w:t>
            </w:r>
          </w:p>
        </w:tc>
      </w:tr>
      <w:tr w:rsidR="00D10AE5" w:rsidRPr="004E58A6" w14:paraId="47C99EC0" w14:textId="77777777" w:rsidTr="00785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C2B7A30" w14:textId="6F99FC57" w:rsidR="00D10AE5" w:rsidRPr="004E58A6" w:rsidRDefault="00D10AE5" w:rsidP="00274296">
            <w:pPr>
              <w:jc w:val="both"/>
              <w:rPr>
                <w:rFonts w:ascii="Arial" w:hAnsi="Arial" w:cs="Arial"/>
                <w:sz w:val="20"/>
                <w:szCs w:val="20"/>
              </w:rPr>
            </w:pPr>
            <w:r w:rsidRPr="004E58A6">
              <w:rPr>
                <w:rFonts w:ascii="Arial" w:hAnsi="Arial" w:cs="Arial"/>
                <w:sz w:val="20"/>
                <w:szCs w:val="20"/>
              </w:rPr>
              <w:t>Lituânia</w:t>
            </w:r>
          </w:p>
        </w:tc>
        <w:tc>
          <w:tcPr>
            <w:tcW w:w="1134" w:type="dxa"/>
          </w:tcPr>
          <w:p w14:paraId="4AFB363D" w14:textId="1FD352B3" w:rsidR="00D10AE5" w:rsidRPr="004E58A6" w:rsidRDefault="00D10AE5" w:rsidP="00D10AE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8.7</w:t>
            </w:r>
          </w:p>
        </w:tc>
        <w:tc>
          <w:tcPr>
            <w:tcW w:w="1418" w:type="dxa"/>
          </w:tcPr>
          <w:p w14:paraId="2D2B4C59" w14:textId="1D7F17EA" w:rsidR="00D10AE5" w:rsidRPr="004E58A6" w:rsidRDefault="0070207F"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8.2</w:t>
            </w:r>
          </w:p>
        </w:tc>
        <w:tc>
          <w:tcPr>
            <w:tcW w:w="1275" w:type="dxa"/>
          </w:tcPr>
          <w:p w14:paraId="711CB76A" w14:textId="14F76ACF" w:rsidR="00D10AE5" w:rsidRPr="004E58A6" w:rsidRDefault="0034645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(4.6)</w:t>
            </w:r>
          </w:p>
        </w:tc>
        <w:tc>
          <w:tcPr>
            <w:tcW w:w="1134" w:type="dxa"/>
          </w:tcPr>
          <w:p w14:paraId="75B5497A" w14:textId="4BCDA728" w:rsidR="00D10AE5" w:rsidRPr="004E58A6" w:rsidRDefault="00044B3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6.5</w:t>
            </w:r>
          </w:p>
        </w:tc>
        <w:tc>
          <w:tcPr>
            <w:tcW w:w="1128" w:type="dxa"/>
          </w:tcPr>
          <w:p w14:paraId="0CBCF32C" w14:textId="05A40D81" w:rsidR="00D10AE5" w:rsidRPr="004E58A6" w:rsidRDefault="00523135" w:rsidP="0052313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&lt;9.0</w:t>
            </w:r>
          </w:p>
        </w:tc>
      </w:tr>
      <w:tr w:rsidR="00D10AE5" w:rsidRPr="004E58A6" w14:paraId="16D718EF" w14:textId="77777777" w:rsidTr="00785110">
        <w:tc>
          <w:tcPr>
            <w:cnfStyle w:val="001000000000" w:firstRow="0" w:lastRow="0" w:firstColumn="1" w:lastColumn="0" w:oddVBand="0" w:evenVBand="0" w:oddHBand="0" w:evenHBand="0" w:firstRowFirstColumn="0" w:firstRowLastColumn="0" w:lastRowFirstColumn="0" w:lastRowLastColumn="0"/>
            <w:tcW w:w="2405" w:type="dxa"/>
          </w:tcPr>
          <w:p w14:paraId="315FF022" w14:textId="7FB9790E" w:rsidR="00D10AE5" w:rsidRPr="004E58A6" w:rsidRDefault="00D10AE5" w:rsidP="00274296">
            <w:pPr>
              <w:jc w:val="both"/>
              <w:rPr>
                <w:rFonts w:ascii="Arial" w:hAnsi="Arial" w:cs="Arial"/>
                <w:sz w:val="20"/>
                <w:szCs w:val="20"/>
              </w:rPr>
            </w:pPr>
            <w:r w:rsidRPr="004E58A6">
              <w:rPr>
                <w:rFonts w:ascii="Arial" w:hAnsi="Arial" w:cs="Arial"/>
                <w:sz w:val="20"/>
                <w:szCs w:val="20"/>
              </w:rPr>
              <w:t>Luxemburgo</w:t>
            </w:r>
          </w:p>
        </w:tc>
        <w:tc>
          <w:tcPr>
            <w:tcW w:w="1134" w:type="dxa"/>
          </w:tcPr>
          <w:p w14:paraId="488C0BDD" w14:textId="7431BCBF" w:rsidR="00D10AE5" w:rsidRPr="004E58A6" w:rsidRDefault="00D10AE5" w:rsidP="00D10AE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7.7b</w:t>
            </w:r>
          </w:p>
        </w:tc>
        <w:tc>
          <w:tcPr>
            <w:tcW w:w="1418" w:type="dxa"/>
          </w:tcPr>
          <w:p w14:paraId="5F2DD222" w14:textId="6E1B4FFB" w:rsidR="00D10AE5" w:rsidRPr="004E58A6" w:rsidRDefault="0070207F"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10.7p</w:t>
            </w:r>
          </w:p>
        </w:tc>
        <w:tc>
          <w:tcPr>
            <w:tcW w:w="1275" w:type="dxa"/>
          </w:tcPr>
          <w:p w14:paraId="7BE33BBD" w14:textId="1098F4DD" w:rsidR="00D10AE5" w:rsidRPr="004E58A6" w:rsidRDefault="0034645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5.5p</w:t>
            </w:r>
          </w:p>
        </w:tc>
        <w:tc>
          <w:tcPr>
            <w:tcW w:w="1134" w:type="dxa"/>
          </w:tcPr>
          <w:p w14:paraId="5777B63F" w14:textId="55DCFACC" w:rsidR="00D10AE5" w:rsidRPr="004E58A6" w:rsidRDefault="00044B3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8.1p</w:t>
            </w:r>
          </w:p>
        </w:tc>
        <w:tc>
          <w:tcPr>
            <w:tcW w:w="1128" w:type="dxa"/>
          </w:tcPr>
          <w:p w14:paraId="40EB1D7D" w14:textId="6F570828" w:rsidR="00D10AE5" w:rsidRPr="004E58A6" w:rsidRDefault="00523135" w:rsidP="0052313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&lt;10.0</w:t>
            </w:r>
          </w:p>
        </w:tc>
      </w:tr>
      <w:tr w:rsidR="00D10AE5" w:rsidRPr="004E58A6" w14:paraId="5B45A1F1" w14:textId="77777777" w:rsidTr="00785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0210575" w14:textId="1669A43F" w:rsidR="00D10AE5" w:rsidRPr="004E58A6" w:rsidRDefault="00D10AE5" w:rsidP="00274296">
            <w:pPr>
              <w:jc w:val="both"/>
              <w:rPr>
                <w:rFonts w:ascii="Arial" w:hAnsi="Arial" w:cs="Arial"/>
                <w:sz w:val="20"/>
                <w:szCs w:val="20"/>
              </w:rPr>
            </w:pPr>
            <w:r w:rsidRPr="004E58A6">
              <w:rPr>
                <w:rFonts w:ascii="Arial" w:hAnsi="Arial" w:cs="Arial"/>
                <w:sz w:val="20"/>
                <w:szCs w:val="20"/>
              </w:rPr>
              <w:t>Hungria</w:t>
            </w:r>
          </w:p>
        </w:tc>
        <w:tc>
          <w:tcPr>
            <w:tcW w:w="1134" w:type="dxa"/>
          </w:tcPr>
          <w:p w14:paraId="4DDB354B" w14:textId="49B32025" w:rsidR="00D10AE5" w:rsidRPr="004E58A6" w:rsidRDefault="00D10AE5" w:rsidP="00D10AE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11.2</w:t>
            </w:r>
          </w:p>
        </w:tc>
        <w:tc>
          <w:tcPr>
            <w:tcW w:w="1418" w:type="dxa"/>
          </w:tcPr>
          <w:p w14:paraId="4AEF6ADD" w14:textId="43ABDE16" w:rsidR="00D10AE5" w:rsidRPr="004E58A6" w:rsidRDefault="0070207F"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12.2</w:t>
            </w:r>
          </w:p>
        </w:tc>
        <w:tc>
          <w:tcPr>
            <w:tcW w:w="1275" w:type="dxa"/>
          </w:tcPr>
          <w:p w14:paraId="5DE37028" w14:textId="749A6628" w:rsidR="00D10AE5" w:rsidRPr="004E58A6" w:rsidRDefault="0034645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10.7</w:t>
            </w:r>
          </w:p>
        </w:tc>
        <w:tc>
          <w:tcPr>
            <w:tcW w:w="1134" w:type="dxa"/>
          </w:tcPr>
          <w:p w14:paraId="7952A07E" w14:textId="1E684C98" w:rsidR="00D10AE5" w:rsidRPr="004E58A6" w:rsidRDefault="00044B3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11.5</w:t>
            </w:r>
          </w:p>
        </w:tc>
        <w:tc>
          <w:tcPr>
            <w:tcW w:w="1128" w:type="dxa"/>
          </w:tcPr>
          <w:p w14:paraId="2F9DFED3" w14:textId="632FAFF4" w:rsidR="00D10AE5" w:rsidRPr="004E58A6" w:rsidRDefault="00523135" w:rsidP="0052313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10.0</w:t>
            </w:r>
          </w:p>
        </w:tc>
      </w:tr>
      <w:tr w:rsidR="00D10AE5" w:rsidRPr="004E58A6" w14:paraId="285589F4" w14:textId="77777777" w:rsidTr="00785110">
        <w:tc>
          <w:tcPr>
            <w:cnfStyle w:val="001000000000" w:firstRow="0" w:lastRow="0" w:firstColumn="1" w:lastColumn="0" w:oddVBand="0" w:evenVBand="0" w:oddHBand="0" w:evenHBand="0" w:firstRowFirstColumn="0" w:firstRowLastColumn="0" w:lastRowFirstColumn="0" w:lastRowLastColumn="0"/>
            <w:tcW w:w="2405" w:type="dxa"/>
          </w:tcPr>
          <w:p w14:paraId="2591978E" w14:textId="0936D85B" w:rsidR="00D10AE5" w:rsidRPr="004E58A6" w:rsidRDefault="00D10AE5" w:rsidP="00274296">
            <w:pPr>
              <w:jc w:val="both"/>
              <w:rPr>
                <w:rFonts w:ascii="Arial" w:hAnsi="Arial" w:cs="Arial"/>
                <w:sz w:val="20"/>
                <w:szCs w:val="20"/>
              </w:rPr>
            </w:pPr>
            <w:r w:rsidRPr="004E58A6">
              <w:rPr>
                <w:rFonts w:ascii="Arial" w:hAnsi="Arial" w:cs="Arial"/>
                <w:sz w:val="20"/>
                <w:szCs w:val="20"/>
              </w:rPr>
              <w:t>Malta</w:t>
            </w:r>
          </w:p>
        </w:tc>
        <w:tc>
          <w:tcPr>
            <w:tcW w:w="1134" w:type="dxa"/>
          </w:tcPr>
          <w:p w14:paraId="5D6FE38C" w14:textId="7D92FFBF" w:rsidR="00D10AE5" w:rsidRPr="004E58A6" w:rsidRDefault="00D10AE5" w:rsidP="00D10AE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27.1n</w:t>
            </w:r>
          </w:p>
        </w:tc>
        <w:tc>
          <w:tcPr>
            <w:tcW w:w="1418" w:type="dxa"/>
          </w:tcPr>
          <w:p w14:paraId="09714E6A" w14:textId="72974A32" w:rsidR="00D10AE5" w:rsidRPr="004E58A6" w:rsidRDefault="0070207F"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27.5</w:t>
            </w:r>
          </w:p>
        </w:tc>
        <w:tc>
          <w:tcPr>
            <w:tcW w:w="1275" w:type="dxa"/>
          </w:tcPr>
          <w:p w14:paraId="5AD9F02E" w14:textId="04ABA828" w:rsidR="00D10AE5" w:rsidRPr="004E58A6" w:rsidRDefault="0034645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17.6</w:t>
            </w:r>
          </w:p>
        </w:tc>
        <w:tc>
          <w:tcPr>
            <w:tcW w:w="1134" w:type="dxa"/>
          </w:tcPr>
          <w:p w14:paraId="75DFECF9" w14:textId="65CFFD21" w:rsidR="00D10AE5" w:rsidRPr="004E58A6" w:rsidRDefault="00044B3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22.6</w:t>
            </w:r>
          </w:p>
        </w:tc>
        <w:tc>
          <w:tcPr>
            <w:tcW w:w="1128" w:type="dxa"/>
          </w:tcPr>
          <w:p w14:paraId="0AE257F8" w14:textId="377E1083" w:rsidR="00D10AE5" w:rsidRPr="004E58A6" w:rsidRDefault="00523135" w:rsidP="0052313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w:t>
            </w:r>
          </w:p>
        </w:tc>
      </w:tr>
      <w:tr w:rsidR="00D10AE5" w:rsidRPr="004E58A6" w14:paraId="1E10F030" w14:textId="77777777" w:rsidTr="00785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E2339AC" w14:textId="43FCD072" w:rsidR="00D10AE5" w:rsidRPr="004E58A6" w:rsidRDefault="00D10AE5" w:rsidP="00274296">
            <w:pPr>
              <w:jc w:val="both"/>
              <w:rPr>
                <w:rFonts w:ascii="Arial" w:hAnsi="Arial" w:cs="Arial"/>
                <w:sz w:val="20"/>
                <w:szCs w:val="20"/>
              </w:rPr>
            </w:pPr>
            <w:r w:rsidRPr="004E58A6">
              <w:rPr>
                <w:rFonts w:ascii="Arial" w:hAnsi="Arial" w:cs="Arial"/>
                <w:sz w:val="20"/>
                <w:szCs w:val="20"/>
              </w:rPr>
              <w:t>Países Baixos</w:t>
            </w:r>
          </w:p>
        </w:tc>
        <w:tc>
          <w:tcPr>
            <w:tcW w:w="1134" w:type="dxa"/>
          </w:tcPr>
          <w:p w14:paraId="2868692E" w14:textId="16860CB8" w:rsidR="00D10AE5" w:rsidRPr="004E58A6" w:rsidRDefault="00D10AE5" w:rsidP="00D10AE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10.9</w:t>
            </w:r>
          </w:p>
        </w:tc>
        <w:tc>
          <w:tcPr>
            <w:tcW w:w="1418" w:type="dxa"/>
          </w:tcPr>
          <w:p w14:paraId="4447C3F4" w14:textId="769E93DA" w:rsidR="00D10AE5" w:rsidRPr="004E58A6" w:rsidRDefault="0070207F"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10.2p</w:t>
            </w:r>
          </w:p>
        </w:tc>
        <w:tc>
          <w:tcPr>
            <w:tcW w:w="1275" w:type="dxa"/>
          </w:tcPr>
          <w:p w14:paraId="10354D3F" w14:textId="29F9847A" w:rsidR="00D10AE5" w:rsidRPr="004E58A6" w:rsidRDefault="0034645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7.3p</w:t>
            </w:r>
          </w:p>
        </w:tc>
        <w:tc>
          <w:tcPr>
            <w:tcW w:w="1134" w:type="dxa"/>
          </w:tcPr>
          <w:p w14:paraId="67E1290D" w14:textId="6AF3EEA7" w:rsidR="00D10AE5" w:rsidRPr="004E58A6" w:rsidRDefault="00044B3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8.8p</w:t>
            </w:r>
          </w:p>
        </w:tc>
        <w:tc>
          <w:tcPr>
            <w:tcW w:w="1128" w:type="dxa"/>
          </w:tcPr>
          <w:p w14:paraId="4EAB560C" w14:textId="27A54CB7" w:rsidR="00D10AE5" w:rsidRPr="004E58A6" w:rsidRDefault="00523135" w:rsidP="0052313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&lt;8.0</w:t>
            </w:r>
          </w:p>
        </w:tc>
      </w:tr>
      <w:tr w:rsidR="00D10AE5" w:rsidRPr="004E58A6" w14:paraId="1FC16E4B" w14:textId="77777777" w:rsidTr="00785110">
        <w:tc>
          <w:tcPr>
            <w:cnfStyle w:val="001000000000" w:firstRow="0" w:lastRow="0" w:firstColumn="1" w:lastColumn="0" w:oddVBand="0" w:evenVBand="0" w:oddHBand="0" w:evenHBand="0" w:firstRowFirstColumn="0" w:firstRowLastColumn="0" w:lastRowFirstColumn="0" w:lastRowLastColumn="0"/>
            <w:tcW w:w="2405" w:type="dxa"/>
          </w:tcPr>
          <w:p w14:paraId="1907898A" w14:textId="1158966D" w:rsidR="00D10AE5" w:rsidRPr="004E58A6" w:rsidRDefault="00D10AE5" w:rsidP="00274296">
            <w:pPr>
              <w:jc w:val="both"/>
              <w:rPr>
                <w:rFonts w:ascii="Arial" w:hAnsi="Arial" w:cs="Arial"/>
                <w:sz w:val="20"/>
                <w:szCs w:val="20"/>
              </w:rPr>
            </w:pPr>
            <w:r w:rsidRPr="004E58A6">
              <w:rPr>
                <w:rFonts w:ascii="Arial" w:hAnsi="Arial" w:cs="Arial"/>
                <w:sz w:val="20"/>
                <w:szCs w:val="20"/>
              </w:rPr>
              <w:t>Áustria</w:t>
            </w:r>
          </w:p>
        </w:tc>
        <w:tc>
          <w:tcPr>
            <w:tcW w:w="1134" w:type="dxa"/>
          </w:tcPr>
          <w:p w14:paraId="51342542" w14:textId="01656AFC" w:rsidR="00D10AE5" w:rsidRPr="004E58A6" w:rsidRDefault="00D10AE5" w:rsidP="00D10AE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8.7</w:t>
            </w:r>
          </w:p>
        </w:tc>
        <w:tc>
          <w:tcPr>
            <w:tcW w:w="1418" w:type="dxa"/>
          </w:tcPr>
          <w:p w14:paraId="11923900" w14:textId="3BA3545E" w:rsidR="00D10AE5" w:rsidRPr="004E58A6" w:rsidRDefault="0070207F"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7.9</w:t>
            </w:r>
          </w:p>
        </w:tc>
        <w:tc>
          <w:tcPr>
            <w:tcW w:w="1275" w:type="dxa"/>
          </w:tcPr>
          <w:p w14:paraId="31A1736B" w14:textId="627ABF10" w:rsidR="00D10AE5" w:rsidRPr="004E58A6" w:rsidRDefault="0034645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7.3</w:t>
            </w:r>
          </w:p>
        </w:tc>
        <w:tc>
          <w:tcPr>
            <w:tcW w:w="1134" w:type="dxa"/>
          </w:tcPr>
          <w:p w14:paraId="19D58F1D" w14:textId="0A7BAD8B" w:rsidR="00D10AE5" w:rsidRPr="004E58A6" w:rsidRDefault="00044B3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7.6</w:t>
            </w:r>
          </w:p>
        </w:tc>
        <w:tc>
          <w:tcPr>
            <w:tcW w:w="1128" w:type="dxa"/>
          </w:tcPr>
          <w:p w14:paraId="1A1E842D" w14:textId="392D5755" w:rsidR="00D10AE5" w:rsidRPr="004E58A6" w:rsidRDefault="00523135" w:rsidP="0052313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9.5</w:t>
            </w:r>
          </w:p>
        </w:tc>
      </w:tr>
      <w:tr w:rsidR="00D10AE5" w:rsidRPr="004E58A6" w14:paraId="270D0664" w14:textId="77777777" w:rsidTr="00785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507BCF2" w14:textId="214E04CD" w:rsidR="00D10AE5" w:rsidRPr="004E58A6" w:rsidRDefault="00D10AE5" w:rsidP="00274296">
            <w:pPr>
              <w:jc w:val="both"/>
              <w:rPr>
                <w:rFonts w:ascii="Arial" w:hAnsi="Arial" w:cs="Arial"/>
                <w:sz w:val="20"/>
                <w:szCs w:val="20"/>
              </w:rPr>
            </w:pPr>
            <w:r w:rsidRPr="004E58A6">
              <w:rPr>
                <w:rFonts w:ascii="Arial" w:hAnsi="Arial" w:cs="Arial"/>
                <w:sz w:val="20"/>
                <w:szCs w:val="20"/>
              </w:rPr>
              <w:t>Polônia</w:t>
            </w:r>
          </w:p>
        </w:tc>
        <w:tc>
          <w:tcPr>
            <w:tcW w:w="1134" w:type="dxa"/>
          </w:tcPr>
          <w:p w14:paraId="64E84E67" w14:textId="21690FA1" w:rsidR="00D10AE5" w:rsidRPr="004E58A6" w:rsidRDefault="00D10AE5" w:rsidP="00D10AE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5.3</w:t>
            </w:r>
          </w:p>
        </w:tc>
        <w:tc>
          <w:tcPr>
            <w:tcW w:w="1418" w:type="dxa"/>
          </w:tcPr>
          <w:p w14:paraId="639ABA5C" w14:textId="05ED8824" w:rsidR="00D10AE5" w:rsidRPr="004E58A6" w:rsidRDefault="0070207F"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7.8p</w:t>
            </w:r>
          </w:p>
        </w:tc>
        <w:tc>
          <w:tcPr>
            <w:tcW w:w="1275" w:type="dxa"/>
          </w:tcPr>
          <w:p w14:paraId="41EC3A95" w14:textId="462FDAF3" w:rsidR="00D10AE5" w:rsidRPr="004E58A6" w:rsidRDefault="0034645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3.5p</w:t>
            </w:r>
          </w:p>
        </w:tc>
        <w:tc>
          <w:tcPr>
            <w:tcW w:w="1134" w:type="dxa"/>
          </w:tcPr>
          <w:p w14:paraId="1E9033D5" w14:textId="2022F641" w:rsidR="00D10AE5" w:rsidRPr="004E58A6" w:rsidRDefault="00044B3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5.7p</w:t>
            </w:r>
          </w:p>
        </w:tc>
        <w:tc>
          <w:tcPr>
            <w:tcW w:w="1128" w:type="dxa"/>
          </w:tcPr>
          <w:p w14:paraId="64157A98" w14:textId="54F5FFC5" w:rsidR="00D10AE5" w:rsidRPr="004E58A6" w:rsidRDefault="00523135" w:rsidP="0052313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4.5</w:t>
            </w:r>
          </w:p>
        </w:tc>
      </w:tr>
      <w:tr w:rsidR="00D10AE5" w:rsidRPr="004E58A6" w14:paraId="2BD14BA0" w14:textId="77777777" w:rsidTr="00785110">
        <w:tc>
          <w:tcPr>
            <w:cnfStyle w:val="001000000000" w:firstRow="0" w:lastRow="0" w:firstColumn="1" w:lastColumn="0" w:oddVBand="0" w:evenVBand="0" w:oddHBand="0" w:evenHBand="0" w:firstRowFirstColumn="0" w:firstRowLastColumn="0" w:lastRowFirstColumn="0" w:lastRowLastColumn="0"/>
            <w:tcW w:w="2405" w:type="dxa"/>
          </w:tcPr>
          <w:p w14:paraId="7FEE46B7" w14:textId="13CB5C0B" w:rsidR="00D10AE5" w:rsidRPr="004E58A6" w:rsidRDefault="00D10AE5" w:rsidP="00274296">
            <w:pPr>
              <w:jc w:val="both"/>
              <w:rPr>
                <w:rFonts w:ascii="Arial" w:hAnsi="Arial" w:cs="Arial"/>
                <w:sz w:val="20"/>
                <w:szCs w:val="20"/>
              </w:rPr>
            </w:pPr>
            <w:r w:rsidRPr="004E58A6">
              <w:rPr>
                <w:rFonts w:ascii="Arial" w:hAnsi="Arial" w:cs="Arial"/>
                <w:sz w:val="20"/>
                <w:szCs w:val="20"/>
              </w:rPr>
              <w:t>Portugal</w:t>
            </w:r>
          </w:p>
        </w:tc>
        <w:tc>
          <w:tcPr>
            <w:tcW w:w="1134" w:type="dxa"/>
          </w:tcPr>
          <w:p w14:paraId="731BDA75" w14:textId="25288214" w:rsidR="00D10AE5" w:rsidRPr="004E58A6" w:rsidRDefault="00D10AE5" w:rsidP="00D10AE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31.2</w:t>
            </w:r>
          </w:p>
        </w:tc>
        <w:tc>
          <w:tcPr>
            <w:tcW w:w="1418" w:type="dxa"/>
          </w:tcPr>
          <w:p w14:paraId="40EC2848" w14:textId="46FB6873" w:rsidR="00D10AE5" w:rsidRPr="004E58A6" w:rsidRDefault="0070207F"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27.1</w:t>
            </w:r>
          </w:p>
        </w:tc>
        <w:tc>
          <w:tcPr>
            <w:tcW w:w="1275" w:type="dxa"/>
          </w:tcPr>
          <w:p w14:paraId="3ED2245A" w14:textId="52AED926" w:rsidR="00D10AE5" w:rsidRPr="004E58A6" w:rsidRDefault="0034645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14.3</w:t>
            </w:r>
          </w:p>
        </w:tc>
        <w:tc>
          <w:tcPr>
            <w:tcW w:w="1134" w:type="dxa"/>
          </w:tcPr>
          <w:p w14:paraId="1EC97481" w14:textId="5115A758" w:rsidR="00D10AE5" w:rsidRPr="004E58A6" w:rsidRDefault="00044B3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20.8</w:t>
            </w:r>
          </w:p>
        </w:tc>
        <w:tc>
          <w:tcPr>
            <w:tcW w:w="1128" w:type="dxa"/>
          </w:tcPr>
          <w:p w14:paraId="3CE8033F" w14:textId="024974B9" w:rsidR="00D10AE5" w:rsidRPr="004E58A6" w:rsidRDefault="00523135" w:rsidP="0052313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10.0</w:t>
            </w:r>
          </w:p>
        </w:tc>
      </w:tr>
      <w:tr w:rsidR="00D10AE5" w:rsidRPr="004E58A6" w14:paraId="1FBFB398" w14:textId="77777777" w:rsidTr="00785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90A5C06" w14:textId="6838C79B" w:rsidR="00D10AE5" w:rsidRPr="004E58A6" w:rsidRDefault="00D10AE5" w:rsidP="00274296">
            <w:pPr>
              <w:jc w:val="both"/>
              <w:rPr>
                <w:rFonts w:ascii="Arial" w:hAnsi="Arial" w:cs="Arial"/>
                <w:sz w:val="20"/>
                <w:szCs w:val="20"/>
              </w:rPr>
            </w:pPr>
            <w:r w:rsidRPr="004E58A6">
              <w:rPr>
                <w:rFonts w:ascii="Arial" w:hAnsi="Arial" w:cs="Arial"/>
                <w:sz w:val="20"/>
                <w:szCs w:val="20"/>
              </w:rPr>
              <w:t>Romênia</w:t>
            </w:r>
          </w:p>
        </w:tc>
        <w:tc>
          <w:tcPr>
            <w:tcW w:w="1134" w:type="dxa"/>
          </w:tcPr>
          <w:p w14:paraId="3D7919D0" w14:textId="778DAAA1" w:rsidR="00D10AE5" w:rsidRPr="004E58A6" w:rsidRDefault="00D10AE5" w:rsidP="00D10AE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16.6</w:t>
            </w:r>
          </w:p>
        </w:tc>
        <w:tc>
          <w:tcPr>
            <w:tcW w:w="1418" w:type="dxa"/>
          </w:tcPr>
          <w:p w14:paraId="169DDE6E" w14:textId="03E5BD46" w:rsidR="00D10AE5" w:rsidRPr="004E58A6" w:rsidRDefault="0070207F"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18.0</w:t>
            </w:r>
          </w:p>
        </w:tc>
        <w:tc>
          <w:tcPr>
            <w:tcW w:w="1275" w:type="dxa"/>
          </w:tcPr>
          <w:p w14:paraId="416AD31D" w14:textId="1C2A2DF9" w:rsidR="00D10AE5" w:rsidRPr="004E58A6" w:rsidRDefault="0034645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16.7</w:t>
            </w:r>
          </w:p>
        </w:tc>
        <w:tc>
          <w:tcPr>
            <w:tcW w:w="1134" w:type="dxa"/>
          </w:tcPr>
          <w:p w14:paraId="3A31DF5E" w14:textId="0F2633D6" w:rsidR="00D10AE5" w:rsidRPr="004E58A6" w:rsidRDefault="00044B3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17.4</w:t>
            </w:r>
          </w:p>
        </w:tc>
        <w:tc>
          <w:tcPr>
            <w:tcW w:w="1128" w:type="dxa"/>
          </w:tcPr>
          <w:p w14:paraId="1CF28AB3" w14:textId="4355511F" w:rsidR="00D10AE5" w:rsidRPr="004E58A6" w:rsidRDefault="00523135" w:rsidP="0052313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11.3</w:t>
            </w:r>
          </w:p>
        </w:tc>
      </w:tr>
      <w:tr w:rsidR="00D10AE5" w:rsidRPr="004E58A6" w14:paraId="2CFD32A4" w14:textId="77777777" w:rsidTr="00785110">
        <w:tc>
          <w:tcPr>
            <w:cnfStyle w:val="001000000000" w:firstRow="0" w:lastRow="0" w:firstColumn="1" w:lastColumn="0" w:oddVBand="0" w:evenVBand="0" w:oddHBand="0" w:evenHBand="0" w:firstRowFirstColumn="0" w:firstRowLastColumn="0" w:lastRowFirstColumn="0" w:lastRowLastColumn="0"/>
            <w:tcW w:w="2405" w:type="dxa"/>
          </w:tcPr>
          <w:p w14:paraId="26C9F7C7" w14:textId="074B60BA" w:rsidR="00D10AE5" w:rsidRPr="004E58A6" w:rsidRDefault="00D10AE5" w:rsidP="00274296">
            <w:pPr>
              <w:jc w:val="both"/>
              <w:rPr>
                <w:rFonts w:ascii="Arial" w:hAnsi="Arial" w:cs="Arial"/>
                <w:sz w:val="20"/>
                <w:szCs w:val="20"/>
              </w:rPr>
            </w:pPr>
            <w:r w:rsidRPr="004E58A6">
              <w:rPr>
                <w:rFonts w:ascii="Arial" w:hAnsi="Arial" w:cs="Arial"/>
                <w:sz w:val="20"/>
                <w:szCs w:val="20"/>
              </w:rPr>
              <w:t>Eslovênia</w:t>
            </w:r>
          </w:p>
        </w:tc>
        <w:tc>
          <w:tcPr>
            <w:tcW w:w="1134" w:type="dxa"/>
          </w:tcPr>
          <w:p w14:paraId="2D335FF1" w14:textId="166ECA9E" w:rsidR="00D10AE5" w:rsidRPr="004E58A6" w:rsidRDefault="00D10AE5" w:rsidP="00D10AE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5.3</w:t>
            </w:r>
          </w:p>
        </w:tc>
        <w:tc>
          <w:tcPr>
            <w:tcW w:w="1418" w:type="dxa"/>
          </w:tcPr>
          <w:p w14:paraId="3D28BBCD" w14:textId="19CB45B2" w:rsidR="00D10AE5" w:rsidRPr="004E58A6" w:rsidRDefault="0070207F"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5.4</w:t>
            </w:r>
          </w:p>
        </w:tc>
        <w:tc>
          <w:tcPr>
            <w:tcW w:w="1275" w:type="dxa"/>
          </w:tcPr>
          <w:p w14:paraId="5EB96C08" w14:textId="519E4B3A" w:rsidR="00D10AE5" w:rsidRPr="004E58A6" w:rsidRDefault="0034645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(3.2)</w:t>
            </w:r>
          </w:p>
        </w:tc>
        <w:tc>
          <w:tcPr>
            <w:tcW w:w="1134" w:type="dxa"/>
          </w:tcPr>
          <w:p w14:paraId="0A725077" w14:textId="2646108B" w:rsidR="00D10AE5" w:rsidRPr="004E58A6" w:rsidRDefault="00044B3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4.4</w:t>
            </w:r>
          </w:p>
        </w:tc>
        <w:tc>
          <w:tcPr>
            <w:tcW w:w="1128" w:type="dxa"/>
          </w:tcPr>
          <w:p w14:paraId="105F2438" w14:textId="3C0714CE" w:rsidR="00D10AE5" w:rsidRPr="004E58A6" w:rsidRDefault="00523135" w:rsidP="0052313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5.0</w:t>
            </w:r>
          </w:p>
        </w:tc>
      </w:tr>
      <w:tr w:rsidR="00D10AE5" w:rsidRPr="004E58A6" w14:paraId="49979A89" w14:textId="77777777" w:rsidTr="00785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FBCD11" w14:textId="78CCE984" w:rsidR="00D10AE5" w:rsidRPr="004E58A6" w:rsidRDefault="00D10AE5" w:rsidP="00274296">
            <w:pPr>
              <w:jc w:val="both"/>
              <w:rPr>
                <w:rFonts w:ascii="Arial" w:hAnsi="Arial" w:cs="Arial"/>
                <w:sz w:val="20"/>
                <w:szCs w:val="20"/>
              </w:rPr>
            </w:pPr>
            <w:r w:rsidRPr="004E58A6">
              <w:rPr>
                <w:rFonts w:ascii="Arial" w:hAnsi="Arial" w:cs="Arial"/>
                <w:sz w:val="20"/>
                <w:szCs w:val="20"/>
              </w:rPr>
              <w:t>Eslováquia</w:t>
            </w:r>
          </w:p>
        </w:tc>
        <w:tc>
          <w:tcPr>
            <w:tcW w:w="1134" w:type="dxa"/>
          </w:tcPr>
          <w:p w14:paraId="71F6D772" w14:textId="23C5B489" w:rsidR="00D10AE5" w:rsidRPr="004E58A6" w:rsidRDefault="00D10AE5" w:rsidP="00D10AE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4.9</w:t>
            </w:r>
          </w:p>
        </w:tc>
        <w:tc>
          <w:tcPr>
            <w:tcW w:w="1418" w:type="dxa"/>
          </w:tcPr>
          <w:p w14:paraId="216DF212" w14:textId="4E5DF175" w:rsidR="00D10AE5" w:rsidRPr="004E58A6" w:rsidRDefault="0070207F"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6.0</w:t>
            </w:r>
          </w:p>
        </w:tc>
        <w:tc>
          <w:tcPr>
            <w:tcW w:w="1275" w:type="dxa"/>
          </w:tcPr>
          <w:p w14:paraId="11EC6E97" w14:textId="6B4C4734" w:rsidR="00D10AE5" w:rsidRPr="004E58A6" w:rsidRDefault="0034645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4.6</w:t>
            </w:r>
          </w:p>
        </w:tc>
        <w:tc>
          <w:tcPr>
            <w:tcW w:w="1134" w:type="dxa"/>
          </w:tcPr>
          <w:p w14:paraId="365B465C" w14:textId="127D69CA" w:rsidR="00D10AE5" w:rsidRPr="004E58A6" w:rsidRDefault="00044B3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5.3</w:t>
            </w:r>
          </w:p>
        </w:tc>
        <w:tc>
          <w:tcPr>
            <w:tcW w:w="1128" w:type="dxa"/>
          </w:tcPr>
          <w:p w14:paraId="494A7C83" w14:textId="5617583D" w:rsidR="00D10AE5" w:rsidRPr="004E58A6" w:rsidRDefault="00523135" w:rsidP="0052313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6.0</w:t>
            </w:r>
          </w:p>
        </w:tc>
      </w:tr>
      <w:tr w:rsidR="00D10AE5" w:rsidRPr="004E58A6" w14:paraId="70B37DAB" w14:textId="77777777" w:rsidTr="00785110">
        <w:tc>
          <w:tcPr>
            <w:cnfStyle w:val="001000000000" w:firstRow="0" w:lastRow="0" w:firstColumn="1" w:lastColumn="0" w:oddVBand="0" w:evenVBand="0" w:oddHBand="0" w:evenHBand="0" w:firstRowFirstColumn="0" w:firstRowLastColumn="0" w:lastRowFirstColumn="0" w:lastRowLastColumn="0"/>
            <w:tcW w:w="2405" w:type="dxa"/>
          </w:tcPr>
          <w:p w14:paraId="21ECC743" w14:textId="303F1ED5" w:rsidR="00D10AE5" w:rsidRPr="004E58A6" w:rsidRDefault="00D10AE5" w:rsidP="00274296">
            <w:pPr>
              <w:jc w:val="both"/>
              <w:rPr>
                <w:rFonts w:ascii="Arial" w:hAnsi="Arial" w:cs="Arial"/>
                <w:sz w:val="20"/>
                <w:szCs w:val="20"/>
              </w:rPr>
            </w:pPr>
            <w:r w:rsidRPr="004E58A6">
              <w:rPr>
                <w:rFonts w:ascii="Arial" w:hAnsi="Arial" w:cs="Arial"/>
                <w:sz w:val="20"/>
                <w:szCs w:val="20"/>
              </w:rPr>
              <w:t>Finlândia</w:t>
            </w:r>
          </w:p>
        </w:tc>
        <w:tc>
          <w:tcPr>
            <w:tcW w:w="1134" w:type="dxa"/>
          </w:tcPr>
          <w:p w14:paraId="13A51ED9" w14:textId="46944242" w:rsidR="00D10AE5" w:rsidRPr="004E58A6" w:rsidRDefault="00D10AE5" w:rsidP="00D10AE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9.9</w:t>
            </w:r>
          </w:p>
        </w:tc>
        <w:tc>
          <w:tcPr>
            <w:tcW w:w="1418" w:type="dxa"/>
          </w:tcPr>
          <w:p w14:paraId="0130CB4D" w14:textId="3C22747B" w:rsidR="00D10AE5" w:rsidRPr="004E58A6" w:rsidRDefault="0070207F"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9.8</w:t>
            </w:r>
          </w:p>
        </w:tc>
        <w:tc>
          <w:tcPr>
            <w:tcW w:w="1275" w:type="dxa"/>
          </w:tcPr>
          <w:p w14:paraId="47F3EED0" w14:textId="1DB4C37C" w:rsidR="00D10AE5" w:rsidRPr="004E58A6" w:rsidRDefault="0034645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8.1</w:t>
            </w:r>
          </w:p>
        </w:tc>
        <w:tc>
          <w:tcPr>
            <w:tcW w:w="1134" w:type="dxa"/>
          </w:tcPr>
          <w:p w14:paraId="741D70FC" w14:textId="417AF886" w:rsidR="00D10AE5" w:rsidRPr="004E58A6" w:rsidRDefault="00044B3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8.9</w:t>
            </w:r>
          </w:p>
        </w:tc>
        <w:tc>
          <w:tcPr>
            <w:tcW w:w="1128" w:type="dxa"/>
          </w:tcPr>
          <w:p w14:paraId="4AB3D9B3" w14:textId="37F4FE7D" w:rsidR="00D10AE5" w:rsidRPr="004E58A6" w:rsidRDefault="00523135" w:rsidP="0052313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8.0</w:t>
            </w:r>
          </w:p>
        </w:tc>
      </w:tr>
      <w:tr w:rsidR="00D10AE5" w:rsidRPr="004E58A6" w14:paraId="16B9D5D9" w14:textId="77777777" w:rsidTr="00785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C17AE8" w14:textId="63E631E4" w:rsidR="00D10AE5" w:rsidRPr="004E58A6" w:rsidRDefault="00D10AE5" w:rsidP="00274296">
            <w:pPr>
              <w:jc w:val="both"/>
              <w:rPr>
                <w:rFonts w:ascii="Arial" w:hAnsi="Arial" w:cs="Arial"/>
                <w:sz w:val="20"/>
                <w:szCs w:val="20"/>
              </w:rPr>
            </w:pPr>
            <w:r w:rsidRPr="004E58A6">
              <w:rPr>
                <w:rFonts w:ascii="Arial" w:hAnsi="Arial" w:cs="Arial"/>
                <w:sz w:val="20"/>
                <w:szCs w:val="20"/>
              </w:rPr>
              <w:t>Suécia</w:t>
            </w:r>
          </w:p>
        </w:tc>
        <w:tc>
          <w:tcPr>
            <w:tcW w:w="1134" w:type="dxa"/>
          </w:tcPr>
          <w:p w14:paraId="339507CD" w14:textId="17BCE855" w:rsidR="00D10AE5" w:rsidRPr="004E58A6" w:rsidRDefault="00D10AE5" w:rsidP="00D10AE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7.0</w:t>
            </w:r>
          </w:p>
        </w:tc>
        <w:tc>
          <w:tcPr>
            <w:tcW w:w="1418" w:type="dxa"/>
          </w:tcPr>
          <w:p w14:paraId="61DF20B6" w14:textId="0DC16C9E" w:rsidR="00D10AE5" w:rsidRPr="004E58A6" w:rsidRDefault="0070207F"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8.5</w:t>
            </w:r>
          </w:p>
        </w:tc>
        <w:tc>
          <w:tcPr>
            <w:tcW w:w="1275" w:type="dxa"/>
          </w:tcPr>
          <w:p w14:paraId="47F6D7DC" w14:textId="09005B99" w:rsidR="00D10AE5" w:rsidRPr="004E58A6" w:rsidRDefault="0034645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6.3</w:t>
            </w:r>
          </w:p>
        </w:tc>
        <w:tc>
          <w:tcPr>
            <w:tcW w:w="1134" w:type="dxa"/>
          </w:tcPr>
          <w:p w14:paraId="63C3E26B" w14:textId="63D6399A" w:rsidR="00D10AE5" w:rsidRPr="004E58A6" w:rsidRDefault="00044B3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7.5</w:t>
            </w:r>
          </w:p>
        </w:tc>
        <w:tc>
          <w:tcPr>
            <w:tcW w:w="1128" w:type="dxa"/>
          </w:tcPr>
          <w:p w14:paraId="5B8EF780" w14:textId="25E266F9" w:rsidR="00D10AE5" w:rsidRPr="004E58A6" w:rsidRDefault="00523135" w:rsidP="0052313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&lt;10.0</w:t>
            </w:r>
          </w:p>
        </w:tc>
      </w:tr>
      <w:tr w:rsidR="00D10AE5" w:rsidRPr="004E58A6" w14:paraId="1A2D29AF" w14:textId="77777777" w:rsidTr="00785110">
        <w:tc>
          <w:tcPr>
            <w:cnfStyle w:val="001000000000" w:firstRow="0" w:lastRow="0" w:firstColumn="1" w:lastColumn="0" w:oddVBand="0" w:evenVBand="0" w:oddHBand="0" w:evenHBand="0" w:firstRowFirstColumn="0" w:firstRowLastColumn="0" w:lastRowFirstColumn="0" w:lastRowLastColumn="0"/>
            <w:tcW w:w="2405" w:type="dxa"/>
          </w:tcPr>
          <w:p w14:paraId="54BF5DD8" w14:textId="02F69FD8" w:rsidR="00D10AE5" w:rsidRPr="004E58A6" w:rsidRDefault="00D10AE5" w:rsidP="00274296">
            <w:pPr>
              <w:jc w:val="both"/>
              <w:rPr>
                <w:rFonts w:ascii="Arial" w:hAnsi="Arial" w:cs="Arial"/>
                <w:sz w:val="20"/>
                <w:szCs w:val="20"/>
              </w:rPr>
            </w:pPr>
            <w:r w:rsidRPr="004E58A6">
              <w:rPr>
                <w:rFonts w:ascii="Arial" w:hAnsi="Arial" w:cs="Arial"/>
                <w:sz w:val="20"/>
                <w:szCs w:val="20"/>
              </w:rPr>
              <w:t>Reino Unido</w:t>
            </w:r>
          </w:p>
        </w:tc>
        <w:tc>
          <w:tcPr>
            <w:tcW w:w="1134" w:type="dxa"/>
          </w:tcPr>
          <w:p w14:paraId="4C8008CD" w14:textId="0264CF15" w:rsidR="00D10AE5" w:rsidRPr="004E58A6" w:rsidRDefault="00D10AE5" w:rsidP="00D10AE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15.7</w:t>
            </w:r>
          </w:p>
        </w:tc>
        <w:tc>
          <w:tcPr>
            <w:tcW w:w="1418" w:type="dxa"/>
          </w:tcPr>
          <w:p w14:paraId="679F4E6B" w14:textId="561D725B" w:rsidR="00D10AE5" w:rsidRPr="004E58A6" w:rsidRDefault="0070207F"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14.6</w:t>
            </w:r>
          </w:p>
        </w:tc>
        <w:tc>
          <w:tcPr>
            <w:tcW w:w="1275" w:type="dxa"/>
          </w:tcPr>
          <w:p w14:paraId="65904A17" w14:textId="4ACAD130" w:rsidR="00D10AE5" w:rsidRPr="004E58A6" w:rsidRDefault="0034645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12.4</w:t>
            </w:r>
          </w:p>
        </w:tc>
        <w:tc>
          <w:tcPr>
            <w:tcW w:w="1134" w:type="dxa"/>
          </w:tcPr>
          <w:p w14:paraId="6B7751C8" w14:textId="110BB67D" w:rsidR="00D10AE5" w:rsidRPr="004E58A6" w:rsidRDefault="00044B3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13.5</w:t>
            </w:r>
          </w:p>
        </w:tc>
        <w:tc>
          <w:tcPr>
            <w:tcW w:w="1128" w:type="dxa"/>
          </w:tcPr>
          <w:p w14:paraId="1569E2C4" w14:textId="79952B1B" w:rsidR="00D10AE5" w:rsidRPr="004E58A6" w:rsidRDefault="00523135" w:rsidP="0052313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w:t>
            </w:r>
          </w:p>
        </w:tc>
      </w:tr>
      <w:tr w:rsidR="00D10AE5" w:rsidRPr="004E58A6" w14:paraId="03315AC9" w14:textId="77777777" w:rsidTr="00785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1DDCE7F" w14:textId="318EC559" w:rsidR="00D10AE5" w:rsidRPr="004E58A6" w:rsidRDefault="00D10AE5" w:rsidP="00274296">
            <w:pPr>
              <w:jc w:val="both"/>
              <w:rPr>
                <w:rFonts w:ascii="Arial" w:hAnsi="Arial" w:cs="Arial"/>
                <w:sz w:val="20"/>
                <w:szCs w:val="20"/>
              </w:rPr>
            </w:pPr>
            <w:r w:rsidRPr="004E58A6">
              <w:rPr>
                <w:rFonts w:ascii="Arial" w:hAnsi="Arial" w:cs="Arial"/>
                <w:sz w:val="20"/>
                <w:szCs w:val="20"/>
              </w:rPr>
              <w:t>Montenegro</w:t>
            </w:r>
          </w:p>
        </w:tc>
        <w:tc>
          <w:tcPr>
            <w:tcW w:w="1134" w:type="dxa"/>
          </w:tcPr>
          <w:p w14:paraId="1547BF19" w14:textId="70690429" w:rsidR="00D10AE5" w:rsidRPr="004E58A6" w:rsidRDefault="00D10AE5" w:rsidP="00D10AE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w:t>
            </w:r>
          </w:p>
        </w:tc>
        <w:tc>
          <w:tcPr>
            <w:tcW w:w="1418" w:type="dxa"/>
          </w:tcPr>
          <w:p w14:paraId="5CAEE6BF" w14:textId="0F20CDF9" w:rsidR="00D10AE5" w:rsidRPr="004E58A6" w:rsidRDefault="00FB5690"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w:t>
            </w:r>
          </w:p>
        </w:tc>
        <w:tc>
          <w:tcPr>
            <w:tcW w:w="1275" w:type="dxa"/>
          </w:tcPr>
          <w:p w14:paraId="3CD703DB" w14:textId="61C808C2" w:rsidR="00D10AE5" w:rsidRPr="004E58A6" w:rsidRDefault="0034645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w:t>
            </w:r>
          </w:p>
        </w:tc>
        <w:tc>
          <w:tcPr>
            <w:tcW w:w="1134" w:type="dxa"/>
          </w:tcPr>
          <w:p w14:paraId="1FBBB390" w14:textId="09649369" w:rsidR="00D10AE5" w:rsidRPr="004E58A6" w:rsidRDefault="00044B3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w:t>
            </w:r>
          </w:p>
        </w:tc>
        <w:tc>
          <w:tcPr>
            <w:tcW w:w="1128" w:type="dxa"/>
          </w:tcPr>
          <w:p w14:paraId="19C3AF86" w14:textId="6AA3A40A" w:rsidR="00D10AE5" w:rsidRPr="004E58A6" w:rsidRDefault="00523135" w:rsidP="0052313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w:t>
            </w:r>
          </w:p>
        </w:tc>
      </w:tr>
      <w:tr w:rsidR="00D10AE5" w:rsidRPr="004E58A6" w14:paraId="532A28AE" w14:textId="77777777" w:rsidTr="00785110">
        <w:tc>
          <w:tcPr>
            <w:cnfStyle w:val="001000000000" w:firstRow="0" w:lastRow="0" w:firstColumn="1" w:lastColumn="0" w:oddVBand="0" w:evenVBand="0" w:oddHBand="0" w:evenHBand="0" w:firstRowFirstColumn="0" w:firstRowLastColumn="0" w:lastRowFirstColumn="0" w:lastRowLastColumn="0"/>
            <w:tcW w:w="2405" w:type="dxa"/>
          </w:tcPr>
          <w:p w14:paraId="10E4B6C0" w14:textId="0D018C6B" w:rsidR="00D10AE5" w:rsidRPr="004E58A6" w:rsidRDefault="00D10AE5" w:rsidP="00274296">
            <w:pPr>
              <w:jc w:val="both"/>
              <w:rPr>
                <w:rFonts w:ascii="Arial" w:hAnsi="Arial" w:cs="Arial"/>
                <w:sz w:val="20"/>
                <w:szCs w:val="20"/>
              </w:rPr>
            </w:pPr>
            <w:r w:rsidRPr="004E58A6">
              <w:rPr>
                <w:rFonts w:ascii="Arial" w:hAnsi="Arial" w:cs="Arial"/>
                <w:sz w:val="20"/>
                <w:szCs w:val="20"/>
              </w:rPr>
              <w:t>Islândia</w:t>
            </w:r>
          </w:p>
        </w:tc>
        <w:tc>
          <w:tcPr>
            <w:tcW w:w="1134" w:type="dxa"/>
          </w:tcPr>
          <w:p w14:paraId="31439474" w14:textId="7DCCB2CC" w:rsidR="00D10AE5" w:rsidRPr="004E58A6" w:rsidRDefault="00D10AE5" w:rsidP="00D10AE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21.3</w:t>
            </w:r>
          </w:p>
        </w:tc>
        <w:tc>
          <w:tcPr>
            <w:tcW w:w="1418" w:type="dxa"/>
          </w:tcPr>
          <w:p w14:paraId="7D6AE83A" w14:textId="4CC86441" w:rsidR="00D10AE5" w:rsidRPr="004E58A6" w:rsidRDefault="00FB5690"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23.6</w:t>
            </w:r>
          </w:p>
        </w:tc>
        <w:tc>
          <w:tcPr>
            <w:tcW w:w="1275" w:type="dxa"/>
          </w:tcPr>
          <w:p w14:paraId="095BFA7A" w14:textId="45267998" w:rsidR="00D10AE5" w:rsidRPr="004E58A6" w:rsidRDefault="0034645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16.5</w:t>
            </w:r>
          </w:p>
        </w:tc>
        <w:tc>
          <w:tcPr>
            <w:tcW w:w="1134" w:type="dxa"/>
          </w:tcPr>
          <w:p w14:paraId="28A4C21C" w14:textId="56A3DA33" w:rsidR="00D10AE5" w:rsidRPr="004E58A6" w:rsidRDefault="00044B3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20.1</w:t>
            </w:r>
          </w:p>
        </w:tc>
        <w:tc>
          <w:tcPr>
            <w:tcW w:w="1128" w:type="dxa"/>
          </w:tcPr>
          <w:p w14:paraId="0ECFC0F5" w14:textId="22D90FF1" w:rsidR="00D10AE5" w:rsidRPr="004E58A6" w:rsidRDefault="00523135" w:rsidP="0052313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w:t>
            </w:r>
          </w:p>
        </w:tc>
      </w:tr>
      <w:tr w:rsidR="00D10AE5" w:rsidRPr="004E58A6" w14:paraId="04DF81CB" w14:textId="77777777" w:rsidTr="00785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E71E70A" w14:textId="672C87AA" w:rsidR="00D10AE5" w:rsidRPr="004E58A6" w:rsidRDefault="00D10AE5" w:rsidP="00274296">
            <w:pPr>
              <w:jc w:val="both"/>
              <w:rPr>
                <w:rFonts w:ascii="Arial" w:hAnsi="Arial" w:cs="Arial"/>
                <w:sz w:val="20"/>
                <w:szCs w:val="20"/>
              </w:rPr>
            </w:pPr>
            <w:r w:rsidRPr="004E58A6">
              <w:rPr>
                <w:rFonts w:ascii="Arial" w:hAnsi="Arial" w:cs="Arial"/>
                <w:sz w:val="20"/>
                <w:szCs w:val="20"/>
              </w:rPr>
              <w:t>MK*</w:t>
            </w:r>
          </w:p>
        </w:tc>
        <w:tc>
          <w:tcPr>
            <w:tcW w:w="1134" w:type="dxa"/>
          </w:tcPr>
          <w:p w14:paraId="52B94A77" w14:textId="50E09408" w:rsidR="00D10AE5" w:rsidRPr="004E58A6" w:rsidRDefault="00D10AE5" w:rsidP="00D10AE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16.2</w:t>
            </w:r>
          </w:p>
        </w:tc>
        <w:tc>
          <w:tcPr>
            <w:tcW w:w="1418" w:type="dxa"/>
          </w:tcPr>
          <w:p w14:paraId="54DE2A2F" w14:textId="13484B67" w:rsidR="00D10AE5" w:rsidRPr="004E58A6" w:rsidRDefault="00FB5690"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11.1</w:t>
            </w:r>
          </w:p>
        </w:tc>
        <w:tc>
          <w:tcPr>
            <w:tcW w:w="1275" w:type="dxa"/>
          </w:tcPr>
          <w:p w14:paraId="6A053200" w14:textId="08CC1950" w:rsidR="00D10AE5" w:rsidRPr="004E58A6" w:rsidRDefault="0034645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12.3</w:t>
            </w:r>
          </w:p>
        </w:tc>
        <w:tc>
          <w:tcPr>
            <w:tcW w:w="1134" w:type="dxa"/>
          </w:tcPr>
          <w:p w14:paraId="645C1D8A" w14:textId="7691272A" w:rsidR="00D10AE5" w:rsidRPr="004E58A6" w:rsidRDefault="00044B3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11.7</w:t>
            </w:r>
          </w:p>
        </w:tc>
        <w:tc>
          <w:tcPr>
            <w:tcW w:w="1128" w:type="dxa"/>
          </w:tcPr>
          <w:p w14:paraId="586DBC59" w14:textId="7C455123" w:rsidR="00D10AE5" w:rsidRPr="004E58A6" w:rsidRDefault="00523135" w:rsidP="0052313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w:t>
            </w:r>
          </w:p>
        </w:tc>
      </w:tr>
      <w:tr w:rsidR="00D10AE5" w:rsidRPr="004E58A6" w14:paraId="5B209F14" w14:textId="77777777" w:rsidTr="00785110">
        <w:tc>
          <w:tcPr>
            <w:cnfStyle w:val="001000000000" w:firstRow="0" w:lastRow="0" w:firstColumn="1" w:lastColumn="0" w:oddVBand="0" w:evenVBand="0" w:oddHBand="0" w:evenHBand="0" w:firstRowFirstColumn="0" w:firstRowLastColumn="0" w:lastRowFirstColumn="0" w:lastRowLastColumn="0"/>
            <w:tcW w:w="2405" w:type="dxa"/>
          </w:tcPr>
          <w:p w14:paraId="7C97D4F2" w14:textId="7D6150D8" w:rsidR="00D10AE5" w:rsidRPr="004E58A6" w:rsidRDefault="00D10AE5" w:rsidP="00274296">
            <w:pPr>
              <w:jc w:val="both"/>
              <w:rPr>
                <w:rFonts w:ascii="Arial" w:hAnsi="Arial" w:cs="Arial"/>
                <w:sz w:val="20"/>
                <w:szCs w:val="20"/>
              </w:rPr>
            </w:pPr>
            <w:r w:rsidRPr="004E58A6">
              <w:rPr>
                <w:rFonts w:ascii="Arial" w:hAnsi="Arial" w:cs="Arial"/>
                <w:sz w:val="20"/>
                <w:szCs w:val="20"/>
              </w:rPr>
              <w:t>Sérvia</w:t>
            </w:r>
          </w:p>
        </w:tc>
        <w:tc>
          <w:tcPr>
            <w:tcW w:w="1134" w:type="dxa"/>
          </w:tcPr>
          <w:p w14:paraId="67D1444B" w14:textId="529BCFD8" w:rsidR="00D10AE5" w:rsidRPr="004E58A6" w:rsidRDefault="00D10AE5" w:rsidP="00D10AE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w:t>
            </w:r>
          </w:p>
        </w:tc>
        <w:tc>
          <w:tcPr>
            <w:tcW w:w="1418" w:type="dxa"/>
          </w:tcPr>
          <w:p w14:paraId="0E2119D9" w14:textId="578167F6" w:rsidR="00D10AE5" w:rsidRPr="004E58A6" w:rsidRDefault="00FB5690"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w:t>
            </w:r>
          </w:p>
        </w:tc>
        <w:tc>
          <w:tcPr>
            <w:tcW w:w="1275" w:type="dxa"/>
          </w:tcPr>
          <w:p w14:paraId="26E95960" w14:textId="18F3CF0F" w:rsidR="00D10AE5" w:rsidRPr="004E58A6" w:rsidRDefault="0034645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w:t>
            </w:r>
          </w:p>
        </w:tc>
        <w:tc>
          <w:tcPr>
            <w:tcW w:w="1134" w:type="dxa"/>
          </w:tcPr>
          <w:p w14:paraId="61166C8C" w14:textId="39987F27" w:rsidR="00D10AE5" w:rsidRPr="004E58A6" w:rsidRDefault="00044B3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w:t>
            </w:r>
          </w:p>
        </w:tc>
        <w:tc>
          <w:tcPr>
            <w:tcW w:w="1128" w:type="dxa"/>
          </w:tcPr>
          <w:p w14:paraId="276EA79B" w14:textId="0A469B96" w:rsidR="00D10AE5" w:rsidRPr="004E58A6" w:rsidRDefault="00523135" w:rsidP="0052313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w:t>
            </w:r>
          </w:p>
        </w:tc>
      </w:tr>
      <w:tr w:rsidR="00D10AE5" w:rsidRPr="004E58A6" w14:paraId="436EEB37" w14:textId="77777777" w:rsidTr="00785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ABA896D" w14:textId="4CD90FE2" w:rsidR="00D10AE5" w:rsidRPr="004E58A6" w:rsidRDefault="00D10AE5" w:rsidP="00274296">
            <w:pPr>
              <w:jc w:val="both"/>
              <w:rPr>
                <w:rFonts w:ascii="Arial" w:hAnsi="Arial" w:cs="Arial"/>
                <w:sz w:val="20"/>
                <w:szCs w:val="20"/>
              </w:rPr>
            </w:pPr>
            <w:r w:rsidRPr="004E58A6">
              <w:rPr>
                <w:rFonts w:ascii="Arial" w:hAnsi="Arial" w:cs="Arial"/>
                <w:sz w:val="20"/>
                <w:szCs w:val="20"/>
              </w:rPr>
              <w:t>Turquia</w:t>
            </w:r>
          </w:p>
        </w:tc>
        <w:tc>
          <w:tcPr>
            <w:tcW w:w="1134" w:type="dxa"/>
          </w:tcPr>
          <w:p w14:paraId="5136D4E4" w14:textId="0826C4E7" w:rsidR="00D10AE5" w:rsidRPr="004E58A6" w:rsidRDefault="00D10AE5" w:rsidP="00D10AE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44.3</w:t>
            </w:r>
          </w:p>
        </w:tc>
        <w:tc>
          <w:tcPr>
            <w:tcW w:w="1418" w:type="dxa"/>
          </w:tcPr>
          <w:p w14:paraId="27079C6D" w14:textId="17136D80" w:rsidR="00D10AE5" w:rsidRPr="004E58A6" w:rsidRDefault="00FB5690"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36.1</w:t>
            </w:r>
          </w:p>
        </w:tc>
        <w:tc>
          <w:tcPr>
            <w:tcW w:w="1275" w:type="dxa"/>
          </w:tcPr>
          <w:p w14:paraId="6A08BFC9" w14:textId="30DDB10C" w:rsidR="00D10AE5" w:rsidRPr="004E58A6" w:rsidRDefault="0034645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43.0</w:t>
            </w:r>
          </w:p>
        </w:tc>
        <w:tc>
          <w:tcPr>
            <w:tcW w:w="1134" w:type="dxa"/>
          </w:tcPr>
          <w:p w14:paraId="6CB27914" w14:textId="1B64660B" w:rsidR="00D10AE5" w:rsidRPr="004E58A6" w:rsidRDefault="00044B3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39.6</w:t>
            </w:r>
          </w:p>
        </w:tc>
        <w:tc>
          <w:tcPr>
            <w:tcW w:w="1128" w:type="dxa"/>
          </w:tcPr>
          <w:p w14:paraId="5A0315FA" w14:textId="51CB844F" w:rsidR="00D10AE5" w:rsidRPr="004E58A6" w:rsidRDefault="00523135" w:rsidP="0052313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w:t>
            </w:r>
          </w:p>
        </w:tc>
      </w:tr>
      <w:tr w:rsidR="00D10AE5" w:rsidRPr="004E58A6" w14:paraId="62559197" w14:textId="77777777" w:rsidTr="00785110">
        <w:tc>
          <w:tcPr>
            <w:cnfStyle w:val="001000000000" w:firstRow="0" w:lastRow="0" w:firstColumn="1" w:lastColumn="0" w:oddVBand="0" w:evenVBand="0" w:oddHBand="0" w:evenHBand="0" w:firstRowFirstColumn="0" w:firstRowLastColumn="0" w:lastRowFirstColumn="0" w:lastRowLastColumn="0"/>
            <w:tcW w:w="2405" w:type="dxa"/>
          </w:tcPr>
          <w:p w14:paraId="728F0C83" w14:textId="3B36F0A2" w:rsidR="00D10AE5" w:rsidRPr="004E58A6" w:rsidRDefault="00D10AE5" w:rsidP="00274296">
            <w:pPr>
              <w:jc w:val="both"/>
              <w:rPr>
                <w:rFonts w:ascii="Arial" w:hAnsi="Arial" w:cs="Arial"/>
                <w:sz w:val="20"/>
                <w:szCs w:val="20"/>
              </w:rPr>
            </w:pPr>
            <w:r w:rsidRPr="004E58A6">
              <w:rPr>
                <w:rFonts w:ascii="Arial" w:hAnsi="Arial" w:cs="Arial"/>
                <w:sz w:val="20"/>
                <w:szCs w:val="20"/>
              </w:rPr>
              <w:t>Noruega</w:t>
            </w:r>
          </w:p>
        </w:tc>
        <w:tc>
          <w:tcPr>
            <w:tcW w:w="1134" w:type="dxa"/>
          </w:tcPr>
          <w:p w14:paraId="74DFFCAA" w14:textId="38E7990C" w:rsidR="00D10AE5" w:rsidRPr="004E58A6" w:rsidRDefault="00D10AE5" w:rsidP="00D10AE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17.6</w:t>
            </w:r>
          </w:p>
        </w:tc>
        <w:tc>
          <w:tcPr>
            <w:tcW w:w="1418" w:type="dxa"/>
          </w:tcPr>
          <w:p w14:paraId="1DAEF566" w14:textId="0ECFDE04" w:rsidR="00D10AE5" w:rsidRPr="004E58A6" w:rsidRDefault="00FB5690"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17.6</w:t>
            </w:r>
          </w:p>
        </w:tc>
        <w:tc>
          <w:tcPr>
            <w:tcW w:w="1275" w:type="dxa"/>
          </w:tcPr>
          <w:p w14:paraId="5C08F9C8" w14:textId="541EC656" w:rsidR="00D10AE5" w:rsidRPr="004E58A6" w:rsidRDefault="0034645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11.9</w:t>
            </w:r>
          </w:p>
        </w:tc>
        <w:tc>
          <w:tcPr>
            <w:tcW w:w="1134" w:type="dxa"/>
          </w:tcPr>
          <w:p w14:paraId="5F63628B" w14:textId="191461DA" w:rsidR="00D10AE5" w:rsidRPr="004E58A6" w:rsidRDefault="00044B31" w:rsidP="00A725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14.8</w:t>
            </w:r>
          </w:p>
        </w:tc>
        <w:tc>
          <w:tcPr>
            <w:tcW w:w="1128" w:type="dxa"/>
          </w:tcPr>
          <w:p w14:paraId="4B42F248" w14:textId="079FBB18" w:rsidR="00D10AE5" w:rsidRPr="004E58A6" w:rsidRDefault="00523135" w:rsidP="0052313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w:t>
            </w:r>
          </w:p>
        </w:tc>
      </w:tr>
      <w:tr w:rsidR="00D10AE5" w:rsidRPr="004E58A6" w14:paraId="48502569" w14:textId="77777777" w:rsidTr="00785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DD04B2F" w14:textId="5A5D7224" w:rsidR="00D10AE5" w:rsidRPr="004E58A6" w:rsidRDefault="00D10AE5" w:rsidP="00274296">
            <w:pPr>
              <w:jc w:val="both"/>
              <w:rPr>
                <w:rFonts w:ascii="Arial" w:hAnsi="Arial" w:cs="Arial"/>
                <w:sz w:val="20"/>
                <w:szCs w:val="20"/>
              </w:rPr>
            </w:pPr>
            <w:r w:rsidRPr="004E58A6">
              <w:rPr>
                <w:rFonts w:ascii="Arial" w:hAnsi="Arial" w:cs="Arial"/>
                <w:sz w:val="20"/>
                <w:szCs w:val="20"/>
              </w:rPr>
              <w:t>Suíça</w:t>
            </w:r>
          </w:p>
        </w:tc>
        <w:tc>
          <w:tcPr>
            <w:tcW w:w="1134" w:type="dxa"/>
          </w:tcPr>
          <w:p w14:paraId="7AE115C0" w14:textId="684C143B" w:rsidR="00D10AE5" w:rsidRPr="004E58A6" w:rsidRDefault="00D10AE5" w:rsidP="00D10AE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9.1d</w:t>
            </w:r>
          </w:p>
        </w:tc>
        <w:tc>
          <w:tcPr>
            <w:tcW w:w="1418" w:type="dxa"/>
          </w:tcPr>
          <w:p w14:paraId="432B68B8" w14:textId="673A78CC" w:rsidR="00D10AE5" w:rsidRPr="004E58A6" w:rsidRDefault="00FB5690"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5.7</w:t>
            </w:r>
          </w:p>
        </w:tc>
        <w:tc>
          <w:tcPr>
            <w:tcW w:w="1275" w:type="dxa"/>
          </w:tcPr>
          <w:p w14:paraId="735D2FE2" w14:textId="42E82970" w:rsidR="00D10AE5" w:rsidRPr="004E58A6" w:rsidRDefault="0034645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5.3</w:t>
            </w:r>
          </w:p>
        </w:tc>
        <w:tc>
          <w:tcPr>
            <w:tcW w:w="1134" w:type="dxa"/>
          </w:tcPr>
          <w:p w14:paraId="5902F786" w14:textId="46CE34F4" w:rsidR="00D10AE5" w:rsidRPr="004E58A6" w:rsidRDefault="00044B31" w:rsidP="00A7255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5.5</w:t>
            </w:r>
          </w:p>
        </w:tc>
        <w:tc>
          <w:tcPr>
            <w:tcW w:w="1128" w:type="dxa"/>
          </w:tcPr>
          <w:p w14:paraId="5955B6BC" w14:textId="15D94CE1" w:rsidR="00D10AE5" w:rsidRPr="004E58A6" w:rsidRDefault="00523135" w:rsidP="0052313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sz w:val="20"/>
                <w:szCs w:val="20"/>
              </w:rPr>
              <w:t>-</w:t>
            </w:r>
          </w:p>
        </w:tc>
      </w:tr>
    </w:tbl>
    <w:p w14:paraId="4673B5C5" w14:textId="77777777" w:rsidR="00274296" w:rsidRPr="00B5124D" w:rsidRDefault="00274296" w:rsidP="00274296">
      <w:pPr>
        <w:jc w:val="both"/>
        <w:rPr>
          <w:rFonts w:ascii="Arial" w:hAnsi="Arial" w:cs="Arial"/>
          <w:sz w:val="24"/>
          <w:szCs w:val="24"/>
        </w:rPr>
      </w:pPr>
    </w:p>
    <w:p w14:paraId="513844A3" w14:textId="2AAFEE0B" w:rsidR="007D7590" w:rsidRPr="0055631E" w:rsidRDefault="00C935A5" w:rsidP="00C935A5">
      <w:pPr>
        <w:jc w:val="both"/>
        <w:rPr>
          <w:rFonts w:ascii="Arial" w:hAnsi="Arial" w:cs="Arial"/>
          <w:sz w:val="24"/>
          <w:szCs w:val="24"/>
        </w:rPr>
      </w:pPr>
      <w:r w:rsidRPr="00C935A5">
        <w:rPr>
          <w:rFonts w:ascii="Arial" w:hAnsi="Arial" w:cs="Arial"/>
          <w:b/>
          <w:sz w:val="24"/>
          <w:szCs w:val="24"/>
          <w:lang w:val="en-US"/>
        </w:rPr>
        <w:t>Fonte</w:t>
      </w:r>
      <w:r w:rsidRPr="00C935A5">
        <w:rPr>
          <w:rFonts w:ascii="Arial" w:hAnsi="Arial" w:cs="Arial"/>
          <w:sz w:val="24"/>
          <w:szCs w:val="24"/>
          <w:lang w:val="en-US"/>
        </w:rPr>
        <w:t xml:space="preserve">: Eurostat (LFS). Intermediate breaks in time series for NL (2010) and LV (2011). Notes: "b" = break in time series; "p" = provisional; "()" = Data lack reliability due to small sample size; ":" = data either not available or not reliable due to very small sample size; “n” = national data. </w:t>
      </w:r>
      <w:r w:rsidRPr="0055631E">
        <w:rPr>
          <w:rFonts w:ascii="Arial" w:hAnsi="Arial" w:cs="Arial"/>
          <w:sz w:val="24"/>
          <w:szCs w:val="24"/>
        </w:rPr>
        <w:t>*MK: The former Yugoslav Republic of Macedonia.</w:t>
      </w:r>
    </w:p>
    <w:p w14:paraId="54A9D0AF" w14:textId="65AE91E0" w:rsidR="001D5D7E" w:rsidRDefault="008E72ED" w:rsidP="00A42CD3">
      <w:pPr>
        <w:jc w:val="both"/>
        <w:rPr>
          <w:rFonts w:ascii="Arial" w:hAnsi="Arial" w:cs="Arial"/>
          <w:sz w:val="24"/>
          <w:szCs w:val="24"/>
        </w:rPr>
      </w:pPr>
      <w:r w:rsidRPr="0055631E">
        <w:rPr>
          <w:rFonts w:ascii="Arial" w:hAnsi="Arial" w:cs="Arial"/>
          <w:sz w:val="24"/>
          <w:szCs w:val="24"/>
        </w:rPr>
        <w:tab/>
      </w:r>
      <w:r w:rsidRPr="008E72ED">
        <w:rPr>
          <w:rFonts w:ascii="Arial" w:hAnsi="Arial" w:cs="Arial"/>
          <w:sz w:val="24"/>
          <w:szCs w:val="24"/>
        </w:rPr>
        <w:t>Os dados mostrados sobre o abandon</w:t>
      </w:r>
      <w:r>
        <w:rPr>
          <w:rFonts w:ascii="Arial" w:hAnsi="Arial" w:cs="Arial"/>
          <w:sz w:val="24"/>
          <w:szCs w:val="24"/>
        </w:rPr>
        <w:t>o</w:t>
      </w:r>
      <w:r w:rsidRPr="008E72ED">
        <w:rPr>
          <w:rFonts w:ascii="Arial" w:hAnsi="Arial" w:cs="Arial"/>
          <w:sz w:val="24"/>
          <w:szCs w:val="24"/>
        </w:rPr>
        <w:t xml:space="preserve"> escolar na Uni</w:t>
      </w:r>
      <w:r w:rsidR="001440EF">
        <w:rPr>
          <w:rFonts w:ascii="Arial" w:hAnsi="Arial" w:cs="Arial"/>
          <w:sz w:val="24"/>
          <w:szCs w:val="24"/>
        </w:rPr>
        <w:t>ão Europeia</w:t>
      </w:r>
      <w:r>
        <w:rPr>
          <w:rFonts w:ascii="Arial" w:hAnsi="Arial" w:cs="Arial"/>
          <w:sz w:val="24"/>
          <w:szCs w:val="24"/>
        </w:rPr>
        <w:t xml:space="preserve"> nesse trabalho, tem como finalidade, fazer um comparativo entre o abandono escolar na EU e a evasão escolar no Brasil e na Rede Federal de Ensino.</w:t>
      </w:r>
    </w:p>
    <w:p w14:paraId="7AA4E179" w14:textId="66C5A1A3" w:rsidR="008E72ED" w:rsidRDefault="00BA64C1" w:rsidP="00BA64C1">
      <w:pPr>
        <w:jc w:val="both"/>
        <w:rPr>
          <w:rStyle w:val="hps"/>
          <w:rFonts w:ascii="Arial" w:hAnsi="Arial" w:cs="Arial"/>
          <w:color w:val="222222"/>
          <w:sz w:val="24"/>
          <w:szCs w:val="24"/>
          <w:lang w:val="pt-PT"/>
        </w:rPr>
      </w:pPr>
      <w:r>
        <w:rPr>
          <w:rFonts w:ascii="Arial" w:hAnsi="Arial" w:cs="Arial"/>
          <w:sz w:val="24"/>
          <w:szCs w:val="24"/>
        </w:rPr>
        <w:tab/>
        <w:t xml:space="preserve">Como já foi mostrado através do relatório do PNUD de 2013, o Brasil tem uma taxa de evasão escolar, em torno de 24,3% que, é muito superior as apresentadas por </w:t>
      </w:r>
      <w:r>
        <w:rPr>
          <w:rStyle w:val="hps"/>
          <w:rFonts w:ascii="Arial" w:hAnsi="Arial" w:cs="Arial"/>
          <w:color w:val="222222"/>
          <w:sz w:val="24"/>
          <w:szCs w:val="24"/>
          <w:lang w:val="pt-PT"/>
        </w:rPr>
        <w:t xml:space="preserve">Chile, Uruguai e México, por exemplo. </w:t>
      </w:r>
      <w:r w:rsidR="00CC3F0D">
        <w:rPr>
          <w:rStyle w:val="hps"/>
          <w:rFonts w:ascii="Arial" w:hAnsi="Arial" w:cs="Arial"/>
          <w:color w:val="222222"/>
          <w:sz w:val="24"/>
          <w:szCs w:val="24"/>
          <w:lang w:val="pt-PT"/>
        </w:rPr>
        <w:t>Este percentual de 24,3% inclui a evasão escolar em todos os níveis da educação no Brasil. No entanto, nessa pesquisa será f</w:t>
      </w:r>
      <w:r w:rsidR="00443584">
        <w:rPr>
          <w:rStyle w:val="hps"/>
          <w:rFonts w:ascii="Arial" w:hAnsi="Arial" w:cs="Arial"/>
          <w:color w:val="222222"/>
          <w:sz w:val="24"/>
          <w:szCs w:val="24"/>
          <w:lang w:val="pt-PT"/>
        </w:rPr>
        <w:t>eito um estudo sobre a evasão escolar no IFRN, com base nos dados do sistema acadêmico.</w:t>
      </w:r>
      <w:r w:rsidR="00CC3F0D">
        <w:rPr>
          <w:rStyle w:val="hps"/>
          <w:rFonts w:ascii="Arial" w:hAnsi="Arial" w:cs="Arial"/>
          <w:color w:val="222222"/>
          <w:sz w:val="24"/>
          <w:szCs w:val="24"/>
          <w:lang w:val="pt-PT"/>
        </w:rPr>
        <w:t xml:space="preserve"> Portanto,</w:t>
      </w:r>
      <w:r w:rsidR="001B51CD">
        <w:rPr>
          <w:rStyle w:val="hps"/>
          <w:rFonts w:ascii="Arial" w:hAnsi="Arial" w:cs="Arial"/>
          <w:color w:val="222222"/>
          <w:sz w:val="24"/>
          <w:szCs w:val="24"/>
          <w:lang w:val="pt-PT"/>
        </w:rPr>
        <w:t xml:space="preserve"> a Tabela 4.3</w:t>
      </w:r>
      <w:r w:rsidR="00CC3F0D">
        <w:rPr>
          <w:rStyle w:val="hps"/>
          <w:rFonts w:ascii="Arial" w:hAnsi="Arial" w:cs="Arial"/>
          <w:color w:val="222222"/>
          <w:sz w:val="24"/>
          <w:szCs w:val="24"/>
          <w:lang w:val="pt-PT"/>
        </w:rPr>
        <w:t xml:space="preserve"> mostra um resumo da evasão es</w:t>
      </w:r>
      <w:r w:rsidR="00443584">
        <w:rPr>
          <w:rStyle w:val="hps"/>
          <w:rFonts w:ascii="Arial" w:hAnsi="Arial" w:cs="Arial"/>
          <w:color w:val="222222"/>
          <w:sz w:val="24"/>
          <w:szCs w:val="24"/>
          <w:lang w:val="pt-PT"/>
        </w:rPr>
        <w:t xml:space="preserve">colar no IFRN por curso, no período de 2010 à 2015. Esses dados foram extraídos do sistema acadêmico, apenas para o campus Natal-Central (CNAT). Cumpus CNAT concentra o maior número de estudantes, em torno de </w:t>
      </w:r>
      <w:r w:rsidR="00DD3560">
        <w:rPr>
          <w:rStyle w:val="hps"/>
          <w:rFonts w:ascii="Arial" w:hAnsi="Arial" w:cs="Arial"/>
          <w:color w:val="FF0000"/>
          <w:sz w:val="24"/>
          <w:szCs w:val="24"/>
          <w:lang w:val="pt-PT"/>
        </w:rPr>
        <w:t>5</w:t>
      </w:r>
      <w:r w:rsidR="00443584" w:rsidRPr="00443584">
        <w:rPr>
          <w:rStyle w:val="hps"/>
          <w:rFonts w:ascii="Arial" w:hAnsi="Arial" w:cs="Arial"/>
          <w:color w:val="FF0000"/>
          <w:sz w:val="24"/>
          <w:szCs w:val="24"/>
          <w:lang w:val="pt-PT"/>
        </w:rPr>
        <w:t xml:space="preserve"> mil </w:t>
      </w:r>
      <w:r w:rsidR="00443584">
        <w:rPr>
          <w:rStyle w:val="hps"/>
          <w:rFonts w:ascii="Arial" w:hAnsi="Arial" w:cs="Arial"/>
          <w:color w:val="222222"/>
          <w:sz w:val="24"/>
          <w:szCs w:val="24"/>
          <w:lang w:val="pt-PT"/>
        </w:rPr>
        <w:t>alunos.</w:t>
      </w:r>
    </w:p>
    <w:p w14:paraId="1313967F" w14:textId="020509B0" w:rsidR="007E44F3" w:rsidRDefault="007E44F3" w:rsidP="00BA64C1">
      <w:pPr>
        <w:jc w:val="both"/>
        <w:rPr>
          <w:rStyle w:val="hps"/>
          <w:rFonts w:ascii="Arial" w:hAnsi="Arial" w:cs="Arial"/>
          <w:color w:val="222222"/>
          <w:sz w:val="24"/>
          <w:szCs w:val="24"/>
          <w:lang w:val="pt-PT"/>
        </w:rPr>
      </w:pPr>
      <w:r w:rsidRPr="007E44F3">
        <w:rPr>
          <w:rStyle w:val="hps"/>
          <w:rFonts w:ascii="Arial" w:hAnsi="Arial" w:cs="Arial"/>
          <w:b/>
          <w:color w:val="222222"/>
          <w:sz w:val="24"/>
          <w:szCs w:val="24"/>
          <w:lang w:val="pt-PT"/>
        </w:rPr>
        <w:t>Tabela</w:t>
      </w:r>
      <w:r>
        <w:rPr>
          <w:rStyle w:val="hps"/>
          <w:rFonts w:ascii="Arial" w:hAnsi="Arial" w:cs="Arial"/>
          <w:color w:val="222222"/>
          <w:sz w:val="24"/>
          <w:szCs w:val="24"/>
          <w:lang w:val="pt-PT"/>
        </w:rPr>
        <w:t xml:space="preserve"> </w:t>
      </w:r>
      <w:r w:rsidR="001B51CD">
        <w:rPr>
          <w:rStyle w:val="hps"/>
          <w:rFonts w:ascii="Arial" w:hAnsi="Arial" w:cs="Arial"/>
          <w:color w:val="222222"/>
          <w:sz w:val="24"/>
          <w:szCs w:val="24"/>
          <w:lang w:val="pt-PT"/>
        </w:rPr>
        <w:t>4</w:t>
      </w:r>
      <w:r w:rsidRPr="00EA3AC3">
        <w:rPr>
          <w:rStyle w:val="hps"/>
          <w:rFonts w:ascii="Arial" w:hAnsi="Arial" w:cs="Arial"/>
          <w:b/>
          <w:color w:val="222222"/>
          <w:sz w:val="24"/>
          <w:szCs w:val="24"/>
          <w:lang w:val="pt-PT"/>
        </w:rPr>
        <w:t>.</w:t>
      </w:r>
      <w:r w:rsidR="001B51CD">
        <w:rPr>
          <w:rStyle w:val="hps"/>
          <w:rFonts w:ascii="Arial" w:hAnsi="Arial" w:cs="Arial"/>
          <w:b/>
          <w:color w:val="222222"/>
          <w:sz w:val="24"/>
          <w:szCs w:val="24"/>
          <w:lang w:val="pt-PT"/>
        </w:rPr>
        <w:t>3</w:t>
      </w:r>
      <w:r>
        <w:rPr>
          <w:rStyle w:val="hps"/>
          <w:rFonts w:ascii="Arial" w:hAnsi="Arial" w:cs="Arial"/>
          <w:color w:val="222222"/>
          <w:sz w:val="24"/>
          <w:szCs w:val="24"/>
          <w:lang w:val="pt-PT"/>
        </w:rPr>
        <w:t xml:space="preserve"> mostra um resumo da evasão escolar no IFRN por curso, no período de 2010 à 2015</w:t>
      </w:r>
    </w:p>
    <w:tbl>
      <w:tblPr>
        <w:tblStyle w:val="TabelaSimples3"/>
        <w:tblW w:w="8500" w:type="dxa"/>
        <w:tblLook w:val="04A0" w:firstRow="1" w:lastRow="0" w:firstColumn="1" w:lastColumn="0" w:noHBand="0" w:noVBand="1"/>
      </w:tblPr>
      <w:tblGrid>
        <w:gridCol w:w="1555"/>
        <w:gridCol w:w="1085"/>
        <w:gridCol w:w="899"/>
        <w:gridCol w:w="851"/>
        <w:gridCol w:w="897"/>
        <w:gridCol w:w="981"/>
        <w:gridCol w:w="982"/>
        <w:gridCol w:w="1250"/>
      </w:tblGrid>
      <w:tr w:rsidR="00EA3AC3" w:rsidRPr="004E58A6" w14:paraId="08AABB38" w14:textId="77777777" w:rsidTr="007E44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Pr>
          <w:p w14:paraId="253BF16E"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Curso</w:t>
            </w:r>
          </w:p>
        </w:tc>
        <w:tc>
          <w:tcPr>
            <w:tcW w:w="1085" w:type="dxa"/>
          </w:tcPr>
          <w:p w14:paraId="07A9C97A" w14:textId="77777777" w:rsidR="00EA3AC3" w:rsidRPr="004E58A6" w:rsidRDefault="00EA3AC3" w:rsidP="00DD0253">
            <w:pPr>
              <w:jc w:val="center"/>
              <w:cnfStyle w:val="100000000000" w:firstRow="1"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2010</w:t>
            </w:r>
          </w:p>
        </w:tc>
        <w:tc>
          <w:tcPr>
            <w:tcW w:w="899" w:type="dxa"/>
          </w:tcPr>
          <w:p w14:paraId="17A30FDC" w14:textId="77777777" w:rsidR="00EA3AC3" w:rsidRPr="004E58A6" w:rsidRDefault="00EA3AC3" w:rsidP="00DD0253">
            <w:pPr>
              <w:jc w:val="center"/>
              <w:cnfStyle w:val="100000000000" w:firstRow="1"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2011</w:t>
            </w:r>
          </w:p>
        </w:tc>
        <w:tc>
          <w:tcPr>
            <w:tcW w:w="851" w:type="dxa"/>
          </w:tcPr>
          <w:p w14:paraId="65A429C9" w14:textId="77777777" w:rsidR="00EA3AC3" w:rsidRPr="004E58A6" w:rsidRDefault="00EA3AC3" w:rsidP="00DD0253">
            <w:pPr>
              <w:jc w:val="center"/>
              <w:cnfStyle w:val="100000000000" w:firstRow="1"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2012</w:t>
            </w:r>
          </w:p>
        </w:tc>
        <w:tc>
          <w:tcPr>
            <w:tcW w:w="897" w:type="dxa"/>
          </w:tcPr>
          <w:p w14:paraId="65E3ED11" w14:textId="77777777" w:rsidR="00EA3AC3" w:rsidRPr="004E58A6" w:rsidRDefault="00EA3AC3" w:rsidP="00DD0253">
            <w:pPr>
              <w:jc w:val="center"/>
              <w:cnfStyle w:val="100000000000" w:firstRow="1"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2013</w:t>
            </w:r>
          </w:p>
        </w:tc>
        <w:tc>
          <w:tcPr>
            <w:tcW w:w="981" w:type="dxa"/>
          </w:tcPr>
          <w:p w14:paraId="740A9856" w14:textId="77777777" w:rsidR="00EA3AC3" w:rsidRPr="004E58A6" w:rsidRDefault="00EA3AC3" w:rsidP="00DD0253">
            <w:pPr>
              <w:jc w:val="center"/>
              <w:cnfStyle w:val="100000000000" w:firstRow="1"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2014</w:t>
            </w:r>
          </w:p>
        </w:tc>
        <w:tc>
          <w:tcPr>
            <w:tcW w:w="982" w:type="dxa"/>
          </w:tcPr>
          <w:p w14:paraId="55832269" w14:textId="77777777" w:rsidR="00EA3AC3" w:rsidRPr="004E58A6" w:rsidRDefault="00EA3AC3" w:rsidP="00DD0253">
            <w:pPr>
              <w:jc w:val="center"/>
              <w:cnfStyle w:val="100000000000" w:firstRow="1"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2015</w:t>
            </w:r>
          </w:p>
        </w:tc>
        <w:tc>
          <w:tcPr>
            <w:tcW w:w="1250" w:type="dxa"/>
          </w:tcPr>
          <w:p w14:paraId="22CC0A10" w14:textId="77777777" w:rsidR="00EA3AC3" w:rsidRPr="004E58A6" w:rsidRDefault="00EA3AC3" w:rsidP="00041FCD">
            <w:pPr>
              <w:jc w:val="center"/>
              <w:cnfStyle w:val="100000000000" w:firstRow="1"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Média</w:t>
            </w:r>
          </w:p>
        </w:tc>
      </w:tr>
      <w:tr w:rsidR="00EA3AC3" w:rsidRPr="004E58A6" w14:paraId="6AE82E50"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DCF7B0"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01025</w:t>
            </w:r>
          </w:p>
        </w:tc>
        <w:tc>
          <w:tcPr>
            <w:tcW w:w="1085" w:type="dxa"/>
          </w:tcPr>
          <w:p w14:paraId="7016D215"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99" w:type="dxa"/>
          </w:tcPr>
          <w:p w14:paraId="368663D8"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51" w:type="dxa"/>
          </w:tcPr>
          <w:p w14:paraId="5CB124D1"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34,21</w:t>
            </w:r>
          </w:p>
        </w:tc>
        <w:tc>
          <w:tcPr>
            <w:tcW w:w="897" w:type="dxa"/>
          </w:tcPr>
          <w:p w14:paraId="12DE4D7B"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15,58</w:t>
            </w:r>
          </w:p>
        </w:tc>
        <w:tc>
          <w:tcPr>
            <w:tcW w:w="981" w:type="dxa"/>
          </w:tcPr>
          <w:p w14:paraId="754F1C35"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22,10</w:t>
            </w:r>
          </w:p>
        </w:tc>
        <w:tc>
          <w:tcPr>
            <w:tcW w:w="982" w:type="dxa"/>
          </w:tcPr>
          <w:p w14:paraId="76FA03C1"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13,05</w:t>
            </w:r>
          </w:p>
        </w:tc>
        <w:tc>
          <w:tcPr>
            <w:tcW w:w="1250" w:type="dxa"/>
          </w:tcPr>
          <w:p w14:paraId="706EEF88"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36,99</w:t>
            </w:r>
          </w:p>
        </w:tc>
      </w:tr>
      <w:tr w:rsidR="00EA3AC3" w:rsidRPr="004E58A6" w14:paraId="53BE1FA2"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6845A148"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01104</w:t>
            </w:r>
          </w:p>
        </w:tc>
        <w:tc>
          <w:tcPr>
            <w:tcW w:w="1085" w:type="dxa"/>
          </w:tcPr>
          <w:p w14:paraId="5249287D"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99" w:type="dxa"/>
          </w:tcPr>
          <w:p w14:paraId="5BA31B60"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51" w:type="dxa"/>
          </w:tcPr>
          <w:p w14:paraId="1B5E1528"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43,53</w:t>
            </w:r>
          </w:p>
        </w:tc>
        <w:tc>
          <w:tcPr>
            <w:tcW w:w="897" w:type="dxa"/>
          </w:tcPr>
          <w:p w14:paraId="035E6CDC"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34,93</w:t>
            </w:r>
          </w:p>
        </w:tc>
        <w:tc>
          <w:tcPr>
            <w:tcW w:w="981" w:type="dxa"/>
          </w:tcPr>
          <w:p w14:paraId="5882F8C8"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35,00</w:t>
            </w:r>
          </w:p>
        </w:tc>
        <w:tc>
          <w:tcPr>
            <w:tcW w:w="982" w:type="dxa"/>
          </w:tcPr>
          <w:p w14:paraId="338EE7B9"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19,83</w:t>
            </w:r>
          </w:p>
        </w:tc>
        <w:tc>
          <w:tcPr>
            <w:tcW w:w="1250" w:type="dxa"/>
          </w:tcPr>
          <w:p w14:paraId="0C5C8099"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33,32</w:t>
            </w:r>
          </w:p>
        </w:tc>
      </w:tr>
      <w:tr w:rsidR="00EA3AC3" w:rsidRPr="004E58A6" w14:paraId="36B707C0"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FD07094"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lastRenderedPageBreak/>
              <w:t>01404</w:t>
            </w:r>
          </w:p>
        </w:tc>
        <w:tc>
          <w:tcPr>
            <w:tcW w:w="1085" w:type="dxa"/>
          </w:tcPr>
          <w:p w14:paraId="3A7BB8BB"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6,25</w:t>
            </w:r>
          </w:p>
        </w:tc>
        <w:tc>
          <w:tcPr>
            <w:tcW w:w="899" w:type="dxa"/>
          </w:tcPr>
          <w:p w14:paraId="376AA50B"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40,43</w:t>
            </w:r>
          </w:p>
        </w:tc>
        <w:tc>
          <w:tcPr>
            <w:tcW w:w="851" w:type="dxa"/>
          </w:tcPr>
          <w:p w14:paraId="114A58F0"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43,51</w:t>
            </w:r>
          </w:p>
        </w:tc>
        <w:tc>
          <w:tcPr>
            <w:tcW w:w="897" w:type="dxa"/>
          </w:tcPr>
          <w:p w14:paraId="6C429CAB"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33,86</w:t>
            </w:r>
          </w:p>
        </w:tc>
        <w:tc>
          <w:tcPr>
            <w:tcW w:w="981" w:type="dxa"/>
          </w:tcPr>
          <w:p w14:paraId="52812FC6"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37,05</w:t>
            </w:r>
          </w:p>
        </w:tc>
        <w:tc>
          <w:tcPr>
            <w:tcW w:w="982" w:type="dxa"/>
          </w:tcPr>
          <w:p w14:paraId="4112AF3F"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21,29</w:t>
            </w:r>
          </w:p>
        </w:tc>
        <w:tc>
          <w:tcPr>
            <w:tcW w:w="1250" w:type="dxa"/>
          </w:tcPr>
          <w:p w14:paraId="04D9E872"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30,40</w:t>
            </w:r>
          </w:p>
        </w:tc>
      </w:tr>
      <w:tr w:rsidR="00EA3AC3" w:rsidRPr="004E58A6" w14:paraId="4105BF22"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26B11C48"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01022</w:t>
            </w:r>
          </w:p>
        </w:tc>
        <w:tc>
          <w:tcPr>
            <w:tcW w:w="1085" w:type="dxa"/>
          </w:tcPr>
          <w:p w14:paraId="7396AD3A"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99" w:type="dxa"/>
          </w:tcPr>
          <w:p w14:paraId="76807750"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51" w:type="dxa"/>
          </w:tcPr>
          <w:p w14:paraId="396E31F9"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44,59</w:t>
            </w:r>
          </w:p>
        </w:tc>
        <w:tc>
          <w:tcPr>
            <w:tcW w:w="897" w:type="dxa"/>
          </w:tcPr>
          <w:p w14:paraId="537FE550"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30,46</w:t>
            </w:r>
          </w:p>
        </w:tc>
        <w:tc>
          <w:tcPr>
            <w:tcW w:w="981" w:type="dxa"/>
          </w:tcPr>
          <w:p w14:paraId="6C8D0F51"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25,96</w:t>
            </w:r>
          </w:p>
        </w:tc>
        <w:tc>
          <w:tcPr>
            <w:tcW w:w="982" w:type="dxa"/>
          </w:tcPr>
          <w:p w14:paraId="7A918DC9"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19,54</w:t>
            </w:r>
          </w:p>
        </w:tc>
        <w:tc>
          <w:tcPr>
            <w:tcW w:w="1250" w:type="dxa"/>
          </w:tcPr>
          <w:p w14:paraId="3CF93F7F"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30,14</w:t>
            </w:r>
          </w:p>
        </w:tc>
      </w:tr>
      <w:tr w:rsidR="00EA3AC3" w:rsidRPr="004E58A6" w14:paraId="4A29A5AA"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4824695"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01436</w:t>
            </w:r>
          </w:p>
        </w:tc>
        <w:tc>
          <w:tcPr>
            <w:tcW w:w="1085" w:type="dxa"/>
          </w:tcPr>
          <w:p w14:paraId="64DA83B0"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99" w:type="dxa"/>
          </w:tcPr>
          <w:p w14:paraId="2DFAF4AB"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55,56</w:t>
            </w:r>
          </w:p>
        </w:tc>
        <w:tc>
          <w:tcPr>
            <w:tcW w:w="851" w:type="dxa"/>
          </w:tcPr>
          <w:p w14:paraId="0F891605"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31,25</w:t>
            </w:r>
          </w:p>
        </w:tc>
        <w:tc>
          <w:tcPr>
            <w:tcW w:w="897" w:type="dxa"/>
          </w:tcPr>
          <w:p w14:paraId="191E85C0"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28,21</w:t>
            </w:r>
          </w:p>
        </w:tc>
        <w:tc>
          <w:tcPr>
            <w:tcW w:w="981" w:type="dxa"/>
          </w:tcPr>
          <w:p w14:paraId="42FDD89D"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22,27</w:t>
            </w:r>
          </w:p>
        </w:tc>
        <w:tc>
          <w:tcPr>
            <w:tcW w:w="982" w:type="dxa"/>
          </w:tcPr>
          <w:p w14:paraId="1F6BCBEA"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10,75</w:t>
            </w:r>
          </w:p>
        </w:tc>
        <w:tc>
          <w:tcPr>
            <w:tcW w:w="1250" w:type="dxa"/>
          </w:tcPr>
          <w:p w14:paraId="057A916D"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29,61</w:t>
            </w:r>
          </w:p>
        </w:tc>
      </w:tr>
      <w:tr w:rsidR="00EA3AC3" w:rsidRPr="004E58A6" w14:paraId="0C24C617"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3AC544E6"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01045</w:t>
            </w:r>
          </w:p>
        </w:tc>
        <w:tc>
          <w:tcPr>
            <w:tcW w:w="1085" w:type="dxa"/>
          </w:tcPr>
          <w:p w14:paraId="3CF0F2BD"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99" w:type="dxa"/>
          </w:tcPr>
          <w:p w14:paraId="029D0592"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51" w:type="dxa"/>
          </w:tcPr>
          <w:p w14:paraId="5CEB5B66"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39,51</w:t>
            </w:r>
          </w:p>
        </w:tc>
        <w:tc>
          <w:tcPr>
            <w:tcW w:w="897" w:type="dxa"/>
          </w:tcPr>
          <w:p w14:paraId="4C1E3C16"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39,51</w:t>
            </w:r>
          </w:p>
        </w:tc>
        <w:tc>
          <w:tcPr>
            <w:tcW w:w="981" w:type="dxa"/>
          </w:tcPr>
          <w:p w14:paraId="3EF3F547"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23,86</w:t>
            </w:r>
          </w:p>
        </w:tc>
        <w:tc>
          <w:tcPr>
            <w:tcW w:w="982" w:type="dxa"/>
          </w:tcPr>
          <w:p w14:paraId="3015841A"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14,83</w:t>
            </w:r>
          </w:p>
        </w:tc>
        <w:tc>
          <w:tcPr>
            <w:tcW w:w="1250" w:type="dxa"/>
          </w:tcPr>
          <w:p w14:paraId="4479B515"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29,43</w:t>
            </w:r>
          </w:p>
        </w:tc>
      </w:tr>
      <w:tr w:rsidR="00EA3AC3" w:rsidRPr="004E58A6" w14:paraId="46E476ED"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9D02390"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01102</w:t>
            </w:r>
          </w:p>
        </w:tc>
        <w:tc>
          <w:tcPr>
            <w:tcW w:w="1085" w:type="dxa"/>
          </w:tcPr>
          <w:p w14:paraId="40F148E5"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99" w:type="dxa"/>
          </w:tcPr>
          <w:p w14:paraId="03863D28"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33,33</w:t>
            </w:r>
          </w:p>
        </w:tc>
        <w:tc>
          <w:tcPr>
            <w:tcW w:w="851" w:type="dxa"/>
          </w:tcPr>
          <w:p w14:paraId="4FE4D157"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33,93</w:t>
            </w:r>
          </w:p>
        </w:tc>
        <w:tc>
          <w:tcPr>
            <w:tcW w:w="897" w:type="dxa"/>
          </w:tcPr>
          <w:p w14:paraId="183FDE16"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27,43</w:t>
            </w:r>
          </w:p>
        </w:tc>
        <w:tc>
          <w:tcPr>
            <w:tcW w:w="981" w:type="dxa"/>
          </w:tcPr>
          <w:p w14:paraId="65379F8C"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31,28</w:t>
            </w:r>
          </w:p>
        </w:tc>
        <w:tc>
          <w:tcPr>
            <w:tcW w:w="982" w:type="dxa"/>
          </w:tcPr>
          <w:p w14:paraId="21F0A87C"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20,75</w:t>
            </w:r>
          </w:p>
        </w:tc>
        <w:tc>
          <w:tcPr>
            <w:tcW w:w="1250" w:type="dxa"/>
          </w:tcPr>
          <w:p w14:paraId="287C62BB"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29,34</w:t>
            </w:r>
          </w:p>
        </w:tc>
      </w:tr>
      <w:tr w:rsidR="00EA3AC3" w:rsidRPr="004E58A6" w14:paraId="475D174B"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45B33784"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01201</w:t>
            </w:r>
          </w:p>
        </w:tc>
        <w:tc>
          <w:tcPr>
            <w:tcW w:w="1085" w:type="dxa"/>
          </w:tcPr>
          <w:p w14:paraId="07659F7E"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40,0</w:t>
            </w:r>
          </w:p>
        </w:tc>
        <w:tc>
          <w:tcPr>
            <w:tcW w:w="899" w:type="dxa"/>
          </w:tcPr>
          <w:p w14:paraId="60A464C3"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40,0</w:t>
            </w:r>
          </w:p>
        </w:tc>
        <w:tc>
          <w:tcPr>
            <w:tcW w:w="851" w:type="dxa"/>
          </w:tcPr>
          <w:p w14:paraId="1DBA6B54"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27,27</w:t>
            </w:r>
          </w:p>
        </w:tc>
        <w:tc>
          <w:tcPr>
            <w:tcW w:w="897" w:type="dxa"/>
          </w:tcPr>
          <w:p w14:paraId="13B42ADE"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24,44</w:t>
            </w:r>
          </w:p>
        </w:tc>
        <w:tc>
          <w:tcPr>
            <w:tcW w:w="981" w:type="dxa"/>
          </w:tcPr>
          <w:p w14:paraId="01DD46B7"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27,48</w:t>
            </w:r>
          </w:p>
        </w:tc>
        <w:tc>
          <w:tcPr>
            <w:tcW w:w="982" w:type="dxa"/>
          </w:tcPr>
          <w:p w14:paraId="20EE9993"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7C864DA1"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26,53</w:t>
            </w:r>
          </w:p>
        </w:tc>
      </w:tr>
      <w:tr w:rsidR="00EA3AC3" w:rsidRPr="004E58A6" w14:paraId="021A7FF8"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53712F"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01435X</w:t>
            </w:r>
          </w:p>
        </w:tc>
        <w:tc>
          <w:tcPr>
            <w:tcW w:w="1085" w:type="dxa"/>
          </w:tcPr>
          <w:p w14:paraId="712A0937"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23,68</w:t>
            </w:r>
          </w:p>
        </w:tc>
        <w:tc>
          <w:tcPr>
            <w:tcW w:w="899" w:type="dxa"/>
          </w:tcPr>
          <w:p w14:paraId="74B06775"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39,73</w:t>
            </w:r>
          </w:p>
        </w:tc>
        <w:tc>
          <w:tcPr>
            <w:tcW w:w="851" w:type="dxa"/>
          </w:tcPr>
          <w:p w14:paraId="2E7DE3AC"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14,29</w:t>
            </w:r>
          </w:p>
        </w:tc>
        <w:tc>
          <w:tcPr>
            <w:tcW w:w="897" w:type="dxa"/>
          </w:tcPr>
          <w:p w14:paraId="2E94142E"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981" w:type="dxa"/>
          </w:tcPr>
          <w:p w14:paraId="01D6E243"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982" w:type="dxa"/>
          </w:tcPr>
          <w:p w14:paraId="2BB2C4A3"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042E5FB6"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25,90</w:t>
            </w:r>
          </w:p>
        </w:tc>
      </w:tr>
      <w:tr w:rsidR="00EA3AC3" w:rsidRPr="004E58A6" w14:paraId="05281B60"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4DABFF12"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405X</w:t>
            </w:r>
          </w:p>
        </w:tc>
        <w:tc>
          <w:tcPr>
            <w:tcW w:w="1085" w:type="dxa"/>
          </w:tcPr>
          <w:p w14:paraId="5A65354C"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30,00</w:t>
            </w:r>
          </w:p>
        </w:tc>
        <w:tc>
          <w:tcPr>
            <w:tcW w:w="899" w:type="dxa"/>
          </w:tcPr>
          <w:p w14:paraId="77BA9AB1"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45,23</w:t>
            </w:r>
          </w:p>
        </w:tc>
        <w:tc>
          <w:tcPr>
            <w:tcW w:w="851" w:type="dxa"/>
          </w:tcPr>
          <w:p w14:paraId="4CCD82B1"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29,84</w:t>
            </w:r>
          </w:p>
        </w:tc>
        <w:tc>
          <w:tcPr>
            <w:tcW w:w="897" w:type="dxa"/>
          </w:tcPr>
          <w:p w14:paraId="031BAD07"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31,43</w:t>
            </w:r>
          </w:p>
        </w:tc>
        <w:tc>
          <w:tcPr>
            <w:tcW w:w="981" w:type="dxa"/>
          </w:tcPr>
          <w:p w14:paraId="57C98829"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17,54</w:t>
            </w:r>
          </w:p>
        </w:tc>
        <w:tc>
          <w:tcPr>
            <w:tcW w:w="982" w:type="dxa"/>
          </w:tcPr>
          <w:p w14:paraId="69796396"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70EE6867"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25,67</w:t>
            </w:r>
          </w:p>
        </w:tc>
      </w:tr>
      <w:tr w:rsidR="00EA3AC3" w:rsidRPr="004E58A6" w14:paraId="715C6243"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EAEF156"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104</w:t>
            </w:r>
          </w:p>
        </w:tc>
        <w:tc>
          <w:tcPr>
            <w:tcW w:w="1085" w:type="dxa"/>
          </w:tcPr>
          <w:p w14:paraId="486D6AAD"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99" w:type="dxa"/>
          </w:tcPr>
          <w:p w14:paraId="28A24132"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47,37</w:t>
            </w:r>
          </w:p>
        </w:tc>
        <w:tc>
          <w:tcPr>
            <w:tcW w:w="851" w:type="dxa"/>
          </w:tcPr>
          <w:p w14:paraId="73ABE68A"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20,69</w:t>
            </w:r>
          </w:p>
        </w:tc>
        <w:tc>
          <w:tcPr>
            <w:tcW w:w="897" w:type="dxa"/>
          </w:tcPr>
          <w:p w14:paraId="24B831FF"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4,35</w:t>
            </w:r>
          </w:p>
        </w:tc>
        <w:tc>
          <w:tcPr>
            <w:tcW w:w="981" w:type="dxa"/>
          </w:tcPr>
          <w:p w14:paraId="4962D2D6"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982" w:type="dxa"/>
          </w:tcPr>
          <w:p w14:paraId="6F3F355B"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66EEC730"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24,14</w:t>
            </w:r>
          </w:p>
        </w:tc>
      </w:tr>
      <w:tr w:rsidR="00EA3AC3" w:rsidRPr="004E58A6" w14:paraId="60ECF14A"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00329EC7"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502</w:t>
            </w:r>
          </w:p>
        </w:tc>
        <w:tc>
          <w:tcPr>
            <w:tcW w:w="1085" w:type="dxa"/>
          </w:tcPr>
          <w:p w14:paraId="3101E447"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24,81</w:t>
            </w:r>
          </w:p>
        </w:tc>
        <w:tc>
          <w:tcPr>
            <w:tcW w:w="899" w:type="dxa"/>
          </w:tcPr>
          <w:p w14:paraId="309F432C"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30,60</w:t>
            </w:r>
          </w:p>
        </w:tc>
        <w:tc>
          <w:tcPr>
            <w:tcW w:w="851" w:type="dxa"/>
          </w:tcPr>
          <w:p w14:paraId="68E0CCDE"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39,45</w:t>
            </w:r>
          </w:p>
        </w:tc>
        <w:tc>
          <w:tcPr>
            <w:tcW w:w="897" w:type="dxa"/>
          </w:tcPr>
          <w:p w14:paraId="13205158"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23,33</w:t>
            </w:r>
          </w:p>
        </w:tc>
        <w:tc>
          <w:tcPr>
            <w:tcW w:w="981" w:type="dxa"/>
          </w:tcPr>
          <w:p w14:paraId="59DD57A3"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9,52</w:t>
            </w:r>
          </w:p>
        </w:tc>
        <w:tc>
          <w:tcPr>
            <w:tcW w:w="982" w:type="dxa"/>
          </w:tcPr>
          <w:p w14:paraId="1B77EAAC"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13,33</w:t>
            </w:r>
          </w:p>
        </w:tc>
        <w:tc>
          <w:tcPr>
            <w:tcW w:w="1250" w:type="dxa"/>
          </w:tcPr>
          <w:p w14:paraId="627295E2"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23,51</w:t>
            </w:r>
          </w:p>
        </w:tc>
      </w:tr>
      <w:tr w:rsidR="00EA3AC3" w:rsidRPr="004E58A6" w14:paraId="4EE2712B"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F19D30"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01112</w:t>
            </w:r>
          </w:p>
        </w:tc>
        <w:tc>
          <w:tcPr>
            <w:tcW w:w="1085" w:type="dxa"/>
          </w:tcPr>
          <w:p w14:paraId="5C283D90"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99" w:type="dxa"/>
          </w:tcPr>
          <w:p w14:paraId="0ECE925C"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62,50</w:t>
            </w:r>
          </w:p>
        </w:tc>
        <w:tc>
          <w:tcPr>
            <w:tcW w:w="851" w:type="dxa"/>
          </w:tcPr>
          <w:p w14:paraId="25D18D1E"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30,61</w:t>
            </w:r>
          </w:p>
        </w:tc>
        <w:tc>
          <w:tcPr>
            <w:tcW w:w="897" w:type="dxa"/>
          </w:tcPr>
          <w:p w14:paraId="731F8C7D"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15,91</w:t>
            </w:r>
          </w:p>
        </w:tc>
        <w:tc>
          <w:tcPr>
            <w:tcW w:w="981" w:type="dxa"/>
          </w:tcPr>
          <w:p w14:paraId="1C5D9A63"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27,42</w:t>
            </w:r>
          </w:p>
        </w:tc>
        <w:tc>
          <w:tcPr>
            <w:tcW w:w="982" w:type="dxa"/>
          </w:tcPr>
          <w:p w14:paraId="4DF88EEC"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538FCE19"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22,74</w:t>
            </w:r>
          </w:p>
        </w:tc>
      </w:tr>
      <w:tr w:rsidR="00EA3AC3" w:rsidRPr="004E58A6" w14:paraId="47B9DDEF"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601C6186"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01435</w:t>
            </w:r>
          </w:p>
        </w:tc>
        <w:tc>
          <w:tcPr>
            <w:tcW w:w="1085" w:type="dxa"/>
          </w:tcPr>
          <w:p w14:paraId="3BD648E4"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99" w:type="dxa"/>
          </w:tcPr>
          <w:p w14:paraId="26B72C4B"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51" w:type="dxa"/>
          </w:tcPr>
          <w:p w14:paraId="5C2B0E70"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15,79</w:t>
            </w:r>
          </w:p>
        </w:tc>
        <w:tc>
          <w:tcPr>
            <w:tcW w:w="897" w:type="dxa"/>
          </w:tcPr>
          <w:p w14:paraId="7AD5CCAE"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28,99</w:t>
            </w:r>
          </w:p>
        </w:tc>
        <w:tc>
          <w:tcPr>
            <w:tcW w:w="981" w:type="dxa"/>
          </w:tcPr>
          <w:p w14:paraId="771A21EC"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28,57</w:t>
            </w:r>
          </w:p>
        </w:tc>
        <w:tc>
          <w:tcPr>
            <w:tcW w:w="982" w:type="dxa"/>
          </w:tcPr>
          <w:p w14:paraId="40945E89"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16,17</w:t>
            </w:r>
          </w:p>
        </w:tc>
        <w:tc>
          <w:tcPr>
            <w:tcW w:w="1250" w:type="dxa"/>
          </w:tcPr>
          <w:p w14:paraId="16FB74BB"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22,38</w:t>
            </w:r>
          </w:p>
        </w:tc>
      </w:tr>
      <w:tr w:rsidR="00EA3AC3" w:rsidRPr="004E58A6" w14:paraId="0ADD0F04"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083F5E9"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01502</w:t>
            </w:r>
          </w:p>
        </w:tc>
        <w:tc>
          <w:tcPr>
            <w:tcW w:w="1085" w:type="dxa"/>
          </w:tcPr>
          <w:p w14:paraId="217DCE8D"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99" w:type="dxa"/>
          </w:tcPr>
          <w:p w14:paraId="7269C811"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51" w:type="dxa"/>
          </w:tcPr>
          <w:p w14:paraId="5F2D3400"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18,00</w:t>
            </w:r>
          </w:p>
        </w:tc>
        <w:tc>
          <w:tcPr>
            <w:tcW w:w="897" w:type="dxa"/>
          </w:tcPr>
          <w:p w14:paraId="6430DFB4"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23,66</w:t>
            </w:r>
          </w:p>
        </w:tc>
        <w:tc>
          <w:tcPr>
            <w:tcW w:w="981" w:type="dxa"/>
          </w:tcPr>
          <w:p w14:paraId="4202F852"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24,51</w:t>
            </w:r>
          </w:p>
        </w:tc>
        <w:tc>
          <w:tcPr>
            <w:tcW w:w="982" w:type="dxa"/>
          </w:tcPr>
          <w:p w14:paraId="06FD4C44"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22,02</w:t>
            </w:r>
          </w:p>
        </w:tc>
        <w:tc>
          <w:tcPr>
            <w:tcW w:w="1250" w:type="dxa"/>
          </w:tcPr>
          <w:p w14:paraId="3E638473"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22,05</w:t>
            </w:r>
          </w:p>
        </w:tc>
      </w:tr>
      <w:tr w:rsidR="00EA3AC3" w:rsidRPr="004E58A6" w14:paraId="247E306D"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5D95BAC2"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01405</w:t>
            </w:r>
          </w:p>
        </w:tc>
        <w:tc>
          <w:tcPr>
            <w:tcW w:w="1085" w:type="dxa"/>
          </w:tcPr>
          <w:p w14:paraId="542A880E"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10,00</w:t>
            </w:r>
          </w:p>
        </w:tc>
        <w:tc>
          <w:tcPr>
            <w:tcW w:w="899" w:type="dxa"/>
          </w:tcPr>
          <w:p w14:paraId="7EB26A48"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5,71</w:t>
            </w:r>
          </w:p>
        </w:tc>
        <w:tc>
          <w:tcPr>
            <w:tcW w:w="851" w:type="dxa"/>
          </w:tcPr>
          <w:p w14:paraId="1DA44D43"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26,02</w:t>
            </w:r>
          </w:p>
        </w:tc>
        <w:tc>
          <w:tcPr>
            <w:tcW w:w="897" w:type="dxa"/>
          </w:tcPr>
          <w:p w14:paraId="4334B59E"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30,71</w:t>
            </w:r>
          </w:p>
        </w:tc>
        <w:tc>
          <w:tcPr>
            <w:tcW w:w="981" w:type="dxa"/>
          </w:tcPr>
          <w:p w14:paraId="582843AA"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39,61</w:t>
            </w:r>
          </w:p>
        </w:tc>
        <w:tc>
          <w:tcPr>
            <w:tcW w:w="982" w:type="dxa"/>
          </w:tcPr>
          <w:p w14:paraId="1BB8C5B9"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18,80</w:t>
            </w:r>
          </w:p>
        </w:tc>
        <w:tc>
          <w:tcPr>
            <w:tcW w:w="1250" w:type="dxa"/>
          </w:tcPr>
          <w:p w14:paraId="1A861271"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21,81</w:t>
            </w:r>
          </w:p>
        </w:tc>
      </w:tr>
      <w:tr w:rsidR="00EA3AC3" w:rsidRPr="004E58A6" w14:paraId="10DCC351"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1481FE"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21</w:t>
            </w:r>
          </w:p>
        </w:tc>
        <w:tc>
          <w:tcPr>
            <w:tcW w:w="1085" w:type="dxa"/>
          </w:tcPr>
          <w:p w14:paraId="65CBB02F"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29,39</w:t>
            </w:r>
          </w:p>
        </w:tc>
        <w:tc>
          <w:tcPr>
            <w:tcW w:w="899" w:type="dxa"/>
          </w:tcPr>
          <w:p w14:paraId="5232DCC8"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31,34</w:t>
            </w:r>
          </w:p>
        </w:tc>
        <w:tc>
          <w:tcPr>
            <w:tcW w:w="851" w:type="dxa"/>
          </w:tcPr>
          <w:p w14:paraId="044CB91B"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17,72</w:t>
            </w:r>
          </w:p>
        </w:tc>
        <w:tc>
          <w:tcPr>
            <w:tcW w:w="897" w:type="dxa"/>
          </w:tcPr>
          <w:p w14:paraId="0E65E920"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7,89</w:t>
            </w:r>
          </w:p>
        </w:tc>
        <w:tc>
          <w:tcPr>
            <w:tcW w:w="981" w:type="dxa"/>
          </w:tcPr>
          <w:p w14:paraId="76AD1975"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982" w:type="dxa"/>
          </w:tcPr>
          <w:p w14:paraId="69B69D7B"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1DC45AD1"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21,59</w:t>
            </w:r>
          </w:p>
        </w:tc>
      </w:tr>
      <w:tr w:rsidR="00EA3AC3" w:rsidRPr="004E58A6" w14:paraId="66AC3798"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003DC788"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01057</w:t>
            </w:r>
          </w:p>
        </w:tc>
        <w:tc>
          <w:tcPr>
            <w:tcW w:w="1085" w:type="dxa"/>
          </w:tcPr>
          <w:p w14:paraId="5D1C5C5C"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99" w:type="dxa"/>
          </w:tcPr>
          <w:p w14:paraId="241018DB"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33,33</w:t>
            </w:r>
          </w:p>
        </w:tc>
        <w:tc>
          <w:tcPr>
            <w:tcW w:w="851" w:type="dxa"/>
          </w:tcPr>
          <w:p w14:paraId="18964CD9"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23,08</w:t>
            </w:r>
          </w:p>
        </w:tc>
        <w:tc>
          <w:tcPr>
            <w:tcW w:w="897" w:type="dxa"/>
          </w:tcPr>
          <w:p w14:paraId="590ED8A7"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19,31</w:t>
            </w:r>
          </w:p>
        </w:tc>
        <w:tc>
          <w:tcPr>
            <w:tcW w:w="981" w:type="dxa"/>
          </w:tcPr>
          <w:p w14:paraId="299A64DF"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17,63</w:t>
            </w:r>
          </w:p>
        </w:tc>
        <w:tc>
          <w:tcPr>
            <w:tcW w:w="982" w:type="dxa"/>
          </w:tcPr>
          <w:p w14:paraId="231C8F90"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12,19</w:t>
            </w:r>
          </w:p>
        </w:tc>
        <w:tc>
          <w:tcPr>
            <w:tcW w:w="1250" w:type="dxa"/>
          </w:tcPr>
          <w:p w14:paraId="19BC44E8"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21,11</w:t>
            </w:r>
          </w:p>
        </w:tc>
      </w:tr>
      <w:tr w:rsidR="00EA3AC3" w:rsidRPr="004E58A6" w14:paraId="0BBDD5AD"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7DDAEB6"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01032</w:t>
            </w:r>
          </w:p>
        </w:tc>
        <w:tc>
          <w:tcPr>
            <w:tcW w:w="1085" w:type="dxa"/>
          </w:tcPr>
          <w:p w14:paraId="0E847CEC"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99" w:type="dxa"/>
          </w:tcPr>
          <w:p w14:paraId="0BB92681"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51" w:type="dxa"/>
          </w:tcPr>
          <w:p w14:paraId="5906E240"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39,19</w:t>
            </w:r>
          </w:p>
        </w:tc>
        <w:tc>
          <w:tcPr>
            <w:tcW w:w="897" w:type="dxa"/>
          </w:tcPr>
          <w:p w14:paraId="7822A4B6"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14,81</w:t>
            </w:r>
          </w:p>
        </w:tc>
        <w:tc>
          <w:tcPr>
            <w:tcW w:w="981" w:type="dxa"/>
          </w:tcPr>
          <w:p w14:paraId="6415D6CC"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23,64</w:t>
            </w:r>
          </w:p>
        </w:tc>
        <w:tc>
          <w:tcPr>
            <w:tcW w:w="982" w:type="dxa"/>
          </w:tcPr>
          <w:p w14:paraId="34DE338A"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1,64</w:t>
            </w:r>
          </w:p>
        </w:tc>
        <w:tc>
          <w:tcPr>
            <w:tcW w:w="1250" w:type="dxa"/>
          </w:tcPr>
          <w:p w14:paraId="4B6C1065"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19,82</w:t>
            </w:r>
          </w:p>
        </w:tc>
      </w:tr>
      <w:tr w:rsidR="00EA3AC3" w:rsidRPr="004E58A6" w14:paraId="3A9FEAE5"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0CBAFF4E"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404X</w:t>
            </w:r>
          </w:p>
        </w:tc>
        <w:tc>
          <w:tcPr>
            <w:tcW w:w="1085" w:type="dxa"/>
          </w:tcPr>
          <w:p w14:paraId="7CE10250"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29,46</w:t>
            </w:r>
          </w:p>
        </w:tc>
        <w:tc>
          <w:tcPr>
            <w:tcW w:w="899" w:type="dxa"/>
          </w:tcPr>
          <w:p w14:paraId="5F22B2FE"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31,97</w:t>
            </w:r>
          </w:p>
        </w:tc>
        <w:tc>
          <w:tcPr>
            <w:tcW w:w="851" w:type="dxa"/>
          </w:tcPr>
          <w:p w14:paraId="5139A4E5"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28,73</w:t>
            </w:r>
          </w:p>
        </w:tc>
        <w:tc>
          <w:tcPr>
            <w:tcW w:w="897" w:type="dxa"/>
          </w:tcPr>
          <w:p w14:paraId="2B77D13D"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21,24</w:t>
            </w:r>
          </w:p>
        </w:tc>
        <w:tc>
          <w:tcPr>
            <w:tcW w:w="981" w:type="dxa"/>
          </w:tcPr>
          <w:p w14:paraId="2EA2E827"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2,90</w:t>
            </w:r>
          </w:p>
        </w:tc>
        <w:tc>
          <w:tcPr>
            <w:tcW w:w="982" w:type="dxa"/>
          </w:tcPr>
          <w:p w14:paraId="3AB0F596"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31CA5808"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19,05</w:t>
            </w:r>
          </w:p>
        </w:tc>
      </w:tr>
      <w:tr w:rsidR="00EA3AC3" w:rsidRPr="004E58A6" w14:paraId="48507DEC"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40331AE"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01051</w:t>
            </w:r>
          </w:p>
        </w:tc>
        <w:tc>
          <w:tcPr>
            <w:tcW w:w="1085" w:type="dxa"/>
          </w:tcPr>
          <w:p w14:paraId="29959590"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99" w:type="dxa"/>
          </w:tcPr>
          <w:p w14:paraId="6A977560"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7,69</w:t>
            </w:r>
          </w:p>
        </w:tc>
        <w:tc>
          <w:tcPr>
            <w:tcW w:w="851" w:type="dxa"/>
          </w:tcPr>
          <w:p w14:paraId="4F7EC954"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24,72</w:t>
            </w:r>
          </w:p>
        </w:tc>
        <w:tc>
          <w:tcPr>
            <w:tcW w:w="897" w:type="dxa"/>
          </w:tcPr>
          <w:p w14:paraId="4DFE731B"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23,36</w:t>
            </w:r>
          </w:p>
        </w:tc>
        <w:tc>
          <w:tcPr>
            <w:tcW w:w="981" w:type="dxa"/>
          </w:tcPr>
          <w:p w14:paraId="3592B99C"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26,94</w:t>
            </w:r>
          </w:p>
        </w:tc>
        <w:tc>
          <w:tcPr>
            <w:tcW w:w="982" w:type="dxa"/>
          </w:tcPr>
          <w:p w14:paraId="58E7779A"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10,75</w:t>
            </w:r>
          </w:p>
        </w:tc>
        <w:tc>
          <w:tcPr>
            <w:tcW w:w="1250" w:type="dxa"/>
          </w:tcPr>
          <w:p w14:paraId="42E4384B"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18,69</w:t>
            </w:r>
          </w:p>
        </w:tc>
      </w:tr>
      <w:tr w:rsidR="00EA3AC3" w:rsidRPr="004E58A6" w14:paraId="66123270"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52FB970F"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204</w:t>
            </w:r>
          </w:p>
        </w:tc>
        <w:tc>
          <w:tcPr>
            <w:tcW w:w="1085" w:type="dxa"/>
          </w:tcPr>
          <w:p w14:paraId="18DEE980"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18,69</w:t>
            </w:r>
          </w:p>
        </w:tc>
        <w:tc>
          <w:tcPr>
            <w:tcW w:w="899" w:type="dxa"/>
          </w:tcPr>
          <w:p w14:paraId="3AB09F2E"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31,67</w:t>
            </w:r>
          </w:p>
        </w:tc>
        <w:tc>
          <w:tcPr>
            <w:tcW w:w="851" w:type="dxa"/>
          </w:tcPr>
          <w:p w14:paraId="24D76CB9"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2,94</w:t>
            </w:r>
          </w:p>
        </w:tc>
        <w:tc>
          <w:tcPr>
            <w:tcW w:w="897" w:type="dxa"/>
          </w:tcPr>
          <w:p w14:paraId="7772B3D8"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981" w:type="dxa"/>
          </w:tcPr>
          <w:p w14:paraId="066A5FFB"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982" w:type="dxa"/>
          </w:tcPr>
          <w:p w14:paraId="39F0D310"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66DDCD19"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17,77</w:t>
            </w:r>
          </w:p>
        </w:tc>
      </w:tr>
      <w:tr w:rsidR="00EA3AC3" w:rsidRPr="004E58A6" w14:paraId="3AA04521"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325E447"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01434</w:t>
            </w:r>
          </w:p>
        </w:tc>
        <w:tc>
          <w:tcPr>
            <w:tcW w:w="1085" w:type="dxa"/>
          </w:tcPr>
          <w:p w14:paraId="3FB35FB8"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99" w:type="dxa"/>
          </w:tcPr>
          <w:p w14:paraId="5F6BED35"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51" w:type="dxa"/>
          </w:tcPr>
          <w:p w14:paraId="4A780283"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7,89</w:t>
            </w:r>
          </w:p>
        </w:tc>
        <w:tc>
          <w:tcPr>
            <w:tcW w:w="897" w:type="dxa"/>
          </w:tcPr>
          <w:p w14:paraId="790549E2"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28,21</w:t>
            </w:r>
          </w:p>
        </w:tc>
        <w:tc>
          <w:tcPr>
            <w:tcW w:w="981" w:type="dxa"/>
          </w:tcPr>
          <w:p w14:paraId="5AF04B53"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22,07</w:t>
            </w:r>
          </w:p>
        </w:tc>
        <w:tc>
          <w:tcPr>
            <w:tcW w:w="982" w:type="dxa"/>
          </w:tcPr>
          <w:p w14:paraId="4F86A277"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10,90</w:t>
            </w:r>
          </w:p>
        </w:tc>
        <w:tc>
          <w:tcPr>
            <w:tcW w:w="1250" w:type="dxa"/>
          </w:tcPr>
          <w:p w14:paraId="7B139DF9"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17,27</w:t>
            </w:r>
          </w:p>
        </w:tc>
      </w:tr>
      <w:tr w:rsidR="00EA3AC3" w:rsidRPr="004E58A6" w14:paraId="020A0E58"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3188DD94"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01433</w:t>
            </w:r>
          </w:p>
        </w:tc>
        <w:tc>
          <w:tcPr>
            <w:tcW w:w="1085" w:type="dxa"/>
          </w:tcPr>
          <w:p w14:paraId="6AA94164"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99" w:type="dxa"/>
          </w:tcPr>
          <w:p w14:paraId="7A3E963B"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33,33</w:t>
            </w:r>
          </w:p>
        </w:tc>
        <w:tc>
          <w:tcPr>
            <w:tcW w:w="851" w:type="dxa"/>
          </w:tcPr>
          <w:p w14:paraId="4E164DC5"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8,70</w:t>
            </w:r>
          </w:p>
        </w:tc>
        <w:tc>
          <w:tcPr>
            <w:tcW w:w="897" w:type="dxa"/>
          </w:tcPr>
          <w:p w14:paraId="48B24D9E"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24,36</w:t>
            </w:r>
          </w:p>
        </w:tc>
        <w:tc>
          <w:tcPr>
            <w:tcW w:w="981" w:type="dxa"/>
          </w:tcPr>
          <w:p w14:paraId="7B587213"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19,83</w:t>
            </w:r>
          </w:p>
        </w:tc>
        <w:tc>
          <w:tcPr>
            <w:tcW w:w="982" w:type="dxa"/>
          </w:tcPr>
          <w:p w14:paraId="0B1D2E47"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79851881"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17,24</w:t>
            </w:r>
          </w:p>
        </w:tc>
      </w:tr>
      <w:tr w:rsidR="00EA3AC3" w:rsidRPr="004E58A6" w14:paraId="45BEDFDD"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6D4F4A6"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01436X</w:t>
            </w:r>
          </w:p>
        </w:tc>
        <w:tc>
          <w:tcPr>
            <w:tcW w:w="1085" w:type="dxa"/>
          </w:tcPr>
          <w:p w14:paraId="42BA645E"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29,55</w:t>
            </w:r>
          </w:p>
        </w:tc>
        <w:tc>
          <w:tcPr>
            <w:tcW w:w="899" w:type="dxa"/>
          </w:tcPr>
          <w:p w14:paraId="03A92F63"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24,35</w:t>
            </w:r>
          </w:p>
        </w:tc>
        <w:tc>
          <w:tcPr>
            <w:tcW w:w="851" w:type="dxa"/>
          </w:tcPr>
          <w:p w14:paraId="0C8B9626"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38,46</w:t>
            </w:r>
          </w:p>
        </w:tc>
        <w:tc>
          <w:tcPr>
            <w:tcW w:w="897" w:type="dxa"/>
          </w:tcPr>
          <w:p w14:paraId="620BF796"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8,62</w:t>
            </w:r>
          </w:p>
        </w:tc>
        <w:tc>
          <w:tcPr>
            <w:tcW w:w="981" w:type="dxa"/>
          </w:tcPr>
          <w:p w14:paraId="00260FC9"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2,27</w:t>
            </w:r>
          </w:p>
        </w:tc>
        <w:tc>
          <w:tcPr>
            <w:tcW w:w="982" w:type="dxa"/>
          </w:tcPr>
          <w:p w14:paraId="4F3840C6"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3C19D2F5"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17,21</w:t>
            </w:r>
          </w:p>
        </w:tc>
      </w:tr>
      <w:tr w:rsidR="00EA3AC3" w:rsidRPr="004E58A6" w14:paraId="120DF400"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469EF97A"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201X</w:t>
            </w:r>
          </w:p>
        </w:tc>
        <w:tc>
          <w:tcPr>
            <w:tcW w:w="1085" w:type="dxa"/>
          </w:tcPr>
          <w:p w14:paraId="5BD58F24"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15,42</w:t>
            </w:r>
          </w:p>
        </w:tc>
        <w:tc>
          <w:tcPr>
            <w:tcW w:w="899" w:type="dxa"/>
          </w:tcPr>
          <w:p w14:paraId="2AE13F68"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24,12</w:t>
            </w:r>
          </w:p>
        </w:tc>
        <w:tc>
          <w:tcPr>
            <w:tcW w:w="851" w:type="dxa"/>
          </w:tcPr>
          <w:p w14:paraId="1E4A3EC4"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21,50</w:t>
            </w:r>
          </w:p>
        </w:tc>
        <w:tc>
          <w:tcPr>
            <w:tcW w:w="897" w:type="dxa"/>
          </w:tcPr>
          <w:p w14:paraId="2156B1B5"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15,11</w:t>
            </w:r>
          </w:p>
        </w:tc>
        <w:tc>
          <w:tcPr>
            <w:tcW w:w="981" w:type="dxa"/>
          </w:tcPr>
          <w:p w14:paraId="15EC31B1"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6,82</w:t>
            </w:r>
          </w:p>
        </w:tc>
        <w:tc>
          <w:tcPr>
            <w:tcW w:w="982" w:type="dxa"/>
          </w:tcPr>
          <w:p w14:paraId="213B0AFA"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7120CAB8"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16,59</w:t>
            </w:r>
          </w:p>
        </w:tc>
      </w:tr>
      <w:tr w:rsidR="00EA3AC3" w:rsidRPr="004E58A6" w14:paraId="6749D2D3"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5660EB"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22</w:t>
            </w:r>
          </w:p>
        </w:tc>
        <w:tc>
          <w:tcPr>
            <w:tcW w:w="1085" w:type="dxa"/>
          </w:tcPr>
          <w:p w14:paraId="58D0E4B2"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20,18</w:t>
            </w:r>
          </w:p>
        </w:tc>
        <w:tc>
          <w:tcPr>
            <w:tcW w:w="899" w:type="dxa"/>
          </w:tcPr>
          <w:p w14:paraId="60E26BE2"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25,32</w:t>
            </w:r>
          </w:p>
        </w:tc>
        <w:tc>
          <w:tcPr>
            <w:tcW w:w="851" w:type="dxa"/>
          </w:tcPr>
          <w:p w14:paraId="6951BA88"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19,30</w:t>
            </w:r>
          </w:p>
        </w:tc>
        <w:tc>
          <w:tcPr>
            <w:tcW w:w="897" w:type="dxa"/>
          </w:tcPr>
          <w:p w14:paraId="7F6DCFCA"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8,70</w:t>
            </w:r>
          </w:p>
        </w:tc>
        <w:tc>
          <w:tcPr>
            <w:tcW w:w="981" w:type="dxa"/>
          </w:tcPr>
          <w:p w14:paraId="32C9772A"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4,08</w:t>
            </w:r>
          </w:p>
        </w:tc>
        <w:tc>
          <w:tcPr>
            <w:tcW w:w="982" w:type="dxa"/>
          </w:tcPr>
          <w:p w14:paraId="75ED469E"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2ABB1CBA"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15,52</w:t>
            </w:r>
          </w:p>
        </w:tc>
      </w:tr>
      <w:tr w:rsidR="00EA3AC3" w:rsidRPr="004E58A6" w14:paraId="125CFB45"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1629DEE4"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01304</w:t>
            </w:r>
          </w:p>
        </w:tc>
        <w:tc>
          <w:tcPr>
            <w:tcW w:w="1085" w:type="dxa"/>
          </w:tcPr>
          <w:p w14:paraId="5F589C6E"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99" w:type="dxa"/>
          </w:tcPr>
          <w:p w14:paraId="65760C5D"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51" w:type="dxa"/>
          </w:tcPr>
          <w:p w14:paraId="7CC534E8"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27,47</w:t>
            </w:r>
          </w:p>
        </w:tc>
        <w:tc>
          <w:tcPr>
            <w:tcW w:w="897" w:type="dxa"/>
          </w:tcPr>
          <w:p w14:paraId="348BA26A"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20,00</w:t>
            </w:r>
          </w:p>
        </w:tc>
        <w:tc>
          <w:tcPr>
            <w:tcW w:w="981" w:type="dxa"/>
          </w:tcPr>
          <w:p w14:paraId="6BE29957"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22,61</w:t>
            </w:r>
          </w:p>
        </w:tc>
        <w:tc>
          <w:tcPr>
            <w:tcW w:w="982" w:type="dxa"/>
          </w:tcPr>
          <w:p w14:paraId="6F21A0D4"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7,44</w:t>
            </w:r>
          </w:p>
        </w:tc>
        <w:tc>
          <w:tcPr>
            <w:tcW w:w="1250" w:type="dxa"/>
          </w:tcPr>
          <w:p w14:paraId="7823D987"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15,50</w:t>
            </w:r>
          </w:p>
        </w:tc>
      </w:tr>
      <w:tr w:rsidR="00EA3AC3" w:rsidRPr="004E58A6" w14:paraId="301EEC1F"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42036D9"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25</w:t>
            </w:r>
          </w:p>
        </w:tc>
        <w:tc>
          <w:tcPr>
            <w:tcW w:w="1085" w:type="dxa"/>
          </w:tcPr>
          <w:p w14:paraId="32E4DFD3"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21,09</w:t>
            </w:r>
          </w:p>
        </w:tc>
        <w:tc>
          <w:tcPr>
            <w:tcW w:w="899" w:type="dxa"/>
          </w:tcPr>
          <w:p w14:paraId="116B75F3"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28,88</w:t>
            </w:r>
          </w:p>
        </w:tc>
        <w:tc>
          <w:tcPr>
            <w:tcW w:w="851" w:type="dxa"/>
          </w:tcPr>
          <w:p w14:paraId="6298AC03"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12,11</w:t>
            </w:r>
          </w:p>
        </w:tc>
        <w:tc>
          <w:tcPr>
            <w:tcW w:w="897" w:type="dxa"/>
          </w:tcPr>
          <w:p w14:paraId="160BECE6"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6,90</w:t>
            </w:r>
          </w:p>
        </w:tc>
        <w:tc>
          <w:tcPr>
            <w:tcW w:w="981" w:type="dxa"/>
          </w:tcPr>
          <w:p w14:paraId="628BE60E"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7,14</w:t>
            </w:r>
          </w:p>
        </w:tc>
        <w:tc>
          <w:tcPr>
            <w:tcW w:w="982" w:type="dxa"/>
          </w:tcPr>
          <w:p w14:paraId="2C059143"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6CA27993"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15,22</w:t>
            </w:r>
          </w:p>
        </w:tc>
      </w:tr>
      <w:tr w:rsidR="00EA3AC3" w:rsidRPr="004E58A6" w14:paraId="2C9DE192"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2D553482"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57</w:t>
            </w:r>
          </w:p>
        </w:tc>
        <w:tc>
          <w:tcPr>
            <w:tcW w:w="1085" w:type="dxa"/>
          </w:tcPr>
          <w:p w14:paraId="38CC3180"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19,54</w:t>
            </w:r>
          </w:p>
        </w:tc>
        <w:tc>
          <w:tcPr>
            <w:tcW w:w="899" w:type="dxa"/>
          </w:tcPr>
          <w:p w14:paraId="0C93BFEA"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24,71</w:t>
            </w:r>
          </w:p>
        </w:tc>
        <w:tc>
          <w:tcPr>
            <w:tcW w:w="851" w:type="dxa"/>
          </w:tcPr>
          <w:p w14:paraId="1B362144"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9,80</w:t>
            </w:r>
          </w:p>
        </w:tc>
        <w:tc>
          <w:tcPr>
            <w:tcW w:w="897" w:type="dxa"/>
          </w:tcPr>
          <w:p w14:paraId="06A6FC75"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2,08</w:t>
            </w:r>
          </w:p>
        </w:tc>
        <w:tc>
          <w:tcPr>
            <w:tcW w:w="981" w:type="dxa"/>
          </w:tcPr>
          <w:p w14:paraId="4F2FC44F"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982" w:type="dxa"/>
          </w:tcPr>
          <w:p w14:paraId="768AE030"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48C79B4E"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14,03</w:t>
            </w:r>
          </w:p>
        </w:tc>
      </w:tr>
      <w:tr w:rsidR="00EA3AC3" w:rsidRPr="004E58A6" w14:paraId="1BFC8CE6"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FE35689"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01301</w:t>
            </w:r>
          </w:p>
        </w:tc>
        <w:tc>
          <w:tcPr>
            <w:tcW w:w="1085" w:type="dxa"/>
          </w:tcPr>
          <w:p w14:paraId="0F7B9DF7"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99" w:type="dxa"/>
          </w:tcPr>
          <w:p w14:paraId="1467B831"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25,00</w:t>
            </w:r>
          </w:p>
        </w:tc>
        <w:tc>
          <w:tcPr>
            <w:tcW w:w="851" w:type="dxa"/>
          </w:tcPr>
          <w:p w14:paraId="6A11F0C3"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10,98</w:t>
            </w:r>
          </w:p>
        </w:tc>
        <w:tc>
          <w:tcPr>
            <w:tcW w:w="897" w:type="dxa"/>
          </w:tcPr>
          <w:p w14:paraId="4D4E5530"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14,38</w:t>
            </w:r>
          </w:p>
        </w:tc>
        <w:tc>
          <w:tcPr>
            <w:tcW w:w="981" w:type="dxa"/>
          </w:tcPr>
          <w:p w14:paraId="5126DEF0"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13,35</w:t>
            </w:r>
          </w:p>
        </w:tc>
        <w:tc>
          <w:tcPr>
            <w:tcW w:w="982" w:type="dxa"/>
          </w:tcPr>
          <w:p w14:paraId="5B43887C"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48D7DB15"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12,74</w:t>
            </w:r>
          </w:p>
        </w:tc>
      </w:tr>
      <w:tr w:rsidR="00EA3AC3" w:rsidRPr="004E58A6" w14:paraId="1A690E07"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42B605FB"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01434X</w:t>
            </w:r>
          </w:p>
        </w:tc>
        <w:tc>
          <w:tcPr>
            <w:tcW w:w="1085" w:type="dxa"/>
          </w:tcPr>
          <w:p w14:paraId="5C105163"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18,92</w:t>
            </w:r>
          </w:p>
        </w:tc>
        <w:tc>
          <w:tcPr>
            <w:tcW w:w="899" w:type="dxa"/>
          </w:tcPr>
          <w:p w14:paraId="790F2FAF"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17,91</w:t>
            </w:r>
          </w:p>
        </w:tc>
        <w:tc>
          <w:tcPr>
            <w:tcW w:w="851" w:type="dxa"/>
          </w:tcPr>
          <w:p w14:paraId="56A53BEB"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14,89</w:t>
            </w:r>
          </w:p>
        </w:tc>
        <w:tc>
          <w:tcPr>
            <w:tcW w:w="897" w:type="dxa"/>
          </w:tcPr>
          <w:p w14:paraId="1BF87D37"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6,67</w:t>
            </w:r>
          </w:p>
        </w:tc>
        <w:tc>
          <w:tcPr>
            <w:tcW w:w="981" w:type="dxa"/>
          </w:tcPr>
          <w:p w14:paraId="26E86E77"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4,0</w:t>
            </w:r>
          </w:p>
        </w:tc>
        <w:tc>
          <w:tcPr>
            <w:tcW w:w="982" w:type="dxa"/>
          </w:tcPr>
          <w:p w14:paraId="3DE289A5"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36C7648C"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12,48</w:t>
            </w:r>
          </w:p>
        </w:tc>
      </w:tr>
      <w:tr w:rsidR="00EA3AC3" w:rsidRPr="004E58A6" w14:paraId="3BC92D21"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4BDABD"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202</w:t>
            </w:r>
          </w:p>
        </w:tc>
        <w:tc>
          <w:tcPr>
            <w:tcW w:w="1085" w:type="dxa"/>
          </w:tcPr>
          <w:p w14:paraId="38136757"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17,91</w:t>
            </w:r>
          </w:p>
        </w:tc>
        <w:tc>
          <w:tcPr>
            <w:tcW w:w="899" w:type="dxa"/>
          </w:tcPr>
          <w:p w14:paraId="5B7056E9"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18,52</w:t>
            </w:r>
          </w:p>
        </w:tc>
        <w:tc>
          <w:tcPr>
            <w:tcW w:w="851" w:type="dxa"/>
          </w:tcPr>
          <w:p w14:paraId="7FC30E78"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8,98</w:t>
            </w:r>
          </w:p>
        </w:tc>
        <w:tc>
          <w:tcPr>
            <w:tcW w:w="897" w:type="dxa"/>
          </w:tcPr>
          <w:p w14:paraId="790F0C06"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9,35</w:t>
            </w:r>
          </w:p>
        </w:tc>
        <w:tc>
          <w:tcPr>
            <w:tcW w:w="981" w:type="dxa"/>
          </w:tcPr>
          <w:p w14:paraId="514D3AE3"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7,14</w:t>
            </w:r>
          </w:p>
        </w:tc>
        <w:tc>
          <w:tcPr>
            <w:tcW w:w="982" w:type="dxa"/>
          </w:tcPr>
          <w:p w14:paraId="1AD90849"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131F88A0"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12,38</w:t>
            </w:r>
          </w:p>
        </w:tc>
      </w:tr>
      <w:tr w:rsidR="00EA3AC3" w:rsidRPr="004E58A6" w14:paraId="191E880B"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2FD51E03"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103</w:t>
            </w:r>
          </w:p>
        </w:tc>
        <w:tc>
          <w:tcPr>
            <w:tcW w:w="1085" w:type="dxa"/>
          </w:tcPr>
          <w:p w14:paraId="1DED1675"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17,16</w:t>
            </w:r>
          </w:p>
        </w:tc>
        <w:tc>
          <w:tcPr>
            <w:tcW w:w="899" w:type="dxa"/>
          </w:tcPr>
          <w:p w14:paraId="2B835747"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22,11</w:t>
            </w:r>
          </w:p>
        </w:tc>
        <w:tc>
          <w:tcPr>
            <w:tcW w:w="851" w:type="dxa"/>
          </w:tcPr>
          <w:p w14:paraId="68B81149"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13,03</w:t>
            </w:r>
          </w:p>
        </w:tc>
        <w:tc>
          <w:tcPr>
            <w:tcW w:w="897" w:type="dxa"/>
          </w:tcPr>
          <w:p w14:paraId="787C1D32"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8,09</w:t>
            </w:r>
          </w:p>
        </w:tc>
        <w:tc>
          <w:tcPr>
            <w:tcW w:w="981" w:type="dxa"/>
          </w:tcPr>
          <w:p w14:paraId="4C78F4C9"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0,90</w:t>
            </w:r>
          </w:p>
        </w:tc>
        <w:tc>
          <w:tcPr>
            <w:tcW w:w="982" w:type="dxa"/>
          </w:tcPr>
          <w:p w14:paraId="575392F8"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3C3A06AA"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12,26</w:t>
            </w:r>
          </w:p>
        </w:tc>
      </w:tr>
      <w:tr w:rsidR="00EA3AC3" w:rsidRPr="004E58A6" w14:paraId="70203C45"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355D122"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01202</w:t>
            </w:r>
          </w:p>
        </w:tc>
        <w:tc>
          <w:tcPr>
            <w:tcW w:w="1085" w:type="dxa"/>
          </w:tcPr>
          <w:p w14:paraId="4E44D599"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99" w:type="dxa"/>
          </w:tcPr>
          <w:p w14:paraId="41C33D07"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51" w:type="dxa"/>
          </w:tcPr>
          <w:p w14:paraId="7A090557"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11,11</w:t>
            </w:r>
          </w:p>
        </w:tc>
        <w:tc>
          <w:tcPr>
            <w:tcW w:w="897" w:type="dxa"/>
          </w:tcPr>
          <w:p w14:paraId="471EC59A"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23,08</w:t>
            </w:r>
          </w:p>
        </w:tc>
        <w:tc>
          <w:tcPr>
            <w:tcW w:w="981" w:type="dxa"/>
          </w:tcPr>
          <w:p w14:paraId="028F8D79"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14,78</w:t>
            </w:r>
          </w:p>
        </w:tc>
        <w:tc>
          <w:tcPr>
            <w:tcW w:w="982" w:type="dxa"/>
          </w:tcPr>
          <w:p w14:paraId="58331D58"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3BF99043"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12,24</w:t>
            </w:r>
          </w:p>
        </w:tc>
      </w:tr>
      <w:tr w:rsidR="00EA3AC3" w:rsidRPr="004E58A6" w14:paraId="72F34223"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1FB50C6B"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32</w:t>
            </w:r>
          </w:p>
        </w:tc>
        <w:tc>
          <w:tcPr>
            <w:tcW w:w="1085" w:type="dxa"/>
          </w:tcPr>
          <w:p w14:paraId="7FAA2754"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13,36</w:t>
            </w:r>
          </w:p>
        </w:tc>
        <w:tc>
          <w:tcPr>
            <w:tcW w:w="899" w:type="dxa"/>
          </w:tcPr>
          <w:p w14:paraId="3DB3C624"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18,92</w:t>
            </w:r>
          </w:p>
        </w:tc>
        <w:tc>
          <w:tcPr>
            <w:tcW w:w="851" w:type="dxa"/>
          </w:tcPr>
          <w:p w14:paraId="34C51A09"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2,96</w:t>
            </w:r>
          </w:p>
        </w:tc>
        <w:tc>
          <w:tcPr>
            <w:tcW w:w="897" w:type="dxa"/>
          </w:tcPr>
          <w:p w14:paraId="0884A5A3"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981" w:type="dxa"/>
          </w:tcPr>
          <w:p w14:paraId="63D313F0"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982" w:type="dxa"/>
          </w:tcPr>
          <w:p w14:paraId="33B0C118"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1EEC8692"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11,75</w:t>
            </w:r>
          </w:p>
        </w:tc>
      </w:tr>
      <w:tr w:rsidR="00EA3AC3" w:rsidRPr="004E58A6" w14:paraId="73EC7DB3"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93D3445"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01432</w:t>
            </w:r>
          </w:p>
        </w:tc>
        <w:tc>
          <w:tcPr>
            <w:tcW w:w="1085" w:type="dxa"/>
          </w:tcPr>
          <w:p w14:paraId="3C0B2923"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99" w:type="dxa"/>
          </w:tcPr>
          <w:p w14:paraId="1335F71D"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51" w:type="dxa"/>
          </w:tcPr>
          <w:p w14:paraId="1855CD62"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15,91</w:t>
            </w:r>
          </w:p>
        </w:tc>
        <w:tc>
          <w:tcPr>
            <w:tcW w:w="897" w:type="dxa"/>
          </w:tcPr>
          <w:p w14:paraId="2EB4E4C5"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9,33</w:t>
            </w:r>
          </w:p>
        </w:tc>
        <w:tc>
          <w:tcPr>
            <w:tcW w:w="981" w:type="dxa"/>
          </w:tcPr>
          <w:p w14:paraId="6CB92DEF"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18,42</w:t>
            </w:r>
          </w:p>
        </w:tc>
        <w:tc>
          <w:tcPr>
            <w:tcW w:w="982" w:type="dxa"/>
          </w:tcPr>
          <w:p w14:paraId="172417E6"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5EB57F96"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10,92</w:t>
            </w:r>
          </w:p>
        </w:tc>
      </w:tr>
      <w:tr w:rsidR="00EA3AC3" w:rsidRPr="004E58A6" w14:paraId="6FE0A283"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529F1E8F"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01433X</w:t>
            </w:r>
          </w:p>
        </w:tc>
        <w:tc>
          <w:tcPr>
            <w:tcW w:w="1085" w:type="dxa"/>
          </w:tcPr>
          <w:p w14:paraId="3D642865"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6,67</w:t>
            </w:r>
          </w:p>
        </w:tc>
        <w:tc>
          <w:tcPr>
            <w:tcW w:w="899" w:type="dxa"/>
          </w:tcPr>
          <w:p w14:paraId="466E795E"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11,39</w:t>
            </w:r>
          </w:p>
        </w:tc>
        <w:tc>
          <w:tcPr>
            <w:tcW w:w="851" w:type="dxa"/>
          </w:tcPr>
          <w:p w14:paraId="1732DA5A"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12,66</w:t>
            </w:r>
          </w:p>
        </w:tc>
        <w:tc>
          <w:tcPr>
            <w:tcW w:w="897" w:type="dxa"/>
          </w:tcPr>
          <w:p w14:paraId="14EF61F3"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11,43</w:t>
            </w:r>
          </w:p>
        </w:tc>
        <w:tc>
          <w:tcPr>
            <w:tcW w:w="981" w:type="dxa"/>
          </w:tcPr>
          <w:p w14:paraId="3E8D640B"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982" w:type="dxa"/>
          </w:tcPr>
          <w:p w14:paraId="5143DFBF"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33EB95DA"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10,54</w:t>
            </w:r>
          </w:p>
        </w:tc>
      </w:tr>
      <w:tr w:rsidR="00EA3AC3" w:rsidRPr="004E58A6" w14:paraId="1142A165"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7C75F06"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401X</w:t>
            </w:r>
          </w:p>
        </w:tc>
        <w:tc>
          <w:tcPr>
            <w:tcW w:w="1085" w:type="dxa"/>
          </w:tcPr>
          <w:p w14:paraId="56951E27"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8,92</w:t>
            </w:r>
          </w:p>
        </w:tc>
        <w:tc>
          <w:tcPr>
            <w:tcW w:w="899" w:type="dxa"/>
          </w:tcPr>
          <w:p w14:paraId="31B2A81E"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16,76</w:t>
            </w:r>
          </w:p>
        </w:tc>
        <w:tc>
          <w:tcPr>
            <w:tcW w:w="851" w:type="dxa"/>
          </w:tcPr>
          <w:p w14:paraId="2DE85A98"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11,62</w:t>
            </w:r>
          </w:p>
        </w:tc>
        <w:tc>
          <w:tcPr>
            <w:tcW w:w="897" w:type="dxa"/>
          </w:tcPr>
          <w:p w14:paraId="45E84EF0"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8,97</w:t>
            </w:r>
          </w:p>
        </w:tc>
        <w:tc>
          <w:tcPr>
            <w:tcW w:w="981" w:type="dxa"/>
          </w:tcPr>
          <w:p w14:paraId="7C291F3B"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5,98</w:t>
            </w:r>
          </w:p>
        </w:tc>
        <w:tc>
          <w:tcPr>
            <w:tcW w:w="982" w:type="dxa"/>
          </w:tcPr>
          <w:p w14:paraId="50A016AA"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289257E4"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10,45</w:t>
            </w:r>
          </w:p>
        </w:tc>
      </w:tr>
      <w:tr w:rsidR="00EA3AC3" w:rsidRPr="004E58A6" w14:paraId="61CB156B"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443651D2"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102X</w:t>
            </w:r>
          </w:p>
        </w:tc>
        <w:tc>
          <w:tcPr>
            <w:tcW w:w="1085" w:type="dxa"/>
          </w:tcPr>
          <w:p w14:paraId="72EDAC9E"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13,74</w:t>
            </w:r>
          </w:p>
        </w:tc>
        <w:tc>
          <w:tcPr>
            <w:tcW w:w="899" w:type="dxa"/>
          </w:tcPr>
          <w:p w14:paraId="2304269B"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21,05</w:t>
            </w:r>
          </w:p>
        </w:tc>
        <w:tc>
          <w:tcPr>
            <w:tcW w:w="851" w:type="dxa"/>
          </w:tcPr>
          <w:p w14:paraId="7149CFDD"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4,38</w:t>
            </w:r>
          </w:p>
        </w:tc>
        <w:tc>
          <w:tcPr>
            <w:tcW w:w="897" w:type="dxa"/>
          </w:tcPr>
          <w:p w14:paraId="37B83D08"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2,56</w:t>
            </w:r>
          </w:p>
        </w:tc>
        <w:tc>
          <w:tcPr>
            <w:tcW w:w="981" w:type="dxa"/>
          </w:tcPr>
          <w:p w14:paraId="320A3D8A"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2,22</w:t>
            </w:r>
          </w:p>
        </w:tc>
        <w:tc>
          <w:tcPr>
            <w:tcW w:w="982" w:type="dxa"/>
          </w:tcPr>
          <w:p w14:paraId="4DE7A49C"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4AA2C778"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10,43</w:t>
            </w:r>
          </w:p>
        </w:tc>
      </w:tr>
      <w:tr w:rsidR="00EA3AC3" w:rsidRPr="004E58A6" w14:paraId="615DA8FD"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7018702"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01101</w:t>
            </w:r>
          </w:p>
        </w:tc>
        <w:tc>
          <w:tcPr>
            <w:tcW w:w="1085" w:type="dxa"/>
          </w:tcPr>
          <w:p w14:paraId="20A5291A"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99" w:type="dxa"/>
          </w:tcPr>
          <w:p w14:paraId="7B2687F5"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51" w:type="dxa"/>
          </w:tcPr>
          <w:p w14:paraId="103AC714"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9,28</w:t>
            </w:r>
          </w:p>
        </w:tc>
        <w:tc>
          <w:tcPr>
            <w:tcW w:w="897" w:type="dxa"/>
          </w:tcPr>
          <w:p w14:paraId="39F41485"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10,50</w:t>
            </w:r>
          </w:p>
        </w:tc>
        <w:tc>
          <w:tcPr>
            <w:tcW w:w="981" w:type="dxa"/>
          </w:tcPr>
          <w:p w14:paraId="63C40C61"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10,37</w:t>
            </w:r>
          </w:p>
        </w:tc>
        <w:tc>
          <w:tcPr>
            <w:tcW w:w="982" w:type="dxa"/>
          </w:tcPr>
          <w:p w14:paraId="731BCBD0"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10,0</w:t>
            </w:r>
          </w:p>
        </w:tc>
        <w:tc>
          <w:tcPr>
            <w:tcW w:w="1250" w:type="dxa"/>
          </w:tcPr>
          <w:p w14:paraId="0C66DDF5"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9,93</w:t>
            </w:r>
          </w:p>
        </w:tc>
      </w:tr>
      <w:tr w:rsidR="00EA3AC3" w:rsidRPr="004E58A6" w14:paraId="630B9711"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6128D976"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304X</w:t>
            </w:r>
          </w:p>
        </w:tc>
        <w:tc>
          <w:tcPr>
            <w:tcW w:w="1085" w:type="dxa"/>
          </w:tcPr>
          <w:p w14:paraId="772B5EC1"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16,80</w:t>
            </w:r>
          </w:p>
        </w:tc>
        <w:tc>
          <w:tcPr>
            <w:tcW w:w="899" w:type="dxa"/>
          </w:tcPr>
          <w:p w14:paraId="55DEF89D"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12,35</w:t>
            </w:r>
          </w:p>
        </w:tc>
        <w:tc>
          <w:tcPr>
            <w:tcW w:w="851" w:type="dxa"/>
          </w:tcPr>
          <w:p w14:paraId="65F48B74"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8,72</w:t>
            </w:r>
          </w:p>
        </w:tc>
        <w:tc>
          <w:tcPr>
            <w:tcW w:w="897" w:type="dxa"/>
          </w:tcPr>
          <w:p w14:paraId="7196DAF9"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8,18</w:t>
            </w:r>
          </w:p>
        </w:tc>
        <w:tc>
          <w:tcPr>
            <w:tcW w:w="981" w:type="dxa"/>
          </w:tcPr>
          <w:p w14:paraId="435B69A2"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4,59</w:t>
            </w:r>
          </w:p>
        </w:tc>
        <w:tc>
          <w:tcPr>
            <w:tcW w:w="982" w:type="dxa"/>
          </w:tcPr>
          <w:p w14:paraId="24F04A57"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3160A0F5"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8,44</w:t>
            </w:r>
          </w:p>
        </w:tc>
      </w:tr>
      <w:tr w:rsidR="00EA3AC3" w:rsidRPr="004E58A6" w14:paraId="1FC12A9B"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EAF4CA1"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101X</w:t>
            </w:r>
          </w:p>
        </w:tc>
        <w:tc>
          <w:tcPr>
            <w:tcW w:w="1085" w:type="dxa"/>
          </w:tcPr>
          <w:p w14:paraId="361B9415"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5,87</w:t>
            </w:r>
          </w:p>
        </w:tc>
        <w:tc>
          <w:tcPr>
            <w:tcW w:w="899" w:type="dxa"/>
          </w:tcPr>
          <w:p w14:paraId="5B0CAA11"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9,94</w:t>
            </w:r>
          </w:p>
        </w:tc>
        <w:tc>
          <w:tcPr>
            <w:tcW w:w="851" w:type="dxa"/>
          </w:tcPr>
          <w:p w14:paraId="0FE5301C"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6,10</w:t>
            </w:r>
          </w:p>
        </w:tc>
        <w:tc>
          <w:tcPr>
            <w:tcW w:w="897" w:type="dxa"/>
          </w:tcPr>
          <w:p w14:paraId="66736528"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4,04</w:t>
            </w:r>
          </w:p>
        </w:tc>
        <w:tc>
          <w:tcPr>
            <w:tcW w:w="981" w:type="dxa"/>
          </w:tcPr>
          <w:p w14:paraId="73FC9834"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11,68</w:t>
            </w:r>
          </w:p>
        </w:tc>
        <w:tc>
          <w:tcPr>
            <w:tcW w:w="982" w:type="dxa"/>
          </w:tcPr>
          <w:p w14:paraId="3C67F994"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7BDE71D0"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7,53</w:t>
            </w:r>
          </w:p>
        </w:tc>
      </w:tr>
      <w:tr w:rsidR="00EA3AC3" w:rsidRPr="004E58A6" w14:paraId="480B421F"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508C4177"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01432X</w:t>
            </w:r>
          </w:p>
        </w:tc>
        <w:tc>
          <w:tcPr>
            <w:tcW w:w="1085" w:type="dxa"/>
          </w:tcPr>
          <w:p w14:paraId="2FB8652C"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2,44</w:t>
            </w:r>
          </w:p>
        </w:tc>
        <w:tc>
          <w:tcPr>
            <w:tcW w:w="899" w:type="dxa"/>
          </w:tcPr>
          <w:p w14:paraId="500E14E3"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10,53</w:t>
            </w:r>
          </w:p>
        </w:tc>
        <w:tc>
          <w:tcPr>
            <w:tcW w:w="851" w:type="dxa"/>
          </w:tcPr>
          <w:p w14:paraId="47442261"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10,81</w:t>
            </w:r>
          </w:p>
        </w:tc>
        <w:tc>
          <w:tcPr>
            <w:tcW w:w="897" w:type="dxa"/>
          </w:tcPr>
          <w:p w14:paraId="1BE7BBE2"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4,48</w:t>
            </w:r>
          </w:p>
        </w:tc>
        <w:tc>
          <w:tcPr>
            <w:tcW w:w="981" w:type="dxa"/>
          </w:tcPr>
          <w:p w14:paraId="241F7C02"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982" w:type="dxa"/>
          </w:tcPr>
          <w:p w14:paraId="66E52753"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002289C0"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7,07</w:t>
            </w:r>
          </w:p>
        </w:tc>
      </w:tr>
      <w:tr w:rsidR="00EA3AC3" w:rsidRPr="004E58A6" w14:paraId="3694F4E4"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2F48204"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301X</w:t>
            </w:r>
          </w:p>
        </w:tc>
        <w:tc>
          <w:tcPr>
            <w:tcW w:w="1085" w:type="dxa"/>
          </w:tcPr>
          <w:p w14:paraId="292CCB1E"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9,86</w:t>
            </w:r>
          </w:p>
        </w:tc>
        <w:tc>
          <w:tcPr>
            <w:tcW w:w="899" w:type="dxa"/>
          </w:tcPr>
          <w:p w14:paraId="3678F486"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8,71</w:t>
            </w:r>
          </w:p>
        </w:tc>
        <w:tc>
          <w:tcPr>
            <w:tcW w:w="851" w:type="dxa"/>
          </w:tcPr>
          <w:p w14:paraId="59497C1D"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7,24</w:t>
            </w:r>
          </w:p>
        </w:tc>
        <w:tc>
          <w:tcPr>
            <w:tcW w:w="897" w:type="dxa"/>
          </w:tcPr>
          <w:p w14:paraId="732B50A7"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2,42</w:t>
            </w:r>
          </w:p>
        </w:tc>
        <w:tc>
          <w:tcPr>
            <w:tcW w:w="981" w:type="dxa"/>
          </w:tcPr>
          <w:p w14:paraId="5FC21AFD"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3,57</w:t>
            </w:r>
          </w:p>
        </w:tc>
        <w:tc>
          <w:tcPr>
            <w:tcW w:w="982" w:type="dxa"/>
          </w:tcPr>
          <w:p w14:paraId="349253B9"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6CA2A4B0"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7,06</w:t>
            </w:r>
          </w:p>
        </w:tc>
      </w:tr>
      <w:tr w:rsidR="00EA3AC3" w:rsidRPr="004E58A6" w14:paraId="614DCCCE"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0B839989"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01111</w:t>
            </w:r>
          </w:p>
        </w:tc>
        <w:tc>
          <w:tcPr>
            <w:tcW w:w="1085" w:type="dxa"/>
          </w:tcPr>
          <w:p w14:paraId="52A5D3EA"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99" w:type="dxa"/>
          </w:tcPr>
          <w:p w14:paraId="3EBFAC39"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51" w:type="dxa"/>
          </w:tcPr>
          <w:p w14:paraId="5A3ED5FB"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5,36</w:t>
            </w:r>
          </w:p>
        </w:tc>
        <w:tc>
          <w:tcPr>
            <w:tcW w:w="897" w:type="dxa"/>
          </w:tcPr>
          <w:p w14:paraId="37A3DEC4"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8,33</w:t>
            </w:r>
          </w:p>
        </w:tc>
        <w:tc>
          <w:tcPr>
            <w:tcW w:w="981" w:type="dxa"/>
          </w:tcPr>
          <w:p w14:paraId="24A5E437"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12,50</w:t>
            </w:r>
          </w:p>
        </w:tc>
        <w:tc>
          <w:tcPr>
            <w:tcW w:w="982" w:type="dxa"/>
          </w:tcPr>
          <w:p w14:paraId="0B30D1BF"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6,67</w:t>
            </w:r>
          </w:p>
        </w:tc>
        <w:tc>
          <w:tcPr>
            <w:tcW w:w="1250" w:type="dxa"/>
          </w:tcPr>
          <w:p w14:paraId="6AEB55F7"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5,48</w:t>
            </w:r>
          </w:p>
        </w:tc>
      </w:tr>
      <w:tr w:rsidR="00EA3AC3" w:rsidRPr="004E58A6" w14:paraId="293EFDA2" w14:textId="77777777" w:rsidTr="007E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0B6E038"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302</w:t>
            </w:r>
          </w:p>
        </w:tc>
        <w:tc>
          <w:tcPr>
            <w:tcW w:w="1085" w:type="dxa"/>
          </w:tcPr>
          <w:p w14:paraId="02C46E9B"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8,73</w:t>
            </w:r>
          </w:p>
        </w:tc>
        <w:tc>
          <w:tcPr>
            <w:tcW w:w="899" w:type="dxa"/>
          </w:tcPr>
          <w:p w14:paraId="44D3F4DF"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3,95</w:t>
            </w:r>
          </w:p>
        </w:tc>
        <w:tc>
          <w:tcPr>
            <w:tcW w:w="851" w:type="dxa"/>
          </w:tcPr>
          <w:p w14:paraId="1265D5B5"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2,31</w:t>
            </w:r>
          </w:p>
        </w:tc>
        <w:tc>
          <w:tcPr>
            <w:tcW w:w="897" w:type="dxa"/>
          </w:tcPr>
          <w:p w14:paraId="67C43EF1"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2,90</w:t>
            </w:r>
          </w:p>
        </w:tc>
        <w:tc>
          <w:tcPr>
            <w:tcW w:w="981" w:type="dxa"/>
          </w:tcPr>
          <w:p w14:paraId="6EAF9A9C"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982" w:type="dxa"/>
          </w:tcPr>
          <w:p w14:paraId="61CB4490" w14:textId="77777777" w:rsidR="00EA3AC3" w:rsidRPr="004E58A6" w:rsidRDefault="00EA3AC3" w:rsidP="00DD0253">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1250" w:type="dxa"/>
          </w:tcPr>
          <w:p w14:paraId="4E1225BF" w14:textId="77777777" w:rsidR="00EA3AC3" w:rsidRPr="004E58A6" w:rsidRDefault="00EA3AC3" w:rsidP="00041FCD">
            <w:pPr>
              <w:jc w:val="center"/>
              <w:cnfStyle w:val="000000100000" w:firstRow="0" w:lastRow="0" w:firstColumn="0" w:lastColumn="0" w:oddVBand="0" w:evenVBand="0" w:oddHBand="1"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4,47</w:t>
            </w:r>
          </w:p>
        </w:tc>
      </w:tr>
      <w:tr w:rsidR="00EA3AC3" w:rsidRPr="004E58A6" w14:paraId="1A470248" w14:textId="77777777" w:rsidTr="007E44F3">
        <w:tc>
          <w:tcPr>
            <w:cnfStyle w:val="001000000000" w:firstRow="0" w:lastRow="0" w:firstColumn="1" w:lastColumn="0" w:oddVBand="0" w:evenVBand="0" w:oddHBand="0" w:evenHBand="0" w:firstRowFirstColumn="0" w:firstRowLastColumn="0" w:lastRowFirstColumn="0" w:lastRowLastColumn="0"/>
            <w:tcW w:w="1555" w:type="dxa"/>
          </w:tcPr>
          <w:p w14:paraId="7095033E" w14:textId="77777777" w:rsidR="00EA3AC3" w:rsidRPr="004E58A6" w:rsidRDefault="00EA3AC3" w:rsidP="00DD0253">
            <w:pPr>
              <w:jc w:val="center"/>
              <w:rPr>
                <w:rStyle w:val="hps"/>
                <w:rFonts w:ascii="Arial" w:hAnsi="Arial" w:cs="Arial"/>
                <w:color w:val="222222"/>
                <w:sz w:val="20"/>
                <w:szCs w:val="20"/>
                <w:lang w:val="pt-PT"/>
              </w:rPr>
            </w:pPr>
            <w:r w:rsidRPr="004E58A6">
              <w:rPr>
                <w:rStyle w:val="hps"/>
                <w:rFonts w:ascii="Arial" w:hAnsi="Arial" w:cs="Arial"/>
                <w:color w:val="222222"/>
                <w:sz w:val="20"/>
                <w:szCs w:val="20"/>
                <w:lang w:val="pt-PT"/>
              </w:rPr>
              <w:t>01110</w:t>
            </w:r>
          </w:p>
        </w:tc>
        <w:tc>
          <w:tcPr>
            <w:tcW w:w="1085" w:type="dxa"/>
          </w:tcPr>
          <w:p w14:paraId="1FAA6819"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99" w:type="dxa"/>
          </w:tcPr>
          <w:p w14:paraId="6768433F"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0</w:t>
            </w:r>
          </w:p>
        </w:tc>
        <w:tc>
          <w:tcPr>
            <w:tcW w:w="851" w:type="dxa"/>
          </w:tcPr>
          <w:p w14:paraId="25E8C29F"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2,33</w:t>
            </w:r>
          </w:p>
        </w:tc>
        <w:tc>
          <w:tcPr>
            <w:tcW w:w="897" w:type="dxa"/>
          </w:tcPr>
          <w:p w14:paraId="6D7F1577"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2,47</w:t>
            </w:r>
          </w:p>
        </w:tc>
        <w:tc>
          <w:tcPr>
            <w:tcW w:w="981" w:type="dxa"/>
          </w:tcPr>
          <w:p w14:paraId="3F676FEA"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4,17</w:t>
            </w:r>
          </w:p>
        </w:tc>
        <w:tc>
          <w:tcPr>
            <w:tcW w:w="982" w:type="dxa"/>
          </w:tcPr>
          <w:p w14:paraId="7E3D3D3E" w14:textId="77777777" w:rsidR="00EA3AC3" w:rsidRPr="004E58A6" w:rsidRDefault="00EA3AC3" w:rsidP="00DD0253">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5,16</w:t>
            </w:r>
          </w:p>
        </w:tc>
        <w:tc>
          <w:tcPr>
            <w:tcW w:w="1250" w:type="dxa"/>
          </w:tcPr>
          <w:p w14:paraId="0E63808B" w14:textId="77777777" w:rsidR="00EA3AC3" w:rsidRPr="004E58A6" w:rsidRDefault="00EA3AC3" w:rsidP="00041FCD">
            <w:pPr>
              <w:jc w:val="center"/>
              <w:cnfStyle w:val="000000000000" w:firstRow="0" w:lastRow="0" w:firstColumn="0" w:lastColumn="0" w:oddVBand="0" w:evenVBand="0" w:oddHBand="0" w:evenHBand="0" w:firstRowFirstColumn="0" w:firstRowLastColumn="0" w:lastRowFirstColumn="0" w:lastRowLastColumn="0"/>
              <w:rPr>
                <w:rStyle w:val="hps"/>
                <w:rFonts w:ascii="Arial" w:hAnsi="Arial" w:cs="Arial"/>
                <w:color w:val="222222"/>
                <w:sz w:val="20"/>
                <w:szCs w:val="20"/>
                <w:lang w:val="pt-PT"/>
              </w:rPr>
            </w:pPr>
            <w:r w:rsidRPr="004E58A6">
              <w:rPr>
                <w:rStyle w:val="hps"/>
                <w:rFonts w:ascii="Arial" w:hAnsi="Arial" w:cs="Arial"/>
                <w:color w:val="222222"/>
                <w:sz w:val="20"/>
                <w:szCs w:val="20"/>
                <w:lang w:val="pt-PT"/>
              </w:rPr>
              <w:t>2,36</w:t>
            </w:r>
          </w:p>
        </w:tc>
      </w:tr>
    </w:tbl>
    <w:p w14:paraId="3C0BCA45" w14:textId="77777777" w:rsidR="00443584" w:rsidRDefault="00443584" w:rsidP="00BA64C1">
      <w:pPr>
        <w:jc w:val="both"/>
        <w:rPr>
          <w:rStyle w:val="hps"/>
          <w:rFonts w:ascii="Arial" w:hAnsi="Arial" w:cs="Arial"/>
          <w:color w:val="222222"/>
          <w:sz w:val="24"/>
          <w:szCs w:val="24"/>
          <w:lang w:val="pt-PT"/>
        </w:rPr>
      </w:pPr>
    </w:p>
    <w:p w14:paraId="247B6B43" w14:textId="3394E720" w:rsidR="00792103" w:rsidRDefault="00D3603E" w:rsidP="00BA64C1">
      <w:pPr>
        <w:jc w:val="both"/>
        <w:rPr>
          <w:rStyle w:val="hps"/>
          <w:rFonts w:ascii="Arial" w:hAnsi="Arial" w:cs="Arial"/>
          <w:color w:val="222222"/>
          <w:sz w:val="24"/>
          <w:szCs w:val="24"/>
          <w:lang w:val="pt-PT"/>
        </w:rPr>
      </w:pPr>
      <w:r>
        <w:rPr>
          <w:rStyle w:val="hps"/>
          <w:rFonts w:ascii="Arial" w:hAnsi="Arial" w:cs="Arial"/>
          <w:color w:val="222222"/>
          <w:sz w:val="24"/>
          <w:szCs w:val="24"/>
          <w:lang w:val="pt-PT"/>
        </w:rPr>
        <w:tab/>
        <w:t>Calculando a média geral (Coluna média) obtem-se o resultado de 17,69%</w:t>
      </w:r>
      <w:r w:rsidR="0015721D">
        <w:rPr>
          <w:rStyle w:val="hps"/>
          <w:rFonts w:ascii="Arial" w:hAnsi="Arial" w:cs="Arial"/>
          <w:color w:val="222222"/>
          <w:sz w:val="24"/>
          <w:szCs w:val="24"/>
          <w:lang w:val="pt-PT"/>
        </w:rPr>
        <w:t xml:space="preserve"> </w:t>
      </w:r>
      <w:r w:rsidR="00EB1FD0">
        <w:rPr>
          <w:rStyle w:val="hps"/>
          <w:rFonts w:ascii="Arial" w:hAnsi="Arial" w:cs="Arial"/>
          <w:color w:val="222222"/>
          <w:sz w:val="24"/>
          <w:szCs w:val="24"/>
          <w:lang w:val="pt-PT"/>
        </w:rPr>
        <w:t>(devo lembrar que é apenas para</w:t>
      </w:r>
      <w:r w:rsidR="0015721D">
        <w:rPr>
          <w:rStyle w:val="hps"/>
          <w:rFonts w:ascii="Arial" w:hAnsi="Arial" w:cs="Arial"/>
          <w:color w:val="222222"/>
          <w:sz w:val="24"/>
          <w:szCs w:val="24"/>
          <w:lang w:val="pt-PT"/>
        </w:rPr>
        <w:t xml:space="preserve"> os anos de 2010 à 2015)</w:t>
      </w:r>
      <w:r>
        <w:rPr>
          <w:rStyle w:val="hps"/>
          <w:rFonts w:ascii="Arial" w:hAnsi="Arial" w:cs="Arial"/>
          <w:color w:val="222222"/>
          <w:sz w:val="24"/>
          <w:szCs w:val="24"/>
          <w:lang w:val="pt-PT"/>
        </w:rPr>
        <w:t xml:space="preserve"> para a média geral de todos os cursos da Tabela 3.22 do campus Natal-Central (CNAT). </w:t>
      </w:r>
      <w:r w:rsidR="007A4A2E">
        <w:rPr>
          <w:rStyle w:val="hps"/>
          <w:rFonts w:ascii="Arial" w:hAnsi="Arial" w:cs="Arial"/>
          <w:color w:val="222222"/>
          <w:sz w:val="24"/>
          <w:szCs w:val="24"/>
          <w:lang w:val="pt-PT"/>
        </w:rPr>
        <w:t>A taxa de evasão escolar do campus Natal-Central do IFRN de 17,69% é menor do que a de alguns países da União Europeia</w:t>
      </w:r>
      <w:r w:rsidR="004F2AC7">
        <w:rPr>
          <w:rStyle w:val="hps"/>
          <w:rFonts w:ascii="Arial" w:hAnsi="Arial" w:cs="Arial"/>
          <w:color w:val="222222"/>
          <w:sz w:val="24"/>
          <w:szCs w:val="24"/>
          <w:lang w:val="pt-PT"/>
        </w:rPr>
        <w:t xml:space="preserve"> (</w:t>
      </w:r>
      <w:r w:rsidR="004F2AC7" w:rsidRPr="004F2AC7">
        <w:rPr>
          <w:rStyle w:val="hps"/>
          <w:rFonts w:ascii="Arial" w:hAnsi="Arial" w:cs="Arial"/>
          <w:b/>
          <w:color w:val="222222"/>
          <w:sz w:val="24"/>
          <w:szCs w:val="24"/>
          <w:lang w:val="pt-PT"/>
        </w:rPr>
        <w:t>EU</w:t>
      </w:r>
      <w:r w:rsidR="004F2AC7">
        <w:rPr>
          <w:rStyle w:val="hps"/>
          <w:rFonts w:ascii="Arial" w:hAnsi="Arial" w:cs="Arial"/>
          <w:color w:val="222222"/>
          <w:sz w:val="24"/>
          <w:szCs w:val="24"/>
          <w:lang w:val="pt-PT"/>
        </w:rPr>
        <w:t>)</w:t>
      </w:r>
      <w:r w:rsidR="007A4A2E">
        <w:rPr>
          <w:rStyle w:val="hps"/>
          <w:rFonts w:ascii="Arial" w:hAnsi="Arial" w:cs="Arial"/>
          <w:color w:val="222222"/>
          <w:sz w:val="24"/>
          <w:szCs w:val="24"/>
          <w:lang w:val="pt-PT"/>
        </w:rPr>
        <w:t xml:space="preserve">, e inferior da taxa da evasão escolar do Brasil, segundo o relatório </w:t>
      </w:r>
      <w:r w:rsidR="007A4A2E" w:rsidRPr="004F2AC7">
        <w:rPr>
          <w:rStyle w:val="hps"/>
          <w:rFonts w:ascii="Arial" w:hAnsi="Arial" w:cs="Arial"/>
          <w:b/>
          <w:color w:val="222222"/>
          <w:sz w:val="24"/>
          <w:szCs w:val="24"/>
          <w:lang w:val="pt-PT"/>
        </w:rPr>
        <w:t>PNUD</w:t>
      </w:r>
      <w:r w:rsidR="007A4A2E">
        <w:rPr>
          <w:rStyle w:val="hps"/>
          <w:rFonts w:ascii="Arial" w:hAnsi="Arial" w:cs="Arial"/>
          <w:color w:val="222222"/>
          <w:sz w:val="24"/>
          <w:szCs w:val="24"/>
          <w:lang w:val="pt-PT"/>
        </w:rPr>
        <w:t>. No entanto, ainda é alta e precisa de ser trabalhada no intuito de sua diminuição.</w:t>
      </w:r>
      <w:r w:rsidR="006700DB">
        <w:rPr>
          <w:rStyle w:val="hps"/>
          <w:rFonts w:ascii="Arial" w:hAnsi="Arial" w:cs="Arial"/>
          <w:color w:val="222222"/>
          <w:sz w:val="24"/>
          <w:szCs w:val="24"/>
          <w:lang w:val="pt-PT"/>
        </w:rPr>
        <w:t xml:space="preserve"> Observa</w:t>
      </w:r>
      <w:r w:rsidR="001B51CD">
        <w:rPr>
          <w:rStyle w:val="hps"/>
          <w:rFonts w:ascii="Arial" w:hAnsi="Arial" w:cs="Arial"/>
          <w:color w:val="222222"/>
          <w:sz w:val="24"/>
          <w:szCs w:val="24"/>
          <w:lang w:val="pt-PT"/>
        </w:rPr>
        <w:t>-se também na Tabela 4.3</w:t>
      </w:r>
      <w:r w:rsidR="006700DB">
        <w:rPr>
          <w:rStyle w:val="hps"/>
          <w:rFonts w:ascii="Arial" w:hAnsi="Arial" w:cs="Arial"/>
          <w:color w:val="222222"/>
          <w:sz w:val="24"/>
          <w:szCs w:val="24"/>
          <w:lang w:val="pt-PT"/>
        </w:rPr>
        <w:t xml:space="preserve"> que, a maioria dos cursos têm taxa de evasão escolar acima de 10%e, enquanto, apenas quatro tem taxa de evasão escolar abaixo de 10%.</w:t>
      </w:r>
      <w:r w:rsidR="0091254D">
        <w:rPr>
          <w:rStyle w:val="hps"/>
          <w:rFonts w:ascii="Arial" w:hAnsi="Arial" w:cs="Arial"/>
          <w:color w:val="222222"/>
          <w:sz w:val="24"/>
          <w:szCs w:val="24"/>
          <w:lang w:val="pt-PT"/>
        </w:rPr>
        <w:t xml:space="preserve"> Alguns valores atribuídos a evasão escolar, na Tabela 3.22 tem valor zero</w:t>
      </w:r>
      <w:r w:rsidR="00EB1FD0">
        <w:rPr>
          <w:rStyle w:val="hps"/>
          <w:rFonts w:ascii="Arial" w:hAnsi="Arial" w:cs="Arial"/>
          <w:color w:val="222222"/>
          <w:sz w:val="24"/>
          <w:szCs w:val="24"/>
          <w:lang w:val="pt-PT"/>
        </w:rPr>
        <w:t xml:space="preserve"> (0) para </w:t>
      </w:r>
      <w:r w:rsidR="00EB1FD0">
        <w:rPr>
          <w:rStyle w:val="hps"/>
          <w:rFonts w:ascii="Arial" w:hAnsi="Arial" w:cs="Arial"/>
          <w:color w:val="222222"/>
          <w:sz w:val="24"/>
          <w:szCs w:val="24"/>
          <w:lang w:val="pt-PT"/>
        </w:rPr>
        <w:lastRenderedPageBreak/>
        <w:t>alguns anos. Isto acon</w:t>
      </w:r>
      <w:r w:rsidR="0091254D">
        <w:rPr>
          <w:rStyle w:val="hps"/>
          <w:rFonts w:ascii="Arial" w:hAnsi="Arial" w:cs="Arial"/>
          <w:color w:val="222222"/>
          <w:sz w:val="24"/>
          <w:szCs w:val="24"/>
          <w:lang w:val="pt-PT"/>
        </w:rPr>
        <w:t>t</w:t>
      </w:r>
      <w:r w:rsidR="00EB1FD0">
        <w:rPr>
          <w:rStyle w:val="hps"/>
          <w:rFonts w:ascii="Arial" w:hAnsi="Arial" w:cs="Arial"/>
          <w:color w:val="222222"/>
          <w:sz w:val="24"/>
          <w:szCs w:val="24"/>
          <w:lang w:val="pt-PT"/>
        </w:rPr>
        <w:t>e</w:t>
      </w:r>
      <w:r w:rsidR="0091254D">
        <w:rPr>
          <w:rStyle w:val="hps"/>
          <w:rFonts w:ascii="Arial" w:hAnsi="Arial" w:cs="Arial"/>
          <w:color w:val="222222"/>
          <w:sz w:val="24"/>
          <w:szCs w:val="24"/>
          <w:lang w:val="pt-PT"/>
        </w:rPr>
        <w:t xml:space="preserve">ce porque aquele curso não existe naquele ano. Por exemplo, o curso 01025 não existia em 2010 e 2011, ou seja, ele só foi implantado a partir de 2012.  </w:t>
      </w:r>
    </w:p>
    <w:p w14:paraId="69AD3185" w14:textId="420E6A56" w:rsidR="00443584" w:rsidRDefault="0091254D" w:rsidP="00BA64C1">
      <w:pPr>
        <w:jc w:val="both"/>
        <w:rPr>
          <w:rStyle w:val="hps"/>
          <w:rFonts w:ascii="Arial" w:hAnsi="Arial" w:cs="Arial"/>
          <w:color w:val="222222"/>
          <w:sz w:val="24"/>
          <w:szCs w:val="24"/>
          <w:lang w:val="pt-PT"/>
        </w:rPr>
      </w:pPr>
      <w:r>
        <w:rPr>
          <w:rStyle w:val="hps"/>
          <w:rFonts w:ascii="Arial" w:hAnsi="Arial" w:cs="Arial"/>
          <w:color w:val="222222"/>
          <w:sz w:val="24"/>
          <w:szCs w:val="24"/>
          <w:lang w:val="pt-PT"/>
        </w:rPr>
        <w:tab/>
        <w:t>A T</w:t>
      </w:r>
      <w:r w:rsidR="001B51CD">
        <w:rPr>
          <w:rStyle w:val="hps"/>
          <w:rFonts w:ascii="Arial" w:hAnsi="Arial" w:cs="Arial"/>
          <w:color w:val="222222"/>
          <w:sz w:val="24"/>
          <w:szCs w:val="24"/>
          <w:lang w:val="pt-PT"/>
        </w:rPr>
        <w:t>abela 4.4</w:t>
      </w:r>
      <w:r>
        <w:rPr>
          <w:rStyle w:val="hps"/>
          <w:rFonts w:ascii="Arial" w:hAnsi="Arial" w:cs="Arial"/>
          <w:color w:val="222222"/>
          <w:sz w:val="24"/>
          <w:szCs w:val="24"/>
          <w:lang w:val="pt-PT"/>
        </w:rPr>
        <w:t xml:space="preserve"> faz uma descriminação de cada curso</w:t>
      </w:r>
      <w:r w:rsidR="006700DB">
        <w:rPr>
          <w:rStyle w:val="hps"/>
          <w:rFonts w:ascii="Arial" w:hAnsi="Arial" w:cs="Arial"/>
          <w:color w:val="222222"/>
          <w:sz w:val="24"/>
          <w:szCs w:val="24"/>
          <w:lang w:val="pt-PT"/>
        </w:rPr>
        <w:t xml:space="preserve"> </w:t>
      </w:r>
      <w:r w:rsidR="001B51CD">
        <w:rPr>
          <w:rStyle w:val="hps"/>
          <w:rFonts w:ascii="Arial" w:hAnsi="Arial" w:cs="Arial"/>
          <w:color w:val="222222"/>
          <w:sz w:val="24"/>
          <w:szCs w:val="24"/>
          <w:lang w:val="pt-PT"/>
        </w:rPr>
        <w:t>listado na Tabela 4.3</w:t>
      </w:r>
      <w:r>
        <w:rPr>
          <w:rStyle w:val="hps"/>
          <w:rFonts w:ascii="Arial" w:hAnsi="Arial" w:cs="Arial"/>
          <w:color w:val="222222"/>
          <w:sz w:val="24"/>
          <w:szCs w:val="24"/>
          <w:lang w:val="pt-PT"/>
        </w:rPr>
        <w:t>. Esses cursos são todos do campus Natal-Central.</w:t>
      </w:r>
    </w:p>
    <w:p w14:paraId="7FE3DE30" w14:textId="58AD718D" w:rsidR="005F7926" w:rsidRDefault="001B51CD" w:rsidP="00BA64C1">
      <w:pPr>
        <w:jc w:val="both"/>
        <w:rPr>
          <w:rStyle w:val="hps"/>
          <w:rFonts w:ascii="Arial" w:hAnsi="Arial" w:cs="Arial"/>
          <w:color w:val="222222"/>
          <w:sz w:val="24"/>
          <w:szCs w:val="24"/>
          <w:lang w:val="pt-PT"/>
        </w:rPr>
      </w:pPr>
      <w:r>
        <w:rPr>
          <w:rStyle w:val="hps"/>
          <w:rFonts w:ascii="Arial" w:hAnsi="Arial" w:cs="Arial"/>
          <w:b/>
          <w:color w:val="222222"/>
          <w:sz w:val="24"/>
          <w:szCs w:val="24"/>
          <w:lang w:val="pt-PT"/>
        </w:rPr>
        <w:t>Tabela 4.4</w:t>
      </w:r>
      <w:r w:rsidR="005F7926">
        <w:rPr>
          <w:rStyle w:val="hps"/>
          <w:rFonts w:ascii="Arial" w:hAnsi="Arial" w:cs="Arial"/>
          <w:color w:val="222222"/>
          <w:sz w:val="24"/>
          <w:szCs w:val="24"/>
          <w:lang w:val="pt-PT"/>
        </w:rPr>
        <w:t xml:space="preserve"> Relação de Cursos e suas siglas do campus Natal-Central (</w:t>
      </w:r>
      <w:r w:rsidR="005F7926" w:rsidRPr="005F7926">
        <w:rPr>
          <w:rStyle w:val="hps"/>
          <w:rFonts w:ascii="Arial" w:hAnsi="Arial" w:cs="Arial"/>
          <w:b/>
          <w:color w:val="222222"/>
          <w:sz w:val="24"/>
          <w:szCs w:val="24"/>
          <w:lang w:val="pt-PT"/>
        </w:rPr>
        <w:t>CNAT</w:t>
      </w:r>
      <w:r w:rsidR="005F7926">
        <w:rPr>
          <w:rStyle w:val="hps"/>
          <w:rFonts w:ascii="Arial" w:hAnsi="Arial" w:cs="Arial"/>
          <w:color w:val="222222"/>
          <w:sz w:val="24"/>
          <w:szCs w:val="24"/>
          <w:lang w:val="pt-PT"/>
        </w:rPr>
        <w:t>).</w:t>
      </w:r>
    </w:p>
    <w:tbl>
      <w:tblPr>
        <w:tblStyle w:val="TabelaSimples3"/>
        <w:tblW w:w="0" w:type="auto"/>
        <w:tblLook w:val="04A0" w:firstRow="1" w:lastRow="0" w:firstColumn="1" w:lastColumn="0" w:noHBand="0" w:noVBand="1"/>
      </w:tblPr>
      <w:tblGrid>
        <w:gridCol w:w="2410"/>
        <w:gridCol w:w="6084"/>
      </w:tblGrid>
      <w:tr w:rsidR="00BC4E19" w:rsidRPr="004E58A6" w14:paraId="5A4DB17B" w14:textId="77777777" w:rsidTr="005F79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21AFAC19" w14:textId="176AA8E8" w:rsidR="00BC4E19" w:rsidRPr="004E58A6" w:rsidRDefault="00BC4E19" w:rsidP="00A42CD3">
            <w:pPr>
              <w:jc w:val="both"/>
              <w:rPr>
                <w:rFonts w:ascii="Arial" w:hAnsi="Arial" w:cs="Arial"/>
                <w:sz w:val="20"/>
                <w:szCs w:val="20"/>
              </w:rPr>
            </w:pPr>
            <w:r w:rsidRPr="004E58A6">
              <w:rPr>
                <w:rFonts w:ascii="Arial" w:hAnsi="Arial" w:cs="Arial"/>
                <w:sz w:val="20"/>
                <w:szCs w:val="20"/>
              </w:rPr>
              <w:t>Sigla do curso</w:t>
            </w:r>
          </w:p>
        </w:tc>
        <w:tc>
          <w:tcPr>
            <w:tcW w:w="6084" w:type="dxa"/>
          </w:tcPr>
          <w:p w14:paraId="6B69F0F4" w14:textId="04C601DA" w:rsidR="00BC4E19" w:rsidRPr="004E58A6" w:rsidRDefault="00BC4E19" w:rsidP="00A42CD3">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sz w:val="20"/>
                <w:szCs w:val="20"/>
              </w:rPr>
              <w:t>Descrição</w:t>
            </w:r>
          </w:p>
        </w:tc>
      </w:tr>
      <w:tr w:rsidR="00BC4E19" w:rsidRPr="004E58A6" w14:paraId="6BB3EB8A"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2D35A2F" w14:textId="03349238" w:rsidR="00BC4E19" w:rsidRPr="004E58A6" w:rsidRDefault="00BC4E19" w:rsidP="00BC4E19">
            <w:pPr>
              <w:jc w:val="both"/>
              <w:rPr>
                <w:rFonts w:ascii="Arial" w:hAnsi="Arial" w:cs="Arial"/>
                <w:sz w:val="20"/>
                <w:szCs w:val="20"/>
              </w:rPr>
            </w:pPr>
            <w:r w:rsidRPr="004E58A6">
              <w:rPr>
                <w:rStyle w:val="hps"/>
                <w:rFonts w:ascii="Arial" w:hAnsi="Arial" w:cs="Arial"/>
                <w:color w:val="222222"/>
                <w:sz w:val="20"/>
                <w:szCs w:val="20"/>
                <w:lang w:val="pt-PT"/>
              </w:rPr>
              <w:t>01025</w:t>
            </w:r>
          </w:p>
        </w:tc>
        <w:tc>
          <w:tcPr>
            <w:tcW w:w="6084" w:type="dxa"/>
          </w:tcPr>
          <w:p w14:paraId="2137909F" w14:textId="75852F04" w:rsidR="00BC4E19" w:rsidRPr="004E58A6" w:rsidRDefault="00BC4E19"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de Nível Médio em Petróleo e Gás, na forma Sub</w:t>
            </w:r>
            <w:r w:rsidR="005F7926" w:rsidRPr="004E58A6">
              <w:rPr>
                <w:rFonts w:ascii="Arial" w:hAnsi="Arial" w:cs="Arial"/>
                <w:color w:val="333333"/>
                <w:sz w:val="20"/>
                <w:szCs w:val="20"/>
              </w:rPr>
              <w:t>sequente.</w:t>
            </w:r>
          </w:p>
        </w:tc>
      </w:tr>
      <w:tr w:rsidR="00BC4E19" w:rsidRPr="004E58A6" w14:paraId="472641AD"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2CC7F711" w14:textId="21B25BAC"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01104</w:t>
            </w:r>
          </w:p>
        </w:tc>
        <w:tc>
          <w:tcPr>
            <w:tcW w:w="6084" w:type="dxa"/>
          </w:tcPr>
          <w:p w14:paraId="0E5DFFAD" w14:textId="25E0D2C2" w:rsidR="00BC4E19" w:rsidRPr="004E58A6" w:rsidRDefault="00BC4E19"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de Nível Médio em Estradas, na forma Sub</w:t>
            </w:r>
            <w:r w:rsidR="005F7926" w:rsidRPr="004E58A6">
              <w:rPr>
                <w:rFonts w:ascii="Arial" w:hAnsi="Arial" w:cs="Arial"/>
                <w:color w:val="333333"/>
                <w:sz w:val="20"/>
                <w:szCs w:val="20"/>
              </w:rPr>
              <w:t>sequente.</w:t>
            </w:r>
          </w:p>
        </w:tc>
      </w:tr>
      <w:tr w:rsidR="00BC4E19" w:rsidRPr="004E58A6" w14:paraId="3F9987F4"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5B52857" w14:textId="000173FC"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01404</w:t>
            </w:r>
          </w:p>
        </w:tc>
        <w:tc>
          <w:tcPr>
            <w:tcW w:w="6084" w:type="dxa"/>
          </w:tcPr>
          <w:p w14:paraId="71D97CE6" w14:textId="55D36C01" w:rsidR="00BC4E19" w:rsidRPr="004E58A6" w:rsidRDefault="00BC4E19"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Tecnologia em Análise e Desenvolvimento de Sistem</w:t>
            </w:r>
            <w:r w:rsidR="005F7926" w:rsidRPr="004E58A6">
              <w:rPr>
                <w:rFonts w:ascii="Arial" w:hAnsi="Arial" w:cs="Arial"/>
                <w:color w:val="333333"/>
                <w:sz w:val="20"/>
                <w:szCs w:val="20"/>
              </w:rPr>
              <w:t>as.</w:t>
            </w:r>
          </w:p>
        </w:tc>
      </w:tr>
      <w:tr w:rsidR="00BC4E19" w:rsidRPr="004E58A6" w14:paraId="0E7B5786"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506768CF" w14:textId="2CD963AE"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01022</w:t>
            </w:r>
          </w:p>
        </w:tc>
        <w:tc>
          <w:tcPr>
            <w:tcW w:w="6084" w:type="dxa"/>
          </w:tcPr>
          <w:p w14:paraId="2A2CA9D0" w14:textId="774BB94C" w:rsidR="00BC4E19" w:rsidRPr="004E58A6" w:rsidRDefault="00BC4E19"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de Nível Médio em Mecânica, na forma Subsequent</w:t>
            </w:r>
            <w:r w:rsidR="005F7926" w:rsidRPr="004E58A6">
              <w:rPr>
                <w:rFonts w:ascii="Arial" w:hAnsi="Arial" w:cs="Arial"/>
                <w:color w:val="333333"/>
                <w:sz w:val="20"/>
                <w:szCs w:val="20"/>
              </w:rPr>
              <w:t>e.</w:t>
            </w:r>
          </w:p>
        </w:tc>
      </w:tr>
      <w:tr w:rsidR="00BC4E19" w:rsidRPr="004E58A6" w14:paraId="0F69F562"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CF19CCD" w14:textId="6EF7783B"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01436</w:t>
            </w:r>
          </w:p>
        </w:tc>
        <w:tc>
          <w:tcPr>
            <w:tcW w:w="6084" w:type="dxa"/>
          </w:tcPr>
          <w:p w14:paraId="1C193DF1" w14:textId="408B960D" w:rsidR="00BC4E19" w:rsidRPr="004E58A6" w:rsidRDefault="00BC4E19"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Tecnologia em Gestã</w:t>
            </w:r>
            <w:r w:rsidR="005F7926" w:rsidRPr="004E58A6">
              <w:rPr>
                <w:rFonts w:ascii="Arial" w:hAnsi="Arial" w:cs="Arial"/>
                <w:color w:val="333333"/>
                <w:sz w:val="20"/>
                <w:szCs w:val="20"/>
              </w:rPr>
              <w:t>o Pública.</w:t>
            </w:r>
          </w:p>
        </w:tc>
      </w:tr>
      <w:tr w:rsidR="00BC4E19" w:rsidRPr="004E58A6" w14:paraId="763AE98D"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2AE0F668" w14:textId="4D1ECF1E"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01045</w:t>
            </w:r>
          </w:p>
        </w:tc>
        <w:tc>
          <w:tcPr>
            <w:tcW w:w="6084" w:type="dxa"/>
          </w:tcPr>
          <w:p w14:paraId="1359C72E" w14:textId="3EF69BDC" w:rsidR="00BC4E19" w:rsidRPr="004E58A6" w:rsidRDefault="00BC4E19"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de Nível Médio em Eletrotécnica, na forma Subsequen</w:t>
            </w:r>
            <w:r w:rsidR="005F7926" w:rsidRPr="004E58A6">
              <w:rPr>
                <w:rFonts w:ascii="Arial" w:hAnsi="Arial" w:cs="Arial"/>
                <w:color w:val="333333"/>
                <w:sz w:val="20"/>
                <w:szCs w:val="20"/>
              </w:rPr>
              <w:t>te.</w:t>
            </w:r>
          </w:p>
        </w:tc>
      </w:tr>
      <w:tr w:rsidR="00BC4E19" w:rsidRPr="004E58A6" w14:paraId="3C9EDC6E"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77E0523" w14:textId="357B4DB7"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01102</w:t>
            </w:r>
          </w:p>
        </w:tc>
        <w:tc>
          <w:tcPr>
            <w:tcW w:w="6084" w:type="dxa"/>
          </w:tcPr>
          <w:p w14:paraId="38980FB1" w14:textId="27D3FE01" w:rsidR="00BC4E19" w:rsidRPr="004E58A6" w:rsidRDefault="00BC4E19"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 xml:space="preserve">Tecnologia em Construção de </w:t>
            </w:r>
            <w:r w:rsidR="007E1089" w:rsidRPr="004E58A6">
              <w:rPr>
                <w:rFonts w:ascii="Arial" w:hAnsi="Arial" w:cs="Arial"/>
                <w:color w:val="333333"/>
                <w:sz w:val="20"/>
                <w:szCs w:val="20"/>
              </w:rPr>
              <w:t>Edifícios.</w:t>
            </w:r>
          </w:p>
        </w:tc>
      </w:tr>
      <w:tr w:rsidR="00BC4E19" w:rsidRPr="004E58A6" w14:paraId="22A3F9EA"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115A7CD9" w14:textId="07B75DD4"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01201</w:t>
            </w:r>
          </w:p>
        </w:tc>
        <w:tc>
          <w:tcPr>
            <w:tcW w:w="6084" w:type="dxa"/>
          </w:tcPr>
          <w:p w14:paraId="577445BB" w14:textId="6A3D4908" w:rsidR="00BC4E19" w:rsidRPr="004E58A6" w:rsidRDefault="00BC4E19"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de Nível Médio em Eletrotécnica, na Forma Integrado</w:t>
            </w:r>
            <w:r w:rsidR="005F7926" w:rsidRPr="004E58A6">
              <w:rPr>
                <w:rFonts w:ascii="Arial" w:hAnsi="Arial" w:cs="Arial"/>
                <w:color w:val="333333"/>
                <w:sz w:val="20"/>
                <w:szCs w:val="20"/>
              </w:rPr>
              <w:t>.</w:t>
            </w:r>
          </w:p>
        </w:tc>
      </w:tr>
      <w:tr w:rsidR="00BC4E19" w:rsidRPr="004E58A6" w14:paraId="4837FE6D"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2722D5E" w14:textId="27287045"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01435X</w:t>
            </w:r>
          </w:p>
        </w:tc>
        <w:tc>
          <w:tcPr>
            <w:tcW w:w="6084" w:type="dxa"/>
          </w:tcPr>
          <w:p w14:paraId="414326E5" w14:textId="4C279EC8" w:rsidR="00BC4E19" w:rsidRPr="004E58A6" w:rsidRDefault="00BC4E19"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em Geologia Subsequente</w:t>
            </w:r>
            <w:r w:rsidR="005F7926" w:rsidRPr="004E58A6">
              <w:rPr>
                <w:rFonts w:ascii="Arial" w:hAnsi="Arial" w:cs="Arial"/>
                <w:color w:val="333333"/>
                <w:sz w:val="20"/>
                <w:szCs w:val="20"/>
              </w:rPr>
              <w:t>.</w:t>
            </w:r>
          </w:p>
        </w:tc>
      </w:tr>
      <w:tr w:rsidR="00BC4E19" w:rsidRPr="004E58A6" w14:paraId="129EE527"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5D7568CC" w14:textId="74C9B599"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405X</w:t>
            </w:r>
          </w:p>
        </w:tc>
        <w:tc>
          <w:tcPr>
            <w:tcW w:w="6084" w:type="dxa"/>
          </w:tcPr>
          <w:p w14:paraId="7C4232AC" w14:textId="2703478F" w:rsidR="00BC4E19" w:rsidRPr="004E58A6" w:rsidRDefault="00DD02A6"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Tecnologia em Redes de Computadores</w:t>
            </w:r>
            <w:r w:rsidR="005F7926" w:rsidRPr="004E58A6">
              <w:rPr>
                <w:rFonts w:ascii="Arial" w:hAnsi="Arial" w:cs="Arial"/>
                <w:color w:val="333333"/>
                <w:sz w:val="20"/>
                <w:szCs w:val="20"/>
              </w:rPr>
              <w:t>.</w:t>
            </w:r>
          </w:p>
        </w:tc>
      </w:tr>
      <w:tr w:rsidR="00BC4E19" w:rsidRPr="004E58A6" w14:paraId="188B7E51"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B785FD7" w14:textId="3A79AFEF"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104</w:t>
            </w:r>
          </w:p>
        </w:tc>
        <w:tc>
          <w:tcPr>
            <w:tcW w:w="6084" w:type="dxa"/>
          </w:tcPr>
          <w:p w14:paraId="14017FAB" w14:textId="43DCF7D0" w:rsidR="00BC4E19" w:rsidRPr="004E58A6" w:rsidRDefault="00DD02A6"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em Estradas Subsequente</w:t>
            </w:r>
            <w:r w:rsidR="005F7926" w:rsidRPr="004E58A6">
              <w:rPr>
                <w:rFonts w:ascii="Arial" w:hAnsi="Arial" w:cs="Arial"/>
                <w:color w:val="333333"/>
                <w:sz w:val="20"/>
                <w:szCs w:val="20"/>
              </w:rPr>
              <w:t>.</w:t>
            </w:r>
          </w:p>
        </w:tc>
      </w:tr>
      <w:tr w:rsidR="00BC4E19" w:rsidRPr="004E58A6" w14:paraId="70A43D18"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693E579D" w14:textId="67C8B209"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502</w:t>
            </w:r>
          </w:p>
        </w:tc>
        <w:tc>
          <w:tcPr>
            <w:tcW w:w="6084" w:type="dxa"/>
          </w:tcPr>
          <w:p w14:paraId="17B40804" w14:textId="0F1BCF9E" w:rsidR="00BC4E19" w:rsidRPr="004E58A6" w:rsidRDefault="00DD02A6"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Tecnologia em Comércio Exterior</w:t>
            </w:r>
            <w:r w:rsidR="005F7926" w:rsidRPr="004E58A6">
              <w:rPr>
                <w:rFonts w:ascii="Arial" w:hAnsi="Arial" w:cs="Arial"/>
                <w:color w:val="333333"/>
                <w:sz w:val="20"/>
                <w:szCs w:val="20"/>
              </w:rPr>
              <w:t>.</w:t>
            </w:r>
          </w:p>
        </w:tc>
      </w:tr>
      <w:tr w:rsidR="00BC4E19" w:rsidRPr="004E58A6" w14:paraId="2CFA52B2"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D31641D" w14:textId="1A4352E7"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01112</w:t>
            </w:r>
          </w:p>
        </w:tc>
        <w:tc>
          <w:tcPr>
            <w:tcW w:w="6084" w:type="dxa"/>
          </w:tcPr>
          <w:p w14:paraId="7ADA8A58" w14:textId="38F886D6" w:rsidR="00BC4E19" w:rsidRPr="004E58A6" w:rsidRDefault="00DD02A6"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de Nível Médio em Manutenção e Suporte em Informática, na Forma Integrado</w:t>
            </w:r>
            <w:r w:rsidR="005F7926" w:rsidRPr="004E58A6">
              <w:rPr>
                <w:rFonts w:ascii="Arial" w:hAnsi="Arial" w:cs="Arial"/>
                <w:color w:val="333333"/>
                <w:sz w:val="20"/>
                <w:szCs w:val="20"/>
              </w:rPr>
              <w:t>.</w:t>
            </w:r>
          </w:p>
        </w:tc>
      </w:tr>
      <w:tr w:rsidR="00BC4E19" w:rsidRPr="004E58A6" w14:paraId="22429570"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403F9C9C" w14:textId="6F6BB9C9"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01435</w:t>
            </w:r>
          </w:p>
        </w:tc>
        <w:tc>
          <w:tcPr>
            <w:tcW w:w="6084" w:type="dxa"/>
          </w:tcPr>
          <w:p w14:paraId="6367DAD2" w14:textId="3159A08D" w:rsidR="00BC4E19" w:rsidRPr="004E58A6" w:rsidRDefault="00DD02A6"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de Nível Médio em Geologia, na forma Subsequente</w:t>
            </w:r>
            <w:r w:rsidR="005F7926" w:rsidRPr="004E58A6">
              <w:rPr>
                <w:rFonts w:ascii="Arial" w:hAnsi="Arial" w:cs="Arial"/>
                <w:color w:val="333333"/>
                <w:sz w:val="20"/>
                <w:szCs w:val="20"/>
              </w:rPr>
              <w:t>.</w:t>
            </w:r>
          </w:p>
        </w:tc>
      </w:tr>
      <w:tr w:rsidR="00BC4E19" w:rsidRPr="004E58A6" w14:paraId="108B2327"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38DCAE2" w14:textId="44D03C5A"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01502</w:t>
            </w:r>
          </w:p>
        </w:tc>
        <w:tc>
          <w:tcPr>
            <w:tcW w:w="6084" w:type="dxa"/>
          </w:tcPr>
          <w:p w14:paraId="71ACE2F1" w14:textId="56710EC6" w:rsidR="00BC4E19" w:rsidRPr="004E58A6" w:rsidRDefault="00DD02A6"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Tecnologia em Comércio Exterior</w:t>
            </w:r>
            <w:r w:rsidR="005F7926" w:rsidRPr="004E58A6">
              <w:rPr>
                <w:rFonts w:ascii="Arial" w:hAnsi="Arial" w:cs="Arial"/>
                <w:color w:val="333333"/>
                <w:sz w:val="20"/>
                <w:szCs w:val="20"/>
              </w:rPr>
              <w:t>.</w:t>
            </w:r>
          </w:p>
        </w:tc>
      </w:tr>
      <w:tr w:rsidR="00BC4E19" w:rsidRPr="004E58A6" w14:paraId="72B2DFB1"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77441FCA" w14:textId="533C6D41"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01405</w:t>
            </w:r>
          </w:p>
        </w:tc>
        <w:tc>
          <w:tcPr>
            <w:tcW w:w="6084" w:type="dxa"/>
          </w:tcPr>
          <w:p w14:paraId="0B846F6A" w14:textId="4A509BB2" w:rsidR="00BC4E19" w:rsidRPr="004E58A6" w:rsidRDefault="00DD02A6"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Tecnologia em Redes de Computadores</w:t>
            </w:r>
            <w:r w:rsidR="005F7926" w:rsidRPr="004E58A6">
              <w:rPr>
                <w:rFonts w:ascii="Arial" w:hAnsi="Arial" w:cs="Arial"/>
                <w:color w:val="333333"/>
                <w:sz w:val="20"/>
                <w:szCs w:val="20"/>
              </w:rPr>
              <w:t>.</w:t>
            </w:r>
          </w:p>
        </w:tc>
      </w:tr>
      <w:tr w:rsidR="00BC4E19" w:rsidRPr="004E58A6" w14:paraId="06B92472"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4466A76" w14:textId="07B7D16E"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21</w:t>
            </w:r>
          </w:p>
        </w:tc>
        <w:tc>
          <w:tcPr>
            <w:tcW w:w="6084" w:type="dxa"/>
          </w:tcPr>
          <w:p w14:paraId="3C6EEE4F" w14:textId="5F84DE3E" w:rsidR="00BC4E19" w:rsidRPr="004E58A6" w:rsidRDefault="00DD02A6"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em Eletrotécnica Subsequente</w:t>
            </w:r>
            <w:r w:rsidR="005F7926" w:rsidRPr="004E58A6">
              <w:rPr>
                <w:rFonts w:ascii="Arial" w:hAnsi="Arial" w:cs="Arial"/>
                <w:color w:val="333333"/>
                <w:sz w:val="20"/>
                <w:szCs w:val="20"/>
              </w:rPr>
              <w:t>.</w:t>
            </w:r>
          </w:p>
        </w:tc>
      </w:tr>
      <w:tr w:rsidR="00BC4E19" w:rsidRPr="004E58A6" w14:paraId="4AA7C745"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68A6BD07" w14:textId="21946CC6"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01057</w:t>
            </w:r>
          </w:p>
        </w:tc>
        <w:tc>
          <w:tcPr>
            <w:tcW w:w="6084" w:type="dxa"/>
          </w:tcPr>
          <w:p w14:paraId="5FAEA975" w14:textId="074EE62A" w:rsidR="00BC4E19" w:rsidRPr="004E58A6" w:rsidRDefault="00DD02A6"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de Nível Médio em Segurança do Trabalho, na forma Subsequente</w:t>
            </w:r>
            <w:r w:rsidR="005F7926" w:rsidRPr="004E58A6">
              <w:rPr>
                <w:rFonts w:ascii="Arial" w:hAnsi="Arial" w:cs="Arial"/>
                <w:color w:val="333333"/>
                <w:sz w:val="20"/>
                <w:szCs w:val="20"/>
              </w:rPr>
              <w:t>.</w:t>
            </w:r>
          </w:p>
        </w:tc>
      </w:tr>
      <w:tr w:rsidR="00BC4E19" w:rsidRPr="004E58A6" w14:paraId="7DD03FAE"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4E19E2C" w14:textId="392802B4"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01032</w:t>
            </w:r>
          </w:p>
        </w:tc>
        <w:tc>
          <w:tcPr>
            <w:tcW w:w="6084" w:type="dxa"/>
          </w:tcPr>
          <w:p w14:paraId="3E7DDE91" w14:textId="78E09379" w:rsidR="00BC4E19" w:rsidRPr="004E58A6" w:rsidRDefault="00DD02A6"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de Nível Médio em Controle Ambiental, na Forma Subsequente</w:t>
            </w:r>
            <w:r w:rsidR="005F7926" w:rsidRPr="004E58A6">
              <w:rPr>
                <w:rFonts w:ascii="Arial" w:hAnsi="Arial" w:cs="Arial"/>
                <w:color w:val="333333"/>
                <w:sz w:val="20"/>
                <w:szCs w:val="20"/>
              </w:rPr>
              <w:t>.</w:t>
            </w:r>
          </w:p>
        </w:tc>
      </w:tr>
      <w:tr w:rsidR="00BC4E19" w:rsidRPr="004E58A6" w14:paraId="6E80A129"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48FFA6D1" w14:textId="57B394D5"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404X</w:t>
            </w:r>
          </w:p>
        </w:tc>
        <w:tc>
          <w:tcPr>
            <w:tcW w:w="6084" w:type="dxa"/>
          </w:tcPr>
          <w:p w14:paraId="12AF69F5" w14:textId="5A868E54" w:rsidR="00BC4E19" w:rsidRPr="004E58A6" w:rsidRDefault="00DD02A6"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Tecnologia em Análise e Desenvolvimento de Sistemas</w:t>
            </w:r>
            <w:r w:rsidR="005F7926" w:rsidRPr="004E58A6">
              <w:rPr>
                <w:rFonts w:ascii="Arial" w:hAnsi="Arial" w:cs="Arial"/>
                <w:color w:val="333333"/>
                <w:sz w:val="20"/>
                <w:szCs w:val="20"/>
              </w:rPr>
              <w:t>.</w:t>
            </w:r>
          </w:p>
        </w:tc>
      </w:tr>
      <w:tr w:rsidR="00BC4E19" w:rsidRPr="004E58A6" w14:paraId="7E41AE50"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EB74DFB" w14:textId="38C9410D"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01051</w:t>
            </w:r>
          </w:p>
        </w:tc>
        <w:tc>
          <w:tcPr>
            <w:tcW w:w="6084" w:type="dxa"/>
          </w:tcPr>
          <w:p w14:paraId="19376C47" w14:textId="770F12A4" w:rsidR="00BC4E19" w:rsidRPr="004E58A6" w:rsidRDefault="00DD02A6"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de Nível Médio em Edificações, na Forma Subsequente</w:t>
            </w:r>
            <w:r w:rsidR="005F7926" w:rsidRPr="004E58A6">
              <w:rPr>
                <w:rFonts w:ascii="Arial" w:hAnsi="Arial" w:cs="Arial"/>
                <w:color w:val="333333"/>
                <w:sz w:val="20"/>
                <w:szCs w:val="20"/>
              </w:rPr>
              <w:t>.</w:t>
            </w:r>
          </w:p>
        </w:tc>
      </w:tr>
      <w:tr w:rsidR="00BC4E19" w:rsidRPr="004E58A6" w14:paraId="5D9F491C"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60546B20" w14:textId="42C4A936"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204</w:t>
            </w:r>
          </w:p>
        </w:tc>
        <w:tc>
          <w:tcPr>
            <w:tcW w:w="6084" w:type="dxa"/>
          </w:tcPr>
          <w:p w14:paraId="219EA150" w14:textId="156D91F9" w:rsidR="00BC4E19" w:rsidRPr="004E58A6" w:rsidRDefault="00881310"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Tecnologia em Fabricação Mecânica.</w:t>
            </w:r>
          </w:p>
        </w:tc>
      </w:tr>
      <w:tr w:rsidR="00BC4E19" w:rsidRPr="004E58A6" w14:paraId="33E4D390"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8109A28" w14:textId="6C951380"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01434</w:t>
            </w:r>
          </w:p>
        </w:tc>
        <w:tc>
          <w:tcPr>
            <w:tcW w:w="6084" w:type="dxa"/>
          </w:tcPr>
          <w:p w14:paraId="7FF6A354" w14:textId="184B0D86" w:rsidR="00BC4E19" w:rsidRPr="004E58A6" w:rsidRDefault="00881310"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de Nível Médio em Mineração, na forma Subsequente</w:t>
            </w:r>
            <w:r w:rsidR="005F7926" w:rsidRPr="004E58A6">
              <w:rPr>
                <w:rFonts w:ascii="Arial" w:hAnsi="Arial" w:cs="Arial"/>
                <w:color w:val="333333"/>
                <w:sz w:val="20"/>
                <w:szCs w:val="20"/>
              </w:rPr>
              <w:t>.</w:t>
            </w:r>
          </w:p>
        </w:tc>
      </w:tr>
      <w:tr w:rsidR="00BC4E19" w:rsidRPr="004E58A6" w14:paraId="6DA16E2A"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683338E6" w14:textId="650C45A7"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01433</w:t>
            </w:r>
          </w:p>
        </w:tc>
        <w:tc>
          <w:tcPr>
            <w:tcW w:w="6084" w:type="dxa"/>
          </w:tcPr>
          <w:p w14:paraId="101AC26C" w14:textId="12528F8B" w:rsidR="00BC4E19" w:rsidRPr="004E58A6" w:rsidRDefault="00881310"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de Nível Médio em Geologia, na Forma Integrado</w:t>
            </w:r>
            <w:r w:rsidR="005F7926" w:rsidRPr="004E58A6">
              <w:rPr>
                <w:rFonts w:ascii="Arial" w:hAnsi="Arial" w:cs="Arial"/>
                <w:color w:val="333333"/>
                <w:sz w:val="20"/>
                <w:szCs w:val="20"/>
              </w:rPr>
              <w:t>.</w:t>
            </w:r>
          </w:p>
        </w:tc>
      </w:tr>
      <w:tr w:rsidR="00BC4E19" w:rsidRPr="004E58A6" w14:paraId="3AFD913F"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5C8A827" w14:textId="2CBA0238"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01436X</w:t>
            </w:r>
          </w:p>
        </w:tc>
        <w:tc>
          <w:tcPr>
            <w:tcW w:w="6084" w:type="dxa"/>
          </w:tcPr>
          <w:p w14:paraId="7DE7A6F9" w14:textId="51AE2A9F" w:rsidR="00BC4E19" w:rsidRPr="004E58A6" w:rsidRDefault="00BC4E19"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 xml:space="preserve">Tecnologia em Gestão </w:t>
            </w:r>
            <w:r w:rsidR="005F7926" w:rsidRPr="004E58A6">
              <w:rPr>
                <w:rFonts w:ascii="Arial" w:hAnsi="Arial" w:cs="Arial"/>
                <w:color w:val="333333"/>
                <w:sz w:val="20"/>
                <w:szCs w:val="20"/>
              </w:rPr>
              <w:t>Pública.</w:t>
            </w:r>
          </w:p>
        </w:tc>
      </w:tr>
      <w:tr w:rsidR="00BC4E19" w:rsidRPr="004E58A6" w14:paraId="7811E4FD"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33623EB2" w14:textId="618ABF3C"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201X</w:t>
            </w:r>
          </w:p>
        </w:tc>
        <w:tc>
          <w:tcPr>
            <w:tcW w:w="6084" w:type="dxa"/>
          </w:tcPr>
          <w:p w14:paraId="5B0C0B14" w14:textId="7B9DE849" w:rsidR="00BC4E19" w:rsidRPr="004E58A6" w:rsidRDefault="00881310"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em Eletrotécnica Integrado</w:t>
            </w:r>
            <w:r w:rsidR="005F7926" w:rsidRPr="004E58A6">
              <w:rPr>
                <w:rFonts w:ascii="Arial" w:hAnsi="Arial" w:cs="Arial"/>
                <w:color w:val="333333"/>
                <w:sz w:val="20"/>
                <w:szCs w:val="20"/>
              </w:rPr>
              <w:t>.</w:t>
            </w:r>
          </w:p>
        </w:tc>
      </w:tr>
      <w:tr w:rsidR="00BC4E19" w:rsidRPr="004E58A6" w14:paraId="6E60DC2F"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E5620FD" w14:textId="14EBF136"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22</w:t>
            </w:r>
          </w:p>
        </w:tc>
        <w:tc>
          <w:tcPr>
            <w:tcW w:w="6084" w:type="dxa"/>
          </w:tcPr>
          <w:p w14:paraId="093C6E51" w14:textId="21A605C8" w:rsidR="00BC4E19" w:rsidRPr="004E58A6" w:rsidRDefault="00881310"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em Mecânica Subsequente</w:t>
            </w:r>
            <w:r w:rsidR="005F7926" w:rsidRPr="004E58A6">
              <w:rPr>
                <w:rFonts w:ascii="Arial" w:hAnsi="Arial" w:cs="Arial"/>
                <w:color w:val="333333"/>
                <w:sz w:val="20"/>
                <w:szCs w:val="20"/>
              </w:rPr>
              <w:t>.</w:t>
            </w:r>
          </w:p>
        </w:tc>
      </w:tr>
      <w:tr w:rsidR="00BC4E19" w:rsidRPr="004E58A6" w14:paraId="439368EC"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0CE4FB59" w14:textId="092D0160"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01304</w:t>
            </w:r>
          </w:p>
        </w:tc>
        <w:tc>
          <w:tcPr>
            <w:tcW w:w="6084" w:type="dxa"/>
          </w:tcPr>
          <w:p w14:paraId="478B3C41" w14:textId="625CA3E2" w:rsidR="00BC4E19" w:rsidRPr="004E58A6" w:rsidRDefault="00881310"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Tecnologia em Gestão Ambiental.</w:t>
            </w:r>
          </w:p>
        </w:tc>
      </w:tr>
      <w:tr w:rsidR="00BC4E19" w:rsidRPr="004E58A6" w14:paraId="3A34C9DA"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5099657" w14:textId="16307150"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25</w:t>
            </w:r>
          </w:p>
        </w:tc>
        <w:tc>
          <w:tcPr>
            <w:tcW w:w="6084" w:type="dxa"/>
          </w:tcPr>
          <w:p w14:paraId="5BD94B90" w14:textId="3716D65D" w:rsidR="00BC4E19" w:rsidRPr="004E58A6" w:rsidRDefault="00881310"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em Petróleo e Gás Subsequente.</w:t>
            </w:r>
          </w:p>
        </w:tc>
      </w:tr>
      <w:tr w:rsidR="00BC4E19" w:rsidRPr="004E58A6" w14:paraId="54F61C36"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220292DD" w14:textId="00A52028"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57</w:t>
            </w:r>
          </w:p>
        </w:tc>
        <w:tc>
          <w:tcPr>
            <w:tcW w:w="6084" w:type="dxa"/>
          </w:tcPr>
          <w:p w14:paraId="57C8FF47" w14:textId="79389255" w:rsidR="00BC4E19" w:rsidRPr="004E58A6" w:rsidRDefault="00881310"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em Segurança do Trabalho Subsequente</w:t>
            </w:r>
            <w:r w:rsidR="005F7926" w:rsidRPr="004E58A6">
              <w:rPr>
                <w:rFonts w:ascii="Arial" w:hAnsi="Arial" w:cs="Arial"/>
                <w:color w:val="333333"/>
                <w:sz w:val="20"/>
                <w:szCs w:val="20"/>
              </w:rPr>
              <w:t>.</w:t>
            </w:r>
          </w:p>
        </w:tc>
      </w:tr>
      <w:tr w:rsidR="00BC4E19" w:rsidRPr="004E58A6" w14:paraId="08D6D83A"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29489A7" w14:textId="3531ED42"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01301</w:t>
            </w:r>
          </w:p>
        </w:tc>
        <w:tc>
          <w:tcPr>
            <w:tcW w:w="6084" w:type="dxa"/>
          </w:tcPr>
          <w:p w14:paraId="677183B6" w14:textId="0A52CE6E" w:rsidR="00BC4E19" w:rsidRPr="004E58A6" w:rsidRDefault="00881310"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de Nível Médio em Controle Ambiental, na Forma Integrado</w:t>
            </w:r>
            <w:r w:rsidR="005F7926" w:rsidRPr="004E58A6">
              <w:rPr>
                <w:rFonts w:ascii="Arial" w:hAnsi="Arial" w:cs="Arial"/>
                <w:color w:val="333333"/>
                <w:sz w:val="20"/>
                <w:szCs w:val="20"/>
              </w:rPr>
              <w:t>.</w:t>
            </w:r>
          </w:p>
        </w:tc>
      </w:tr>
      <w:tr w:rsidR="00BC4E19" w:rsidRPr="004E58A6" w14:paraId="3EB83AC0"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0B51C78E" w14:textId="3CB2B45D"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01434X</w:t>
            </w:r>
          </w:p>
        </w:tc>
        <w:tc>
          <w:tcPr>
            <w:tcW w:w="6084" w:type="dxa"/>
          </w:tcPr>
          <w:p w14:paraId="5B614C48" w14:textId="25C5F5B4" w:rsidR="00BC4E19" w:rsidRPr="004E58A6" w:rsidRDefault="00881310"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em Mineração Subsequente</w:t>
            </w:r>
            <w:r w:rsidR="005F7926" w:rsidRPr="004E58A6">
              <w:rPr>
                <w:rFonts w:ascii="Arial" w:hAnsi="Arial" w:cs="Arial"/>
                <w:color w:val="333333"/>
                <w:sz w:val="20"/>
                <w:szCs w:val="20"/>
              </w:rPr>
              <w:t>.</w:t>
            </w:r>
          </w:p>
        </w:tc>
      </w:tr>
      <w:tr w:rsidR="00BC4E19" w:rsidRPr="004E58A6" w14:paraId="4B9EED56"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DE5430E" w14:textId="2B03D5B5"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202</w:t>
            </w:r>
          </w:p>
        </w:tc>
        <w:tc>
          <w:tcPr>
            <w:tcW w:w="6084" w:type="dxa"/>
          </w:tcPr>
          <w:p w14:paraId="2F4A2CA1" w14:textId="366FC685" w:rsidR="00BC4E19" w:rsidRPr="004E58A6" w:rsidRDefault="00881310"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em Mecânica Integrado</w:t>
            </w:r>
            <w:r w:rsidR="005F7926" w:rsidRPr="004E58A6">
              <w:rPr>
                <w:rFonts w:ascii="Arial" w:hAnsi="Arial" w:cs="Arial"/>
                <w:color w:val="333333"/>
                <w:sz w:val="20"/>
                <w:szCs w:val="20"/>
              </w:rPr>
              <w:t>.</w:t>
            </w:r>
          </w:p>
        </w:tc>
      </w:tr>
      <w:tr w:rsidR="00BC4E19" w:rsidRPr="004E58A6" w14:paraId="6E6A23C8"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0B524100" w14:textId="78EBA990"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103</w:t>
            </w:r>
          </w:p>
        </w:tc>
        <w:tc>
          <w:tcPr>
            <w:tcW w:w="6084" w:type="dxa"/>
          </w:tcPr>
          <w:p w14:paraId="6D945412" w14:textId="0AD80EE5" w:rsidR="00BC4E19" w:rsidRPr="004E58A6" w:rsidRDefault="00881310"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em Edificações Subsequente.</w:t>
            </w:r>
          </w:p>
        </w:tc>
      </w:tr>
      <w:tr w:rsidR="00BC4E19" w:rsidRPr="004E58A6" w14:paraId="109A872F"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FBE83A0" w14:textId="1340E1FB"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01202</w:t>
            </w:r>
          </w:p>
        </w:tc>
        <w:tc>
          <w:tcPr>
            <w:tcW w:w="6084" w:type="dxa"/>
          </w:tcPr>
          <w:p w14:paraId="7ACC7467" w14:textId="5E410127" w:rsidR="00BC4E19" w:rsidRPr="004E58A6" w:rsidRDefault="00ED6219"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de Nível Médio em Mecânica, na Forma Integrado.</w:t>
            </w:r>
          </w:p>
        </w:tc>
      </w:tr>
      <w:tr w:rsidR="00BC4E19" w:rsidRPr="004E58A6" w14:paraId="41694C0A"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424C7575" w14:textId="7F96F95D"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32</w:t>
            </w:r>
          </w:p>
        </w:tc>
        <w:tc>
          <w:tcPr>
            <w:tcW w:w="6084" w:type="dxa"/>
          </w:tcPr>
          <w:p w14:paraId="0A42D81B" w14:textId="1E23CC64" w:rsidR="00BC4E19" w:rsidRPr="004E58A6" w:rsidRDefault="00ED6219"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em Controle Ambiental Subsequente.</w:t>
            </w:r>
          </w:p>
        </w:tc>
      </w:tr>
      <w:tr w:rsidR="00BC4E19" w:rsidRPr="004E58A6" w14:paraId="24FE49A4"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E27993F" w14:textId="4A5BE7B4"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01432</w:t>
            </w:r>
          </w:p>
        </w:tc>
        <w:tc>
          <w:tcPr>
            <w:tcW w:w="6084" w:type="dxa"/>
          </w:tcPr>
          <w:p w14:paraId="002EF875" w14:textId="27D72B08" w:rsidR="00BC4E19" w:rsidRPr="004E58A6" w:rsidRDefault="00ED6219"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de Nível Médio em Mineração, na Forma Integrado.</w:t>
            </w:r>
          </w:p>
        </w:tc>
      </w:tr>
      <w:tr w:rsidR="00BC4E19" w:rsidRPr="004E58A6" w14:paraId="31C0FD29"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4EBC2DB3" w14:textId="53BCE689"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01433X</w:t>
            </w:r>
          </w:p>
        </w:tc>
        <w:tc>
          <w:tcPr>
            <w:tcW w:w="6084" w:type="dxa"/>
          </w:tcPr>
          <w:p w14:paraId="24321E4C" w14:textId="791FA4C5" w:rsidR="00BC4E19" w:rsidRPr="004E58A6" w:rsidRDefault="00881310"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em Geologia Integrado</w:t>
            </w:r>
            <w:r w:rsidR="005F7926" w:rsidRPr="004E58A6">
              <w:rPr>
                <w:rFonts w:ascii="Arial" w:hAnsi="Arial" w:cs="Arial"/>
                <w:color w:val="333333"/>
                <w:sz w:val="20"/>
                <w:szCs w:val="20"/>
              </w:rPr>
              <w:t>.</w:t>
            </w:r>
          </w:p>
        </w:tc>
      </w:tr>
      <w:tr w:rsidR="00BC4E19" w:rsidRPr="004E58A6" w14:paraId="54D05F8C"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9179F08" w14:textId="58EE6722"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401X</w:t>
            </w:r>
          </w:p>
        </w:tc>
        <w:tc>
          <w:tcPr>
            <w:tcW w:w="6084" w:type="dxa"/>
          </w:tcPr>
          <w:p w14:paraId="0A3CAD48" w14:textId="5107C708" w:rsidR="00BC4E19" w:rsidRPr="004E58A6" w:rsidRDefault="00ED6219"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em Informática Integrado.</w:t>
            </w:r>
          </w:p>
        </w:tc>
      </w:tr>
      <w:tr w:rsidR="00BC4E19" w:rsidRPr="004E58A6" w14:paraId="0B5E7073"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1B4A53DE" w14:textId="410CA88B"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102X</w:t>
            </w:r>
          </w:p>
        </w:tc>
        <w:tc>
          <w:tcPr>
            <w:tcW w:w="6084" w:type="dxa"/>
          </w:tcPr>
          <w:p w14:paraId="0D803ADA" w14:textId="6323171B" w:rsidR="00BC4E19" w:rsidRPr="004E58A6" w:rsidRDefault="00ED6219"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Tecnologia em Construção de Edifícios.</w:t>
            </w:r>
          </w:p>
        </w:tc>
      </w:tr>
      <w:tr w:rsidR="00BC4E19" w:rsidRPr="004E58A6" w14:paraId="2BB58895"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F60F903" w14:textId="6E4578BE"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01101</w:t>
            </w:r>
          </w:p>
        </w:tc>
        <w:tc>
          <w:tcPr>
            <w:tcW w:w="6084" w:type="dxa"/>
          </w:tcPr>
          <w:p w14:paraId="263DCB86" w14:textId="103D545A" w:rsidR="00BC4E19" w:rsidRPr="004E58A6" w:rsidRDefault="00ED6219"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de Nível Médio em Edificações, na Forma Integr.</w:t>
            </w:r>
          </w:p>
        </w:tc>
      </w:tr>
      <w:tr w:rsidR="00BC4E19" w:rsidRPr="004E58A6" w14:paraId="16F667FB"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0FD8BA71" w14:textId="05FFC16F"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304X</w:t>
            </w:r>
          </w:p>
        </w:tc>
        <w:tc>
          <w:tcPr>
            <w:tcW w:w="6084" w:type="dxa"/>
          </w:tcPr>
          <w:p w14:paraId="08754C22" w14:textId="3D3E83B5" w:rsidR="00BC4E19" w:rsidRPr="004E58A6" w:rsidRDefault="00ED6219"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Tecnologia em Gestão Ambiental.</w:t>
            </w:r>
          </w:p>
        </w:tc>
      </w:tr>
      <w:tr w:rsidR="00BC4E19" w:rsidRPr="004E58A6" w14:paraId="758CEC41"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5070D83" w14:textId="3A5077A5"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101X</w:t>
            </w:r>
          </w:p>
        </w:tc>
        <w:tc>
          <w:tcPr>
            <w:tcW w:w="6084" w:type="dxa"/>
          </w:tcPr>
          <w:p w14:paraId="0A9E4A16" w14:textId="6635B52D" w:rsidR="00BC4E19" w:rsidRPr="004E58A6" w:rsidRDefault="00ED6219"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em Edificações Integrado.</w:t>
            </w:r>
          </w:p>
        </w:tc>
      </w:tr>
      <w:tr w:rsidR="00BC4E19" w:rsidRPr="004E58A6" w14:paraId="2A0C68F0"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0915A296" w14:textId="39229B50"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01432X</w:t>
            </w:r>
          </w:p>
        </w:tc>
        <w:tc>
          <w:tcPr>
            <w:tcW w:w="6084" w:type="dxa"/>
          </w:tcPr>
          <w:p w14:paraId="1E0B1409" w14:textId="0549106C" w:rsidR="00BC4E19" w:rsidRPr="004E58A6" w:rsidRDefault="00ED6219"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em Mineração Integrado.</w:t>
            </w:r>
          </w:p>
        </w:tc>
      </w:tr>
      <w:tr w:rsidR="00BC4E19" w:rsidRPr="004E58A6" w14:paraId="565BE53B"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4C5AEDC" w14:textId="1E75FA67"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301X</w:t>
            </w:r>
          </w:p>
        </w:tc>
        <w:tc>
          <w:tcPr>
            <w:tcW w:w="6084" w:type="dxa"/>
          </w:tcPr>
          <w:p w14:paraId="7ED1EC1C" w14:textId="15643A6B" w:rsidR="00BC4E19" w:rsidRPr="004E58A6" w:rsidRDefault="00ED6219"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em Controle Ambiental Integrado.</w:t>
            </w:r>
          </w:p>
        </w:tc>
      </w:tr>
      <w:tr w:rsidR="00BC4E19" w:rsidRPr="004E58A6" w14:paraId="44DDFFC2"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74F03841" w14:textId="13A992B1"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lastRenderedPageBreak/>
              <w:t>01111</w:t>
            </w:r>
          </w:p>
        </w:tc>
        <w:tc>
          <w:tcPr>
            <w:tcW w:w="6084" w:type="dxa"/>
          </w:tcPr>
          <w:p w14:paraId="3EAB18AA" w14:textId="458686BE" w:rsidR="00BC4E19" w:rsidRPr="004E58A6" w:rsidRDefault="00ED6219"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de Nível Médio em Informática para Internet, na Forma Integrado.</w:t>
            </w:r>
          </w:p>
        </w:tc>
      </w:tr>
      <w:tr w:rsidR="00BC4E19" w:rsidRPr="004E58A6" w14:paraId="2729B591" w14:textId="77777777" w:rsidTr="005F7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0A16975" w14:textId="06273E84"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302</w:t>
            </w:r>
          </w:p>
        </w:tc>
        <w:tc>
          <w:tcPr>
            <w:tcW w:w="6084" w:type="dxa"/>
          </w:tcPr>
          <w:p w14:paraId="3B57822C" w14:textId="57B81C96" w:rsidR="00BC4E19" w:rsidRPr="004E58A6" w:rsidRDefault="00ED6219" w:rsidP="00BC4E1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em Geologia e Mineração Integrado.</w:t>
            </w:r>
          </w:p>
        </w:tc>
      </w:tr>
      <w:tr w:rsidR="00BC4E19" w:rsidRPr="004E58A6" w14:paraId="43A8D3EE" w14:textId="77777777" w:rsidTr="005F7926">
        <w:tc>
          <w:tcPr>
            <w:cnfStyle w:val="001000000000" w:firstRow="0" w:lastRow="0" w:firstColumn="1" w:lastColumn="0" w:oddVBand="0" w:evenVBand="0" w:oddHBand="0" w:evenHBand="0" w:firstRowFirstColumn="0" w:firstRowLastColumn="0" w:lastRowFirstColumn="0" w:lastRowLastColumn="0"/>
            <w:tcW w:w="2410" w:type="dxa"/>
          </w:tcPr>
          <w:p w14:paraId="6708D8ED" w14:textId="3ED732B8" w:rsidR="00BC4E19" w:rsidRPr="004E58A6" w:rsidRDefault="00BC4E19" w:rsidP="00BC4E19">
            <w:pPr>
              <w:jc w:val="both"/>
              <w:rPr>
                <w:rStyle w:val="hps"/>
                <w:rFonts w:ascii="Arial" w:hAnsi="Arial" w:cs="Arial"/>
                <w:color w:val="222222"/>
                <w:sz w:val="20"/>
                <w:szCs w:val="20"/>
                <w:lang w:val="pt-PT"/>
              </w:rPr>
            </w:pPr>
            <w:r w:rsidRPr="004E58A6">
              <w:rPr>
                <w:rStyle w:val="hps"/>
                <w:rFonts w:ascii="Arial" w:hAnsi="Arial" w:cs="Arial"/>
                <w:color w:val="222222"/>
                <w:sz w:val="20"/>
                <w:szCs w:val="20"/>
                <w:lang w:val="pt-PT"/>
              </w:rPr>
              <w:t>01110</w:t>
            </w:r>
          </w:p>
        </w:tc>
        <w:tc>
          <w:tcPr>
            <w:tcW w:w="6084" w:type="dxa"/>
          </w:tcPr>
          <w:p w14:paraId="5976F52E" w14:textId="6101B4DC" w:rsidR="00BC4E19" w:rsidRPr="004E58A6" w:rsidRDefault="00ED6219" w:rsidP="00BC4E1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E58A6">
              <w:rPr>
                <w:rFonts w:ascii="Arial" w:hAnsi="Arial" w:cs="Arial"/>
                <w:color w:val="333333"/>
                <w:sz w:val="20"/>
                <w:szCs w:val="20"/>
              </w:rPr>
              <w:t>Técnico de Nível Médio em Administração, na Forma Integrado.</w:t>
            </w:r>
          </w:p>
        </w:tc>
      </w:tr>
    </w:tbl>
    <w:p w14:paraId="51167AAE" w14:textId="77777777" w:rsidR="00F2383C" w:rsidRPr="008E72ED" w:rsidRDefault="00F2383C" w:rsidP="00A42CD3">
      <w:pPr>
        <w:jc w:val="both"/>
        <w:rPr>
          <w:rFonts w:ascii="Arial" w:hAnsi="Arial" w:cs="Arial"/>
          <w:sz w:val="24"/>
          <w:szCs w:val="24"/>
        </w:rPr>
      </w:pPr>
    </w:p>
    <w:p w14:paraId="0BB07E04" w14:textId="6F85AFD2" w:rsidR="00F2383C" w:rsidRDefault="004F2AC7" w:rsidP="00A42CD3">
      <w:pPr>
        <w:jc w:val="both"/>
        <w:rPr>
          <w:rFonts w:ascii="Arial" w:hAnsi="Arial" w:cs="Arial"/>
          <w:sz w:val="24"/>
          <w:szCs w:val="24"/>
        </w:rPr>
      </w:pPr>
      <w:r>
        <w:rPr>
          <w:rFonts w:ascii="Arial" w:hAnsi="Arial" w:cs="Arial"/>
          <w:sz w:val="24"/>
          <w:szCs w:val="24"/>
        </w:rPr>
        <w:tab/>
        <w:t>A Tabela 4.</w:t>
      </w:r>
      <w:r w:rsidR="007E1089">
        <w:rPr>
          <w:rFonts w:ascii="Arial" w:hAnsi="Arial" w:cs="Arial"/>
          <w:sz w:val="24"/>
          <w:szCs w:val="24"/>
        </w:rPr>
        <w:t xml:space="preserve">5 </w:t>
      </w:r>
      <w:r w:rsidR="00483FCA">
        <w:rPr>
          <w:rFonts w:ascii="Arial" w:hAnsi="Arial" w:cs="Arial"/>
          <w:sz w:val="24"/>
          <w:szCs w:val="24"/>
        </w:rPr>
        <w:t xml:space="preserve">mostra alguns indicadores de desempenho de todos os campi, no período de 2005 a 2015.  Estes dados foram extraídos do sistema consolidado, ou seja, na base de dados multidimensional, montada para esse trabalho. </w:t>
      </w:r>
    </w:p>
    <w:p w14:paraId="76B70605" w14:textId="32EABF47" w:rsidR="00483FCA" w:rsidRDefault="00483FCA" w:rsidP="00A42CD3">
      <w:pPr>
        <w:jc w:val="both"/>
        <w:rPr>
          <w:rFonts w:ascii="Arial" w:hAnsi="Arial" w:cs="Arial"/>
          <w:sz w:val="24"/>
          <w:szCs w:val="24"/>
        </w:rPr>
      </w:pPr>
      <w:r w:rsidRPr="004A74AC">
        <w:rPr>
          <w:rFonts w:ascii="Arial" w:hAnsi="Arial" w:cs="Arial"/>
          <w:b/>
          <w:sz w:val="24"/>
          <w:szCs w:val="24"/>
        </w:rPr>
        <w:t>Tabela 4.5</w:t>
      </w:r>
      <w:r>
        <w:rPr>
          <w:rFonts w:ascii="Arial" w:hAnsi="Arial" w:cs="Arial"/>
          <w:sz w:val="24"/>
          <w:szCs w:val="24"/>
        </w:rPr>
        <w:t>. Indicadores de Ensino de todos os campi de 2005 a 2015.</w:t>
      </w:r>
    </w:p>
    <w:tbl>
      <w:tblPr>
        <w:tblStyle w:val="TabelaSimples3"/>
        <w:tblW w:w="0" w:type="auto"/>
        <w:tblLook w:val="04A0" w:firstRow="1" w:lastRow="0" w:firstColumn="1" w:lastColumn="0" w:noHBand="0" w:noVBand="1"/>
      </w:tblPr>
      <w:tblGrid>
        <w:gridCol w:w="1452"/>
        <w:gridCol w:w="1812"/>
        <w:gridCol w:w="1851"/>
        <w:gridCol w:w="1868"/>
        <w:gridCol w:w="1511"/>
      </w:tblGrid>
      <w:tr w:rsidR="007969D1" w14:paraId="49BD2443" w14:textId="4EC3D73C" w:rsidTr="008A3CF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52" w:type="dxa"/>
          </w:tcPr>
          <w:p w14:paraId="7DFB2E47" w14:textId="77777777" w:rsidR="007969D1" w:rsidRDefault="007969D1" w:rsidP="00A42CD3">
            <w:pPr>
              <w:jc w:val="both"/>
              <w:rPr>
                <w:rFonts w:ascii="Arial" w:hAnsi="Arial" w:cs="Arial"/>
                <w:sz w:val="24"/>
                <w:szCs w:val="24"/>
              </w:rPr>
            </w:pPr>
          </w:p>
        </w:tc>
        <w:tc>
          <w:tcPr>
            <w:tcW w:w="7042" w:type="dxa"/>
            <w:gridSpan w:val="4"/>
          </w:tcPr>
          <w:p w14:paraId="4A24EDEA" w14:textId="747D0198" w:rsidR="007969D1" w:rsidRDefault="007969D1" w:rsidP="007969D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Taxas</w:t>
            </w:r>
            <w:r w:rsidR="008A3CF0">
              <w:rPr>
                <w:rFonts w:ascii="Arial" w:hAnsi="Arial" w:cs="Arial"/>
                <w:sz w:val="24"/>
                <w:szCs w:val="24"/>
              </w:rPr>
              <w:t xml:space="preserve"> (%)</w:t>
            </w:r>
          </w:p>
        </w:tc>
      </w:tr>
      <w:tr w:rsidR="007969D1" w14:paraId="4B6D64FE" w14:textId="77777777" w:rsidTr="008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26167D6C" w14:textId="3CF134FD" w:rsidR="007969D1" w:rsidRDefault="007969D1" w:rsidP="007969D1">
            <w:pPr>
              <w:jc w:val="both"/>
              <w:rPr>
                <w:rFonts w:ascii="Arial" w:hAnsi="Arial" w:cs="Arial"/>
                <w:sz w:val="24"/>
                <w:szCs w:val="24"/>
              </w:rPr>
            </w:pPr>
            <w:r>
              <w:rPr>
                <w:rFonts w:ascii="Arial" w:hAnsi="Arial" w:cs="Arial"/>
                <w:sz w:val="24"/>
                <w:szCs w:val="24"/>
              </w:rPr>
              <w:t>Anos</w:t>
            </w:r>
          </w:p>
        </w:tc>
        <w:tc>
          <w:tcPr>
            <w:tcW w:w="1812" w:type="dxa"/>
          </w:tcPr>
          <w:p w14:paraId="47D6559A" w14:textId="47430A5A"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Retenção</w:t>
            </w:r>
          </w:p>
        </w:tc>
        <w:tc>
          <w:tcPr>
            <w:tcW w:w="1851" w:type="dxa"/>
          </w:tcPr>
          <w:p w14:paraId="049EC5B9" w14:textId="71F0F768"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Conclusão</w:t>
            </w:r>
          </w:p>
        </w:tc>
        <w:tc>
          <w:tcPr>
            <w:tcW w:w="1868" w:type="dxa"/>
          </w:tcPr>
          <w:p w14:paraId="5A13F657" w14:textId="44505362"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Evasão</w:t>
            </w:r>
          </w:p>
        </w:tc>
        <w:tc>
          <w:tcPr>
            <w:tcW w:w="1511" w:type="dxa"/>
          </w:tcPr>
          <w:p w14:paraId="4ADE40EB" w14:textId="589BA127"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Reprovação</w:t>
            </w:r>
          </w:p>
        </w:tc>
      </w:tr>
      <w:tr w:rsidR="007969D1" w14:paraId="1EEDEB95" w14:textId="77777777" w:rsidTr="008A3CF0">
        <w:tc>
          <w:tcPr>
            <w:cnfStyle w:val="001000000000" w:firstRow="0" w:lastRow="0" w:firstColumn="1" w:lastColumn="0" w:oddVBand="0" w:evenVBand="0" w:oddHBand="0" w:evenHBand="0" w:firstRowFirstColumn="0" w:firstRowLastColumn="0" w:lastRowFirstColumn="0" w:lastRowLastColumn="0"/>
            <w:tcW w:w="1452" w:type="dxa"/>
          </w:tcPr>
          <w:p w14:paraId="356C9574" w14:textId="5CAEFD52" w:rsidR="007969D1" w:rsidRDefault="007969D1" w:rsidP="007969D1">
            <w:pPr>
              <w:jc w:val="both"/>
              <w:rPr>
                <w:rFonts w:ascii="Arial" w:hAnsi="Arial" w:cs="Arial"/>
                <w:sz w:val="24"/>
                <w:szCs w:val="24"/>
              </w:rPr>
            </w:pPr>
            <w:r>
              <w:rPr>
                <w:rFonts w:ascii="Arial" w:hAnsi="Arial" w:cs="Arial"/>
                <w:sz w:val="24"/>
                <w:szCs w:val="24"/>
              </w:rPr>
              <w:t>2005</w:t>
            </w:r>
          </w:p>
        </w:tc>
        <w:tc>
          <w:tcPr>
            <w:tcW w:w="1812" w:type="dxa"/>
          </w:tcPr>
          <w:p w14:paraId="21AE5F01" w14:textId="3DD89556"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25,02</w:t>
            </w:r>
          </w:p>
        </w:tc>
        <w:tc>
          <w:tcPr>
            <w:tcW w:w="1851" w:type="dxa"/>
          </w:tcPr>
          <w:p w14:paraId="397F775D" w14:textId="28F58C7B"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9,76</w:t>
            </w:r>
          </w:p>
        </w:tc>
        <w:tc>
          <w:tcPr>
            <w:tcW w:w="1868" w:type="dxa"/>
          </w:tcPr>
          <w:p w14:paraId="6A1307FE" w14:textId="43FB11D0"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13,29</w:t>
            </w:r>
          </w:p>
        </w:tc>
        <w:tc>
          <w:tcPr>
            <w:tcW w:w="1511" w:type="dxa"/>
          </w:tcPr>
          <w:p w14:paraId="772699F9" w14:textId="47A8F605"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16,45</w:t>
            </w:r>
          </w:p>
        </w:tc>
      </w:tr>
      <w:tr w:rsidR="007969D1" w14:paraId="06DF0A78" w14:textId="77777777" w:rsidTr="008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50A0B7FF" w14:textId="55EC9631" w:rsidR="007969D1" w:rsidRDefault="007969D1" w:rsidP="007969D1">
            <w:pPr>
              <w:jc w:val="both"/>
              <w:rPr>
                <w:rFonts w:ascii="Arial" w:hAnsi="Arial" w:cs="Arial"/>
                <w:sz w:val="24"/>
                <w:szCs w:val="24"/>
              </w:rPr>
            </w:pPr>
            <w:r>
              <w:rPr>
                <w:rFonts w:ascii="Arial" w:hAnsi="Arial" w:cs="Arial"/>
                <w:sz w:val="24"/>
                <w:szCs w:val="24"/>
              </w:rPr>
              <w:t>2006</w:t>
            </w:r>
          </w:p>
        </w:tc>
        <w:tc>
          <w:tcPr>
            <w:tcW w:w="1812" w:type="dxa"/>
          </w:tcPr>
          <w:p w14:paraId="40BF8C86" w14:textId="4A1D6C2C"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18,48</w:t>
            </w:r>
          </w:p>
        </w:tc>
        <w:tc>
          <w:tcPr>
            <w:tcW w:w="1851" w:type="dxa"/>
          </w:tcPr>
          <w:p w14:paraId="0F7ED72F" w14:textId="77C13F27"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5,15</w:t>
            </w:r>
          </w:p>
        </w:tc>
        <w:tc>
          <w:tcPr>
            <w:tcW w:w="1868" w:type="dxa"/>
          </w:tcPr>
          <w:p w14:paraId="1011EC23" w14:textId="4D6279CA"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11,89</w:t>
            </w:r>
          </w:p>
        </w:tc>
        <w:tc>
          <w:tcPr>
            <w:tcW w:w="1511" w:type="dxa"/>
          </w:tcPr>
          <w:p w14:paraId="1A9CA7D3" w14:textId="59355748"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17,64</w:t>
            </w:r>
          </w:p>
        </w:tc>
      </w:tr>
      <w:tr w:rsidR="007969D1" w14:paraId="6336710C" w14:textId="77777777" w:rsidTr="008A3CF0">
        <w:tc>
          <w:tcPr>
            <w:cnfStyle w:val="001000000000" w:firstRow="0" w:lastRow="0" w:firstColumn="1" w:lastColumn="0" w:oddVBand="0" w:evenVBand="0" w:oddHBand="0" w:evenHBand="0" w:firstRowFirstColumn="0" w:firstRowLastColumn="0" w:lastRowFirstColumn="0" w:lastRowLastColumn="0"/>
            <w:tcW w:w="1452" w:type="dxa"/>
          </w:tcPr>
          <w:p w14:paraId="194F6578" w14:textId="08FE2F40" w:rsidR="007969D1" w:rsidRDefault="007969D1" w:rsidP="007969D1">
            <w:pPr>
              <w:jc w:val="both"/>
              <w:rPr>
                <w:rFonts w:ascii="Arial" w:hAnsi="Arial" w:cs="Arial"/>
                <w:sz w:val="24"/>
                <w:szCs w:val="24"/>
              </w:rPr>
            </w:pPr>
            <w:r>
              <w:rPr>
                <w:rFonts w:ascii="Arial" w:hAnsi="Arial" w:cs="Arial"/>
                <w:sz w:val="24"/>
                <w:szCs w:val="24"/>
              </w:rPr>
              <w:t>2007</w:t>
            </w:r>
          </w:p>
        </w:tc>
        <w:tc>
          <w:tcPr>
            <w:tcW w:w="1812" w:type="dxa"/>
          </w:tcPr>
          <w:p w14:paraId="15F45C8D" w14:textId="65344215"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29,4</w:t>
            </w:r>
          </w:p>
        </w:tc>
        <w:tc>
          <w:tcPr>
            <w:tcW w:w="1851" w:type="dxa"/>
          </w:tcPr>
          <w:p w14:paraId="5A8F4A4A" w14:textId="40103A2F"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10,98</w:t>
            </w:r>
          </w:p>
        </w:tc>
        <w:tc>
          <w:tcPr>
            <w:tcW w:w="1868" w:type="dxa"/>
          </w:tcPr>
          <w:p w14:paraId="4621D425" w14:textId="76A9623C"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16,38</w:t>
            </w:r>
          </w:p>
        </w:tc>
        <w:tc>
          <w:tcPr>
            <w:tcW w:w="1511" w:type="dxa"/>
          </w:tcPr>
          <w:p w14:paraId="1AD4726D" w14:textId="63B23C44"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16,98</w:t>
            </w:r>
          </w:p>
        </w:tc>
      </w:tr>
      <w:tr w:rsidR="007969D1" w14:paraId="72A03D32" w14:textId="77777777" w:rsidTr="008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03112378" w14:textId="55572883" w:rsidR="007969D1" w:rsidRDefault="007969D1" w:rsidP="007969D1">
            <w:pPr>
              <w:jc w:val="both"/>
              <w:rPr>
                <w:rFonts w:ascii="Arial" w:hAnsi="Arial" w:cs="Arial"/>
                <w:sz w:val="24"/>
                <w:szCs w:val="24"/>
              </w:rPr>
            </w:pPr>
            <w:r>
              <w:rPr>
                <w:rFonts w:ascii="Arial" w:hAnsi="Arial" w:cs="Arial"/>
                <w:sz w:val="24"/>
                <w:szCs w:val="24"/>
              </w:rPr>
              <w:t>2008</w:t>
            </w:r>
          </w:p>
        </w:tc>
        <w:tc>
          <w:tcPr>
            <w:tcW w:w="1812" w:type="dxa"/>
          </w:tcPr>
          <w:p w14:paraId="438A6608" w14:textId="0ED4F921"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23,99</w:t>
            </w:r>
          </w:p>
        </w:tc>
        <w:tc>
          <w:tcPr>
            <w:tcW w:w="1851" w:type="dxa"/>
          </w:tcPr>
          <w:p w14:paraId="2F792247" w14:textId="5A618CFE"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9,15</w:t>
            </w:r>
          </w:p>
        </w:tc>
        <w:tc>
          <w:tcPr>
            <w:tcW w:w="1868" w:type="dxa"/>
          </w:tcPr>
          <w:p w14:paraId="5524DD07" w14:textId="3B508BF9"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14,01</w:t>
            </w:r>
          </w:p>
        </w:tc>
        <w:tc>
          <w:tcPr>
            <w:tcW w:w="1511" w:type="dxa"/>
          </w:tcPr>
          <w:p w14:paraId="02402A37" w14:textId="168EE42A"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15,81</w:t>
            </w:r>
          </w:p>
        </w:tc>
      </w:tr>
      <w:tr w:rsidR="007969D1" w14:paraId="0F6492FC" w14:textId="77777777" w:rsidTr="008A3CF0">
        <w:tc>
          <w:tcPr>
            <w:cnfStyle w:val="001000000000" w:firstRow="0" w:lastRow="0" w:firstColumn="1" w:lastColumn="0" w:oddVBand="0" w:evenVBand="0" w:oddHBand="0" w:evenHBand="0" w:firstRowFirstColumn="0" w:firstRowLastColumn="0" w:lastRowFirstColumn="0" w:lastRowLastColumn="0"/>
            <w:tcW w:w="1452" w:type="dxa"/>
          </w:tcPr>
          <w:p w14:paraId="360CF523" w14:textId="2D77C369" w:rsidR="007969D1" w:rsidRDefault="007969D1" w:rsidP="007969D1">
            <w:pPr>
              <w:jc w:val="both"/>
              <w:rPr>
                <w:rFonts w:ascii="Arial" w:hAnsi="Arial" w:cs="Arial"/>
                <w:sz w:val="24"/>
                <w:szCs w:val="24"/>
              </w:rPr>
            </w:pPr>
            <w:r>
              <w:rPr>
                <w:rFonts w:ascii="Arial" w:hAnsi="Arial" w:cs="Arial"/>
                <w:sz w:val="24"/>
                <w:szCs w:val="24"/>
              </w:rPr>
              <w:t>2009</w:t>
            </w:r>
          </w:p>
        </w:tc>
        <w:tc>
          <w:tcPr>
            <w:tcW w:w="1812" w:type="dxa"/>
          </w:tcPr>
          <w:p w14:paraId="2A251057" w14:textId="5BD9A2DA"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22,17</w:t>
            </w:r>
          </w:p>
        </w:tc>
        <w:tc>
          <w:tcPr>
            <w:tcW w:w="1851" w:type="dxa"/>
          </w:tcPr>
          <w:p w14:paraId="6AF09E2A" w14:textId="455EFE6F"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13,42</w:t>
            </w:r>
          </w:p>
        </w:tc>
        <w:tc>
          <w:tcPr>
            <w:tcW w:w="1868" w:type="dxa"/>
          </w:tcPr>
          <w:p w14:paraId="2BF092D1" w14:textId="01228A4C"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12,7</w:t>
            </w:r>
          </w:p>
        </w:tc>
        <w:tc>
          <w:tcPr>
            <w:tcW w:w="1511" w:type="dxa"/>
          </w:tcPr>
          <w:p w14:paraId="473D2295" w14:textId="75A6F23F"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15,81</w:t>
            </w:r>
          </w:p>
        </w:tc>
      </w:tr>
      <w:tr w:rsidR="007969D1" w14:paraId="069E5F84" w14:textId="77777777" w:rsidTr="008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1FB15334" w14:textId="034852AF" w:rsidR="007969D1" w:rsidRDefault="007969D1" w:rsidP="007969D1">
            <w:pPr>
              <w:jc w:val="both"/>
              <w:rPr>
                <w:rFonts w:ascii="Arial" w:hAnsi="Arial" w:cs="Arial"/>
                <w:sz w:val="24"/>
                <w:szCs w:val="24"/>
              </w:rPr>
            </w:pPr>
            <w:r>
              <w:rPr>
                <w:rFonts w:ascii="Arial" w:hAnsi="Arial" w:cs="Arial"/>
                <w:sz w:val="24"/>
                <w:szCs w:val="24"/>
              </w:rPr>
              <w:t>2010</w:t>
            </w:r>
          </w:p>
        </w:tc>
        <w:tc>
          <w:tcPr>
            <w:tcW w:w="1812" w:type="dxa"/>
          </w:tcPr>
          <w:p w14:paraId="70D1A79D" w14:textId="3F8DE3B0"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18,12</w:t>
            </w:r>
          </w:p>
        </w:tc>
        <w:tc>
          <w:tcPr>
            <w:tcW w:w="1851" w:type="dxa"/>
          </w:tcPr>
          <w:p w14:paraId="361814F1" w14:textId="5DDB741B"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10,21</w:t>
            </w:r>
          </w:p>
        </w:tc>
        <w:tc>
          <w:tcPr>
            <w:tcW w:w="1868" w:type="dxa"/>
          </w:tcPr>
          <w:p w14:paraId="54E83266" w14:textId="61EC8FC7"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15,63</w:t>
            </w:r>
          </w:p>
        </w:tc>
        <w:tc>
          <w:tcPr>
            <w:tcW w:w="1511" w:type="dxa"/>
          </w:tcPr>
          <w:p w14:paraId="6AE24C84" w14:textId="18FAEFEE"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19,77</w:t>
            </w:r>
          </w:p>
        </w:tc>
      </w:tr>
      <w:tr w:rsidR="007969D1" w14:paraId="0A50AE0E" w14:textId="77777777" w:rsidTr="008A3CF0">
        <w:tc>
          <w:tcPr>
            <w:cnfStyle w:val="001000000000" w:firstRow="0" w:lastRow="0" w:firstColumn="1" w:lastColumn="0" w:oddVBand="0" w:evenVBand="0" w:oddHBand="0" w:evenHBand="0" w:firstRowFirstColumn="0" w:firstRowLastColumn="0" w:lastRowFirstColumn="0" w:lastRowLastColumn="0"/>
            <w:tcW w:w="1452" w:type="dxa"/>
          </w:tcPr>
          <w:p w14:paraId="1C98D1DB" w14:textId="00228944" w:rsidR="007969D1" w:rsidRDefault="007969D1" w:rsidP="007969D1">
            <w:pPr>
              <w:jc w:val="both"/>
              <w:rPr>
                <w:rFonts w:ascii="Arial" w:hAnsi="Arial" w:cs="Arial"/>
                <w:sz w:val="24"/>
                <w:szCs w:val="24"/>
              </w:rPr>
            </w:pPr>
            <w:r>
              <w:rPr>
                <w:rFonts w:ascii="Arial" w:hAnsi="Arial" w:cs="Arial"/>
                <w:sz w:val="24"/>
                <w:szCs w:val="24"/>
              </w:rPr>
              <w:t>2011</w:t>
            </w:r>
          </w:p>
        </w:tc>
        <w:tc>
          <w:tcPr>
            <w:tcW w:w="1812" w:type="dxa"/>
          </w:tcPr>
          <w:p w14:paraId="2DB779C1" w14:textId="38B6EC01"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18,56</w:t>
            </w:r>
          </w:p>
        </w:tc>
        <w:tc>
          <w:tcPr>
            <w:tcW w:w="1851" w:type="dxa"/>
          </w:tcPr>
          <w:p w14:paraId="72C6A79E" w14:textId="39758850"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3,5</w:t>
            </w:r>
          </w:p>
        </w:tc>
        <w:tc>
          <w:tcPr>
            <w:tcW w:w="1868" w:type="dxa"/>
          </w:tcPr>
          <w:p w14:paraId="4A1955AE" w14:textId="04B14DF2"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16,93</w:t>
            </w:r>
          </w:p>
        </w:tc>
        <w:tc>
          <w:tcPr>
            <w:tcW w:w="1511" w:type="dxa"/>
          </w:tcPr>
          <w:p w14:paraId="48F8C2A9" w14:textId="00C7FC36"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19,48</w:t>
            </w:r>
          </w:p>
        </w:tc>
      </w:tr>
      <w:tr w:rsidR="007969D1" w14:paraId="4CE4D5D5" w14:textId="77777777" w:rsidTr="008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3E9860AD" w14:textId="162472EF" w:rsidR="007969D1" w:rsidRDefault="007969D1" w:rsidP="007969D1">
            <w:pPr>
              <w:jc w:val="both"/>
              <w:rPr>
                <w:rFonts w:ascii="Arial" w:hAnsi="Arial" w:cs="Arial"/>
                <w:sz w:val="24"/>
                <w:szCs w:val="24"/>
              </w:rPr>
            </w:pPr>
            <w:r>
              <w:rPr>
                <w:rFonts w:ascii="Arial" w:hAnsi="Arial" w:cs="Arial"/>
                <w:sz w:val="24"/>
                <w:szCs w:val="24"/>
              </w:rPr>
              <w:t>2012</w:t>
            </w:r>
          </w:p>
        </w:tc>
        <w:tc>
          <w:tcPr>
            <w:tcW w:w="1812" w:type="dxa"/>
          </w:tcPr>
          <w:p w14:paraId="76C1B585" w14:textId="187B0765"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22,31</w:t>
            </w:r>
          </w:p>
        </w:tc>
        <w:tc>
          <w:tcPr>
            <w:tcW w:w="1851" w:type="dxa"/>
          </w:tcPr>
          <w:p w14:paraId="005DA602" w14:textId="7B58A876"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6,06</w:t>
            </w:r>
          </w:p>
        </w:tc>
        <w:tc>
          <w:tcPr>
            <w:tcW w:w="1868" w:type="dxa"/>
          </w:tcPr>
          <w:p w14:paraId="23B6436A" w14:textId="3DF37F89"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18,55</w:t>
            </w:r>
          </w:p>
        </w:tc>
        <w:tc>
          <w:tcPr>
            <w:tcW w:w="1511" w:type="dxa"/>
          </w:tcPr>
          <w:p w14:paraId="22450530" w14:textId="25152B66"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18,35</w:t>
            </w:r>
          </w:p>
        </w:tc>
      </w:tr>
      <w:tr w:rsidR="007969D1" w14:paraId="1B6DB129" w14:textId="77777777" w:rsidTr="008A3CF0">
        <w:tc>
          <w:tcPr>
            <w:cnfStyle w:val="001000000000" w:firstRow="0" w:lastRow="0" w:firstColumn="1" w:lastColumn="0" w:oddVBand="0" w:evenVBand="0" w:oddHBand="0" w:evenHBand="0" w:firstRowFirstColumn="0" w:firstRowLastColumn="0" w:lastRowFirstColumn="0" w:lastRowLastColumn="0"/>
            <w:tcW w:w="1452" w:type="dxa"/>
          </w:tcPr>
          <w:p w14:paraId="1D6391DA" w14:textId="1B710FAD" w:rsidR="007969D1" w:rsidRDefault="007969D1" w:rsidP="007969D1">
            <w:pPr>
              <w:jc w:val="both"/>
              <w:rPr>
                <w:rFonts w:ascii="Arial" w:hAnsi="Arial" w:cs="Arial"/>
                <w:sz w:val="24"/>
                <w:szCs w:val="24"/>
              </w:rPr>
            </w:pPr>
            <w:r>
              <w:rPr>
                <w:rFonts w:ascii="Arial" w:hAnsi="Arial" w:cs="Arial"/>
                <w:sz w:val="24"/>
                <w:szCs w:val="24"/>
              </w:rPr>
              <w:t>2013</w:t>
            </w:r>
          </w:p>
        </w:tc>
        <w:tc>
          <w:tcPr>
            <w:tcW w:w="1812" w:type="dxa"/>
          </w:tcPr>
          <w:p w14:paraId="0FDF0CB9" w14:textId="5BDE01F6"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20,97</w:t>
            </w:r>
          </w:p>
        </w:tc>
        <w:tc>
          <w:tcPr>
            <w:tcW w:w="1851" w:type="dxa"/>
          </w:tcPr>
          <w:p w14:paraId="7AF7D558" w14:textId="21CA776C"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5,31</w:t>
            </w:r>
          </w:p>
        </w:tc>
        <w:tc>
          <w:tcPr>
            <w:tcW w:w="1868" w:type="dxa"/>
          </w:tcPr>
          <w:p w14:paraId="10C07D65" w14:textId="18A8F32A"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15,83</w:t>
            </w:r>
          </w:p>
        </w:tc>
        <w:tc>
          <w:tcPr>
            <w:tcW w:w="1511" w:type="dxa"/>
          </w:tcPr>
          <w:p w14:paraId="439738E0" w14:textId="40626C05"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18,38</w:t>
            </w:r>
          </w:p>
        </w:tc>
      </w:tr>
      <w:tr w:rsidR="007969D1" w14:paraId="25494D4D" w14:textId="77777777" w:rsidTr="008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30134CBB" w14:textId="79175BD3" w:rsidR="007969D1" w:rsidRDefault="007969D1" w:rsidP="007969D1">
            <w:pPr>
              <w:jc w:val="both"/>
              <w:rPr>
                <w:rFonts w:ascii="Arial" w:hAnsi="Arial" w:cs="Arial"/>
                <w:sz w:val="24"/>
                <w:szCs w:val="24"/>
              </w:rPr>
            </w:pPr>
            <w:r>
              <w:rPr>
                <w:rFonts w:ascii="Arial" w:hAnsi="Arial" w:cs="Arial"/>
                <w:sz w:val="24"/>
                <w:szCs w:val="24"/>
              </w:rPr>
              <w:t>2014</w:t>
            </w:r>
          </w:p>
        </w:tc>
        <w:tc>
          <w:tcPr>
            <w:tcW w:w="1812" w:type="dxa"/>
          </w:tcPr>
          <w:p w14:paraId="6F736225" w14:textId="7D024F68"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25,33</w:t>
            </w:r>
          </w:p>
        </w:tc>
        <w:tc>
          <w:tcPr>
            <w:tcW w:w="1851" w:type="dxa"/>
          </w:tcPr>
          <w:p w14:paraId="388918D5" w14:textId="326D5402"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7,72</w:t>
            </w:r>
          </w:p>
        </w:tc>
        <w:tc>
          <w:tcPr>
            <w:tcW w:w="1868" w:type="dxa"/>
          </w:tcPr>
          <w:p w14:paraId="7E8A72B9" w14:textId="0DCABF17"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15,64</w:t>
            </w:r>
          </w:p>
        </w:tc>
        <w:tc>
          <w:tcPr>
            <w:tcW w:w="1511" w:type="dxa"/>
          </w:tcPr>
          <w:p w14:paraId="20603120" w14:textId="39935731" w:rsidR="007969D1" w:rsidRDefault="007969D1" w:rsidP="007969D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18,76</w:t>
            </w:r>
          </w:p>
        </w:tc>
      </w:tr>
      <w:tr w:rsidR="007969D1" w14:paraId="18DF9F49" w14:textId="77777777" w:rsidTr="008A3CF0">
        <w:tc>
          <w:tcPr>
            <w:cnfStyle w:val="001000000000" w:firstRow="0" w:lastRow="0" w:firstColumn="1" w:lastColumn="0" w:oddVBand="0" w:evenVBand="0" w:oddHBand="0" w:evenHBand="0" w:firstRowFirstColumn="0" w:firstRowLastColumn="0" w:lastRowFirstColumn="0" w:lastRowLastColumn="0"/>
            <w:tcW w:w="1452" w:type="dxa"/>
          </w:tcPr>
          <w:p w14:paraId="429CD9E0" w14:textId="0718B43A" w:rsidR="007969D1" w:rsidRDefault="007969D1" w:rsidP="007969D1">
            <w:pPr>
              <w:jc w:val="both"/>
              <w:rPr>
                <w:rFonts w:ascii="Arial" w:hAnsi="Arial" w:cs="Arial"/>
                <w:sz w:val="24"/>
                <w:szCs w:val="24"/>
              </w:rPr>
            </w:pPr>
            <w:r>
              <w:rPr>
                <w:rFonts w:ascii="Arial" w:hAnsi="Arial" w:cs="Arial"/>
                <w:sz w:val="24"/>
                <w:szCs w:val="24"/>
              </w:rPr>
              <w:t>2015</w:t>
            </w:r>
          </w:p>
        </w:tc>
        <w:tc>
          <w:tcPr>
            <w:tcW w:w="1812" w:type="dxa"/>
          </w:tcPr>
          <w:p w14:paraId="165F3940" w14:textId="1A782286"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26,19</w:t>
            </w:r>
          </w:p>
        </w:tc>
        <w:tc>
          <w:tcPr>
            <w:tcW w:w="1851" w:type="dxa"/>
          </w:tcPr>
          <w:p w14:paraId="5E23FBAE" w14:textId="0E03A66C"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8,14</w:t>
            </w:r>
          </w:p>
        </w:tc>
        <w:tc>
          <w:tcPr>
            <w:tcW w:w="1868" w:type="dxa"/>
          </w:tcPr>
          <w:p w14:paraId="257B1B3A" w14:textId="54A0D3A3"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14,90</w:t>
            </w:r>
          </w:p>
        </w:tc>
        <w:tc>
          <w:tcPr>
            <w:tcW w:w="1511" w:type="dxa"/>
          </w:tcPr>
          <w:p w14:paraId="7ED051D0" w14:textId="62E2E4FE" w:rsidR="007969D1" w:rsidRDefault="007969D1" w:rsidP="007969D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16,83</w:t>
            </w:r>
          </w:p>
        </w:tc>
      </w:tr>
    </w:tbl>
    <w:p w14:paraId="59FDE23F" w14:textId="77777777" w:rsidR="007969D1" w:rsidRDefault="007969D1" w:rsidP="00A42CD3">
      <w:pPr>
        <w:jc w:val="both"/>
        <w:rPr>
          <w:rFonts w:ascii="Arial" w:hAnsi="Arial" w:cs="Arial"/>
          <w:sz w:val="24"/>
          <w:szCs w:val="24"/>
        </w:rPr>
      </w:pPr>
    </w:p>
    <w:p w14:paraId="47FABD58" w14:textId="1F4E64BF" w:rsidR="003264A3" w:rsidRDefault="004E58A6" w:rsidP="00A42CD3">
      <w:pPr>
        <w:jc w:val="both"/>
        <w:rPr>
          <w:rFonts w:ascii="Arial" w:hAnsi="Arial" w:cs="Arial"/>
          <w:sz w:val="24"/>
          <w:szCs w:val="24"/>
        </w:rPr>
      </w:pPr>
      <w:r>
        <w:rPr>
          <w:rFonts w:ascii="Arial" w:hAnsi="Arial" w:cs="Arial"/>
          <w:sz w:val="24"/>
          <w:szCs w:val="24"/>
        </w:rPr>
        <w:tab/>
        <w:t>De acordo com os números da Tabela 4.5, a taxa média para retenção, conclusão, evasão e rep</w:t>
      </w:r>
      <w:r w:rsidR="00010781">
        <w:rPr>
          <w:rFonts w:ascii="Arial" w:hAnsi="Arial" w:cs="Arial"/>
          <w:sz w:val="24"/>
          <w:szCs w:val="24"/>
        </w:rPr>
        <w:t>rovação são de 22,78%, 8,14%, 15,07</w:t>
      </w:r>
      <w:r>
        <w:rPr>
          <w:rFonts w:ascii="Arial" w:hAnsi="Arial" w:cs="Arial"/>
          <w:sz w:val="24"/>
          <w:szCs w:val="24"/>
        </w:rPr>
        <w:t xml:space="preserve">% e de 16,83% respectivamente. </w:t>
      </w:r>
      <w:r w:rsidR="00282D76">
        <w:rPr>
          <w:rFonts w:ascii="Arial" w:hAnsi="Arial" w:cs="Arial"/>
          <w:sz w:val="24"/>
          <w:szCs w:val="24"/>
        </w:rPr>
        <w:t xml:space="preserve">Observe que, a taxa de evasão obtida com </w:t>
      </w:r>
      <w:r w:rsidR="00010781">
        <w:rPr>
          <w:rFonts w:ascii="Arial" w:hAnsi="Arial" w:cs="Arial"/>
          <w:sz w:val="24"/>
          <w:szCs w:val="24"/>
        </w:rPr>
        <w:t>os dados da tabela 4.3 foi de 15,07</w:t>
      </w:r>
      <w:r w:rsidR="00282D76">
        <w:rPr>
          <w:rFonts w:ascii="Arial" w:hAnsi="Arial" w:cs="Arial"/>
          <w:sz w:val="24"/>
          <w:szCs w:val="24"/>
        </w:rPr>
        <w:t>% e que, a taxa obtida com os dados da tabela 4.5 foi de 14,90%. Esta diferença deve-se pelo fato de que, no caso anterior foi considerado apenas os anos de 2010 a 2015, enquanto que, no último caso foi considerado um período maior, de 2005 a 2015.</w:t>
      </w:r>
    </w:p>
    <w:p w14:paraId="47E545B8" w14:textId="04EE2FB3" w:rsidR="00282D76" w:rsidRPr="008E72ED" w:rsidRDefault="002D4B78" w:rsidP="00A42CD3">
      <w:pPr>
        <w:jc w:val="both"/>
        <w:rPr>
          <w:rFonts w:ascii="Arial" w:hAnsi="Arial" w:cs="Arial"/>
          <w:sz w:val="24"/>
          <w:szCs w:val="24"/>
        </w:rPr>
      </w:pPr>
      <w:r w:rsidRPr="002D4B78">
        <w:rPr>
          <w:rFonts w:ascii="Arial" w:hAnsi="Arial" w:cs="Arial"/>
          <w:b/>
          <w:sz w:val="24"/>
          <w:szCs w:val="24"/>
        </w:rPr>
        <w:t>Nota</w:t>
      </w:r>
      <w:r>
        <w:rPr>
          <w:rFonts w:ascii="Arial" w:hAnsi="Arial" w:cs="Arial"/>
          <w:sz w:val="24"/>
          <w:szCs w:val="24"/>
        </w:rPr>
        <w:t>: Retenção (alunos reprovados em três ou mais disciplinas, ficam retidos no módulo que estão cursando).</w:t>
      </w:r>
    </w:p>
    <w:p w14:paraId="62ACDFBD" w14:textId="77777777" w:rsidR="00F2383C" w:rsidRPr="008E72ED" w:rsidRDefault="00F2383C" w:rsidP="00A42CD3">
      <w:pPr>
        <w:jc w:val="both"/>
        <w:rPr>
          <w:rFonts w:ascii="Arial" w:hAnsi="Arial" w:cs="Arial"/>
          <w:sz w:val="24"/>
          <w:szCs w:val="24"/>
        </w:rPr>
      </w:pPr>
    </w:p>
    <w:p w14:paraId="1276821B" w14:textId="77777777" w:rsidR="00F2383C" w:rsidRPr="008E72ED" w:rsidRDefault="00F2383C" w:rsidP="00A42CD3">
      <w:pPr>
        <w:jc w:val="both"/>
        <w:rPr>
          <w:rFonts w:ascii="Arial" w:hAnsi="Arial" w:cs="Arial"/>
          <w:sz w:val="24"/>
          <w:szCs w:val="24"/>
        </w:rPr>
      </w:pPr>
    </w:p>
    <w:p w14:paraId="667383DD" w14:textId="77777777" w:rsidR="00F2383C" w:rsidRPr="008E72ED" w:rsidRDefault="00F2383C" w:rsidP="00A42CD3">
      <w:pPr>
        <w:jc w:val="both"/>
        <w:rPr>
          <w:rFonts w:ascii="Arial" w:hAnsi="Arial" w:cs="Arial"/>
          <w:sz w:val="24"/>
          <w:szCs w:val="24"/>
        </w:rPr>
      </w:pPr>
    </w:p>
    <w:p w14:paraId="45F46E28" w14:textId="77777777" w:rsidR="00F2383C" w:rsidRPr="008E72ED" w:rsidRDefault="00F2383C" w:rsidP="00A42CD3">
      <w:pPr>
        <w:jc w:val="both"/>
        <w:rPr>
          <w:rFonts w:ascii="Arial" w:hAnsi="Arial" w:cs="Arial"/>
          <w:sz w:val="24"/>
          <w:szCs w:val="24"/>
        </w:rPr>
      </w:pPr>
    </w:p>
    <w:p w14:paraId="2F077C80" w14:textId="77777777" w:rsidR="00F2383C" w:rsidRPr="008E72ED" w:rsidRDefault="00F2383C" w:rsidP="00A42CD3">
      <w:pPr>
        <w:jc w:val="both"/>
        <w:rPr>
          <w:rFonts w:ascii="Arial" w:hAnsi="Arial" w:cs="Arial"/>
          <w:sz w:val="24"/>
          <w:szCs w:val="24"/>
        </w:rPr>
      </w:pPr>
    </w:p>
    <w:p w14:paraId="29A79556" w14:textId="343A163D" w:rsidR="00F2383C" w:rsidRDefault="00F2383C" w:rsidP="00A42CD3">
      <w:pPr>
        <w:jc w:val="both"/>
        <w:rPr>
          <w:rFonts w:ascii="Arial" w:hAnsi="Arial" w:cs="Arial"/>
          <w:sz w:val="24"/>
          <w:szCs w:val="24"/>
        </w:rPr>
      </w:pPr>
    </w:p>
    <w:p w14:paraId="3373E42C" w14:textId="77777777" w:rsidR="004A74AC" w:rsidRPr="008E72ED" w:rsidRDefault="004A74AC" w:rsidP="00A42CD3">
      <w:pPr>
        <w:jc w:val="both"/>
        <w:rPr>
          <w:rFonts w:ascii="Arial" w:hAnsi="Arial" w:cs="Arial"/>
          <w:sz w:val="24"/>
          <w:szCs w:val="24"/>
        </w:rPr>
      </w:pPr>
    </w:p>
    <w:p w14:paraId="5D6BA48B" w14:textId="77777777" w:rsidR="00F2383C" w:rsidRPr="008E72ED" w:rsidRDefault="00F2383C" w:rsidP="00A42CD3">
      <w:pPr>
        <w:jc w:val="both"/>
        <w:rPr>
          <w:rFonts w:ascii="Arial" w:hAnsi="Arial" w:cs="Arial"/>
          <w:sz w:val="24"/>
          <w:szCs w:val="24"/>
        </w:rPr>
      </w:pPr>
    </w:p>
    <w:p w14:paraId="24482FD1" w14:textId="18A830D6" w:rsidR="004A7A90" w:rsidRPr="00F75577" w:rsidRDefault="00564852" w:rsidP="00564852">
      <w:pPr>
        <w:jc w:val="both"/>
        <w:rPr>
          <w:rFonts w:ascii="Arial" w:hAnsi="Arial" w:cs="Arial"/>
          <w:b/>
          <w:sz w:val="24"/>
          <w:szCs w:val="24"/>
        </w:rPr>
      </w:pPr>
      <w:r>
        <w:rPr>
          <w:rFonts w:ascii="Arial" w:hAnsi="Arial" w:cs="Arial"/>
          <w:b/>
          <w:sz w:val="24"/>
          <w:szCs w:val="24"/>
        </w:rPr>
        <w:lastRenderedPageBreak/>
        <w:t>Bibliografia Geral</w:t>
      </w:r>
    </w:p>
    <w:p w14:paraId="45AD2E3E" w14:textId="07663F7D" w:rsidR="009C5210" w:rsidRDefault="009C5210" w:rsidP="004A74AC">
      <w:pPr>
        <w:jc w:val="both"/>
        <w:rPr>
          <w:rFonts w:ascii="Arial" w:hAnsi="Arial" w:cs="Arial"/>
          <w:sz w:val="24"/>
          <w:szCs w:val="24"/>
        </w:rPr>
      </w:pPr>
    </w:p>
    <w:p w14:paraId="789E454B" w14:textId="6AD558DC" w:rsidR="00564852" w:rsidRDefault="00564852" w:rsidP="004A7A90">
      <w:pPr>
        <w:ind w:left="708"/>
        <w:jc w:val="both"/>
        <w:rPr>
          <w:rFonts w:ascii="Arial" w:hAnsi="Arial" w:cs="Arial"/>
          <w:sz w:val="24"/>
          <w:szCs w:val="24"/>
        </w:rPr>
      </w:pPr>
    </w:p>
    <w:p w14:paraId="15BEF1A0" w14:textId="59484AC9" w:rsidR="00564852" w:rsidRDefault="00564852" w:rsidP="004A7A90">
      <w:pPr>
        <w:ind w:left="708"/>
        <w:jc w:val="both"/>
        <w:rPr>
          <w:rFonts w:ascii="Arial" w:hAnsi="Arial" w:cs="Arial"/>
          <w:sz w:val="24"/>
          <w:szCs w:val="24"/>
        </w:rPr>
      </w:pPr>
    </w:p>
    <w:p w14:paraId="4569DBAF" w14:textId="091D9A2D" w:rsidR="00564852" w:rsidRDefault="00564852" w:rsidP="004A7A90">
      <w:pPr>
        <w:ind w:left="708"/>
        <w:jc w:val="both"/>
        <w:rPr>
          <w:rFonts w:ascii="Arial" w:hAnsi="Arial" w:cs="Arial"/>
          <w:sz w:val="24"/>
          <w:szCs w:val="24"/>
        </w:rPr>
      </w:pPr>
    </w:p>
    <w:p w14:paraId="4FB05C68" w14:textId="3BD5D421" w:rsidR="00564852" w:rsidRDefault="00564852" w:rsidP="004A7A90">
      <w:pPr>
        <w:ind w:left="708"/>
        <w:jc w:val="both"/>
        <w:rPr>
          <w:rFonts w:ascii="Arial" w:hAnsi="Arial" w:cs="Arial"/>
          <w:sz w:val="24"/>
          <w:szCs w:val="24"/>
        </w:rPr>
      </w:pPr>
    </w:p>
    <w:p w14:paraId="1537C15E" w14:textId="170202A6" w:rsidR="00564852" w:rsidRDefault="00564852" w:rsidP="004A7A90">
      <w:pPr>
        <w:ind w:left="708"/>
        <w:jc w:val="both"/>
        <w:rPr>
          <w:rFonts w:ascii="Arial" w:hAnsi="Arial" w:cs="Arial"/>
          <w:sz w:val="24"/>
          <w:szCs w:val="24"/>
        </w:rPr>
      </w:pPr>
    </w:p>
    <w:p w14:paraId="432C696E" w14:textId="19D5739C" w:rsidR="00564852" w:rsidRDefault="00564852" w:rsidP="004A7A90">
      <w:pPr>
        <w:ind w:left="708"/>
        <w:jc w:val="both"/>
        <w:rPr>
          <w:rFonts w:ascii="Arial" w:hAnsi="Arial" w:cs="Arial"/>
          <w:sz w:val="24"/>
          <w:szCs w:val="24"/>
        </w:rPr>
      </w:pPr>
    </w:p>
    <w:p w14:paraId="2CC0E890" w14:textId="7FA69B53" w:rsidR="00564852" w:rsidRDefault="00564852" w:rsidP="004A7A90">
      <w:pPr>
        <w:ind w:left="708"/>
        <w:jc w:val="both"/>
        <w:rPr>
          <w:rFonts w:ascii="Arial" w:hAnsi="Arial" w:cs="Arial"/>
          <w:sz w:val="24"/>
          <w:szCs w:val="24"/>
        </w:rPr>
      </w:pPr>
    </w:p>
    <w:p w14:paraId="35A1B624" w14:textId="17D547A4" w:rsidR="00564852" w:rsidRDefault="00564852" w:rsidP="004A7A90">
      <w:pPr>
        <w:ind w:left="708"/>
        <w:jc w:val="both"/>
        <w:rPr>
          <w:rFonts w:ascii="Arial" w:hAnsi="Arial" w:cs="Arial"/>
          <w:sz w:val="24"/>
          <w:szCs w:val="24"/>
        </w:rPr>
      </w:pPr>
    </w:p>
    <w:p w14:paraId="6C2A19C5" w14:textId="262B8770" w:rsidR="00564852" w:rsidRDefault="00564852" w:rsidP="004A7A90">
      <w:pPr>
        <w:ind w:left="708"/>
        <w:jc w:val="both"/>
        <w:rPr>
          <w:rFonts w:ascii="Arial" w:hAnsi="Arial" w:cs="Arial"/>
          <w:sz w:val="24"/>
          <w:szCs w:val="24"/>
        </w:rPr>
      </w:pPr>
    </w:p>
    <w:p w14:paraId="6EF7AAAD" w14:textId="2E5BAAA1" w:rsidR="00564852" w:rsidRDefault="00564852" w:rsidP="004A7A90">
      <w:pPr>
        <w:ind w:left="708"/>
        <w:jc w:val="both"/>
        <w:rPr>
          <w:rFonts w:ascii="Arial" w:hAnsi="Arial" w:cs="Arial"/>
          <w:sz w:val="24"/>
          <w:szCs w:val="24"/>
        </w:rPr>
      </w:pPr>
    </w:p>
    <w:p w14:paraId="0DADBF07" w14:textId="5D862F88" w:rsidR="00564852" w:rsidRDefault="00564852" w:rsidP="004A7A90">
      <w:pPr>
        <w:ind w:left="708"/>
        <w:jc w:val="both"/>
        <w:rPr>
          <w:rFonts w:ascii="Arial" w:hAnsi="Arial" w:cs="Arial"/>
          <w:sz w:val="24"/>
          <w:szCs w:val="24"/>
        </w:rPr>
      </w:pPr>
    </w:p>
    <w:p w14:paraId="7FDA52E3" w14:textId="75AAD08A" w:rsidR="00564852" w:rsidRDefault="00564852" w:rsidP="004A7A90">
      <w:pPr>
        <w:ind w:left="708"/>
        <w:jc w:val="both"/>
        <w:rPr>
          <w:rFonts w:ascii="Arial" w:hAnsi="Arial" w:cs="Arial"/>
          <w:sz w:val="24"/>
          <w:szCs w:val="24"/>
        </w:rPr>
      </w:pPr>
    </w:p>
    <w:p w14:paraId="350F2490" w14:textId="20FA677B" w:rsidR="00564852" w:rsidRDefault="00564852" w:rsidP="004A7A90">
      <w:pPr>
        <w:ind w:left="708"/>
        <w:jc w:val="both"/>
        <w:rPr>
          <w:rFonts w:ascii="Arial" w:hAnsi="Arial" w:cs="Arial"/>
          <w:sz w:val="24"/>
          <w:szCs w:val="24"/>
        </w:rPr>
      </w:pPr>
    </w:p>
    <w:p w14:paraId="416091E1" w14:textId="30C9476C" w:rsidR="00564852" w:rsidRDefault="00564852" w:rsidP="004A7A90">
      <w:pPr>
        <w:ind w:left="708"/>
        <w:jc w:val="both"/>
        <w:rPr>
          <w:rFonts w:ascii="Arial" w:hAnsi="Arial" w:cs="Arial"/>
          <w:sz w:val="24"/>
          <w:szCs w:val="24"/>
        </w:rPr>
      </w:pPr>
    </w:p>
    <w:p w14:paraId="34C5B62E" w14:textId="1FEAC22D" w:rsidR="00564852" w:rsidRDefault="00564852" w:rsidP="004A7A90">
      <w:pPr>
        <w:ind w:left="708"/>
        <w:jc w:val="both"/>
        <w:rPr>
          <w:rFonts w:ascii="Arial" w:hAnsi="Arial" w:cs="Arial"/>
          <w:sz w:val="24"/>
          <w:szCs w:val="24"/>
        </w:rPr>
      </w:pPr>
    </w:p>
    <w:p w14:paraId="0C280C6C" w14:textId="77713710" w:rsidR="00564852" w:rsidRDefault="00564852" w:rsidP="004A7A90">
      <w:pPr>
        <w:ind w:left="708"/>
        <w:jc w:val="both"/>
        <w:rPr>
          <w:rFonts w:ascii="Arial" w:hAnsi="Arial" w:cs="Arial"/>
          <w:sz w:val="24"/>
          <w:szCs w:val="24"/>
        </w:rPr>
      </w:pPr>
    </w:p>
    <w:p w14:paraId="4D5A6AFB" w14:textId="20C6F6ED" w:rsidR="00564852" w:rsidRDefault="00564852" w:rsidP="004A7A90">
      <w:pPr>
        <w:ind w:left="708"/>
        <w:jc w:val="both"/>
        <w:rPr>
          <w:rFonts w:ascii="Arial" w:hAnsi="Arial" w:cs="Arial"/>
          <w:sz w:val="24"/>
          <w:szCs w:val="24"/>
        </w:rPr>
      </w:pPr>
    </w:p>
    <w:p w14:paraId="0BFBB07A" w14:textId="51ADEBA5" w:rsidR="00564852" w:rsidRDefault="00564852" w:rsidP="004A7A90">
      <w:pPr>
        <w:ind w:left="708"/>
        <w:jc w:val="both"/>
        <w:rPr>
          <w:rFonts w:ascii="Arial" w:hAnsi="Arial" w:cs="Arial"/>
          <w:sz w:val="24"/>
          <w:szCs w:val="24"/>
        </w:rPr>
      </w:pPr>
    </w:p>
    <w:p w14:paraId="1836030B" w14:textId="6B1F7843" w:rsidR="00564852" w:rsidRDefault="00564852" w:rsidP="004A7A90">
      <w:pPr>
        <w:ind w:left="708"/>
        <w:jc w:val="both"/>
        <w:rPr>
          <w:rFonts w:ascii="Arial" w:hAnsi="Arial" w:cs="Arial"/>
          <w:sz w:val="24"/>
          <w:szCs w:val="24"/>
        </w:rPr>
      </w:pPr>
    </w:p>
    <w:p w14:paraId="3155962E" w14:textId="3B6F35A8" w:rsidR="00564852" w:rsidRDefault="00564852" w:rsidP="004A7A90">
      <w:pPr>
        <w:ind w:left="708"/>
        <w:jc w:val="both"/>
        <w:rPr>
          <w:rFonts w:ascii="Arial" w:hAnsi="Arial" w:cs="Arial"/>
          <w:sz w:val="24"/>
          <w:szCs w:val="24"/>
        </w:rPr>
      </w:pPr>
    </w:p>
    <w:p w14:paraId="346A4ACB" w14:textId="6CC422A3" w:rsidR="00564852" w:rsidRDefault="00564852" w:rsidP="004A7A90">
      <w:pPr>
        <w:ind w:left="708"/>
        <w:jc w:val="both"/>
        <w:rPr>
          <w:rFonts w:ascii="Arial" w:hAnsi="Arial" w:cs="Arial"/>
          <w:sz w:val="24"/>
          <w:szCs w:val="24"/>
        </w:rPr>
      </w:pPr>
    </w:p>
    <w:p w14:paraId="3B71BFB3" w14:textId="15D412DE" w:rsidR="00564852" w:rsidRDefault="00564852" w:rsidP="004A7A90">
      <w:pPr>
        <w:ind w:left="708"/>
        <w:jc w:val="both"/>
        <w:rPr>
          <w:rFonts w:ascii="Arial" w:hAnsi="Arial" w:cs="Arial"/>
          <w:sz w:val="24"/>
          <w:szCs w:val="24"/>
        </w:rPr>
      </w:pPr>
    </w:p>
    <w:p w14:paraId="03E48427" w14:textId="70AE73CD" w:rsidR="00564852" w:rsidRDefault="00564852" w:rsidP="004A7A90">
      <w:pPr>
        <w:ind w:left="708"/>
        <w:jc w:val="both"/>
        <w:rPr>
          <w:rFonts w:ascii="Arial" w:hAnsi="Arial" w:cs="Arial"/>
          <w:sz w:val="24"/>
          <w:szCs w:val="24"/>
        </w:rPr>
      </w:pPr>
    </w:p>
    <w:p w14:paraId="6F9D830B" w14:textId="77777777" w:rsidR="00564852" w:rsidRPr="007D7590" w:rsidRDefault="00564852" w:rsidP="004A7A90">
      <w:pPr>
        <w:ind w:left="708"/>
        <w:jc w:val="both"/>
        <w:rPr>
          <w:rFonts w:ascii="Arial" w:hAnsi="Arial" w:cs="Arial"/>
          <w:sz w:val="24"/>
          <w:szCs w:val="24"/>
        </w:rPr>
      </w:pPr>
    </w:p>
    <w:p w14:paraId="1CB21BDE" w14:textId="77E3C5FF" w:rsidR="009C5210" w:rsidRPr="007D7590" w:rsidRDefault="009C5210" w:rsidP="004A7A90">
      <w:pPr>
        <w:ind w:left="708"/>
        <w:jc w:val="both"/>
        <w:rPr>
          <w:rFonts w:ascii="Arial" w:hAnsi="Arial" w:cs="Arial"/>
          <w:sz w:val="24"/>
          <w:szCs w:val="24"/>
        </w:rPr>
      </w:pPr>
    </w:p>
    <w:p w14:paraId="782FCA3C" w14:textId="5C6E50B6" w:rsidR="009C5210" w:rsidRPr="007D7590" w:rsidRDefault="009C5210" w:rsidP="004A7A90">
      <w:pPr>
        <w:ind w:left="708"/>
        <w:jc w:val="both"/>
        <w:rPr>
          <w:rFonts w:ascii="Arial" w:hAnsi="Arial" w:cs="Arial"/>
          <w:sz w:val="24"/>
          <w:szCs w:val="24"/>
        </w:rPr>
      </w:pPr>
    </w:p>
    <w:p w14:paraId="0F1B4C22" w14:textId="25446B0D" w:rsidR="009C5210" w:rsidRPr="007D7590" w:rsidRDefault="009C5210" w:rsidP="004A7A90">
      <w:pPr>
        <w:ind w:left="708"/>
        <w:jc w:val="both"/>
        <w:rPr>
          <w:rFonts w:ascii="Arial" w:hAnsi="Arial" w:cs="Arial"/>
          <w:sz w:val="24"/>
          <w:szCs w:val="24"/>
        </w:rPr>
      </w:pPr>
    </w:p>
    <w:p w14:paraId="4CCB9C20" w14:textId="3A315FA0" w:rsidR="009C5210" w:rsidRPr="007D7590" w:rsidRDefault="009C5210" w:rsidP="004A7A90">
      <w:pPr>
        <w:ind w:left="708"/>
        <w:jc w:val="both"/>
        <w:rPr>
          <w:rFonts w:ascii="Arial" w:hAnsi="Arial" w:cs="Arial"/>
          <w:sz w:val="24"/>
          <w:szCs w:val="24"/>
        </w:rPr>
      </w:pPr>
    </w:p>
    <w:p w14:paraId="4F540F9B" w14:textId="43544C6C" w:rsidR="009C5210" w:rsidRPr="00DB60FC" w:rsidRDefault="009C5210" w:rsidP="00DB60FC">
      <w:pPr>
        <w:jc w:val="both"/>
        <w:rPr>
          <w:rFonts w:ascii="Arial" w:hAnsi="Arial" w:cs="Arial"/>
          <w:b/>
          <w:sz w:val="24"/>
          <w:szCs w:val="24"/>
        </w:rPr>
      </w:pPr>
      <w:r w:rsidRPr="009C5210">
        <w:rPr>
          <w:rFonts w:ascii="Arial" w:hAnsi="Arial" w:cs="Arial"/>
          <w:b/>
          <w:sz w:val="24"/>
          <w:szCs w:val="24"/>
        </w:rPr>
        <w:lastRenderedPageBreak/>
        <w:t>ANEXO A</w:t>
      </w:r>
      <w:r w:rsidR="00DB60FC">
        <w:rPr>
          <w:rFonts w:ascii="Arial" w:hAnsi="Arial" w:cs="Arial"/>
          <w:b/>
          <w:sz w:val="24"/>
          <w:szCs w:val="24"/>
        </w:rPr>
        <w:t xml:space="preserve"> - </w:t>
      </w:r>
      <w:r w:rsidRPr="009C5210">
        <w:rPr>
          <w:rFonts w:ascii="Arial" w:hAnsi="Arial" w:cs="Arial"/>
          <w:sz w:val="24"/>
          <w:szCs w:val="24"/>
        </w:rPr>
        <w:t>Script SQL para popular as dimens</w:t>
      </w:r>
      <w:r>
        <w:rPr>
          <w:rFonts w:ascii="Arial" w:hAnsi="Arial" w:cs="Arial"/>
          <w:sz w:val="24"/>
          <w:szCs w:val="24"/>
        </w:rPr>
        <w:t>ões e</w:t>
      </w:r>
      <w:r w:rsidR="00DB60FC">
        <w:rPr>
          <w:rFonts w:ascii="Arial" w:hAnsi="Arial" w:cs="Arial"/>
          <w:sz w:val="24"/>
          <w:szCs w:val="24"/>
        </w:rPr>
        <w:t xml:space="preserve"> tabelas de fatos Dados Sociais dos Alunos</w:t>
      </w:r>
    </w:p>
    <w:p w14:paraId="66E79156"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Script para criar e popular a tabela FatoSituacaoAlunoDadosSociais</w:t>
      </w:r>
    </w:p>
    <w:p w14:paraId="61DE41BA" w14:textId="77777777" w:rsidR="00DB60FC" w:rsidRPr="00C32C0C" w:rsidRDefault="00DB60FC" w:rsidP="009C5210">
      <w:pPr>
        <w:autoSpaceDE w:val="0"/>
        <w:autoSpaceDN w:val="0"/>
        <w:adjustRightInd w:val="0"/>
        <w:spacing w:after="0" w:line="240" w:lineRule="auto"/>
        <w:rPr>
          <w:rFonts w:ascii="Arial" w:hAnsi="Arial" w:cs="Arial"/>
          <w:color w:val="008000"/>
          <w:sz w:val="24"/>
          <w:szCs w:val="24"/>
        </w:rPr>
      </w:pPr>
      <w:r w:rsidRPr="00C32C0C">
        <w:rPr>
          <w:rFonts w:ascii="Arial" w:hAnsi="Arial" w:cs="Arial"/>
          <w:color w:val="008000"/>
          <w:sz w:val="24"/>
          <w:szCs w:val="24"/>
        </w:rPr>
        <w:t xml:space="preserve"> </w:t>
      </w:r>
      <w:r w:rsidR="00576DFE" w:rsidRPr="00C32C0C">
        <w:rPr>
          <w:rFonts w:ascii="Arial" w:hAnsi="Arial" w:cs="Arial"/>
          <w:color w:val="008000"/>
          <w:sz w:val="24"/>
          <w:szCs w:val="24"/>
        </w:rPr>
        <w:t>A</w:t>
      </w:r>
      <w:r w:rsidR="009C5210" w:rsidRPr="00C32C0C">
        <w:rPr>
          <w:rFonts w:ascii="Arial" w:hAnsi="Arial" w:cs="Arial"/>
          <w:color w:val="008000"/>
          <w:sz w:val="24"/>
          <w:szCs w:val="24"/>
        </w:rPr>
        <w:t xml:space="preserve"> função deste fato é armazenar</w:t>
      </w:r>
      <w:r w:rsidR="00576DFE" w:rsidRPr="00C32C0C">
        <w:rPr>
          <w:rFonts w:ascii="Arial" w:hAnsi="Arial" w:cs="Arial"/>
          <w:color w:val="008000"/>
          <w:sz w:val="24"/>
          <w:szCs w:val="24"/>
        </w:rPr>
        <w:t xml:space="preserve"> os totais de alunos: </w:t>
      </w:r>
    </w:p>
    <w:p w14:paraId="5A54E288" w14:textId="4AE5F835" w:rsidR="00DB60FC" w:rsidRPr="00C32C0C" w:rsidRDefault="00DB60FC" w:rsidP="009C5210">
      <w:pPr>
        <w:autoSpaceDE w:val="0"/>
        <w:autoSpaceDN w:val="0"/>
        <w:adjustRightInd w:val="0"/>
        <w:spacing w:after="0" w:line="240" w:lineRule="auto"/>
        <w:rPr>
          <w:rFonts w:ascii="Arial" w:hAnsi="Arial" w:cs="Arial"/>
          <w:color w:val="008000"/>
          <w:sz w:val="24"/>
          <w:szCs w:val="24"/>
        </w:rPr>
      </w:pPr>
      <w:r w:rsidRPr="00C32C0C">
        <w:rPr>
          <w:rFonts w:ascii="Arial" w:hAnsi="Arial" w:cs="Arial"/>
          <w:color w:val="008000"/>
          <w:sz w:val="24"/>
          <w:szCs w:val="24"/>
        </w:rPr>
        <w:t xml:space="preserve">   - A</w:t>
      </w:r>
      <w:r w:rsidR="00576DFE" w:rsidRPr="00C32C0C">
        <w:rPr>
          <w:rFonts w:ascii="Arial" w:hAnsi="Arial" w:cs="Arial"/>
          <w:color w:val="008000"/>
          <w:sz w:val="24"/>
          <w:szCs w:val="24"/>
        </w:rPr>
        <w:t>provados</w:t>
      </w:r>
    </w:p>
    <w:p w14:paraId="3926F8D7" w14:textId="082A60C7" w:rsidR="009C5210" w:rsidRPr="00C32C0C" w:rsidRDefault="00DB60FC"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 R</w:t>
      </w:r>
      <w:r w:rsidR="009C5210" w:rsidRPr="00C32C0C">
        <w:rPr>
          <w:rFonts w:ascii="Arial" w:hAnsi="Arial" w:cs="Arial"/>
          <w:color w:val="008000"/>
          <w:sz w:val="24"/>
          <w:szCs w:val="24"/>
        </w:rPr>
        <w:t>eprovados</w:t>
      </w:r>
    </w:p>
    <w:p w14:paraId="27252AEC"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w:t>
      </w:r>
    </w:p>
    <w:p w14:paraId="57EC58E7" w14:textId="11A979D4" w:rsidR="009C5210" w:rsidRPr="00C32C0C" w:rsidRDefault="00576DFE"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 O</w:t>
      </w:r>
      <w:r w:rsidR="00DB60FC" w:rsidRPr="00C32C0C">
        <w:rPr>
          <w:rFonts w:ascii="Arial" w:hAnsi="Arial" w:cs="Arial"/>
          <w:color w:val="008000"/>
          <w:sz w:val="24"/>
          <w:szCs w:val="24"/>
        </w:rPr>
        <w:t>s dados serão extraídos da base de dados do sistema acadêmico</w:t>
      </w:r>
    </w:p>
    <w:p w14:paraId="211B8676"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 </w:t>
      </w:r>
    </w:p>
    <w:p w14:paraId="38022FF7"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Autor: José Antônio da Cunha</w:t>
      </w:r>
    </w:p>
    <w:p w14:paraId="46F6DB11"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Data: 26/05/2015</w:t>
      </w:r>
    </w:p>
    <w:p w14:paraId="12BA1443" w14:textId="7943EC44"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Versão: 01</w:t>
      </w:r>
    </w:p>
    <w:p w14:paraId="533AE205" w14:textId="538327D6"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w:t>
      </w:r>
      <w:r w:rsidR="00576DFE" w:rsidRPr="00C32C0C">
        <w:rPr>
          <w:rFonts w:ascii="Arial" w:hAnsi="Arial" w:cs="Arial"/>
          <w:color w:val="008000"/>
          <w:sz w:val="24"/>
          <w:szCs w:val="24"/>
        </w:rPr>
        <w:t>Cria a exibição de dados, que calcula o total de a</w:t>
      </w:r>
      <w:r w:rsidRPr="00C32C0C">
        <w:rPr>
          <w:rFonts w:ascii="Arial" w:hAnsi="Arial" w:cs="Arial"/>
          <w:color w:val="008000"/>
          <w:sz w:val="24"/>
          <w:szCs w:val="24"/>
        </w:rPr>
        <w:t>luno</w:t>
      </w:r>
      <w:r w:rsidR="00576DFE" w:rsidRPr="00C32C0C">
        <w:rPr>
          <w:rFonts w:ascii="Arial" w:hAnsi="Arial" w:cs="Arial"/>
          <w:color w:val="008000"/>
          <w:sz w:val="24"/>
          <w:szCs w:val="24"/>
        </w:rPr>
        <w:t xml:space="preserve">s aprovados por curso e ano </w:t>
      </w:r>
      <w:r w:rsidRPr="00C32C0C">
        <w:rPr>
          <w:rFonts w:ascii="Arial" w:hAnsi="Arial" w:cs="Arial"/>
          <w:color w:val="008000"/>
          <w:sz w:val="24"/>
          <w:szCs w:val="24"/>
        </w:rPr>
        <w:t>letivo*/</w:t>
      </w:r>
    </w:p>
    <w:p w14:paraId="14FDBA2D"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64DC1A73"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CREATE</w:t>
      </w:r>
      <w:r w:rsidRPr="00C32C0C">
        <w:rPr>
          <w:rFonts w:ascii="Arial" w:hAnsi="Arial" w:cs="Arial"/>
          <w:sz w:val="24"/>
          <w:szCs w:val="24"/>
        </w:rPr>
        <w:t xml:space="preserve"> </w:t>
      </w:r>
      <w:r w:rsidRPr="00C32C0C">
        <w:rPr>
          <w:rFonts w:ascii="Arial" w:hAnsi="Arial" w:cs="Arial"/>
          <w:color w:val="0000FF"/>
          <w:sz w:val="24"/>
          <w:szCs w:val="24"/>
        </w:rPr>
        <w:t>View</w:t>
      </w:r>
      <w:r w:rsidRPr="00C32C0C">
        <w:rPr>
          <w:rFonts w:ascii="Arial" w:hAnsi="Arial" w:cs="Arial"/>
          <w:sz w:val="24"/>
          <w:szCs w:val="24"/>
        </w:rPr>
        <w:t xml:space="preserve"> vAprovadosCursoAnoDS</w:t>
      </w:r>
    </w:p>
    <w:p w14:paraId="6AEFA044"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AS</w:t>
      </w:r>
    </w:p>
    <w:p w14:paraId="05E43F87"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w:t>
      </w:r>
      <w:r w:rsidRPr="00C32C0C">
        <w:rPr>
          <w:rFonts w:ascii="Arial" w:hAnsi="Arial" w:cs="Arial"/>
          <w:color w:val="0000FF"/>
          <w:sz w:val="24"/>
          <w:szCs w:val="24"/>
        </w:rPr>
        <w:t>distinct</w:t>
      </w:r>
      <w:r w:rsidRPr="00C32C0C">
        <w:rPr>
          <w:rFonts w:ascii="Arial" w:hAnsi="Arial" w:cs="Arial"/>
          <w:sz w:val="24"/>
          <w:szCs w:val="24"/>
        </w:rPr>
        <w:t xml:space="preserve"> Cod_Curso </w:t>
      </w:r>
      <w:r w:rsidRPr="00C32C0C">
        <w:rPr>
          <w:rFonts w:ascii="Arial" w:hAnsi="Arial" w:cs="Arial"/>
          <w:color w:val="0000FF"/>
          <w:sz w:val="24"/>
          <w:szCs w:val="24"/>
        </w:rPr>
        <w:t>as</w:t>
      </w:r>
      <w:r w:rsidRPr="00C32C0C">
        <w:rPr>
          <w:rFonts w:ascii="Arial" w:hAnsi="Arial" w:cs="Arial"/>
          <w:sz w:val="24"/>
          <w:szCs w:val="24"/>
        </w:rPr>
        <w:t xml:space="preserve"> Curso</w:t>
      </w:r>
      <w:r w:rsidRPr="00C32C0C">
        <w:rPr>
          <w:rFonts w:ascii="Arial" w:hAnsi="Arial" w:cs="Arial"/>
          <w:color w:val="808080"/>
          <w:sz w:val="24"/>
          <w:szCs w:val="24"/>
        </w:rPr>
        <w:t>,</w:t>
      </w:r>
      <w:r w:rsidRPr="00C32C0C">
        <w:rPr>
          <w:rFonts w:ascii="Arial" w:hAnsi="Arial" w:cs="Arial"/>
          <w:sz w:val="24"/>
          <w:szCs w:val="24"/>
        </w:rPr>
        <w:t xml:space="preserve"> Ano_Let </w:t>
      </w:r>
      <w:r w:rsidRPr="00C32C0C">
        <w:rPr>
          <w:rFonts w:ascii="Arial" w:hAnsi="Arial" w:cs="Arial"/>
          <w:color w:val="0000FF"/>
          <w:sz w:val="24"/>
          <w:szCs w:val="24"/>
        </w:rPr>
        <w:t>AS</w:t>
      </w:r>
      <w:r w:rsidRPr="00C32C0C">
        <w:rPr>
          <w:rFonts w:ascii="Arial" w:hAnsi="Arial" w:cs="Arial"/>
          <w:sz w:val="24"/>
          <w:szCs w:val="24"/>
        </w:rPr>
        <w:t xml:space="preserve"> Ano</w:t>
      </w:r>
      <w:r w:rsidRPr="00C32C0C">
        <w:rPr>
          <w:rFonts w:ascii="Arial" w:hAnsi="Arial" w:cs="Arial"/>
          <w:color w:val="808080"/>
          <w:sz w:val="24"/>
          <w:szCs w:val="24"/>
        </w:rPr>
        <w:t>,</w:t>
      </w:r>
    </w:p>
    <w:p w14:paraId="2065C40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FF00FF"/>
          <w:sz w:val="24"/>
          <w:szCs w:val="24"/>
        </w:rPr>
        <w:t>Count</w:t>
      </w:r>
      <w:r w:rsidRPr="00C32C0C">
        <w:rPr>
          <w:rFonts w:ascii="Arial" w:hAnsi="Arial" w:cs="Arial"/>
          <w:color w:val="808080"/>
          <w:sz w:val="24"/>
          <w:szCs w:val="24"/>
        </w:rPr>
        <w:t>(</w:t>
      </w:r>
      <w:r w:rsidRPr="00C32C0C">
        <w:rPr>
          <w:rFonts w:ascii="Arial" w:hAnsi="Arial" w:cs="Arial"/>
          <w:sz w:val="24"/>
          <w:szCs w:val="24"/>
        </w:rPr>
        <w:t>Situacao</w:t>
      </w:r>
      <w:r w:rsidRPr="00C32C0C">
        <w:rPr>
          <w:rFonts w:ascii="Arial" w:hAnsi="Arial" w:cs="Arial"/>
          <w:color w:val="808080"/>
          <w:sz w:val="24"/>
          <w:szCs w:val="24"/>
        </w:rPr>
        <w:t>)</w:t>
      </w:r>
      <w:r w:rsidRPr="00C32C0C">
        <w:rPr>
          <w:rFonts w:ascii="Arial" w:hAnsi="Arial" w:cs="Arial"/>
          <w:sz w:val="24"/>
          <w:szCs w:val="24"/>
        </w:rPr>
        <w:t xml:space="preserve"> </w:t>
      </w:r>
      <w:r w:rsidRPr="00C32C0C">
        <w:rPr>
          <w:rFonts w:ascii="Arial" w:hAnsi="Arial" w:cs="Arial"/>
          <w:color w:val="0000FF"/>
          <w:sz w:val="24"/>
          <w:szCs w:val="24"/>
        </w:rPr>
        <w:t>AS</w:t>
      </w:r>
      <w:r w:rsidRPr="00C32C0C">
        <w:rPr>
          <w:rFonts w:ascii="Arial" w:hAnsi="Arial" w:cs="Arial"/>
          <w:sz w:val="24"/>
          <w:szCs w:val="24"/>
        </w:rPr>
        <w:t xml:space="preserve"> TotalAprovado</w:t>
      </w:r>
    </w:p>
    <w:p w14:paraId="7B1E4443"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dimDadosSociaisAlunos </w:t>
      </w:r>
    </w:p>
    <w:p w14:paraId="532DCAFB"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r w:rsidRPr="00C32C0C">
        <w:rPr>
          <w:rFonts w:ascii="Arial" w:hAnsi="Arial" w:cs="Arial"/>
          <w:sz w:val="24"/>
          <w:szCs w:val="24"/>
        </w:rPr>
        <w:t xml:space="preserve">     </w:t>
      </w:r>
      <w:r w:rsidRPr="00C32C0C">
        <w:rPr>
          <w:rFonts w:ascii="Arial" w:hAnsi="Arial" w:cs="Arial"/>
          <w:color w:val="0000FF"/>
          <w:sz w:val="24"/>
          <w:szCs w:val="24"/>
          <w:lang w:val="en-US"/>
        </w:rPr>
        <w:t>where</w:t>
      </w:r>
      <w:r w:rsidRPr="00C32C0C">
        <w:rPr>
          <w:rFonts w:ascii="Arial" w:hAnsi="Arial" w:cs="Arial"/>
          <w:sz w:val="24"/>
          <w:szCs w:val="24"/>
          <w:lang w:val="en-US"/>
        </w:rPr>
        <w:t xml:space="preserve"> Situacao</w:t>
      </w:r>
      <w:r w:rsidRPr="00C32C0C">
        <w:rPr>
          <w:rFonts w:ascii="Arial" w:hAnsi="Arial" w:cs="Arial"/>
          <w:color w:val="808080"/>
          <w:sz w:val="24"/>
          <w:szCs w:val="24"/>
          <w:lang w:val="en-US"/>
        </w:rPr>
        <w:t>=</w:t>
      </w:r>
      <w:r w:rsidRPr="00C32C0C">
        <w:rPr>
          <w:rFonts w:ascii="Arial" w:hAnsi="Arial" w:cs="Arial"/>
          <w:color w:val="FF0000"/>
          <w:sz w:val="24"/>
          <w:szCs w:val="24"/>
          <w:lang w:val="en-US"/>
        </w:rPr>
        <w:t>'Aprovado'</w:t>
      </w:r>
      <w:r w:rsidRPr="00C32C0C">
        <w:rPr>
          <w:rFonts w:ascii="Arial" w:hAnsi="Arial" w:cs="Arial"/>
          <w:sz w:val="24"/>
          <w:szCs w:val="24"/>
          <w:lang w:val="en-US"/>
        </w:rPr>
        <w:t xml:space="preserve"> </w:t>
      </w:r>
      <w:r w:rsidRPr="00C32C0C">
        <w:rPr>
          <w:rFonts w:ascii="Arial" w:hAnsi="Arial" w:cs="Arial"/>
          <w:color w:val="808080"/>
          <w:sz w:val="24"/>
          <w:szCs w:val="24"/>
          <w:lang w:val="en-US"/>
        </w:rPr>
        <w:t>AND</w:t>
      </w:r>
      <w:r w:rsidRPr="00C32C0C">
        <w:rPr>
          <w:rFonts w:ascii="Arial" w:hAnsi="Arial" w:cs="Arial"/>
          <w:sz w:val="24"/>
          <w:szCs w:val="24"/>
          <w:lang w:val="en-US"/>
        </w:rPr>
        <w:t xml:space="preserve"> Ano_Let </w:t>
      </w:r>
      <w:r w:rsidRPr="00C32C0C">
        <w:rPr>
          <w:rFonts w:ascii="Arial" w:hAnsi="Arial" w:cs="Arial"/>
          <w:color w:val="808080"/>
          <w:sz w:val="24"/>
          <w:szCs w:val="24"/>
          <w:lang w:val="en-US"/>
        </w:rPr>
        <w:t>between</w:t>
      </w:r>
      <w:r w:rsidRPr="00C32C0C">
        <w:rPr>
          <w:rFonts w:ascii="Arial" w:hAnsi="Arial" w:cs="Arial"/>
          <w:sz w:val="24"/>
          <w:szCs w:val="24"/>
          <w:lang w:val="en-US"/>
        </w:rPr>
        <w:t xml:space="preserve"> 2010 </w:t>
      </w:r>
      <w:r w:rsidRPr="00C32C0C">
        <w:rPr>
          <w:rFonts w:ascii="Arial" w:hAnsi="Arial" w:cs="Arial"/>
          <w:color w:val="808080"/>
          <w:sz w:val="24"/>
          <w:szCs w:val="24"/>
          <w:lang w:val="en-US"/>
        </w:rPr>
        <w:t>and</w:t>
      </w:r>
      <w:r w:rsidRPr="00C32C0C">
        <w:rPr>
          <w:rFonts w:ascii="Arial" w:hAnsi="Arial" w:cs="Arial"/>
          <w:sz w:val="24"/>
          <w:szCs w:val="24"/>
          <w:lang w:val="en-US"/>
        </w:rPr>
        <w:t xml:space="preserve"> 2014</w:t>
      </w:r>
    </w:p>
    <w:p w14:paraId="1ED0D6C7"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r w:rsidRPr="00C32C0C">
        <w:rPr>
          <w:rFonts w:ascii="Arial" w:hAnsi="Arial" w:cs="Arial"/>
          <w:color w:val="0000FF"/>
          <w:sz w:val="24"/>
          <w:szCs w:val="24"/>
          <w:lang w:val="en-US"/>
        </w:rPr>
        <w:t>group</w:t>
      </w:r>
      <w:r w:rsidRPr="00C32C0C">
        <w:rPr>
          <w:rFonts w:ascii="Arial" w:hAnsi="Arial" w:cs="Arial"/>
          <w:sz w:val="24"/>
          <w:szCs w:val="24"/>
          <w:lang w:val="en-US"/>
        </w:rPr>
        <w:t xml:space="preserve"> </w:t>
      </w:r>
      <w:r w:rsidRPr="00C32C0C">
        <w:rPr>
          <w:rFonts w:ascii="Arial" w:hAnsi="Arial" w:cs="Arial"/>
          <w:color w:val="0000FF"/>
          <w:sz w:val="24"/>
          <w:szCs w:val="24"/>
          <w:lang w:val="en-US"/>
        </w:rPr>
        <w:t>by</w:t>
      </w:r>
      <w:r w:rsidRPr="00C32C0C">
        <w:rPr>
          <w:rFonts w:ascii="Arial" w:hAnsi="Arial" w:cs="Arial"/>
          <w:sz w:val="24"/>
          <w:szCs w:val="24"/>
          <w:lang w:val="en-US"/>
        </w:rPr>
        <w:t xml:space="preserve"> Cod_Curso</w:t>
      </w:r>
      <w:r w:rsidRPr="00C32C0C">
        <w:rPr>
          <w:rFonts w:ascii="Arial" w:hAnsi="Arial" w:cs="Arial"/>
          <w:color w:val="808080"/>
          <w:sz w:val="24"/>
          <w:szCs w:val="24"/>
          <w:lang w:val="en-US"/>
        </w:rPr>
        <w:t>,</w:t>
      </w:r>
      <w:r w:rsidRPr="00C32C0C">
        <w:rPr>
          <w:rFonts w:ascii="Arial" w:hAnsi="Arial" w:cs="Arial"/>
          <w:sz w:val="24"/>
          <w:szCs w:val="24"/>
          <w:lang w:val="en-US"/>
        </w:rPr>
        <w:t xml:space="preserve"> Ano_Let</w:t>
      </w:r>
    </w:p>
    <w:p w14:paraId="4CCC50BB"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p>
    <w:p w14:paraId="5541F7DD"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p>
    <w:p w14:paraId="5ECEC2A2"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p>
    <w:p w14:paraId="28E8EF14" w14:textId="014B996C" w:rsidR="00576DFE" w:rsidRPr="00C32C0C" w:rsidRDefault="00576DFE" w:rsidP="00576DFE">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Cria a exibição de dados, que calcula o total de alunos reprovados por curso e ano letivo*/</w:t>
      </w:r>
    </w:p>
    <w:p w14:paraId="7A3C9532" w14:textId="4A152994" w:rsidR="009C5210" w:rsidRPr="00C32C0C" w:rsidRDefault="009C5210" w:rsidP="009C5210">
      <w:pPr>
        <w:autoSpaceDE w:val="0"/>
        <w:autoSpaceDN w:val="0"/>
        <w:adjustRightInd w:val="0"/>
        <w:spacing w:after="0" w:line="240" w:lineRule="auto"/>
        <w:rPr>
          <w:rFonts w:ascii="Arial" w:hAnsi="Arial" w:cs="Arial"/>
          <w:sz w:val="24"/>
          <w:szCs w:val="24"/>
        </w:rPr>
      </w:pPr>
    </w:p>
    <w:p w14:paraId="01349136"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CREATE</w:t>
      </w:r>
      <w:r w:rsidRPr="00C32C0C">
        <w:rPr>
          <w:rFonts w:ascii="Arial" w:hAnsi="Arial" w:cs="Arial"/>
          <w:sz w:val="24"/>
          <w:szCs w:val="24"/>
        </w:rPr>
        <w:t xml:space="preserve"> </w:t>
      </w:r>
      <w:r w:rsidRPr="00C32C0C">
        <w:rPr>
          <w:rFonts w:ascii="Arial" w:hAnsi="Arial" w:cs="Arial"/>
          <w:color w:val="0000FF"/>
          <w:sz w:val="24"/>
          <w:szCs w:val="24"/>
        </w:rPr>
        <w:t>View</w:t>
      </w:r>
      <w:r w:rsidRPr="00C32C0C">
        <w:rPr>
          <w:rFonts w:ascii="Arial" w:hAnsi="Arial" w:cs="Arial"/>
          <w:sz w:val="24"/>
          <w:szCs w:val="24"/>
        </w:rPr>
        <w:t xml:space="preserve"> vReprovadosCursoAnoDS</w:t>
      </w:r>
    </w:p>
    <w:p w14:paraId="58B3636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AS</w:t>
      </w:r>
    </w:p>
    <w:p w14:paraId="74F9A615"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w:t>
      </w:r>
      <w:r w:rsidRPr="00C32C0C">
        <w:rPr>
          <w:rFonts w:ascii="Arial" w:hAnsi="Arial" w:cs="Arial"/>
          <w:color w:val="0000FF"/>
          <w:sz w:val="24"/>
          <w:szCs w:val="24"/>
        </w:rPr>
        <w:t>distinct</w:t>
      </w:r>
      <w:r w:rsidRPr="00C32C0C">
        <w:rPr>
          <w:rFonts w:ascii="Arial" w:hAnsi="Arial" w:cs="Arial"/>
          <w:sz w:val="24"/>
          <w:szCs w:val="24"/>
        </w:rPr>
        <w:t xml:space="preserve"> Cod_Curso </w:t>
      </w:r>
      <w:r w:rsidRPr="00C32C0C">
        <w:rPr>
          <w:rFonts w:ascii="Arial" w:hAnsi="Arial" w:cs="Arial"/>
          <w:color w:val="0000FF"/>
          <w:sz w:val="24"/>
          <w:szCs w:val="24"/>
        </w:rPr>
        <w:t>as</w:t>
      </w:r>
      <w:r w:rsidRPr="00C32C0C">
        <w:rPr>
          <w:rFonts w:ascii="Arial" w:hAnsi="Arial" w:cs="Arial"/>
          <w:sz w:val="24"/>
          <w:szCs w:val="24"/>
        </w:rPr>
        <w:t xml:space="preserve"> Curso</w:t>
      </w:r>
      <w:r w:rsidRPr="00C32C0C">
        <w:rPr>
          <w:rFonts w:ascii="Arial" w:hAnsi="Arial" w:cs="Arial"/>
          <w:color w:val="808080"/>
          <w:sz w:val="24"/>
          <w:szCs w:val="24"/>
        </w:rPr>
        <w:t>,</w:t>
      </w:r>
      <w:r w:rsidRPr="00C32C0C">
        <w:rPr>
          <w:rFonts w:ascii="Arial" w:hAnsi="Arial" w:cs="Arial"/>
          <w:sz w:val="24"/>
          <w:szCs w:val="24"/>
        </w:rPr>
        <w:t xml:space="preserve"> Ano_Let </w:t>
      </w:r>
      <w:r w:rsidRPr="00C32C0C">
        <w:rPr>
          <w:rFonts w:ascii="Arial" w:hAnsi="Arial" w:cs="Arial"/>
          <w:color w:val="0000FF"/>
          <w:sz w:val="24"/>
          <w:szCs w:val="24"/>
        </w:rPr>
        <w:t>as</w:t>
      </w:r>
      <w:r w:rsidRPr="00C32C0C">
        <w:rPr>
          <w:rFonts w:ascii="Arial" w:hAnsi="Arial" w:cs="Arial"/>
          <w:sz w:val="24"/>
          <w:szCs w:val="24"/>
        </w:rPr>
        <w:t xml:space="preserve"> Ano</w:t>
      </w:r>
      <w:r w:rsidRPr="00C32C0C">
        <w:rPr>
          <w:rFonts w:ascii="Arial" w:hAnsi="Arial" w:cs="Arial"/>
          <w:color w:val="808080"/>
          <w:sz w:val="24"/>
          <w:szCs w:val="24"/>
        </w:rPr>
        <w:t>,</w:t>
      </w:r>
    </w:p>
    <w:p w14:paraId="2865715C"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FF00FF"/>
          <w:sz w:val="24"/>
          <w:szCs w:val="24"/>
        </w:rPr>
        <w:t>Count</w:t>
      </w:r>
      <w:r w:rsidRPr="00C32C0C">
        <w:rPr>
          <w:rFonts w:ascii="Arial" w:hAnsi="Arial" w:cs="Arial"/>
          <w:color w:val="808080"/>
          <w:sz w:val="24"/>
          <w:szCs w:val="24"/>
        </w:rPr>
        <w:t>(</w:t>
      </w:r>
      <w:r w:rsidRPr="00C32C0C">
        <w:rPr>
          <w:rFonts w:ascii="Arial" w:hAnsi="Arial" w:cs="Arial"/>
          <w:sz w:val="24"/>
          <w:szCs w:val="24"/>
        </w:rPr>
        <w:t>Situacao</w:t>
      </w:r>
      <w:r w:rsidRPr="00C32C0C">
        <w:rPr>
          <w:rFonts w:ascii="Arial" w:hAnsi="Arial" w:cs="Arial"/>
          <w:color w:val="808080"/>
          <w:sz w:val="24"/>
          <w:szCs w:val="24"/>
        </w:rPr>
        <w:t>)</w:t>
      </w:r>
      <w:r w:rsidRPr="00C32C0C">
        <w:rPr>
          <w:rFonts w:ascii="Arial" w:hAnsi="Arial" w:cs="Arial"/>
          <w:sz w:val="24"/>
          <w:szCs w:val="24"/>
        </w:rPr>
        <w:t xml:space="preserve"> </w:t>
      </w:r>
      <w:r w:rsidRPr="00C32C0C">
        <w:rPr>
          <w:rFonts w:ascii="Arial" w:hAnsi="Arial" w:cs="Arial"/>
          <w:color w:val="0000FF"/>
          <w:sz w:val="24"/>
          <w:szCs w:val="24"/>
        </w:rPr>
        <w:t>AS</w:t>
      </w:r>
      <w:r w:rsidRPr="00C32C0C">
        <w:rPr>
          <w:rFonts w:ascii="Arial" w:hAnsi="Arial" w:cs="Arial"/>
          <w:sz w:val="24"/>
          <w:szCs w:val="24"/>
        </w:rPr>
        <w:t xml:space="preserve"> TotalReprovado</w:t>
      </w:r>
    </w:p>
    <w:p w14:paraId="56BAA878"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dimDadosSociaisAlunos </w:t>
      </w:r>
    </w:p>
    <w:p w14:paraId="51DDD976" w14:textId="158116A1" w:rsidR="009C5210" w:rsidRPr="00C32C0C" w:rsidRDefault="009C5210" w:rsidP="009C5210">
      <w:pPr>
        <w:autoSpaceDE w:val="0"/>
        <w:autoSpaceDN w:val="0"/>
        <w:adjustRightInd w:val="0"/>
        <w:spacing w:after="0" w:line="240" w:lineRule="auto"/>
        <w:rPr>
          <w:rFonts w:ascii="Arial" w:hAnsi="Arial" w:cs="Arial"/>
          <w:sz w:val="24"/>
          <w:szCs w:val="24"/>
          <w:lang w:val="en-US"/>
        </w:rPr>
      </w:pPr>
      <w:r w:rsidRPr="00C32C0C">
        <w:rPr>
          <w:rFonts w:ascii="Arial" w:hAnsi="Arial" w:cs="Arial"/>
          <w:sz w:val="24"/>
          <w:szCs w:val="24"/>
        </w:rPr>
        <w:t xml:space="preserve">     </w:t>
      </w:r>
      <w:r w:rsidRPr="00C32C0C">
        <w:rPr>
          <w:rFonts w:ascii="Arial" w:hAnsi="Arial" w:cs="Arial"/>
          <w:color w:val="0000FF"/>
          <w:sz w:val="24"/>
          <w:szCs w:val="24"/>
          <w:lang w:val="en-US"/>
        </w:rPr>
        <w:t>where</w:t>
      </w:r>
      <w:r w:rsidRPr="00C32C0C">
        <w:rPr>
          <w:rFonts w:ascii="Arial" w:hAnsi="Arial" w:cs="Arial"/>
          <w:sz w:val="24"/>
          <w:szCs w:val="24"/>
          <w:lang w:val="en-US"/>
        </w:rPr>
        <w:t xml:space="preserve"> Situacao</w:t>
      </w:r>
      <w:r w:rsidRPr="00C32C0C">
        <w:rPr>
          <w:rFonts w:ascii="Arial" w:hAnsi="Arial" w:cs="Arial"/>
          <w:color w:val="808080"/>
          <w:sz w:val="24"/>
          <w:szCs w:val="24"/>
          <w:lang w:val="en-US"/>
        </w:rPr>
        <w:t>=</w:t>
      </w:r>
      <w:r w:rsidRPr="00C32C0C">
        <w:rPr>
          <w:rFonts w:ascii="Arial" w:hAnsi="Arial" w:cs="Arial"/>
          <w:color w:val="FF0000"/>
          <w:sz w:val="24"/>
          <w:szCs w:val="24"/>
          <w:lang w:val="en-US"/>
        </w:rPr>
        <w:t>'Reprovado'</w:t>
      </w:r>
      <w:r w:rsidRPr="00C32C0C">
        <w:rPr>
          <w:rFonts w:ascii="Arial" w:hAnsi="Arial" w:cs="Arial"/>
          <w:sz w:val="24"/>
          <w:szCs w:val="24"/>
          <w:lang w:val="en-US"/>
        </w:rPr>
        <w:t xml:space="preserve"> </w:t>
      </w:r>
      <w:r w:rsidRPr="00C32C0C">
        <w:rPr>
          <w:rFonts w:ascii="Arial" w:hAnsi="Arial" w:cs="Arial"/>
          <w:color w:val="808080"/>
          <w:sz w:val="24"/>
          <w:szCs w:val="24"/>
          <w:lang w:val="en-US"/>
        </w:rPr>
        <w:t>AND</w:t>
      </w:r>
      <w:r w:rsidRPr="00C32C0C">
        <w:rPr>
          <w:rFonts w:ascii="Arial" w:hAnsi="Arial" w:cs="Arial"/>
          <w:sz w:val="24"/>
          <w:szCs w:val="24"/>
          <w:lang w:val="en-US"/>
        </w:rPr>
        <w:t xml:space="preserve"> Ano_Let </w:t>
      </w:r>
      <w:r w:rsidRPr="00C32C0C">
        <w:rPr>
          <w:rFonts w:ascii="Arial" w:hAnsi="Arial" w:cs="Arial"/>
          <w:color w:val="808080"/>
          <w:sz w:val="24"/>
          <w:szCs w:val="24"/>
          <w:lang w:val="en-US"/>
        </w:rPr>
        <w:t>between</w:t>
      </w:r>
      <w:r w:rsidRPr="00C32C0C">
        <w:rPr>
          <w:rFonts w:ascii="Arial" w:hAnsi="Arial" w:cs="Arial"/>
          <w:sz w:val="24"/>
          <w:szCs w:val="24"/>
          <w:lang w:val="en-US"/>
        </w:rPr>
        <w:t xml:space="preserve"> 2010 </w:t>
      </w:r>
      <w:r w:rsidRPr="00C32C0C">
        <w:rPr>
          <w:rFonts w:ascii="Arial" w:hAnsi="Arial" w:cs="Arial"/>
          <w:color w:val="808080"/>
          <w:sz w:val="24"/>
          <w:szCs w:val="24"/>
          <w:lang w:val="en-US"/>
        </w:rPr>
        <w:t>and</w:t>
      </w:r>
      <w:r w:rsidRPr="00C32C0C">
        <w:rPr>
          <w:rFonts w:ascii="Arial" w:hAnsi="Arial" w:cs="Arial"/>
          <w:sz w:val="24"/>
          <w:szCs w:val="24"/>
          <w:lang w:val="en-US"/>
        </w:rPr>
        <w:t xml:space="preserve"> 2014</w:t>
      </w:r>
    </w:p>
    <w:p w14:paraId="46EC63DA"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r w:rsidRPr="00C32C0C">
        <w:rPr>
          <w:rFonts w:ascii="Arial" w:hAnsi="Arial" w:cs="Arial"/>
          <w:color w:val="0000FF"/>
          <w:sz w:val="24"/>
          <w:szCs w:val="24"/>
          <w:lang w:val="en-US"/>
        </w:rPr>
        <w:t>group</w:t>
      </w:r>
      <w:r w:rsidRPr="00C32C0C">
        <w:rPr>
          <w:rFonts w:ascii="Arial" w:hAnsi="Arial" w:cs="Arial"/>
          <w:sz w:val="24"/>
          <w:szCs w:val="24"/>
          <w:lang w:val="en-US"/>
        </w:rPr>
        <w:t xml:space="preserve"> </w:t>
      </w:r>
      <w:r w:rsidRPr="00C32C0C">
        <w:rPr>
          <w:rFonts w:ascii="Arial" w:hAnsi="Arial" w:cs="Arial"/>
          <w:color w:val="0000FF"/>
          <w:sz w:val="24"/>
          <w:szCs w:val="24"/>
          <w:lang w:val="en-US"/>
        </w:rPr>
        <w:t>by</w:t>
      </w:r>
      <w:r w:rsidRPr="00C32C0C">
        <w:rPr>
          <w:rFonts w:ascii="Arial" w:hAnsi="Arial" w:cs="Arial"/>
          <w:sz w:val="24"/>
          <w:szCs w:val="24"/>
          <w:lang w:val="en-US"/>
        </w:rPr>
        <w:t xml:space="preserve"> Cod_Curso</w:t>
      </w:r>
      <w:r w:rsidRPr="00C32C0C">
        <w:rPr>
          <w:rFonts w:ascii="Arial" w:hAnsi="Arial" w:cs="Arial"/>
          <w:color w:val="808080"/>
          <w:sz w:val="24"/>
          <w:szCs w:val="24"/>
          <w:lang w:val="en-US"/>
        </w:rPr>
        <w:t>,</w:t>
      </w:r>
      <w:r w:rsidRPr="00C32C0C">
        <w:rPr>
          <w:rFonts w:ascii="Arial" w:hAnsi="Arial" w:cs="Arial"/>
          <w:sz w:val="24"/>
          <w:szCs w:val="24"/>
          <w:lang w:val="en-US"/>
        </w:rPr>
        <w:t xml:space="preserve"> Ano_Let</w:t>
      </w:r>
    </w:p>
    <w:p w14:paraId="71CC5ED7" w14:textId="01CB13B1" w:rsidR="009C5210" w:rsidRPr="00C32C0C" w:rsidRDefault="009C5210" w:rsidP="009C5210">
      <w:pPr>
        <w:autoSpaceDE w:val="0"/>
        <w:autoSpaceDN w:val="0"/>
        <w:adjustRightInd w:val="0"/>
        <w:spacing w:after="0" w:line="240" w:lineRule="auto"/>
        <w:rPr>
          <w:rFonts w:ascii="Arial" w:hAnsi="Arial" w:cs="Arial"/>
          <w:sz w:val="24"/>
          <w:szCs w:val="24"/>
          <w:lang w:val="en-US"/>
        </w:rPr>
      </w:pPr>
    </w:p>
    <w:p w14:paraId="50543456" w14:textId="66BF1AAB" w:rsidR="009C5210" w:rsidRPr="00C32C0C" w:rsidRDefault="009C5210" w:rsidP="009C5210">
      <w:pPr>
        <w:autoSpaceDE w:val="0"/>
        <w:autoSpaceDN w:val="0"/>
        <w:adjustRightInd w:val="0"/>
        <w:spacing w:after="0" w:line="240" w:lineRule="auto"/>
        <w:rPr>
          <w:rFonts w:ascii="Arial" w:hAnsi="Arial" w:cs="Arial"/>
          <w:sz w:val="24"/>
          <w:szCs w:val="24"/>
          <w:lang w:val="en-US"/>
        </w:rPr>
      </w:pPr>
    </w:p>
    <w:p w14:paraId="4968AAD2"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--Neste ponto, faz-se a população da tabela fato</w:t>
      </w:r>
    </w:p>
    <w:p w14:paraId="4F6E237D"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INSERT</w:t>
      </w:r>
      <w:r w:rsidRPr="00C32C0C">
        <w:rPr>
          <w:rFonts w:ascii="Arial" w:hAnsi="Arial" w:cs="Arial"/>
          <w:sz w:val="24"/>
          <w:szCs w:val="24"/>
        </w:rPr>
        <w:t xml:space="preserve"> </w:t>
      </w:r>
      <w:r w:rsidRPr="00C32C0C">
        <w:rPr>
          <w:rFonts w:ascii="Arial" w:hAnsi="Arial" w:cs="Arial"/>
          <w:color w:val="0000FF"/>
          <w:sz w:val="24"/>
          <w:szCs w:val="24"/>
        </w:rPr>
        <w:t>INTO</w:t>
      </w:r>
      <w:r w:rsidRPr="00C32C0C">
        <w:rPr>
          <w:rFonts w:ascii="Arial" w:hAnsi="Arial" w:cs="Arial"/>
          <w:sz w:val="24"/>
          <w:szCs w:val="24"/>
        </w:rPr>
        <w:t xml:space="preserve"> FatoSituacaoAlunoCursoAnoDS</w:t>
      </w:r>
    </w:p>
    <w:p w14:paraId="4F544D26"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 xml:space="preserve">  </w:t>
      </w:r>
      <w:r w:rsidRPr="00C32C0C">
        <w:rPr>
          <w:rFonts w:ascii="Arial" w:hAnsi="Arial" w:cs="Arial"/>
          <w:color w:val="808080"/>
          <w:sz w:val="24"/>
          <w:szCs w:val="24"/>
        </w:rPr>
        <w:t>(</w:t>
      </w:r>
      <w:r w:rsidRPr="00C32C0C">
        <w:rPr>
          <w:rFonts w:ascii="Arial" w:hAnsi="Arial" w:cs="Arial"/>
          <w:sz w:val="24"/>
          <w:szCs w:val="24"/>
        </w:rPr>
        <w:t>Curso</w:t>
      </w:r>
      <w:r w:rsidRPr="00C32C0C">
        <w:rPr>
          <w:rFonts w:ascii="Arial" w:hAnsi="Arial" w:cs="Arial"/>
          <w:color w:val="808080"/>
          <w:sz w:val="24"/>
          <w:szCs w:val="24"/>
        </w:rPr>
        <w:t>,</w:t>
      </w:r>
      <w:r w:rsidRPr="00C32C0C">
        <w:rPr>
          <w:rFonts w:ascii="Arial" w:hAnsi="Arial" w:cs="Arial"/>
          <w:sz w:val="24"/>
          <w:szCs w:val="24"/>
        </w:rPr>
        <w:t xml:space="preserve"> </w:t>
      </w:r>
    </w:p>
    <w:p w14:paraId="7020835E"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Ano</w:t>
      </w:r>
      <w:r w:rsidRPr="00C32C0C">
        <w:rPr>
          <w:rFonts w:ascii="Arial" w:hAnsi="Arial" w:cs="Arial"/>
          <w:color w:val="808080"/>
          <w:sz w:val="24"/>
          <w:szCs w:val="24"/>
        </w:rPr>
        <w:t>,</w:t>
      </w:r>
    </w:p>
    <w:p w14:paraId="2A5CA1D0"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TotalAprovados</w:t>
      </w:r>
      <w:r w:rsidRPr="00C32C0C">
        <w:rPr>
          <w:rFonts w:ascii="Arial" w:hAnsi="Arial" w:cs="Arial"/>
          <w:color w:val="808080"/>
          <w:sz w:val="24"/>
          <w:szCs w:val="24"/>
        </w:rPr>
        <w:t>,</w:t>
      </w:r>
    </w:p>
    <w:p w14:paraId="3EB87B5C"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TotalReprovados</w:t>
      </w:r>
      <w:r w:rsidRPr="00C32C0C">
        <w:rPr>
          <w:rFonts w:ascii="Arial" w:hAnsi="Arial" w:cs="Arial"/>
          <w:color w:val="808080"/>
          <w:sz w:val="24"/>
          <w:szCs w:val="24"/>
        </w:rPr>
        <w:t>,</w:t>
      </w:r>
    </w:p>
    <w:p w14:paraId="4661473F"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Data_Insercao</w:t>
      </w:r>
      <w:r w:rsidRPr="00C32C0C">
        <w:rPr>
          <w:rFonts w:ascii="Arial" w:hAnsi="Arial" w:cs="Arial"/>
          <w:color w:val="808080"/>
          <w:sz w:val="24"/>
          <w:szCs w:val="24"/>
        </w:rPr>
        <w:t>,</w:t>
      </w:r>
    </w:p>
    <w:p w14:paraId="1CF71906"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Data_Atualizacao</w:t>
      </w:r>
      <w:r w:rsidRPr="00C32C0C">
        <w:rPr>
          <w:rFonts w:ascii="Arial" w:hAnsi="Arial" w:cs="Arial"/>
          <w:color w:val="808080"/>
          <w:sz w:val="24"/>
          <w:szCs w:val="24"/>
        </w:rPr>
        <w:t>)</w:t>
      </w:r>
    </w:p>
    <w:p w14:paraId="4E87CC8D"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A</w:t>
      </w:r>
      <w:r w:rsidRPr="00C32C0C">
        <w:rPr>
          <w:rFonts w:ascii="Arial" w:hAnsi="Arial" w:cs="Arial"/>
          <w:color w:val="808080"/>
          <w:sz w:val="24"/>
          <w:szCs w:val="24"/>
        </w:rPr>
        <w:t>.</w:t>
      </w:r>
      <w:r w:rsidRPr="00C32C0C">
        <w:rPr>
          <w:rFonts w:ascii="Arial" w:hAnsi="Arial" w:cs="Arial"/>
          <w:sz w:val="24"/>
          <w:szCs w:val="24"/>
        </w:rPr>
        <w:t>Curso</w:t>
      </w:r>
      <w:r w:rsidRPr="00C32C0C">
        <w:rPr>
          <w:rFonts w:ascii="Arial" w:hAnsi="Arial" w:cs="Arial"/>
          <w:color w:val="808080"/>
          <w:sz w:val="24"/>
          <w:szCs w:val="24"/>
        </w:rPr>
        <w:t>,</w:t>
      </w:r>
      <w:r w:rsidRPr="00C32C0C">
        <w:rPr>
          <w:rFonts w:ascii="Arial" w:hAnsi="Arial" w:cs="Arial"/>
          <w:sz w:val="24"/>
          <w:szCs w:val="24"/>
        </w:rPr>
        <w:t>A</w:t>
      </w:r>
      <w:r w:rsidRPr="00C32C0C">
        <w:rPr>
          <w:rFonts w:ascii="Arial" w:hAnsi="Arial" w:cs="Arial"/>
          <w:color w:val="808080"/>
          <w:sz w:val="24"/>
          <w:szCs w:val="24"/>
        </w:rPr>
        <w:t>.</w:t>
      </w:r>
      <w:r w:rsidRPr="00C32C0C">
        <w:rPr>
          <w:rFonts w:ascii="Arial" w:hAnsi="Arial" w:cs="Arial"/>
          <w:sz w:val="24"/>
          <w:szCs w:val="24"/>
        </w:rPr>
        <w:t>Ano</w:t>
      </w:r>
      <w:r w:rsidRPr="00C32C0C">
        <w:rPr>
          <w:rFonts w:ascii="Arial" w:hAnsi="Arial" w:cs="Arial"/>
          <w:color w:val="808080"/>
          <w:sz w:val="24"/>
          <w:szCs w:val="24"/>
        </w:rPr>
        <w:t>,</w:t>
      </w:r>
    </w:p>
    <w:p w14:paraId="4ABF211A"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A</w:t>
      </w:r>
      <w:r w:rsidRPr="00C32C0C">
        <w:rPr>
          <w:rFonts w:ascii="Arial" w:hAnsi="Arial" w:cs="Arial"/>
          <w:color w:val="808080"/>
          <w:sz w:val="24"/>
          <w:szCs w:val="24"/>
        </w:rPr>
        <w:t>.</w:t>
      </w:r>
      <w:r w:rsidRPr="00C32C0C">
        <w:rPr>
          <w:rFonts w:ascii="Arial" w:hAnsi="Arial" w:cs="Arial"/>
          <w:sz w:val="24"/>
          <w:szCs w:val="24"/>
        </w:rPr>
        <w:t>TotalAprovado</w:t>
      </w:r>
      <w:r w:rsidRPr="00C32C0C">
        <w:rPr>
          <w:rFonts w:ascii="Arial" w:hAnsi="Arial" w:cs="Arial"/>
          <w:color w:val="808080"/>
          <w:sz w:val="24"/>
          <w:szCs w:val="24"/>
        </w:rPr>
        <w:t>,</w:t>
      </w:r>
    </w:p>
    <w:p w14:paraId="2165C128"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R</w:t>
      </w:r>
      <w:r w:rsidRPr="00C32C0C">
        <w:rPr>
          <w:rFonts w:ascii="Arial" w:hAnsi="Arial" w:cs="Arial"/>
          <w:color w:val="808080"/>
          <w:sz w:val="24"/>
          <w:szCs w:val="24"/>
        </w:rPr>
        <w:t>.</w:t>
      </w:r>
      <w:r w:rsidRPr="00C32C0C">
        <w:rPr>
          <w:rFonts w:ascii="Arial" w:hAnsi="Arial" w:cs="Arial"/>
          <w:sz w:val="24"/>
          <w:szCs w:val="24"/>
        </w:rPr>
        <w:t>TotalReprovado</w:t>
      </w:r>
      <w:r w:rsidRPr="00C32C0C">
        <w:rPr>
          <w:rFonts w:ascii="Arial" w:hAnsi="Arial" w:cs="Arial"/>
          <w:color w:val="808080"/>
          <w:sz w:val="24"/>
          <w:szCs w:val="24"/>
        </w:rPr>
        <w:t>,</w:t>
      </w:r>
    </w:p>
    <w:p w14:paraId="57AFE5C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w:t>
      </w:r>
      <w:r w:rsidRPr="00C32C0C">
        <w:rPr>
          <w:rFonts w:ascii="Arial" w:hAnsi="Arial" w:cs="Arial"/>
          <w:color w:val="FF00FF"/>
          <w:sz w:val="24"/>
          <w:szCs w:val="24"/>
        </w:rPr>
        <w:t>GetDate</w:t>
      </w:r>
      <w:r w:rsidRPr="00C32C0C">
        <w:rPr>
          <w:rFonts w:ascii="Arial" w:hAnsi="Arial" w:cs="Arial"/>
          <w:color w:val="808080"/>
          <w:sz w:val="24"/>
          <w:szCs w:val="24"/>
        </w:rPr>
        <w:t>(),</w:t>
      </w:r>
    </w:p>
    <w:p w14:paraId="120F2A16"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w:t>
      </w:r>
      <w:r w:rsidRPr="00C32C0C">
        <w:rPr>
          <w:rFonts w:ascii="Arial" w:hAnsi="Arial" w:cs="Arial"/>
          <w:color w:val="FF00FF"/>
          <w:sz w:val="24"/>
          <w:szCs w:val="24"/>
        </w:rPr>
        <w:t>GetDate</w:t>
      </w:r>
      <w:r w:rsidRPr="00C32C0C">
        <w:rPr>
          <w:rFonts w:ascii="Arial" w:hAnsi="Arial" w:cs="Arial"/>
          <w:color w:val="808080"/>
          <w:sz w:val="24"/>
          <w:szCs w:val="24"/>
        </w:rPr>
        <w:t>()</w:t>
      </w:r>
      <w:r w:rsidRPr="00C32C0C">
        <w:rPr>
          <w:rFonts w:ascii="Arial" w:hAnsi="Arial" w:cs="Arial"/>
          <w:sz w:val="24"/>
          <w:szCs w:val="24"/>
        </w:rPr>
        <w:t xml:space="preserve"> </w:t>
      </w:r>
    </w:p>
    <w:p w14:paraId="6ACE4E34"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lastRenderedPageBreak/>
        <w:t>from</w:t>
      </w:r>
      <w:r w:rsidRPr="00C32C0C">
        <w:rPr>
          <w:rFonts w:ascii="Arial" w:hAnsi="Arial" w:cs="Arial"/>
          <w:sz w:val="24"/>
          <w:szCs w:val="24"/>
        </w:rPr>
        <w:t xml:space="preserve"> vAprovadosCursoAnoDS A </w:t>
      </w:r>
      <w:r w:rsidRPr="00C32C0C">
        <w:rPr>
          <w:rFonts w:ascii="Arial" w:hAnsi="Arial" w:cs="Arial"/>
          <w:color w:val="808080"/>
          <w:sz w:val="24"/>
          <w:szCs w:val="24"/>
        </w:rPr>
        <w:t>LEFT</w:t>
      </w:r>
      <w:r w:rsidRPr="00C32C0C">
        <w:rPr>
          <w:rFonts w:ascii="Arial" w:hAnsi="Arial" w:cs="Arial"/>
          <w:sz w:val="24"/>
          <w:szCs w:val="24"/>
        </w:rPr>
        <w:t xml:space="preserve"> </w:t>
      </w:r>
      <w:r w:rsidRPr="00C32C0C">
        <w:rPr>
          <w:rFonts w:ascii="Arial" w:hAnsi="Arial" w:cs="Arial"/>
          <w:color w:val="808080"/>
          <w:sz w:val="24"/>
          <w:szCs w:val="24"/>
        </w:rPr>
        <w:t>JOIN</w:t>
      </w:r>
      <w:r w:rsidRPr="00C32C0C">
        <w:rPr>
          <w:rFonts w:ascii="Arial" w:hAnsi="Arial" w:cs="Arial"/>
          <w:sz w:val="24"/>
          <w:szCs w:val="24"/>
        </w:rPr>
        <w:t xml:space="preserve"> vReprovadosCursoAnoDS R</w:t>
      </w:r>
    </w:p>
    <w:p w14:paraId="079B144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w:t>
      </w:r>
      <w:r w:rsidRPr="00C32C0C">
        <w:rPr>
          <w:rFonts w:ascii="Arial" w:hAnsi="Arial" w:cs="Arial"/>
          <w:color w:val="0000FF"/>
          <w:sz w:val="24"/>
          <w:szCs w:val="24"/>
        </w:rPr>
        <w:t xml:space="preserve">ON </w:t>
      </w:r>
      <w:r w:rsidRPr="00C32C0C">
        <w:rPr>
          <w:rFonts w:ascii="Arial" w:hAnsi="Arial" w:cs="Arial"/>
          <w:color w:val="808080"/>
          <w:sz w:val="24"/>
          <w:szCs w:val="24"/>
        </w:rPr>
        <w:t>(</w:t>
      </w:r>
      <w:r w:rsidRPr="00C32C0C">
        <w:rPr>
          <w:rFonts w:ascii="Arial" w:hAnsi="Arial" w:cs="Arial"/>
          <w:sz w:val="24"/>
          <w:szCs w:val="24"/>
        </w:rPr>
        <w:t>A</w:t>
      </w:r>
      <w:r w:rsidRPr="00C32C0C">
        <w:rPr>
          <w:rFonts w:ascii="Arial" w:hAnsi="Arial" w:cs="Arial"/>
          <w:color w:val="808080"/>
          <w:sz w:val="24"/>
          <w:szCs w:val="24"/>
        </w:rPr>
        <w:t>.</w:t>
      </w:r>
      <w:r w:rsidRPr="00C32C0C">
        <w:rPr>
          <w:rFonts w:ascii="Arial" w:hAnsi="Arial" w:cs="Arial"/>
          <w:sz w:val="24"/>
          <w:szCs w:val="24"/>
        </w:rPr>
        <w:t xml:space="preserve">Curso </w:t>
      </w:r>
      <w:r w:rsidRPr="00C32C0C">
        <w:rPr>
          <w:rFonts w:ascii="Arial" w:hAnsi="Arial" w:cs="Arial"/>
          <w:color w:val="808080"/>
          <w:sz w:val="24"/>
          <w:szCs w:val="24"/>
        </w:rPr>
        <w:t>=</w:t>
      </w:r>
      <w:r w:rsidRPr="00C32C0C">
        <w:rPr>
          <w:rFonts w:ascii="Arial" w:hAnsi="Arial" w:cs="Arial"/>
          <w:sz w:val="24"/>
          <w:szCs w:val="24"/>
        </w:rPr>
        <w:t xml:space="preserve"> R</w:t>
      </w:r>
      <w:r w:rsidRPr="00C32C0C">
        <w:rPr>
          <w:rFonts w:ascii="Arial" w:hAnsi="Arial" w:cs="Arial"/>
          <w:color w:val="808080"/>
          <w:sz w:val="24"/>
          <w:szCs w:val="24"/>
        </w:rPr>
        <w:t>.</w:t>
      </w:r>
      <w:r w:rsidRPr="00C32C0C">
        <w:rPr>
          <w:rFonts w:ascii="Arial" w:hAnsi="Arial" w:cs="Arial"/>
          <w:sz w:val="24"/>
          <w:szCs w:val="24"/>
        </w:rPr>
        <w:t xml:space="preserve">Curso </w:t>
      </w:r>
      <w:r w:rsidRPr="00C32C0C">
        <w:rPr>
          <w:rFonts w:ascii="Arial" w:hAnsi="Arial" w:cs="Arial"/>
          <w:color w:val="808080"/>
          <w:sz w:val="24"/>
          <w:szCs w:val="24"/>
        </w:rPr>
        <w:t>AND</w:t>
      </w:r>
      <w:r w:rsidRPr="00C32C0C">
        <w:rPr>
          <w:rFonts w:ascii="Arial" w:hAnsi="Arial" w:cs="Arial"/>
          <w:sz w:val="24"/>
          <w:szCs w:val="24"/>
        </w:rPr>
        <w:t xml:space="preserve"> A</w:t>
      </w:r>
      <w:r w:rsidRPr="00C32C0C">
        <w:rPr>
          <w:rFonts w:ascii="Arial" w:hAnsi="Arial" w:cs="Arial"/>
          <w:color w:val="808080"/>
          <w:sz w:val="24"/>
          <w:szCs w:val="24"/>
        </w:rPr>
        <w:t>.</w:t>
      </w:r>
      <w:r w:rsidRPr="00C32C0C">
        <w:rPr>
          <w:rFonts w:ascii="Arial" w:hAnsi="Arial" w:cs="Arial"/>
          <w:sz w:val="24"/>
          <w:szCs w:val="24"/>
        </w:rPr>
        <w:t xml:space="preserve">Ano </w:t>
      </w:r>
      <w:r w:rsidRPr="00C32C0C">
        <w:rPr>
          <w:rFonts w:ascii="Arial" w:hAnsi="Arial" w:cs="Arial"/>
          <w:color w:val="808080"/>
          <w:sz w:val="24"/>
          <w:szCs w:val="24"/>
        </w:rPr>
        <w:t>=</w:t>
      </w:r>
      <w:r w:rsidRPr="00C32C0C">
        <w:rPr>
          <w:rFonts w:ascii="Arial" w:hAnsi="Arial" w:cs="Arial"/>
          <w:sz w:val="24"/>
          <w:szCs w:val="24"/>
        </w:rPr>
        <w:t xml:space="preserve"> R</w:t>
      </w:r>
      <w:r w:rsidRPr="00C32C0C">
        <w:rPr>
          <w:rFonts w:ascii="Arial" w:hAnsi="Arial" w:cs="Arial"/>
          <w:color w:val="808080"/>
          <w:sz w:val="24"/>
          <w:szCs w:val="24"/>
        </w:rPr>
        <w:t>.</w:t>
      </w:r>
      <w:r w:rsidRPr="00C32C0C">
        <w:rPr>
          <w:rFonts w:ascii="Arial" w:hAnsi="Arial" w:cs="Arial"/>
          <w:sz w:val="24"/>
          <w:szCs w:val="24"/>
        </w:rPr>
        <w:t>Ano</w:t>
      </w:r>
      <w:r w:rsidRPr="00C32C0C">
        <w:rPr>
          <w:rFonts w:ascii="Arial" w:hAnsi="Arial" w:cs="Arial"/>
          <w:color w:val="808080"/>
          <w:sz w:val="24"/>
          <w:szCs w:val="24"/>
        </w:rPr>
        <w:t>)</w:t>
      </w:r>
    </w:p>
    <w:p w14:paraId="2C5CBD4B" w14:textId="5B4DC3DC" w:rsidR="009C5210" w:rsidRPr="00C32C0C" w:rsidRDefault="009C5210" w:rsidP="009C5210">
      <w:pPr>
        <w:autoSpaceDE w:val="0"/>
        <w:autoSpaceDN w:val="0"/>
        <w:adjustRightInd w:val="0"/>
        <w:spacing w:after="0" w:line="240" w:lineRule="auto"/>
        <w:rPr>
          <w:rFonts w:ascii="Arial" w:hAnsi="Arial" w:cs="Arial"/>
          <w:sz w:val="24"/>
          <w:szCs w:val="24"/>
        </w:rPr>
      </w:pPr>
    </w:p>
    <w:p w14:paraId="7CD6B4FE"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53EA70CE"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Sexo: Script para popular a tabela FatoAprovadosCursoSexoDS</w:t>
      </w:r>
    </w:p>
    <w:p w14:paraId="7E798DC2" w14:textId="1ADAE57D" w:rsidR="009C5210" w:rsidRPr="00C32C0C" w:rsidRDefault="00F70E2F"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DS - S</w:t>
      </w:r>
      <w:r w:rsidR="009C5210" w:rsidRPr="00C32C0C">
        <w:rPr>
          <w:rFonts w:ascii="Arial" w:hAnsi="Arial" w:cs="Arial"/>
          <w:color w:val="008000"/>
          <w:sz w:val="24"/>
          <w:szCs w:val="24"/>
        </w:rPr>
        <w:t>ignific</w:t>
      </w:r>
      <w:r w:rsidRPr="00C32C0C">
        <w:rPr>
          <w:rFonts w:ascii="Arial" w:hAnsi="Arial" w:cs="Arial"/>
          <w:color w:val="008000"/>
          <w:sz w:val="24"/>
          <w:szCs w:val="24"/>
        </w:rPr>
        <w:t>a: Dados Sociais dos alunos (ob</w:t>
      </w:r>
      <w:r w:rsidR="009C5210" w:rsidRPr="00C32C0C">
        <w:rPr>
          <w:rFonts w:ascii="Arial" w:hAnsi="Arial" w:cs="Arial"/>
          <w:color w:val="008000"/>
          <w:sz w:val="24"/>
          <w:szCs w:val="24"/>
        </w:rPr>
        <w:t>tidos do sistema acadêmico)</w:t>
      </w:r>
    </w:p>
    <w:p w14:paraId="18404BD5"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Autor: José Antônio da Cunha</w:t>
      </w:r>
    </w:p>
    <w:p w14:paraId="75A9E3B2"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Data: 27/05/2015</w:t>
      </w:r>
    </w:p>
    <w:p w14:paraId="11912225"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Versão: 01</w:t>
      </w:r>
    </w:p>
    <w:p w14:paraId="07D7B04C"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w:t>
      </w:r>
    </w:p>
    <w:p w14:paraId="789318B1"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Create</w:t>
      </w:r>
      <w:r w:rsidRPr="00C32C0C">
        <w:rPr>
          <w:rFonts w:ascii="Arial" w:hAnsi="Arial" w:cs="Arial"/>
          <w:sz w:val="24"/>
          <w:szCs w:val="24"/>
        </w:rPr>
        <w:t xml:space="preserve"> </w:t>
      </w:r>
      <w:r w:rsidRPr="00C32C0C">
        <w:rPr>
          <w:rFonts w:ascii="Arial" w:hAnsi="Arial" w:cs="Arial"/>
          <w:color w:val="0000FF"/>
          <w:sz w:val="24"/>
          <w:szCs w:val="24"/>
        </w:rPr>
        <w:t>View</w:t>
      </w:r>
      <w:r w:rsidRPr="00C32C0C">
        <w:rPr>
          <w:rFonts w:ascii="Arial" w:hAnsi="Arial" w:cs="Arial"/>
          <w:sz w:val="24"/>
          <w:szCs w:val="24"/>
        </w:rPr>
        <w:t xml:space="preserve"> vAprovadosCursoSexoDS</w:t>
      </w:r>
    </w:p>
    <w:p w14:paraId="3E272A46"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AS</w:t>
      </w:r>
    </w:p>
    <w:p w14:paraId="7F8D8F86"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Cod_Curso </w:t>
      </w:r>
      <w:r w:rsidRPr="00C32C0C">
        <w:rPr>
          <w:rFonts w:ascii="Arial" w:hAnsi="Arial" w:cs="Arial"/>
          <w:color w:val="0000FF"/>
          <w:sz w:val="24"/>
          <w:szCs w:val="24"/>
        </w:rPr>
        <w:t>as</w:t>
      </w:r>
      <w:r w:rsidRPr="00C32C0C">
        <w:rPr>
          <w:rFonts w:ascii="Arial" w:hAnsi="Arial" w:cs="Arial"/>
          <w:sz w:val="24"/>
          <w:szCs w:val="24"/>
        </w:rPr>
        <w:t xml:space="preserve"> Curso</w:t>
      </w:r>
      <w:r w:rsidRPr="00C32C0C">
        <w:rPr>
          <w:rFonts w:ascii="Arial" w:hAnsi="Arial" w:cs="Arial"/>
          <w:color w:val="808080"/>
          <w:sz w:val="24"/>
          <w:szCs w:val="24"/>
        </w:rPr>
        <w:t>,</w:t>
      </w:r>
      <w:r w:rsidRPr="00C32C0C">
        <w:rPr>
          <w:rFonts w:ascii="Arial" w:hAnsi="Arial" w:cs="Arial"/>
          <w:sz w:val="24"/>
          <w:szCs w:val="24"/>
        </w:rPr>
        <w:t xml:space="preserve"> </w:t>
      </w:r>
    </w:p>
    <w:p w14:paraId="74C80E8C"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Sexo</w:t>
      </w:r>
      <w:r w:rsidRPr="00C32C0C">
        <w:rPr>
          <w:rFonts w:ascii="Arial" w:hAnsi="Arial" w:cs="Arial"/>
          <w:color w:val="808080"/>
          <w:sz w:val="24"/>
          <w:szCs w:val="24"/>
        </w:rPr>
        <w:t>,</w:t>
      </w:r>
    </w:p>
    <w:p w14:paraId="39E30F44"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Ano_Let </w:t>
      </w:r>
      <w:r w:rsidRPr="00C32C0C">
        <w:rPr>
          <w:rFonts w:ascii="Arial" w:hAnsi="Arial" w:cs="Arial"/>
          <w:color w:val="0000FF"/>
          <w:sz w:val="24"/>
          <w:szCs w:val="24"/>
        </w:rPr>
        <w:t>AS</w:t>
      </w:r>
      <w:r w:rsidRPr="00C32C0C">
        <w:rPr>
          <w:rFonts w:ascii="Arial" w:hAnsi="Arial" w:cs="Arial"/>
          <w:sz w:val="24"/>
          <w:szCs w:val="24"/>
        </w:rPr>
        <w:t xml:space="preserve"> Ano</w:t>
      </w:r>
      <w:r w:rsidRPr="00C32C0C">
        <w:rPr>
          <w:rFonts w:ascii="Arial" w:hAnsi="Arial" w:cs="Arial"/>
          <w:color w:val="808080"/>
          <w:sz w:val="24"/>
          <w:szCs w:val="24"/>
        </w:rPr>
        <w:t>,</w:t>
      </w:r>
    </w:p>
    <w:p w14:paraId="56CD67A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w:t>
      </w:r>
      <w:r w:rsidRPr="00C32C0C">
        <w:rPr>
          <w:rFonts w:ascii="Arial" w:hAnsi="Arial" w:cs="Arial"/>
          <w:color w:val="FF00FF"/>
          <w:sz w:val="24"/>
          <w:szCs w:val="24"/>
        </w:rPr>
        <w:t>Count</w:t>
      </w:r>
      <w:r w:rsidRPr="00C32C0C">
        <w:rPr>
          <w:rFonts w:ascii="Arial" w:hAnsi="Arial" w:cs="Arial"/>
          <w:color w:val="808080"/>
          <w:sz w:val="24"/>
          <w:szCs w:val="24"/>
        </w:rPr>
        <w:t>(</w:t>
      </w:r>
      <w:r w:rsidRPr="00C32C0C">
        <w:rPr>
          <w:rFonts w:ascii="Arial" w:hAnsi="Arial" w:cs="Arial"/>
          <w:sz w:val="24"/>
          <w:szCs w:val="24"/>
        </w:rPr>
        <w:t>Situacao</w:t>
      </w:r>
      <w:r w:rsidRPr="00C32C0C">
        <w:rPr>
          <w:rFonts w:ascii="Arial" w:hAnsi="Arial" w:cs="Arial"/>
          <w:color w:val="808080"/>
          <w:sz w:val="24"/>
          <w:szCs w:val="24"/>
        </w:rPr>
        <w:t>)</w:t>
      </w:r>
      <w:r w:rsidRPr="00C32C0C">
        <w:rPr>
          <w:rFonts w:ascii="Arial" w:hAnsi="Arial" w:cs="Arial"/>
          <w:sz w:val="24"/>
          <w:szCs w:val="24"/>
        </w:rPr>
        <w:t xml:space="preserve"> </w:t>
      </w:r>
      <w:r w:rsidRPr="00C32C0C">
        <w:rPr>
          <w:rFonts w:ascii="Arial" w:hAnsi="Arial" w:cs="Arial"/>
          <w:color w:val="0000FF"/>
          <w:sz w:val="24"/>
          <w:szCs w:val="24"/>
        </w:rPr>
        <w:t>AS</w:t>
      </w:r>
      <w:r w:rsidRPr="00C32C0C">
        <w:rPr>
          <w:rFonts w:ascii="Arial" w:hAnsi="Arial" w:cs="Arial"/>
          <w:sz w:val="24"/>
          <w:szCs w:val="24"/>
        </w:rPr>
        <w:t xml:space="preserve"> TotalAprovadoCSexo</w:t>
      </w:r>
    </w:p>
    <w:p w14:paraId="210EB4EF"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dimDadosSociaisAlunos </w:t>
      </w:r>
    </w:p>
    <w:p w14:paraId="4C3FF5F0"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r w:rsidRPr="00C32C0C">
        <w:rPr>
          <w:rFonts w:ascii="Arial" w:hAnsi="Arial" w:cs="Arial"/>
          <w:sz w:val="24"/>
          <w:szCs w:val="24"/>
        </w:rPr>
        <w:t xml:space="preserve">     </w:t>
      </w:r>
      <w:r w:rsidRPr="00C32C0C">
        <w:rPr>
          <w:rFonts w:ascii="Arial" w:hAnsi="Arial" w:cs="Arial"/>
          <w:color w:val="0000FF"/>
          <w:sz w:val="24"/>
          <w:szCs w:val="24"/>
          <w:lang w:val="en-US"/>
        </w:rPr>
        <w:t>where</w:t>
      </w:r>
      <w:r w:rsidRPr="00C32C0C">
        <w:rPr>
          <w:rFonts w:ascii="Arial" w:hAnsi="Arial" w:cs="Arial"/>
          <w:sz w:val="24"/>
          <w:szCs w:val="24"/>
          <w:lang w:val="en-US"/>
        </w:rPr>
        <w:t xml:space="preserve"> Situacao</w:t>
      </w:r>
      <w:r w:rsidRPr="00C32C0C">
        <w:rPr>
          <w:rFonts w:ascii="Arial" w:hAnsi="Arial" w:cs="Arial"/>
          <w:color w:val="808080"/>
          <w:sz w:val="24"/>
          <w:szCs w:val="24"/>
          <w:lang w:val="en-US"/>
        </w:rPr>
        <w:t>=</w:t>
      </w:r>
      <w:r w:rsidRPr="00C32C0C">
        <w:rPr>
          <w:rFonts w:ascii="Arial" w:hAnsi="Arial" w:cs="Arial"/>
          <w:color w:val="FF0000"/>
          <w:sz w:val="24"/>
          <w:szCs w:val="24"/>
          <w:lang w:val="en-US"/>
        </w:rPr>
        <w:t>'Aprovado'</w:t>
      </w:r>
      <w:r w:rsidRPr="00C32C0C">
        <w:rPr>
          <w:rFonts w:ascii="Arial" w:hAnsi="Arial" w:cs="Arial"/>
          <w:sz w:val="24"/>
          <w:szCs w:val="24"/>
          <w:lang w:val="en-US"/>
        </w:rPr>
        <w:t xml:space="preserve"> </w:t>
      </w:r>
      <w:r w:rsidRPr="00C32C0C">
        <w:rPr>
          <w:rFonts w:ascii="Arial" w:hAnsi="Arial" w:cs="Arial"/>
          <w:color w:val="808080"/>
          <w:sz w:val="24"/>
          <w:szCs w:val="24"/>
          <w:lang w:val="en-US"/>
        </w:rPr>
        <w:t>AND</w:t>
      </w:r>
      <w:r w:rsidRPr="00C32C0C">
        <w:rPr>
          <w:rFonts w:ascii="Arial" w:hAnsi="Arial" w:cs="Arial"/>
          <w:sz w:val="24"/>
          <w:szCs w:val="24"/>
          <w:lang w:val="en-US"/>
        </w:rPr>
        <w:t xml:space="preserve"> Ano_Let </w:t>
      </w:r>
      <w:r w:rsidRPr="00C32C0C">
        <w:rPr>
          <w:rFonts w:ascii="Arial" w:hAnsi="Arial" w:cs="Arial"/>
          <w:color w:val="808080"/>
          <w:sz w:val="24"/>
          <w:szCs w:val="24"/>
          <w:lang w:val="en-US"/>
        </w:rPr>
        <w:t>between</w:t>
      </w:r>
      <w:r w:rsidRPr="00C32C0C">
        <w:rPr>
          <w:rFonts w:ascii="Arial" w:hAnsi="Arial" w:cs="Arial"/>
          <w:sz w:val="24"/>
          <w:szCs w:val="24"/>
          <w:lang w:val="en-US"/>
        </w:rPr>
        <w:t xml:space="preserve"> 2010 </w:t>
      </w:r>
      <w:r w:rsidRPr="00C32C0C">
        <w:rPr>
          <w:rFonts w:ascii="Arial" w:hAnsi="Arial" w:cs="Arial"/>
          <w:color w:val="808080"/>
          <w:sz w:val="24"/>
          <w:szCs w:val="24"/>
          <w:lang w:val="en-US"/>
        </w:rPr>
        <w:t>and</w:t>
      </w:r>
      <w:r w:rsidRPr="00C32C0C">
        <w:rPr>
          <w:rFonts w:ascii="Arial" w:hAnsi="Arial" w:cs="Arial"/>
          <w:sz w:val="24"/>
          <w:szCs w:val="24"/>
          <w:lang w:val="en-US"/>
        </w:rPr>
        <w:t xml:space="preserve"> 2014</w:t>
      </w:r>
    </w:p>
    <w:p w14:paraId="4CCACC1B"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r w:rsidRPr="00C32C0C">
        <w:rPr>
          <w:rFonts w:ascii="Arial" w:hAnsi="Arial" w:cs="Arial"/>
          <w:color w:val="0000FF"/>
          <w:sz w:val="24"/>
          <w:szCs w:val="24"/>
          <w:lang w:val="en-US"/>
        </w:rPr>
        <w:t>group</w:t>
      </w:r>
      <w:r w:rsidRPr="00C32C0C">
        <w:rPr>
          <w:rFonts w:ascii="Arial" w:hAnsi="Arial" w:cs="Arial"/>
          <w:sz w:val="24"/>
          <w:szCs w:val="24"/>
          <w:lang w:val="en-US"/>
        </w:rPr>
        <w:t xml:space="preserve"> </w:t>
      </w:r>
      <w:r w:rsidRPr="00C32C0C">
        <w:rPr>
          <w:rFonts w:ascii="Arial" w:hAnsi="Arial" w:cs="Arial"/>
          <w:color w:val="0000FF"/>
          <w:sz w:val="24"/>
          <w:szCs w:val="24"/>
          <w:lang w:val="en-US"/>
        </w:rPr>
        <w:t>by</w:t>
      </w:r>
      <w:r w:rsidRPr="00C32C0C">
        <w:rPr>
          <w:rFonts w:ascii="Arial" w:hAnsi="Arial" w:cs="Arial"/>
          <w:sz w:val="24"/>
          <w:szCs w:val="24"/>
          <w:lang w:val="en-US"/>
        </w:rPr>
        <w:t xml:space="preserve"> Sexo</w:t>
      </w:r>
      <w:r w:rsidRPr="00C32C0C">
        <w:rPr>
          <w:rFonts w:ascii="Arial" w:hAnsi="Arial" w:cs="Arial"/>
          <w:color w:val="808080"/>
          <w:sz w:val="24"/>
          <w:szCs w:val="24"/>
          <w:lang w:val="en-US"/>
        </w:rPr>
        <w:t>,</w:t>
      </w:r>
      <w:r w:rsidRPr="00C32C0C">
        <w:rPr>
          <w:rFonts w:ascii="Arial" w:hAnsi="Arial" w:cs="Arial"/>
          <w:sz w:val="24"/>
          <w:szCs w:val="24"/>
          <w:lang w:val="en-US"/>
        </w:rPr>
        <w:t xml:space="preserve"> Cod_Curso</w:t>
      </w:r>
      <w:r w:rsidRPr="00C32C0C">
        <w:rPr>
          <w:rFonts w:ascii="Arial" w:hAnsi="Arial" w:cs="Arial"/>
          <w:color w:val="808080"/>
          <w:sz w:val="24"/>
          <w:szCs w:val="24"/>
          <w:lang w:val="en-US"/>
        </w:rPr>
        <w:t>,</w:t>
      </w:r>
      <w:r w:rsidRPr="00C32C0C">
        <w:rPr>
          <w:rFonts w:ascii="Arial" w:hAnsi="Arial" w:cs="Arial"/>
          <w:sz w:val="24"/>
          <w:szCs w:val="24"/>
          <w:lang w:val="en-US"/>
        </w:rPr>
        <w:t>Ano_Let</w:t>
      </w:r>
    </w:p>
    <w:p w14:paraId="1B05126F"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p>
    <w:p w14:paraId="2CA0F202"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--Reprovados</w:t>
      </w:r>
    </w:p>
    <w:p w14:paraId="35710DB8"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Create</w:t>
      </w:r>
      <w:r w:rsidRPr="00C32C0C">
        <w:rPr>
          <w:rFonts w:ascii="Arial" w:hAnsi="Arial" w:cs="Arial"/>
          <w:sz w:val="24"/>
          <w:szCs w:val="24"/>
        </w:rPr>
        <w:t xml:space="preserve"> </w:t>
      </w:r>
      <w:r w:rsidRPr="00C32C0C">
        <w:rPr>
          <w:rFonts w:ascii="Arial" w:hAnsi="Arial" w:cs="Arial"/>
          <w:color w:val="0000FF"/>
          <w:sz w:val="24"/>
          <w:szCs w:val="24"/>
        </w:rPr>
        <w:t>View</w:t>
      </w:r>
      <w:r w:rsidRPr="00C32C0C">
        <w:rPr>
          <w:rFonts w:ascii="Arial" w:hAnsi="Arial" w:cs="Arial"/>
          <w:sz w:val="24"/>
          <w:szCs w:val="24"/>
        </w:rPr>
        <w:t xml:space="preserve"> vReprovadosCursoSexoDS</w:t>
      </w:r>
    </w:p>
    <w:p w14:paraId="4D282143"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AS</w:t>
      </w:r>
    </w:p>
    <w:p w14:paraId="1790E3E1"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Cod_Curso </w:t>
      </w:r>
      <w:r w:rsidRPr="00C32C0C">
        <w:rPr>
          <w:rFonts w:ascii="Arial" w:hAnsi="Arial" w:cs="Arial"/>
          <w:color w:val="0000FF"/>
          <w:sz w:val="24"/>
          <w:szCs w:val="24"/>
        </w:rPr>
        <w:t>as</w:t>
      </w:r>
      <w:r w:rsidRPr="00C32C0C">
        <w:rPr>
          <w:rFonts w:ascii="Arial" w:hAnsi="Arial" w:cs="Arial"/>
          <w:sz w:val="24"/>
          <w:szCs w:val="24"/>
        </w:rPr>
        <w:t xml:space="preserve"> Curso</w:t>
      </w:r>
      <w:r w:rsidRPr="00C32C0C">
        <w:rPr>
          <w:rFonts w:ascii="Arial" w:hAnsi="Arial" w:cs="Arial"/>
          <w:color w:val="808080"/>
          <w:sz w:val="24"/>
          <w:szCs w:val="24"/>
        </w:rPr>
        <w:t>,</w:t>
      </w:r>
      <w:r w:rsidRPr="00C32C0C">
        <w:rPr>
          <w:rFonts w:ascii="Arial" w:hAnsi="Arial" w:cs="Arial"/>
          <w:sz w:val="24"/>
          <w:szCs w:val="24"/>
        </w:rPr>
        <w:t xml:space="preserve"> </w:t>
      </w:r>
    </w:p>
    <w:p w14:paraId="2C82EEBB"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Sexo</w:t>
      </w:r>
      <w:r w:rsidRPr="00C32C0C">
        <w:rPr>
          <w:rFonts w:ascii="Arial" w:hAnsi="Arial" w:cs="Arial"/>
          <w:color w:val="808080"/>
          <w:sz w:val="24"/>
          <w:szCs w:val="24"/>
        </w:rPr>
        <w:t>,</w:t>
      </w:r>
    </w:p>
    <w:p w14:paraId="360D340E"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Ano_Let </w:t>
      </w:r>
      <w:r w:rsidRPr="00C32C0C">
        <w:rPr>
          <w:rFonts w:ascii="Arial" w:hAnsi="Arial" w:cs="Arial"/>
          <w:color w:val="0000FF"/>
          <w:sz w:val="24"/>
          <w:szCs w:val="24"/>
        </w:rPr>
        <w:t>AS</w:t>
      </w:r>
      <w:r w:rsidRPr="00C32C0C">
        <w:rPr>
          <w:rFonts w:ascii="Arial" w:hAnsi="Arial" w:cs="Arial"/>
          <w:sz w:val="24"/>
          <w:szCs w:val="24"/>
        </w:rPr>
        <w:t xml:space="preserve"> Ano</w:t>
      </w:r>
      <w:r w:rsidRPr="00C32C0C">
        <w:rPr>
          <w:rFonts w:ascii="Arial" w:hAnsi="Arial" w:cs="Arial"/>
          <w:color w:val="808080"/>
          <w:sz w:val="24"/>
          <w:szCs w:val="24"/>
        </w:rPr>
        <w:t>,</w:t>
      </w:r>
    </w:p>
    <w:p w14:paraId="3392D8CD"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w:t>
      </w:r>
      <w:r w:rsidRPr="00C32C0C">
        <w:rPr>
          <w:rFonts w:ascii="Arial" w:hAnsi="Arial" w:cs="Arial"/>
          <w:color w:val="FF00FF"/>
          <w:sz w:val="24"/>
          <w:szCs w:val="24"/>
        </w:rPr>
        <w:t>Count</w:t>
      </w:r>
      <w:r w:rsidRPr="00C32C0C">
        <w:rPr>
          <w:rFonts w:ascii="Arial" w:hAnsi="Arial" w:cs="Arial"/>
          <w:color w:val="808080"/>
          <w:sz w:val="24"/>
          <w:szCs w:val="24"/>
        </w:rPr>
        <w:t>(</w:t>
      </w:r>
      <w:r w:rsidRPr="00C32C0C">
        <w:rPr>
          <w:rFonts w:ascii="Arial" w:hAnsi="Arial" w:cs="Arial"/>
          <w:sz w:val="24"/>
          <w:szCs w:val="24"/>
        </w:rPr>
        <w:t>Situacao</w:t>
      </w:r>
      <w:r w:rsidRPr="00C32C0C">
        <w:rPr>
          <w:rFonts w:ascii="Arial" w:hAnsi="Arial" w:cs="Arial"/>
          <w:color w:val="808080"/>
          <w:sz w:val="24"/>
          <w:szCs w:val="24"/>
        </w:rPr>
        <w:t>)</w:t>
      </w:r>
      <w:r w:rsidRPr="00C32C0C">
        <w:rPr>
          <w:rFonts w:ascii="Arial" w:hAnsi="Arial" w:cs="Arial"/>
          <w:sz w:val="24"/>
          <w:szCs w:val="24"/>
        </w:rPr>
        <w:t xml:space="preserve"> </w:t>
      </w:r>
      <w:r w:rsidRPr="00C32C0C">
        <w:rPr>
          <w:rFonts w:ascii="Arial" w:hAnsi="Arial" w:cs="Arial"/>
          <w:color w:val="0000FF"/>
          <w:sz w:val="24"/>
          <w:szCs w:val="24"/>
        </w:rPr>
        <w:t>AS</w:t>
      </w:r>
      <w:r w:rsidRPr="00C32C0C">
        <w:rPr>
          <w:rFonts w:ascii="Arial" w:hAnsi="Arial" w:cs="Arial"/>
          <w:sz w:val="24"/>
          <w:szCs w:val="24"/>
        </w:rPr>
        <w:t xml:space="preserve"> TotalReprovadoCSexo</w:t>
      </w:r>
    </w:p>
    <w:p w14:paraId="2393F08A"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dimDadosSociaisAlunos </w:t>
      </w:r>
    </w:p>
    <w:p w14:paraId="7D7F9D38"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0000FF"/>
          <w:sz w:val="24"/>
          <w:szCs w:val="24"/>
        </w:rPr>
        <w:t>where</w:t>
      </w:r>
      <w:r w:rsidRPr="00C32C0C">
        <w:rPr>
          <w:rFonts w:ascii="Arial" w:hAnsi="Arial" w:cs="Arial"/>
          <w:sz w:val="24"/>
          <w:szCs w:val="24"/>
        </w:rPr>
        <w:t xml:space="preserve"> Situacao</w:t>
      </w:r>
      <w:r w:rsidRPr="00C32C0C">
        <w:rPr>
          <w:rFonts w:ascii="Arial" w:hAnsi="Arial" w:cs="Arial"/>
          <w:color w:val="808080"/>
          <w:sz w:val="24"/>
          <w:szCs w:val="24"/>
        </w:rPr>
        <w:t>=</w:t>
      </w:r>
      <w:r w:rsidRPr="00C32C0C">
        <w:rPr>
          <w:rFonts w:ascii="Arial" w:hAnsi="Arial" w:cs="Arial"/>
          <w:color w:val="FF0000"/>
          <w:sz w:val="24"/>
          <w:szCs w:val="24"/>
        </w:rPr>
        <w:t>'Reprovado'</w:t>
      </w:r>
      <w:r w:rsidRPr="00C32C0C">
        <w:rPr>
          <w:rFonts w:ascii="Arial" w:hAnsi="Arial" w:cs="Arial"/>
          <w:sz w:val="24"/>
          <w:szCs w:val="24"/>
        </w:rPr>
        <w:t xml:space="preserve"> </w:t>
      </w:r>
      <w:r w:rsidRPr="00C32C0C">
        <w:rPr>
          <w:rFonts w:ascii="Arial" w:hAnsi="Arial" w:cs="Arial"/>
          <w:color w:val="808080"/>
          <w:sz w:val="24"/>
          <w:szCs w:val="24"/>
        </w:rPr>
        <w:t>OR</w:t>
      </w:r>
      <w:r w:rsidRPr="00C32C0C">
        <w:rPr>
          <w:rFonts w:ascii="Arial" w:hAnsi="Arial" w:cs="Arial"/>
          <w:sz w:val="24"/>
          <w:szCs w:val="24"/>
        </w:rPr>
        <w:t xml:space="preserve"> Situacao</w:t>
      </w:r>
      <w:r w:rsidRPr="00C32C0C">
        <w:rPr>
          <w:rFonts w:ascii="Arial" w:hAnsi="Arial" w:cs="Arial"/>
          <w:color w:val="808080"/>
          <w:sz w:val="24"/>
          <w:szCs w:val="24"/>
        </w:rPr>
        <w:t>=</w:t>
      </w:r>
      <w:r w:rsidRPr="00C32C0C">
        <w:rPr>
          <w:rFonts w:ascii="Arial" w:hAnsi="Arial" w:cs="Arial"/>
          <w:color w:val="FF0000"/>
          <w:sz w:val="24"/>
          <w:szCs w:val="24"/>
        </w:rPr>
        <w:t>'Dispensado'</w:t>
      </w:r>
      <w:r w:rsidRPr="00C32C0C">
        <w:rPr>
          <w:rFonts w:ascii="Arial" w:hAnsi="Arial" w:cs="Arial"/>
          <w:sz w:val="24"/>
          <w:szCs w:val="24"/>
        </w:rPr>
        <w:t xml:space="preserve"> </w:t>
      </w:r>
    </w:p>
    <w:p w14:paraId="23BF6B4D"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r w:rsidRPr="00C32C0C">
        <w:rPr>
          <w:rFonts w:ascii="Arial" w:hAnsi="Arial" w:cs="Arial"/>
          <w:sz w:val="24"/>
          <w:szCs w:val="24"/>
        </w:rPr>
        <w:tab/>
        <w:t xml:space="preserve">       </w:t>
      </w:r>
      <w:r w:rsidRPr="00C32C0C">
        <w:rPr>
          <w:rFonts w:ascii="Arial" w:hAnsi="Arial" w:cs="Arial"/>
          <w:color w:val="808080"/>
          <w:sz w:val="24"/>
          <w:szCs w:val="24"/>
          <w:lang w:val="en-US"/>
        </w:rPr>
        <w:t>AND</w:t>
      </w:r>
      <w:r w:rsidRPr="00C32C0C">
        <w:rPr>
          <w:rFonts w:ascii="Arial" w:hAnsi="Arial" w:cs="Arial"/>
          <w:sz w:val="24"/>
          <w:szCs w:val="24"/>
          <w:lang w:val="en-US"/>
        </w:rPr>
        <w:t xml:space="preserve"> Ano_Let </w:t>
      </w:r>
      <w:r w:rsidRPr="00C32C0C">
        <w:rPr>
          <w:rFonts w:ascii="Arial" w:hAnsi="Arial" w:cs="Arial"/>
          <w:color w:val="808080"/>
          <w:sz w:val="24"/>
          <w:szCs w:val="24"/>
          <w:lang w:val="en-US"/>
        </w:rPr>
        <w:t>between</w:t>
      </w:r>
      <w:r w:rsidRPr="00C32C0C">
        <w:rPr>
          <w:rFonts w:ascii="Arial" w:hAnsi="Arial" w:cs="Arial"/>
          <w:sz w:val="24"/>
          <w:szCs w:val="24"/>
          <w:lang w:val="en-US"/>
        </w:rPr>
        <w:t xml:space="preserve"> 2010 </w:t>
      </w:r>
      <w:r w:rsidRPr="00C32C0C">
        <w:rPr>
          <w:rFonts w:ascii="Arial" w:hAnsi="Arial" w:cs="Arial"/>
          <w:color w:val="808080"/>
          <w:sz w:val="24"/>
          <w:szCs w:val="24"/>
          <w:lang w:val="en-US"/>
        </w:rPr>
        <w:t>and</w:t>
      </w:r>
      <w:r w:rsidRPr="00C32C0C">
        <w:rPr>
          <w:rFonts w:ascii="Arial" w:hAnsi="Arial" w:cs="Arial"/>
          <w:sz w:val="24"/>
          <w:szCs w:val="24"/>
          <w:lang w:val="en-US"/>
        </w:rPr>
        <w:t xml:space="preserve"> 2014</w:t>
      </w:r>
    </w:p>
    <w:p w14:paraId="0184297D"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r w:rsidRPr="00C32C0C">
        <w:rPr>
          <w:rFonts w:ascii="Arial" w:hAnsi="Arial" w:cs="Arial"/>
          <w:color w:val="0000FF"/>
          <w:sz w:val="24"/>
          <w:szCs w:val="24"/>
          <w:lang w:val="en-US"/>
        </w:rPr>
        <w:t>group</w:t>
      </w:r>
      <w:r w:rsidRPr="00C32C0C">
        <w:rPr>
          <w:rFonts w:ascii="Arial" w:hAnsi="Arial" w:cs="Arial"/>
          <w:sz w:val="24"/>
          <w:szCs w:val="24"/>
          <w:lang w:val="en-US"/>
        </w:rPr>
        <w:t xml:space="preserve"> </w:t>
      </w:r>
      <w:r w:rsidRPr="00C32C0C">
        <w:rPr>
          <w:rFonts w:ascii="Arial" w:hAnsi="Arial" w:cs="Arial"/>
          <w:color w:val="0000FF"/>
          <w:sz w:val="24"/>
          <w:szCs w:val="24"/>
          <w:lang w:val="en-US"/>
        </w:rPr>
        <w:t>by</w:t>
      </w:r>
      <w:r w:rsidRPr="00C32C0C">
        <w:rPr>
          <w:rFonts w:ascii="Arial" w:hAnsi="Arial" w:cs="Arial"/>
          <w:sz w:val="24"/>
          <w:szCs w:val="24"/>
          <w:lang w:val="en-US"/>
        </w:rPr>
        <w:t xml:space="preserve"> Sexo</w:t>
      </w:r>
      <w:r w:rsidRPr="00C32C0C">
        <w:rPr>
          <w:rFonts w:ascii="Arial" w:hAnsi="Arial" w:cs="Arial"/>
          <w:color w:val="808080"/>
          <w:sz w:val="24"/>
          <w:szCs w:val="24"/>
          <w:lang w:val="en-US"/>
        </w:rPr>
        <w:t>,</w:t>
      </w:r>
      <w:r w:rsidRPr="00C32C0C">
        <w:rPr>
          <w:rFonts w:ascii="Arial" w:hAnsi="Arial" w:cs="Arial"/>
          <w:sz w:val="24"/>
          <w:szCs w:val="24"/>
          <w:lang w:val="en-US"/>
        </w:rPr>
        <w:t xml:space="preserve"> Cod_Curso</w:t>
      </w:r>
      <w:r w:rsidRPr="00C32C0C">
        <w:rPr>
          <w:rFonts w:ascii="Arial" w:hAnsi="Arial" w:cs="Arial"/>
          <w:color w:val="808080"/>
          <w:sz w:val="24"/>
          <w:szCs w:val="24"/>
          <w:lang w:val="en-US"/>
        </w:rPr>
        <w:t>,</w:t>
      </w:r>
      <w:r w:rsidRPr="00C32C0C">
        <w:rPr>
          <w:rFonts w:ascii="Arial" w:hAnsi="Arial" w:cs="Arial"/>
          <w:sz w:val="24"/>
          <w:szCs w:val="24"/>
          <w:lang w:val="en-US"/>
        </w:rPr>
        <w:t>Ano_Let</w:t>
      </w:r>
    </w:p>
    <w:p w14:paraId="463862F2"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p>
    <w:p w14:paraId="7C38C324"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INSERT</w:t>
      </w:r>
      <w:r w:rsidRPr="00C32C0C">
        <w:rPr>
          <w:rFonts w:ascii="Arial" w:hAnsi="Arial" w:cs="Arial"/>
          <w:sz w:val="24"/>
          <w:szCs w:val="24"/>
        </w:rPr>
        <w:t xml:space="preserve"> </w:t>
      </w:r>
      <w:r w:rsidRPr="00C32C0C">
        <w:rPr>
          <w:rFonts w:ascii="Arial" w:hAnsi="Arial" w:cs="Arial"/>
          <w:color w:val="0000FF"/>
          <w:sz w:val="24"/>
          <w:szCs w:val="24"/>
        </w:rPr>
        <w:t>INTO</w:t>
      </w:r>
      <w:r w:rsidRPr="00C32C0C">
        <w:rPr>
          <w:rFonts w:ascii="Arial" w:hAnsi="Arial" w:cs="Arial"/>
          <w:sz w:val="24"/>
          <w:szCs w:val="24"/>
        </w:rPr>
        <w:t xml:space="preserve"> FatoAprReprCursoSexoDS</w:t>
      </w:r>
    </w:p>
    <w:p w14:paraId="28A33098" w14:textId="5AA2A02F"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 xml:space="preserve">  </w:t>
      </w:r>
      <w:r w:rsidRPr="00C32C0C">
        <w:rPr>
          <w:rFonts w:ascii="Arial" w:hAnsi="Arial" w:cs="Arial"/>
          <w:color w:val="808080"/>
          <w:sz w:val="24"/>
          <w:szCs w:val="24"/>
        </w:rPr>
        <w:t>(</w:t>
      </w:r>
      <w:r w:rsidRPr="00C32C0C">
        <w:rPr>
          <w:rFonts w:ascii="Arial" w:hAnsi="Arial" w:cs="Arial"/>
          <w:sz w:val="24"/>
          <w:szCs w:val="24"/>
        </w:rPr>
        <w:t>Curso</w:t>
      </w:r>
      <w:r w:rsidRPr="00C32C0C">
        <w:rPr>
          <w:rFonts w:ascii="Arial" w:hAnsi="Arial" w:cs="Arial"/>
          <w:color w:val="808080"/>
          <w:sz w:val="24"/>
          <w:szCs w:val="24"/>
        </w:rPr>
        <w:t>,</w:t>
      </w:r>
      <w:r w:rsidRPr="00C32C0C">
        <w:rPr>
          <w:rFonts w:ascii="Arial" w:hAnsi="Arial" w:cs="Arial"/>
          <w:sz w:val="24"/>
          <w:szCs w:val="24"/>
        </w:rPr>
        <w:t xml:space="preserve"> </w:t>
      </w:r>
    </w:p>
    <w:p w14:paraId="178BFC15"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Sexo</w:t>
      </w:r>
      <w:r w:rsidRPr="00C32C0C">
        <w:rPr>
          <w:rFonts w:ascii="Arial" w:hAnsi="Arial" w:cs="Arial"/>
          <w:color w:val="808080"/>
          <w:sz w:val="24"/>
          <w:szCs w:val="24"/>
        </w:rPr>
        <w:t>,</w:t>
      </w:r>
    </w:p>
    <w:p w14:paraId="70526254"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Ano</w:t>
      </w:r>
      <w:r w:rsidRPr="00C32C0C">
        <w:rPr>
          <w:rFonts w:ascii="Arial" w:hAnsi="Arial" w:cs="Arial"/>
          <w:color w:val="808080"/>
          <w:sz w:val="24"/>
          <w:szCs w:val="24"/>
        </w:rPr>
        <w:t>,</w:t>
      </w:r>
    </w:p>
    <w:p w14:paraId="23933344"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TotalAprovadosCSexo</w:t>
      </w:r>
      <w:r w:rsidRPr="00C32C0C">
        <w:rPr>
          <w:rFonts w:ascii="Arial" w:hAnsi="Arial" w:cs="Arial"/>
          <w:color w:val="808080"/>
          <w:sz w:val="24"/>
          <w:szCs w:val="24"/>
        </w:rPr>
        <w:t>,</w:t>
      </w:r>
    </w:p>
    <w:p w14:paraId="61229031"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TotalReprovadosCSexo</w:t>
      </w:r>
      <w:r w:rsidRPr="00C32C0C">
        <w:rPr>
          <w:rFonts w:ascii="Arial" w:hAnsi="Arial" w:cs="Arial"/>
          <w:color w:val="808080"/>
          <w:sz w:val="24"/>
          <w:szCs w:val="24"/>
        </w:rPr>
        <w:t>,</w:t>
      </w:r>
    </w:p>
    <w:p w14:paraId="06029580"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Data_Insercao</w:t>
      </w:r>
      <w:r w:rsidRPr="00C32C0C">
        <w:rPr>
          <w:rFonts w:ascii="Arial" w:hAnsi="Arial" w:cs="Arial"/>
          <w:color w:val="808080"/>
          <w:sz w:val="24"/>
          <w:szCs w:val="24"/>
        </w:rPr>
        <w:t>,</w:t>
      </w:r>
    </w:p>
    <w:p w14:paraId="2C2DFFFB"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Data_Atualizacao</w:t>
      </w:r>
      <w:r w:rsidRPr="00C32C0C">
        <w:rPr>
          <w:rFonts w:ascii="Arial" w:hAnsi="Arial" w:cs="Arial"/>
          <w:color w:val="808080"/>
          <w:sz w:val="24"/>
          <w:szCs w:val="24"/>
        </w:rPr>
        <w:t>)</w:t>
      </w:r>
    </w:p>
    <w:p w14:paraId="7BC207A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Ap</w:t>
      </w:r>
      <w:r w:rsidRPr="00C32C0C">
        <w:rPr>
          <w:rFonts w:ascii="Arial" w:hAnsi="Arial" w:cs="Arial"/>
          <w:color w:val="808080"/>
          <w:sz w:val="24"/>
          <w:szCs w:val="24"/>
        </w:rPr>
        <w:t>.</w:t>
      </w:r>
      <w:r w:rsidRPr="00C32C0C">
        <w:rPr>
          <w:rFonts w:ascii="Arial" w:hAnsi="Arial" w:cs="Arial"/>
          <w:sz w:val="24"/>
          <w:szCs w:val="24"/>
        </w:rPr>
        <w:t>Curso</w:t>
      </w:r>
      <w:r w:rsidRPr="00C32C0C">
        <w:rPr>
          <w:rFonts w:ascii="Arial" w:hAnsi="Arial" w:cs="Arial"/>
          <w:color w:val="808080"/>
          <w:sz w:val="24"/>
          <w:szCs w:val="24"/>
        </w:rPr>
        <w:t>,</w:t>
      </w:r>
      <w:r w:rsidRPr="00C32C0C">
        <w:rPr>
          <w:rFonts w:ascii="Arial" w:hAnsi="Arial" w:cs="Arial"/>
          <w:sz w:val="24"/>
          <w:szCs w:val="24"/>
        </w:rPr>
        <w:t xml:space="preserve"> </w:t>
      </w:r>
    </w:p>
    <w:p w14:paraId="5DACE98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Ap</w:t>
      </w:r>
      <w:r w:rsidRPr="00C32C0C">
        <w:rPr>
          <w:rFonts w:ascii="Arial" w:hAnsi="Arial" w:cs="Arial"/>
          <w:color w:val="808080"/>
          <w:sz w:val="24"/>
          <w:szCs w:val="24"/>
        </w:rPr>
        <w:t>.</w:t>
      </w:r>
      <w:r w:rsidRPr="00C32C0C">
        <w:rPr>
          <w:rFonts w:ascii="Arial" w:hAnsi="Arial" w:cs="Arial"/>
          <w:sz w:val="24"/>
          <w:szCs w:val="24"/>
        </w:rPr>
        <w:t>Sexo</w:t>
      </w:r>
      <w:r w:rsidRPr="00C32C0C">
        <w:rPr>
          <w:rFonts w:ascii="Arial" w:hAnsi="Arial" w:cs="Arial"/>
          <w:color w:val="808080"/>
          <w:sz w:val="24"/>
          <w:szCs w:val="24"/>
        </w:rPr>
        <w:t>,</w:t>
      </w:r>
    </w:p>
    <w:p w14:paraId="4D881272"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Ap</w:t>
      </w:r>
      <w:r w:rsidRPr="00C32C0C">
        <w:rPr>
          <w:rFonts w:ascii="Arial" w:hAnsi="Arial" w:cs="Arial"/>
          <w:color w:val="808080"/>
          <w:sz w:val="24"/>
          <w:szCs w:val="24"/>
        </w:rPr>
        <w:t>.</w:t>
      </w:r>
      <w:r w:rsidRPr="00C32C0C">
        <w:rPr>
          <w:rFonts w:ascii="Arial" w:hAnsi="Arial" w:cs="Arial"/>
          <w:sz w:val="24"/>
          <w:szCs w:val="24"/>
        </w:rPr>
        <w:t>Ano</w:t>
      </w:r>
      <w:r w:rsidRPr="00C32C0C">
        <w:rPr>
          <w:rFonts w:ascii="Arial" w:hAnsi="Arial" w:cs="Arial"/>
          <w:color w:val="808080"/>
          <w:sz w:val="24"/>
          <w:szCs w:val="24"/>
        </w:rPr>
        <w:t>,</w:t>
      </w:r>
    </w:p>
    <w:p w14:paraId="78388BE8"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ap</w:t>
      </w:r>
      <w:r w:rsidRPr="00C32C0C">
        <w:rPr>
          <w:rFonts w:ascii="Arial" w:hAnsi="Arial" w:cs="Arial"/>
          <w:color w:val="808080"/>
          <w:sz w:val="24"/>
          <w:szCs w:val="24"/>
        </w:rPr>
        <w:t>.</w:t>
      </w:r>
      <w:r w:rsidRPr="00C32C0C">
        <w:rPr>
          <w:rFonts w:ascii="Arial" w:hAnsi="Arial" w:cs="Arial"/>
          <w:sz w:val="24"/>
          <w:szCs w:val="24"/>
        </w:rPr>
        <w:t>TotalAprovadoCSexo</w:t>
      </w:r>
      <w:r w:rsidRPr="00C32C0C">
        <w:rPr>
          <w:rFonts w:ascii="Arial" w:hAnsi="Arial" w:cs="Arial"/>
          <w:color w:val="808080"/>
          <w:sz w:val="24"/>
          <w:szCs w:val="24"/>
        </w:rPr>
        <w:t>,</w:t>
      </w:r>
    </w:p>
    <w:p w14:paraId="2C5C4416"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Rep</w:t>
      </w:r>
      <w:r w:rsidRPr="00C32C0C">
        <w:rPr>
          <w:rFonts w:ascii="Arial" w:hAnsi="Arial" w:cs="Arial"/>
          <w:color w:val="808080"/>
          <w:sz w:val="24"/>
          <w:szCs w:val="24"/>
        </w:rPr>
        <w:t>.</w:t>
      </w:r>
      <w:r w:rsidRPr="00C32C0C">
        <w:rPr>
          <w:rFonts w:ascii="Arial" w:hAnsi="Arial" w:cs="Arial"/>
          <w:sz w:val="24"/>
          <w:szCs w:val="24"/>
        </w:rPr>
        <w:t>TotalReprovadoCSexo</w:t>
      </w:r>
      <w:r w:rsidRPr="00C32C0C">
        <w:rPr>
          <w:rFonts w:ascii="Arial" w:hAnsi="Arial" w:cs="Arial"/>
          <w:color w:val="808080"/>
          <w:sz w:val="24"/>
          <w:szCs w:val="24"/>
        </w:rPr>
        <w:t>,</w:t>
      </w:r>
    </w:p>
    <w:p w14:paraId="6AACBCC2"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w:t>
      </w:r>
      <w:r w:rsidRPr="00C32C0C">
        <w:rPr>
          <w:rFonts w:ascii="Arial" w:hAnsi="Arial" w:cs="Arial"/>
          <w:color w:val="FF00FF"/>
          <w:sz w:val="24"/>
          <w:szCs w:val="24"/>
        </w:rPr>
        <w:t>GetDate</w:t>
      </w:r>
      <w:r w:rsidRPr="00C32C0C">
        <w:rPr>
          <w:rFonts w:ascii="Arial" w:hAnsi="Arial" w:cs="Arial"/>
          <w:color w:val="808080"/>
          <w:sz w:val="24"/>
          <w:szCs w:val="24"/>
        </w:rPr>
        <w:t>(),</w:t>
      </w:r>
    </w:p>
    <w:p w14:paraId="7FD2443A"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w:t>
      </w:r>
      <w:r w:rsidRPr="00C32C0C">
        <w:rPr>
          <w:rFonts w:ascii="Arial" w:hAnsi="Arial" w:cs="Arial"/>
          <w:color w:val="FF00FF"/>
          <w:sz w:val="24"/>
          <w:szCs w:val="24"/>
        </w:rPr>
        <w:t>GetDate</w:t>
      </w:r>
      <w:r w:rsidRPr="00C32C0C">
        <w:rPr>
          <w:rFonts w:ascii="Arial" w:hAnsi="Arial" w:cs="Arial"/>
          <w:color w:val="808080"/>
          <w:sz w:val="24"/>
          <w:szCs w:val="24"/>
        </w:rPr>
        <w:t>()</w:t>
      </w:r>
    </w:p>
    <w:p w14:paraId="4090588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vAprovadosCursoSexoDS Ap </w:t>
      </w:r>
      <w:r w:rsidRPr="00C32C0C">
        <w:rPr>
          <w:rFonts w:ascii="Arial" w:hAnsi="Arial" w:cs="Arial"/>
          <w:color w:val="808080"/>
          <w:sz w:val="24"/>
          <w:szCs w:val="24"/>
        </w:rPr>
        <w:t>LEFT</w:t>
      </w:r>
      <w:r w:rsidRPr="00C32C0C">
        <w:rPr>
          <w:rFonts w:ascii="Arial" w:hAnsi="Arial" w:cs="Arial"/>
          <w:sz w:val="24"/>
          <w:szCs w:val="24"/>
        </w:rPr>
        <w:t xml:space="preserve"> </w:t>
      </w:r>
      <w:r w:rsidRPr="00C32C0C">
        <w:rPr>
          <w:rFonts w:ascii="Arial" w:hAnsi="Arial" w:cs="Arial"/>
          <w:color w:val="808080"/>
          <w:sz w:val="24"/>
          <w:szCs w:val="24"/>
        </w:rPr>
        <w:t>JOIN</w:t>
      </w:r>
      <w:r w:rsidRPr="00C32C0C">
        <w:rPr>
          <w:rFonts w:ascii="Arial" w:hAnsi="Arial" w:cs="Arial"/>
          <w:sz w:val="24"/>
          <w:szCs w:val="24"/>
        </w:rPr>
        <w:t xml:space="preserve"> vReprovadosCursoSexoDS Rep </w:t>
      </w:r>
    </w:p>
    <w:p w14:paraId="7CA1562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0000FF"/>
          <w:sz w:val="24"/>
          <w:szCs w:val="24"/>
        </w:rPr>
        <w:t xml:space="preserve">ON </w:t>
      </w:r>
      <w:r w:rsidRPr="00C32C0C">
        <w:rPr>
          <w:rFonts w:ascii="Arial" w:hAnsi="Arial" w:cs="Arial"/>
          <w:color w:val="808080"/>
          <w:sz w:val="24"/>
          <w:szCs w:val="24"/>
        </w:rPr>
        <w:t>(</w:t>
      </w:r>
      <w:r w:rsidRPr="00C32C0C">
        <w:rPr>
          <w:rFonts w:ascii="Arial" w:hAnsi="Arial" w:cs="Arial"/>
          <w:sz w:val="24"/>
          <w:szCs w:val="24"/>
        </w:rPr>
        <w:t>Ap</w:t>
      </w:r>
      <w:r w:rsidRPr="00C32C0C">
        <w:rPr>
          <w:rFonts w:ascii="Arial" w:hAnsi="Arial" w:cs="Arial"/>
          <w:color w:val="808080"/>
          <w:sz w:val="24"/>
          <w:szCs w:val="24"/>
        </w:rPr>
        <w:t>.</w:t>
      </w:r>
      <w:r w:rsidRPr="00C32C0C">
        <w:rPr>
          <w:rFonts w:ascii="Arial" w:hAnsi="Arial" w:cs="Arial"/>
          <w:sz w:val="24"/>
          <w:szCs w:val="24"/>
        </w:rPr>
        <w:t xml:space="preserve">Sexo </w:t>
      </w:r>
      <w:r w:rsidRPr="00C32C0C">
        <w:rPr>
          <w:rFonts w:ascii="Arial" w:hAnsi="Arial" w:cs="Arial"/>
          <w:color w:val="808080"/>
          <w:sz w:val="24"/>
          <w:szCs w:val="24"/>
        </w:rPr>
        <w:t>=</w:t>
      </w:r>
      <w:r w:rsidRPr="00C32C0C">
        <w:rPr>
          <w:rFonts w:ascii="Arial" w:hAnsi="Arial" w:cs="Arial"/>
          <w:sz w:val="24"/>
          <w:szCs w:val="24"/>
        </w:rPr>
        <w:t xml:space="preserve"> Rep</w:t>
      </w:r>
      <w:r w:rsidRPr="00C32C0C">
        <w:rPr>
          <w:rFonts w:ascii="Arial" w:hAnsi="Arial" w:cs="Arial"/>
          <w:color w:val="808080"/>
          <w:sz w:val="24"/>
          <w:szCs w:val="24"/>
        </w:rPr>
        <w:t>.</w:t>
      </w:r>
      <w:r w:rsidRPr="00C32C0C">
        <w:rPr>
          <w:rFonts w:ascii="Arial" w:hAnsi="Arial" w:cs="Arial"/>
          <w:sz w:val="24"/>
          <w:szCs w:val="24"/>
        </w:rPr>
        <w:t xml:space="preserve">Sexo </w:t>
      </w:r>
      <w:r w:rsidRPr="00C32C0C">
        <w:rPr>
          <w:rFonts w:ascii="Arial" w:hAnsi="Arial" w:cs="Arial"/>
          <w:color w:val="808080"/>
          <w:sz w:val="24"/>
          <w:szCs w:val="24"/>
        </w:rPr>
        <w:t>AND</w:t>
      </w:r>
      <w:r w:rsidRPr="00C32C0C">
        <w:rPr>
          <w:rFonts w:ascii="Arial" w:hAnsi="Arial" w:cs="Arial"/>
          <w:sz w:val="24"/>
          <w:szCs w:val="24"/>
        </w:rPr>
        <w:t xml:space="preserve"> Ap</w:t>
      </w:r>
      <w:r w:rsidRPr="00C32C0C">
        <w:rPr>
          <w:rFonts w:ascii="Arial" w:hAnsi="Arial" w:cs="Arial"/>
          <w:color w:val="808080"/>
          <w:sz w:val="24"/>
          <w:szCs w:val="24"/>
        </w:rPr>
        <w:t>.</w:t>
      </w:r>
      <w:r w:rsidRPr="00C32C0C">
        <w:rPr>
          <w:rFonts w:ascii="Arial" w:hAnsi="Arial" w:cs="Arial"/>
          <w:sz w:val="24"/>
          <w:szCs w:val="24"/>
        </w:rPr>
        <w:t xml:space="preserve">Curso </w:t>
      </w:r>
      <w:r w:rsidRPr="00C32C0C">
        <w:rPr>
          <w:rFonts w:ascii="Arial" w:hAnsi="Arial" w:cs="Arial"/>
          <w:color w:val="808080"/>
          <w:sz w:val="24"/>
          <w:szCs w:val="24"/>
        </w:rPr>
        <w:t>=</w:t>
      </w:r>
      <w:r w:rsidRPr="00C32C0C">
        <w:rPr>
          <w:rFonts w:ascii="Arial" w:hAnsi="Arial" w:cs="Arial"/>
          <w:sz w:val="24"/>
          <w:szCs w:val="24"/>
        </w:rPr>
        <w:t xml:space="preserve"> Rep</w:t>
      </w:r>
      <w:r w:rsidRPr="00C32C0C">
        <w:rPr>
          <w:rFonts w:ascii="Arial" w:hAnsi="Arial" w:cs="Arial"/>
          <w:color w:val="808080"/>
          <w:sz w:val="24"/>
          <w:szCs w:val="24"/>
        </w:rPr>
        <w:t>.</w:t>
      </w:r>
      <w:r w:rsidRPr="00C32C0C">
        <w:rPr>
          <w:rFonts w:ascii="Arial" w:hAnsi="Arial" w:cs="Arial"/>
          <w:sz w:val="24"/>
          <w:szCs w:val="24"/>
        </w:rPr>
        <w:t xml:space="preserve">Curso </w:t>
      </w:r>
      <w:r w:rsidRPr="00C32C0C">
        <w:rPr>
          <w:rFonts w:ascii="Arial" w:hAnsi="Arial" w:cs="Arial"/>
          <w:color w:val="808080"/>
          <w:sz w:val="24"/>
          <w:szCs w:val="24"/>
        </w:rPr>
        <w:t>AND</w:t>
      </w:r>
      <w:r w:rsidRPr="00C32C0C">
        <w:rPr>
          <w:rFonts w:ascii="Arial" w:hAnsi="Arial" w:cs="Arial"/>
          <w:sz w:val="24"/>
          <w:szCs w:val="24"/>
        </w:rPr>
        <w:t xml:space="preserve"> Ap</w:t>
      </w:r>
      <w:r w:rsidRPr="00C32C0C">
        <w:rPr>
          <w:rFonts w:ascii="Arial" w:hAnsi="Arial" w:cs="Arial"/>
          <w:color w:val="808080"/>
          <w:sz w:val="24"/>
          <w:szCs w:val="24"/>
        </w:rPr>
        <w:t>.</w:t>
      </w:r>
      <w:r w:rsidRPr="00C32C0C">
        <w:rPr>
          <w:rFonts w:ascii="Arial" w:hAnsi="Arial" w:cs="Arial"/>
          <w:sz w:val="24"/>
          <w:szCs w:val="24"/>
        </w:rPr>
        <w:t xml:space="preserve">Ano </w:t>
      </w:r>
      <w:r w:rsidRPr="00C32C0C">
        <w:rPr>
          <w:rFonts w:ascii="Arial" w:hAnsi="Arial" w:cs="Arial"/>
          <w:color w:val="808080"/>
          <w:sz w:val="24"/>
          <w:szCs w:val="24"/>
        </w:rPr>
        <w:t>=</w:t>
      </w:r>
      <w:r w:rsidRPr="00C32C0C">
        <w:rPr>
          <w:rFonts w:ascii="Arial" w:hAnsi="Arial" w:cs="Arial"/>
          <w:sz w:val="24"/>
          <w:szCs w:val="24"/>
        </w:rPr>
        <w:t xml:space="preserve"> Rep</w:t>
      </w:r>
      <w:r w:rsidRPr="00C32C0C">
        <w:rPr>
          <w:rFonts w:ascii="Arial" w:hAnsi="Arial" w:cs="Arial"/>
          <w:color w:val="808080"/>
          <w:sz w:val="24"/>
          <w:szCs w:val="24"/>
        </w:rPr>
        <w:t>.</w:t>
      </w:r>
      <w:r w:rsidRPr="00C32C0C">
        <w:rPr>
          <w:rFonts w:ascii="Arial" w:hAnsi="Arial" w:cs="Arial"/>
          <w:sz w:val="24"/>
          <w:szCs w:val="24"/>
        </w:rPr>
        <w:t>Ano</w:t>
      </w:r>
      <w:r w:rsidRPr="00C32C0C">
        <w:rPr>
          <w:rFonts w:ascii="Arial" w:hAnsi="Arial" w:cs="Arial"/>
          <w:color w:val="808080"/>
          <w:sz w:val="24"/>
          <w:szCs w:val="24"/>
        </w:rPr>
        <w:t>)</w:t>
      </w:r>
    </w:p>
    <w:p w14:paraId="54734D4B"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66690D63"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w:t>
      </w:r>
      <w:r w:rsidRPr="00C32C0C">
        <w:rPr>
          <w:rFonts w:ascii="Arial" w:hAnsi="Arial" w:cs="Arial"/>
          <w:color w:val="808080"/>
          <w:sz w:val="24"/>
          <w:szCs w:val="24"/>
        </w:rPr>
        <w:t>*</w:t>
      </w:r>
      <w:r w:rsidRPr="00C32C0C">
        <w:rPr>
          <w:rFonts w:ascii="Arial" w:hAnsi="Arial" w:cs="Arial"/>
          <w:sz w:val="24"/>
          <w:szCs w:val="24"/>
        </w:rPr>
        <w:t xml:space="preserve"> </w:t>
      </w:r>
      <w:r w:rsidRPr="00C32C0C">
        <w:rPr>
          <w:rFonts w:ascii="Arial" w:hAnsi="Arial" w:cs="Arial"/>
          <w:color w:val="0000FF"/>
          <w:sz w:val="24"/>
          <w:szCs w:val="24"/>
        </w:rPr>
        <w:t>from</w:t>
      </w:r>
      <w:r w:rsidRPr="00C32C0C">
        <w:rPr>
          <w:rFonts w:ascii="Arial" w:hAnsi="Arial" w:cs="Arial"/>
          <w:sz w:val="24"/>
          <w:szCs w:val="24"/>
        </w:rPr>
        <w:t xml:space="preserve"> FatoAprReprCursoSexoDS</w:t>
      </w:r>
    </w:p>
    <w:p w14:paraId="67337251"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3148C291"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4F5D0E37"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Disciplina: Fatos aprovados e reprovados por disciplina*/</w:t>
      </w:r>
    </w:p>
    <w:p w14:paraId="3FF73025"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08FEBEF5"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--View Cursando</w:t>
      </w:r>
    </w:p>
    <w:p w14:paraId="2FF0635E"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CREATE</w:t>
      </w:r>
      <w:r w:rsidRPr="00C32C0C">
        <w:rPr>
          <w:rFonts w:ascii="Arial" w:hAnsi="Arial" w:cs="Arial"/>
          <w:sz w:val="24"/>
          <w:szCs w:val="24"/>
        </w:rPr>
        <w:t xml:space="preserve"> </w:t>
      </w:r>
      <w:r w:rsidRPr="00C32C0C">
        <w:rPr>
          <w:rFonts w:ascii="Arial" w:hAnsi="Arial" w:cs="Arial"/>
          <w:color w:val="0000FF"/>
          <w:sz w:val="24"/>
          <w:szCs w:val="24"/>
        </w:rPr>
        <w:t>View</w:t>
      </w:r>
      <w:r w:rsidRPr="00C32C0C">
        <w:rPr>
          <w:rFonts w:ascii="Arial" w:hAnsi="Arial" w:cs="Arial"/>
          <w:sz w:val="24"/>
          <w:szCs w:val="24"/>
        </w:rPr>
        <w:t xml:space="preserve"> vAprovadosDisciplinaCursoANODS</w:t>
      </w:r>
    </w:p>
    <w:p w14:paraId="3420E6FD"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AS</w:t>
      </w:r>
    </w:p>
    <w:p w14:paraId="6D4A4994"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Sigla_Disciplina </w:t>
      </w:r>
      <w:r w:rsidRPr="00C32C0C">
        <w:rPr>
          <w:rFonts w:ascii="Arial" w:hAnsi="Arial" w:cs="Arial"/>
          <w:color w:val="0000FF"/>
          <w:sz w:val="24"/>
          <w:szCs w:val="24"/>
        </w:rPr>
        <w:t>AS</w:t>
      </w:r>
      <w:r w:rsidRPr="00C32C0C">
        <w:rPr>
          <w:rFonts w:ascii="Arial" w:hAnsi="Arial" w:cs="Arial"/>
          <w:sz w:val="24"/>
          <w:szCs w:val="24"/>
        </w:rPr>
        <w:t xml:space="preserve"> Sigla</w:t>
      </w:r>
      <w:r w:rsidRPr="00C32C0C">
        <w:rPr>
          <w:rFonts w:ascii="Arial" w:hAnsi="Arial" w:cs="Arial"/>
          <w:color w:val="808080"/>
          <w:sz w:val="24"/>
          <w:szCs w:val="24"/>
        </w:rPr>
        <w:t>,</w:t>
      </w:r>
      <w:r w:rsidRPr="00C32C0C">
        <w:rPr>
          <w:rFonts w:ascii="Arial" w:hAnsi="Arial" w:cs="Arial"/>
          <w:sz w:val="24"/>
          <w:szCs w:val="24"/>
        </w:rPr>
        <w:t xml:space="preserve">Cod_Curso </w:t>
      </w:r>
      <w:r w:rsidRPr="00C32C0C">
        <w:rPr>
          <w:rFonts w:ascii="Arial" w:hAnsi="Arial" w:cs="Arial"/>
          <w:color w:val="0000FF"/>
          <w:sz w:val="24"/>
          <w:szCs w:val="24"/>
        </w:rPr>
        <w:t>AS</w:t>
      </w:r>
      <w:r w:rsidRPr="00C32C0C">
        <w:rPr>
          <w:rFonts w:ascii="Arial" w:hAnsi="Arial" w:cs="Arial"/>
          <w:sz w:val="24"/>
          <w:szCs w:val="24"/>
        </w:rPr>
        <w:t xml:space="preserve"> Curso</w:t>
      </w:r>
      <w:r w:rsidRPr="00C32C0C">
        <w:rPr>
          <w:rFonts w:ascii="Arial" w:hAnsi="Arial" w:cs="Arial"/>
          <w:color w:val="808080"/>
          <w:sz w:val="24"/>
          <w:szCs w:val="24"/>
        </w:rPr>
        <w:t>,</w:t>
      </w:r>
      <w:r w:rsidRPr="00C32C0C">
        <w:rPr>
          <w:rFonts w:ascii="Arial" w:hAnsi="Arial" w:cs="Arial"/>
          <w:sz w:val="24"/>
          <w:szCs w:val="24"/>
        </w:rPr>
        <w:t xml:space="preserve">Ano_Let </w:t>
      </w:r>
      <w:r w:rsidRPr="00C32C0C">
        <w:rPr>
          <w:rFonts w:ascii="Arial" w:hAnsi="Arial" w:cs="Arial"/>
          <w:color w:val="0000FF"/>
          <w:sz w:val="24"/>
          <w:szCs w:val="24"/>
        </w:rPr>
        <w:t>AS</w:t>
      </w:r>
      <w:r w:rsidRPr="00C32C0C">
        <w:rPr>
          <w:rFonts w:ascii="Arial" w:hAnsi="Arial" w:cs="Arial"/>
          <w:sz w:val="24"/>
          <w:szCs w:val="24"/>
        </w:rPr>
        <w:t xml:space="preserve"> Ano</w:t>
      </w:r>
      <w:r w:rsidRPr="00C32C0C">
        <w:rPr>
          <w:rFonts w:ascii="Arial" w:hAnsi="Arial" w:cs="Arial"/>
          <w:color w:val="808080"/>
          <w:sz w:val="24"/>
          <w:szCs w:val="24"/>
        </w:rPr>
        <w:t>,</w:t>
      </w:r>
    </w:p>
    <w:p w14:paraId="55F5B284"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FF00FF"/>
          <w:sz w:val="24"/>
          <w:szCs w:val="24"/>
        </w:rPr>
        <w:t>Count</w:t>
      </w:r>
      <w:r w:rsidRPr="00C32C0C">
        <w:rPr>
          <w:rFonts w:ascii="Arial" w:hAnsi="Arial" w:cs="Arial"/>
          <w:color w:val="808080"/>
          <w:sz w:val="24"/>
          <w:szCs w:val="24"/>
        </w:rPr>
        <w:t>(</w:t>
      </w:r>
      <w:r w:rsidRPr="00C32C0C">
        <w:rPr>
          <w:rFonts w:ascii="Arial" w:hAnsi="Arial" w:cs="Arial"/>
          <w:sz w:val="24"/>
          <w:szCs w:val="24"/>
        </w:rPr>
        <w:t>Situacao</w:t>
      </w:r>
      <w:r w:rsidRPr="00C32C0C">
        <w:rPr>
          <w:rFonts w:ascii="Arial" w:hAnsi="Arial" w:cs="Arial"/>
          <w:color w:val="808080"/>
          <w:sz w:val="24"/>
          <w:szCs w:val="24"/>
        </w:rPr>
        <w:t>)</w:t>
      </w:r>
      <w:r w:rsidRPr="00C32C0C">
        <w:rPr>
          <w:rFonts w:ascii="Arial" w:hAnsi="Arial" w:cs="Arial"/>
          <w:sz w:val="24"/>
          <w:szCs w:val="24"/>
        </w:rPr>
        <w:t xml:space="preserve"> </w:t>
      </w:r>
      <w:r w:rsidRPr="00C32C0C">
        <w:rPr>
          <w:rFonts w:ascii="Arial" w:hAnsi="Arial" w:cs="Arial"/>
          <w:color w:val="0000FF"/>
          <w:sz w:val="24"/>
          <w:szCs w:val="24"/>
        </w:rPr>
        <w:t>AS</w:t>
      </w:r>
      <w:r w:rsidRPr="00C32C0C">
        <w:rPr>
          <w:rFonts w:ascii="Arial" w:hAnsi="Arial" w:cs="Arial"/>
          <w:sz w:val="24"/>
          <w:szCs w:val="24"/>
        </w:rPr>
        <w:t xml:space="preserve"> TotalCursandoDisc</w:t>
      </w:r>
    </w:p>
    <w:p w14:paraId="4DCE669E"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dimDadosSociaisAlunos </w:t>
      </w:r>
    </w:p>
    <w:p w14:paraId="02438E20"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0000FF"/>
          <w:sz w:val="24"/>
          <w:szCs w:val="24"/>
        </w:rPr>
        <w:t>where</w:t>
      </w:r>
      <w:r w:rsidRPr="00C32C0C">
        <w:rPr>
          <w:rFonts w:ascii="Arial" w:hAnsi="Arial" w:cs="Arial"/>
          <w:sz w:val="24"/>
          <w:szCs w:val="24"/>
        </w:rPr>
        <w:t xml:space="preserve"> Situacao</w:t>
      </w:r>
      <w:r w:rsidRPr="00C32C0C">
        <w:rPr>
          <w:rFonts w:ascii="Arial" w:hAnsi="Arial" w:cs="Arial"/>
          <w:color w:val="808080"/>
          <w:sz w:val="24"/>
          <w:szCs w:val="24"/>
        </w:rPr>
        <w:t>=</w:t>
      </w:r>
      <w:r w:rsidRPr="00C32C0C">
        <w:rPr>
          <w:rFonts w:ascii="Arial" w:hAnsi="Arial" w:cs="Arial"/>
          <w:color w:val="FF0000"/>
          <w:sz w:val="24"/>
          <w:szCs w:val="24"/>
        </w:rPr>
        <w:t>'Aprovado'</w:t>
      </w:r>
    </w:p>
    <w:p w14:paraId="74B0031D"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group</w:t>
      </w:r>
      <w:r w:rsidRPr="00C32C0C">
        <w:rPr>
          <w:rFonts w:ascii="Arial" w:hAnsi="Arial" w:cs="Arial"/>
          <w:sz w:val="24"/>
          <w:szCs w:val="24"/>
        </w:rPr>
        <w:t xml:space="preserve"> </w:t>
      </w:r>
      <w:r w:rsidRPr="00C32C0C">
        <w:rPr>
          <w:rFonts w:ascii="Arial" w:hAnsi="Arial" w:cs="Arial"/>
          <w:color w:val="0000FF"/>
          <w:sz w:val="24"/>
          <w:szCs w:val="24"/>
        </w:rPr>
        <w:t>by</w:t>
      </w:r>
      <w:r w:rsidRPr="00C32C0C">
        <w:rPr>
          <w:rFonts w:ascii="Arial" w:hAnsi="Arial" w:cs="Arial"/>
          <w:sz w:val="24"/>
          <w:szCs w:val="24"/>
        </w:rPr>
        <w:t xml:space="preserve"> Sigla_Disciplina</w:t>
      </w:r>
      <w:r w:rsidRPr="00C32C0C">
        <w:rPr>
          <w:rFonts w:ascii="Arial" w:hAnsi="Arial" w:cs="Arial"/>
          <w:color w:val="808080"/>
          <w:sz w:val="24"/>
          <w:szCs w:val="24"/>
        </w:rPr>
        <w:t>,</w:t>
      </w:r>
      <w:r w:rsidRPr="00C32C0C">
        <w:rPr>
          <w:rFonts w:ascii="Arial" w:hAnsi="Arial" w:cs="Arial"/>
          <w:sz w:val="24"/>
          <w:szCs w:val="24"/>
        </w:rPr>
        <w:t xml:space="preserve"> Cod_Curso</w:t>
      </w:r>
      <w:r w:rsidRPr="00C32C0C">
        <w:rPr>
          <w:rFonts w:ascii="Arial" w:hAnsi="Arial" w:cs="Arial"/>
          <w:color w:val="808080"/>
          <w:sz w:val="24"/>
          <w:szCs w:val="24"/>
        </w:rPr>
        <w:t>,</w:t>
      </w:r>
      <w:r w:rsidRPr="00C32C0C">
        <w:rPr>
          <w:rFonts w:ascii="Arial" w:hAnsi="Arial" w:cs="Arial"/>
          <w:sz w:val="24"/>
          <w:szCs w:val="24"/>
        </w:rPr>
        <w:t>Ano_Let</w:t>
      </w:r>
    </w:p>
    <w:p w14:paraId="1F747729"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09FAF478" w14:textId="0A52F83F" w:rsidR="009C5210" w:rsidRPr="00C32C0C" w:rsidRDefault="009C5210" w:rsidP="009C5210">
      <w:pPr>
        <w:autoSpaceDE w:val="0"/>
        <w:autoSpaceDN w:val="0"/>
        <w:adjustRightInd w:val="0"/>
        <w:spacing w:after="0" w:line="240" w:lineRule="auto"/>
        <w:rPr>
          <w:rFonts w:ascii="Arial" w:hAnsi="Arial" w:cs="Arial"/>
          <w:sz w:val="24"/>
          <w:szCs w:val="24"/>
        </w:rPr>
      </w:pPr>
    </w:p>
    <w:p w14:paraId="7B8158D6"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Script para popular a tabela FatoAprovadosDisciplinaDS</w:t>
      </w:r>
    </w:p>
    <w:p w14:paraId="2C3A0141" w14:textId="2437D0CA" w:rsidR="009C5210" w:rsidRPr="00C32C0C" w:rsidRDefault="00F70E2F"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A</w:t>
      </w:r>
      <w:r w:rsidR="009C5210" w:rsidRPr="00C32C0C">
        <w:rPr>
          <w:rFonts w:ascii="Arial" w:hAnsi="Arial" w:cs="Arial"/>
          <w:color w:val="008000"/>
          <w:sz w:val="24"/>
          <w:szCs w:val="24"/>
        </w:rPr>
        <w:t>grupado pela sigla da dis</w:t>
      </w:r>
      <w:r w:rsidRPr="00C32C0C">
        <w:rPr>
          <w:rFonts w:ascii="Arial" w:hAnsi="Arial" w:cs="Arial"/>
          <w:color w:val="008000"/>
          <w:sz w:val="24"/>
          <w:szCs w:val="24"/>
        </w:rPr>
        <w:t>c</w:t>
      </w:r>
      <w:r w:rsidR="009C5210" w:rsidRPr="00C32C0C">
        <w:rPr>
          <w:rFonts w:ascii="Arial" w:hAnsi="Arial" w:cs="Arial"/>
          <w:color w:val="008000"/>
          <w:sz w:val="24"/>
          <w:szCs w:val="24"/>
        </w:rPr>
        <w:t>iplina</w:t>
      </w:r>
    </w:p>
    <w:p w14:paraId="484EE9AA"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Autor: José Antônio da Cunha</w:t>
      </w:r>
    </w:p>
    <w:p w14:paraId="1666EA70"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Data: 27/05/2015</w:t>
      </w:r>
    </w:p>
    <w:p w14:paraId="053C8FB3"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Versão: 01</w:t>
      </w:r>
    </w:p>
    <w:p w14:paraId="7F6184AA"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w:t>
      </w:r>
    </w:p>
    <w:p w14:paraId="5B2B6844"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2B4BD1F2"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INSERT</w:t>
      </w:r>
      <w:r w:rsidRPr="00C32C0C">
        <w:rPr>
          <w:rFonts w:ascii="Arial" w:hAnsi="Arial" w:cs="Arial"/>
          <w:sz w:val="24"/>
          <w:szCs w:val="24"/>
        </w:rPr>
        <w:t xml:space="preserve"> </w:t>
      </w:r>
      <w:r w:rsidRPr="00C32C0C">
        <w:rPr>
          <w:rFonts w:ascii="Arial" w:hAnsi="Arial" w:cs="Arial"/>
          <w:color w:val="0000FF"/>
          <w:sz w:val="24"/>
          <w:szCs w:val="24"/>
        </w:rPr>
        <w:t>INTO</w:t>
      </w:r>
      <w:r w:rsidRPr="00C32C0C">
        <w:rPr>
          <w:rFonts w:ascii="Arial" w:hAnsi="Arial" w:cs="Arial"/>
          <w:sz w:val="24"/>
          <w:szCs w:val="24"/>
        </w:rPr>
        <w:t xml:space="preserve"> FatoAprReprDisciplinaDS</w:t>
      </w:r>
    </w:p>
    <w:p w14:paraId="16C1F135"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 xml:space="preserve">  </w:t>
      </w:r>
      <w:r w:rsidRPr="00C32C0C">
        <w:rPr>
          <w:rFonts w:ascii="Arial" w:hAnsi="Arial" w:cs="Arial"/>
          <w:color w:val="808080"/>
          <w:sz w:val="24"/>
          <w:szCs w:val="24"/>
        </w:rPr>
        <w:t>(</w:t>
      </w:r>
      <w:r w:rsidRPr="00C32C0C">
        <w:rPr>
          <w:rFonts w:ascii="Arial" w:hAnsi="Arial" w:cs="Arial"/>
          <w:sz w:val="24"/>
          <w:szCs w:val="24"/>
        </w:rPr>
        <w:t>Curso</w:t>
      </w:r>
      <w:r w:rsidRPr="00C32C0C">
        <w:rPr>
          <w:rFonts w:ascii="Arial" w:hAnsi="Arial" w:cs="Arial"/>
          <w:color w:val="808080"/>
          <w:sz w:val="24"/>
          <w:szCs w:val="24"/>
        </w:rPr>
        <w:t>,</w:t>
      </w:r>
    </w:p>
    <w:p w14:paraId="294F2BE3"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Sigla_Disciplina</w:t>
      </w:r>
      <w:r w:rsidRPr="00C32C0C">
        <w:rPr>
          <w:rFonts w:ascii="Arial" w:hAnsi="Arial" w:cs="Arial"/>
          <w:color w:val="808080"/>
          <w:sz w:val="24"/>
          <w:szCs w:val="24"/>
        </w:rPr>
        <w:t>,</w:t>
      </w:r>
    </w:p>
    <w:p w14:paraId="5D536EB1"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Ano</w:t>
      </w:r>
      <w:r w:rsidRPr="00C32C0C">
        <w:rPr>
          <w:rFonts w:ascii="Arial" w:hAnsi="Arial" w:cs="Arial"/>
          <w:color w:val="808080"/>
          <w:sz w:val="24"/>
          <w:szCs w:val="24"/>
        </w:rPr>
        <w:t>,</w:t>
      </w:r>
    </w:p>
    <w:p w14:paraId="64CA643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TotalAprovadosDiscDS</w:t>
      </w:r>
      <w:r w:rsidRPr="00C32C0C">
        <w:rPr>
          <w:rFonts w:ascii="Arial" w:hAnsi="Arial" w:cs="Arial"/>
          <w:color w:val="808080"/>
          <w:sz w:val="24"/>
          <w:szCs w:val="24"/>
        </w:rPr>
        <w:t>,</w:t>
      </w:r>
    </w:p>
    <w:p w14:paraId="4373DC70"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TotalReprovadosDiscDS</w:t>
      </w:r>
      <w:r w:rsidRPr="00C32C0C">
        <w:rPr>
          <w:rFonts w:ascii="Arial" w:hAnsi="Arial" w:cs="Arial"/>
          <w:color w:val="808080"/>
          <w:sz w:val="24"/>
          <w:szCs w:val="24"/>
        </w:rPr>
        <w:t>,</w:t>
      </w:r>
    </w:p>
    <w:p w14:paraId="4EDC8695"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Data_Insercao</w:t>
      </w:r>
      <w:r w:rsidRPr="00C32C0C">
        <w:rPr>
          <w:rFonts w:ascii="Arial" w:hAnsi="Arial" w:cs="Arial"/>
          <w:color w:val="808080"/>
          <w:sz w:val="24"/>
          <w:szCs w:val="24"/>
        </w:rPr>
        <w:t>,</w:t>
      </w:r>
    </w:p>
    <w:p w14:paraId="7D23F06C"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Data_Atualizacao</w:t>
      </w:r>
      <w:r w:rsidRPr="00C32C0C">
        <w:rPr>
          <w:rFonts w:ascii="Arial" w:hAnsi="Arial" w:cs="Arial"/>
          <w:color w:val="808080"/>
          <w:sz w:val="24"/>
          <w:szCs w:val="24"/>
        </w:rPr>
        <w:t>)</w:t>
      </w:r>
    </w:p>
    <w:p w14:paraId="66CB4775"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ap</w:t>
      </w:r>
      <w:r w:rsidRPr="00C32C0C">
        <w:rPr>
          <w:rFonts w:ascii="Arial" w:hAnsi="Arial" w:cs="Arial"/>
          <w:color w:val="808080"/>
          <w:sz w:val="24"/>
          <w:szCs w:val="24"/>
        </w:rPr>
        <w:t>.</w:t>
      </w:r>
      <w:r w:rsidRPr="00C32C0C">
        <w:rPr>
          <w:rFonts w:ascii="Arial" w:hAnsi="Arial" w:cs="Arial"/>
          <w:sz w:val="24"/>
          <w:szCs w:val="24"/>
        </w:rPr>
        <w:t>Curso</w:t>
      </w:r>
      <w:r w:rsidRPr="00C32C0C">
        <w:rPr>
          <w:rFonts w:ascii="Arial" w:hAnsi="Arial" w:cs="Arial"/>
          <w:color w:val="808080"/>
          <w:sz w:val="24"/>
          <w:szCs w:val="24"/>
        </w:rPr>
        <w:t>,</w:t>
      </w:r>
      <w:r w:rsidRPr="00C32C0C">
        <w:rPr>
          <w:rFonts w:ascii="Arial" w:hAnsi="Arial" w:cs="Arial"/>
          <w:sz w:val="24"/>
          <w:szCs w:val="24"/>
        </w:rPr>
        <w:t xml:space="preserve"> ap</w:t>
      </w:r>
      <w:r w:rsidRPr="00C32C0C">
        <w:rPr>
          <w:rFonts w:ascii="Arial" w:hAnsi="Arial" w:cs="Arial"/>
          <w:color w:val="808080"/>
          <w:sz w:val="24"/>
          <w:szCs w:val="24"/>
        </w:rPr>
        <w:t>.</w:t>
      </w:r>
      <w:r w:rsidRPr="00C32C0C">
        <w:rPr>
          <w:rFonts w:ascii="Arial" w:hAnsi="Arial" w:cs="Arial"/>
          <w:sz w:val="24"/>
          <w:szCs w:val="24"/>
        </w:rPr>
        <w:t>Sigla</w:t>
      </w:r>
      <w:r w:rsidRPr="00C32C0C">
        <w:rPr>
          <w:rFonts w:ascii="Arial" w:hAnsi="Arial" w:cs="Arial"/>
          <w:color w:val="808080"/>
          <w:sz w:val="24"/>
          <w:szCs w:val="24"/>
        </w:rPr>
        <w:t>,</w:t>
      </w:r>
      <w:r w:rsidRPr="00C32C0C">
        <w:rPr>
          <w:rFonts w:ascii="Arial" w:hAnsi="Arial" w:cs="Arial"/>
          <w:sz w:val="24"/>
          <w:szCs w:val="24"/>
        </w:rPr>
        <w:t xml:space="preserve"> ap</w:t>
      </w:r>
      <w:r w:rsidRPr="00C32C0C">
        <w:rPr>
          <w:rFonts w:ascii="Arial" w:hAnsi="Arial" w:cs="Arial"/>
          <w:color w:val="808080"/>
          <w:sz w:val="24"/>
          <w:szCs w:val="24"/>
        </w:rPr>
        <w:t>.</w:t>
      </w:r>
      <w:r w:rsidRPr="00C32C0C">
        <w:rPr>
          <w:rFonts w:ascii="Arial" w:hAnsi="Arial" w:cs="Arial"/>
          <w:sz w:val="24"/>
          <w:szCs w:val="24"/>
        </w:rPr>
        <w:t>Ano</w:t>
      </w:r>
      <w:r w:rsidRPr="00C32C0C">
        <w:rPr>
          <w:rFonts w:ascii="Arial" w:hAnsi="Arial" w:cs="Arial"/>
          <w:color w:val="808080"/>
          <w:sz w:val="24"/>
          <w:szCs w:val="24"/>
        </w:rPr>
        <w:t>,</w:t>
      </w:r>
    </w:p>
    <w:p w14:paraId="1F8146D2"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ap</w:t>
      </w:r>
      <w:r w:rsidRPr="00C32C0C">
        <w:rPr>
          <w:rFonts w:ascii="Arial" w:hAnsi="Arial" w:cs="Arial"/>
          <w:color w:val="808080"/>
          <w:sz w:val="24"/>
          <w:szCs w:val="24"/>
        </w:rPr>
        <w:t>.</w:t>
      </w:r>
      <w:r w:rsidRPr="00C32C0C">
        <w:rPr>
          <w:rFonts w:ascii="Arial" w:hAnsi="Arial" w:cs="Arial"/>
          <w:sz w:val="24"/>
          <w:szCs w:val="24"/>
        </w:rPr>
        <w:t>TotalCursandoDisc</w:t>
      </w:r>
      <w:r w:rsidRPr="00C32C0C">
        <w:rPr>
          <w:rFonts w:ascii="Arial" w:hAnsi="Arial" w:cs="Arial"/>
          <w:color w:val="808080"/>
          <w:sz w:val="24"/>
          <w:szCs w:val="24"/>
        </w:rPr>
        <w:t>,</w:t>
      </w:r>
    </w:p>
    <w:p w14:paraId="3D86AEAC"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repdis</w:t>
      </w:r>
      <w:r w:rsidRPr="00C32C0C">
        <w:rPr>
          <w:rFonts w:ascii="Arial" w:hAnsi="Arial" w:cs="Arial"/>
          <w:color w:val="808080"/>
          <w:sz w:val="24"/>
          <w:szCs w:val="24"/>
        </w:rPr>
        <w:t>.</w:t>
      </w:r>
      <w:r w:rsidRPr="00C32C0C">
        <w:rPr>
          <w:rFonts w:ascii="Arial" w:hAnsi="Arial" w:cs="Arial"/>
          <w:sz w:val="24"/>
          <w:szCs w:val="24"/>
        </w:rPr>
        <w:t>TotalRepDispDisc</w:t>
      </w:r>
      <w:r w:rsidRPr="00C32C0C">
        <w:rPr>
          <w:rFonts w:ascii="Arial" w:hAnsi="Arial" w:cs="Arial"/>
          <w:color w:val="808080"/>
          <w:sz w:val="24"/>
          <w:szCs w:val="24"/>
        </w:rPr>
        <w:t>,</w:t>
      </w:r>
    </w:p>
    <w:p w14:paraId="72E7C1CA"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w:t>
      </w:r>
      <w:r w:rsidRPr="00C32C0C">
        <w:rPr>
          <w:rFonts w:ascii="Arial" w:hAnsi="Arial" w:cs="Arial"/>
          <w:color w:val="FF00FF"/>
          <w:sz w:val="24"/>
          <w:szCs w:val="24"/>
        </w:rPr>
        <w:t>GetDate</w:t>
      </w:r>
      <w:r w:rsidRPr="00C32C0C">
        <w:rPr>
          <w:rFonts w:ascii="Arial" w:hAnsi="Arial" w:cs="Arial"/>
          <w:color w:val="808080"/>
          <w:sz w:val="24"/>
          <w:szCs w:val="24"/>
        </w:rPr>
        <w:t>(),</w:t>
      </w:r>
    </w:p>
    <w:p w14:paraId="40026343"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w:t>
      </w:r>
      <w:r w:rsidRPr="00C32C0C">
        <w:rPr>
          <w:rFonts w:ascii="Arial" w:hAnsi="Arial" w:cs="Arial"/>
          <w:color w:val="FF00FF"/>
          <w:sz w:val="24"/>
          <w:szCs w:val="24"/>
        </w:rPr>
        <w:t>GetDate</w:t>
      </w:r>
      <w:r w:rsidRPr="00C32C0C">
        <w:rPr>
          <w:rFonts w:ascii="Arial" w:hAnsi="Arial" w:cs="Arial"/>
          <w:color w:val="808080"/>
          <w:sz w:val="24"/>
          <w:szCs w:val="24"/>
        </w:rPr>
        <w:t>()</w:t>
      </w:r>
    </w:p>
    <w:p w14:paraId="36A6C500"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vAprovadosDisciplinaCursoANODS Ap </w:t>
      </w:r>
      <w:r w:rsidRPr="00C32C0C">
        <w:rPr>
          <w:rFonts w:ascii="Arial" w:hAnsi="Arial" w:cs="Arial"/>
          <w:color w:val="808080"/>
          <w:sz w:val="24"/>
          <w:szCs w:val="24"/>
        </w:rPr>
        <w:t>Left</w:t>
      </w:r>
      <w:r w:rsidRPr="00C32C0C">
        <w:rPr>
          <w:rFonts w:ascii="Arial" w:hAnsi="Arial" w:cs="Arial"/>
          <w:sz w:val="24"/>
          <w:szCs w:val="24"/>
        </w:rPr>
        <w:t xml:space="preserve"> </w:t>
      </w:r>
      <w:r w:rsidRPr="00C32C0C">
        <w:rPr>
          <w:rFonts w:ascii="Arial" w:hAnsi="Arial" w:cs="Arial"/>
          <w:color w:val="808080"/>
          <w:sz w:val="24"/>
          <w:szCs w:val="24"/>
        </w:rPr>
        <w:t>JOIN</w:t>
      </w:r>
      <w:r w:rsidRPr="00C32C0C">
        <w:rPr>
          <w:rFonts w:ascii="Arial" w:hAnsi="Arial" w:cs="Arial"/>
          <w:sz w:val="24"/>
          <w:szCs w:val="24"/>
        </w:rPr>
        <w:t xml:space="preserve"> </w:t>
      </w:r>
    </w:p>
    <w:p w14:paraId="36E06BAA"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vDispensadosDisciplinaCursoAnoDS RepDis</w:t>
      </w:r>
    </w:p>
    <w:p w14:paraId="5A8F2A5A"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0000FF"/>
          <w:sz w:val="24"/>
          <w:szCs w:val="24"/>
        </w:rPr>
        <w:t xml:space="preserve">ON </w:t>
      </w:r>
      <w:r w:rsidRPr="00C32C0C">
        <w:rPr>
          <w:rFonts w:ascii="Arial" w:hAnsi="Arial" w:cs="Arial"/>
          <w:color w:val="808080"/>
          <w:sz w:val="24"/>
          <w:szCs w:val="24"/>
        </w:rPr>
        <w:t>(</w:t>
      </w:r>
      <w:r w:rsidRPr="00C32C0C">
        <w:rPr>
          <w:rFonts w:ascii="Arial" w:hAnsi="Arial" w:cs="Arial"/>
          <w:sz w:val="24"/>
          <w:szCs w:val="24"/>
        </w:rPr>
        <w:t>Ap</w:t>
      </w:r>
      <w:r w:rsidRPr="00C32C0C">
        <w:rPr>
          <w:rFonts w:ascii="Arial" w:hAnsi="Arial" w:cs="Arial"/>
          <w:color w:val="808080"/>
          <w:sz w:val="24"/>
          <w:szCs w:val="24"/>
        </w:rPr>
        <w:t>.</w:t>
      </w:r>
      <w:r w:rsidRPr="00C32C0C">
        <w:rPr>
          <w:rFonts w:ascii="Arial" w:hAnsi="Arial" w:cs="Arial"/>
          <w:sz w:val="24"/>
          <w:szCs w:val="24"/>
        </w:rPr>
        <w:t xml:space="preserve">Sigla </w:t>
      </w:r>
      <w:r w:rsidRPr="00C32C0C">
        <w:rPr>
          <w:rFonts w:ascii="Arial" w:hAnsi="Arial" w:cs="Arial"/>
          <w:color w:val="808080"/>
          <w:sz w:val="24"/>
          <w:szCs w:val="24"/>
        </w:rPr>
        <w:t>=</w:t>
      </w:r>
      <w:r w:rsidRPr="00C32C0C">
        <w:rPr>
          <w:rFonts w:ascii="Arial" w:hAnsi="Arial" w:cs="Arial"/>
          <w:sz w:val="24"/>
          <w:szCs w:val="24"/>
        </w:rPr>
        <w:t xml:space="preserve"> RepDis</w:t>
      </w:r>
      <w:r w:rsidRPr="00C32C0C">
        <w:rPr>
          <w:rFonts w:ascii="Arial" w:hAnsi="Arial" w:cs="Arial"/>
          <w:color w:val="808080"/>
          <w:sz w:val="24"/>
          <w:szCs w:val="24"/>
        </w:rPr>
        <w:t>.</w:t>
      </w:r>
      <w:r w:rsidRPr="00C32C0C">
        <w:rPr>
          <w:rFonts w:ascii="Arial" w:hAnsi="Arial" w:cs="Arial"/>
          <w:sz w:val="24"/>
          <w:szCs w:val="24"/>
        </w:rPr>
        <w:t xml:space="preserve">Silga </w:t>
      </w:r>
      <w:r w:rsidRPr="00C32C0C">
        <w:rPr>
          <w:rFonts w:ascii="Arial" w:hAnsi="Arial" w:cs="Arial"/>
          <w:color w:val="808080"/>
          <w:sz w:val="24"/>
          <w:szCs w:val="24"/>
        </w:rPr>
        <w:t>AND</w:t>
      </w:r>
      <w:r w:rsidRPr="00C32C0C">
        <w:rPr>
          <w:rFonts w:ascii="Arial" w:hAnsi="Arial" w:cs="Arial"/>
          <w:sz w:val="24"/>
          <w:szCs w:val="24"/>
        </w:rPr>
        <w:t xml:space="preserve"> Ap</w:t>
      </w:r>
      <w:r w:rsidRPr="00C32C0C">
        <w:rPr>
          <w:rFonts w:ascii="Arial" w:hAnsi="Arial" w:cs="Arial"/>
          <w:color w:val="808080"/>
          <w:sz w:val="24"/>
          <w:szCs w:val="24"/>
        </w:rPr>
        <w:t>.</w:t>
      </w:r>
      <w:r w:rsidRPr="00C32C0C">
        <w:rPr>
          <w:rFonts w:ascii="Arial" w:hAnsi="Arial" w:cs="Arial"/>
          <w:sz w:val="24"/>
          <w:szCs w:val="24"/>
        </w:rPr>
        <w:t xml:space="preserve">Curso </w:t>
      </w:r>
      <w:r w:rsidRPr="00C32C0C">
        <w:rPr>
          <w:rFonts w:ascii="Arial" w:hAnsi="Arial" w:cs="Arial"/>
          <w:color w:val="808080"/>
          <w:sz w:val="24"/>
          <w:szCs w:val="24"/>
        </w:rPr>
        <w:t>=</w:t>
      </w:r>
      <w:r w:rsidRPr="00C32C0C">
        <w:rPr>
          <w:rFonts w:ascii="Arial" w:hAnsi="Arial" w:cs="Arial"/>
          <w:sz w:val="24"/>
          <w:szCs w:val="24"/>
        </w:rPr>
        <w:t xml:space="preserve"> RepDis</w:t>
      </w:r>
      <w:r w:rsidRPr="00C32C0C">
        <w:rPr>
          <w:rFonts w:ascii="Arial" w:hAnsi="Arial" w:cs="Arial"/>
          <w:color w:val="808080"/>
          <w:sz w:val="24"/>
          <w:szCs w:val="24"/>
        </w:rPr>
        <w:t>.</w:t>
      </w:r>
      <w:r w:rsidRPr="00C32C0C">
        <w:rPr>
          <w:rFonts w:ascii="Arial" w:hAnsi="Arial" w:cs="Arial"/>
          <w:sz w:val="24"/>
          <w:szCs w:val="24"/>
        </w:rPr>
        <w:t xml:space="preserve">Curso </w:t>
      </w:r>
      <w:r w:rsidRPr="00C32C0C">
        <w:rPr>
          <w:rFonts w:ascii="Arial" w:hAnsi="Arial" w:cs="Arial"/>
          <w:color w:val="808080"/>
          <w:sz w:val="24"/>
          <w:szCs w:val="24"/>
        </w:rPr>
        <w:t>AND</w:t>
      </w:r>
    </w:p>
    <w:p w14:paraId="4158B77B"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Ap</w:t>
      </w:r>
      <w:r w:rsidRPr="00C32C0C">
        <w:rPr>
          <w:rFonts w:ascii="Arial" w:hAnsi="Arial" w:cs="Arial"/>
          <w:color w:val="808080"/>
          <w:sz w:val="24"/>
          <w:szCs w:val="24"/>
        </w:rPr>
        <w:t>.</w:t>
      </w:r>
      <w:r w:rsidRPr="00C32C0C">
        <w:rPr>
          <w:rFonts w:ascii="Arial" w:hAnsi="Arial" w:cs="Arial"/>
          <w:sz w:val="24"/>
          <w:szCs w:val="24"/>
        </w:rPr>
        <w:t xml:space="preserve">Ano </w:t>
      </w:r>
      <w:r w:rsidRPr="00C32C0C">
        <w:rPr>
          <w:rFonts w:ascii="Arial" w:hAnsi="Arial" w:cs="Arial"/>
          <w:color w:val="808080"/>
          <w:sz w:val="24"/>
          <w:szCs w:val="24"/>
        </w:rPr>
        <w:t>=</w:t>
      </w:r>
      <w:r w:rsidRPr="00C32C0C">
        <w:rPr>
          <w:rFonts w:ascii="Arial" w:hAnsi="Arial" w:cs="Arial"/>
          <w:sz w:val="24"/>
          <w:szCs w:val="24"/>
        </w:rPr>
        <w:t xml:space="preserve"> RepDis</w:t>
      </w:r>
      <w:r w:rsidRPr="00C32C0C">
        <w:rPr>
          <w:rFonts w:ascii="Arial" w:hAnsi="Arial" w:cs="Arial"/>
          <w:color w:val="808080"/>
          <w:sz w:val="24"/>
          <w:szCs w:val="24"/>
        </w:rPr>
        <w:t>.</w:t>
      </w:r>
      <w:r w:rsidRPr="00C32C0C">
        <w:rPr>
          <w:rFonts w:ascii="Arial" w:hAnsi="Arial" w:cs="Arial"/>
          <w:sz w:val="24"/>
          <w:szCs w:val="24"/>
        </w:rPr>
        <w:t>Ano</w:t>
      </w:r>
      <w:r w:rsidRPr="00C32C0C">
        <w:rPr>
          <w:rFonts w:ascii="Arial" w:hAnsi="Arial" w:cs="Arial"/>
          <w:color w:val="808080"/>
          <w:sz w:val="24"/>
          <w:szCs w:val="24"/>
        </w:rPr>
        <w:t>)</w:t>
      </w:r>
    </w:p>
    <w:p w14:paraId="73FC5F80" w14:textId="0C518E55" w:rsidR="009C5210" w:rsidRPr="00C32C0C" w:rsidRDefault="009C5210" w:rsidP="009C5210">
      <w:pPr>
        <w:autoSpaceDE w:val="0"/>
        <w:autoSpaceDN w:val="0"/>
        <w:adjustRightInd w:val="0"/>
        <w:spacing w:after="0" w:line="240" w:lineRule="auto"/>
        <w:rPr>
          <w:rFonts w:ascii="Arial" w:hAnsi="Arial" w:cs="Arial"/>
          <w:sz w:val="24"/>
          <w:szCs w:val="24"/>
        </w:rPr>
      </w:pPr>
    </w:p>
    <w:p w14:paraId="33E8AF28"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00945C8A"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Etnia: Script para totalizar situação de alunos, quanto aprovação,</w:t>
      </w:r>
    </w:p>
    <w:p w14:paraId="56AEC6CA" w14:textId="54C7A6B3" w:rsidR="009C5210" w:rsidRPr="00C32C0C" w:rsidRDefault="00F70E2F"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R</w:t>
      </w:r>
      <w:r w:rsidR="009C5210" w:rsidRPr="00C32C0C">
        <w:rPr>
          <w:rFonts w:ascii="Arial" w:hAnsi="Arial" w:cs="Arial"/>
          <w:color w:val="008000"/>
          <w:sz w:val="24"/>
          <w:szCs w:val="24"/>
        </w:rPr>
        <w:t>eprovação, cursando e dispensados, em relação dos dados sociais</w:t>
      </w:r>
    </w:p>
    <w:p w14:paraId="0A0D171E"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dos mesmos por curso e Etnia */</w:t>
      </w:r>
    </w:p>
    <w:p w14:paraId="333C8FC6"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3564696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--Views Aprovados</w:t>
      </w:r>
    </w:p>
    <w:p w14:paraId="682CA9BF"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CREATE</w:t>
      </w:r>
      <w:r w:rsidRPr="00C32C0C">
        <w:rPr>
          <w:rFonts w:ascii="Arial" w:hAnsi="Arial" w:cs="Arial"/>
          <w:sz w:val="24"/>
          <w:szCs w:val="24"/>
        </w:rPr>
        <w:t xml:space="preserve"> </w:t>
      </w:r>
      <w:r w:rsidRPr="00C32C0C">
        <w:rPr>
          <w:rFonts w:ascii="Arial" w:hAnsi="Arial" w:cs="Arial"/>
          <w:color w:val="0000FF"/>
          <w:sz w:val="24"/>
          <w:szCs w:val="24"/>
        </w:rPr>
        <w:t>View</w:t>
      </w:r>
      <w:r w:rsidRPr="00C32C0C">
        <w:rPr>
          <w:rFonts w:ascii="Arial" w:hAnsi="Arial" w:cs="Arial"/>
          <w:sz w:val="24"/>
          <w:szCs w:val="24"/>
        </w:rPr>
        <w:t xml:space="preserve"> vAprovadosCursoEtniaDS</w:t>
      </w:r>
    </w:p>
    <w:p w14:paraId="147904F7"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AS</w:t>
      </w:r>
    </w:p>
    <w:p w14:paraId="01C045E3"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Cod_Curso </w:t>
      </w:r>
      <w:r w:rsidRPr="00C32C0C">
        <w:rPr>
          <w:rFonts w:ascii="Arial" w:hAnsi="Arial" w:cs="Arial"/>
          <w:color w:val="0000FF"/>
          <w:sz w:val="24"/>
          <w:szCs w:val="24"/>
        </w:rPr>
        <w:t>as</w:t>
      </w:r>
      <w:r w:rsidRPr="00C32C0C">
        <w:rPr>
          <w:rFonts w:ascii="Arial" w:hAnsi="Arial" w:cs="Arial"/>
          <w:sz w:val="24"/>
          <w:szCs w:val="24"/>
        </w:rPr>
        <w:t xml:space="preserve"> Curso</w:t>
      </w:r>
      <w:r w:rsidRPr="00C32C0C">
        <w:rPr>
          <w:rFonts w:ascii="Arial" w:hAnsi="Arial" w:cs="Arial"/>
          <w:color w:val="808080"/>
          <w:sz w:val="24"/>
          <w:szCs w:val="24"/>
        </w:rPr>
        <w:t>,</w:t>
      </w:r>
      <w:r w:rsidRPr="00C32C0C">
        <w:rPr>
          <w:rFonts w:ascii="Arial" w:hAnsi="Arial" w:cs="Arial"/>
          <w:sz w:val="24"/>
          <w:szCs w:val="24"/>
        </w:rPr>
        <w:t xml:space="preserve"> Etnia</w:t>
      </w:r>
      <w:r w:rsidRPr="00C32C0C">
        <w:rPr>
          <w:rFonts w:ascii="Arial" w:hAnsi="Arial" w:cs="Arial"/>
          <w:color w:val="808080"/>
          <w:sz w:val="24"/>
          <w:szCs w:val="24"/>
        </w:rPr>
        <w:t>,</w:t>
      </w:r>
      <w:r w:rsidRPr="00C32C0C">
        <w:rPr>
          <w:rFonts w:ascii="Arial" w:hAnsi="Arial" w:cs="Arial"/>
          <w:sz w:val="24"/>
          <w:szCs w:val="24"/>
        </w:rPr>
        <w:t xml:space="preserve">Ano_Let </w:t>
      </w:r>
      <w:r w:rsidRPr="00C32C0C">
        <w:rPr>
          <w:rFonts w:ascii="Arial" w:hAnsi="Arial" w:cs="Arial"/>
          <w:color w:val="0000FF"/>
          <w:sz w:val="24"/>
          <w:szCs w:val="24"/>
        </w:rPr>
        <w:t>AS</w:t>
      </w:r>
      <w:r w:rsidRPr="00C32C0C">
        <w:rPr>
          <w:rFonts w:ascii="Arial" w:hAnsi="Arial" w:cs="Arial"/>
          <w:sz w:val="24"/>
          <w:szCs w:val="24"/>
        </w:rPr>
        <w:t xml:space="preserve"> Ano</w:t>
      </w:r>
      <w:r w:rsidRPr="00C32C0C">
        <w:rPr>
          <w:rFonts w:ascii="Arial" w:hAnsi="Arial" w:cs="Arial"/>
          <w:color w:val="808080"/>
          <w:sz w:val="24"/>
          <w:szCs w:val="24"/>
        </w:rPr>
        <w:t>,</w:t>
      </w:r>
    </w:p>
    <w:p w14:paraId="4845B3E3"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lastRenderedPageBreak/>
        <w:t xml:space="preserve">       </w:t>
      </w:r>
      <w:r w:rsidRPr="00C32C0C">
        <w:rPr>
          <w:rFonts w:ascii="Arial" w:hAnsi="Arial" w:cs="Arial"/>
          <w:color w:val="FF00FF"/>
          <w:sz w:val="24"/>
          <w:szCs w:val="24"/>
        </w:rPr>
        <w:t>Count</w:t>
      </w:r>
      <w:r w:rsidRPr="00C32C0C">
        <w:rPr>
          <w:rFonts w:ascii="Arial" w:hAnsi="Arial" w:cs="Arial"/>
          <w:color w:val="808080"/>
          <w:sz w:val="24"/>
          <w:szCs w:val="24"/>
        </w:rPr>
        <w:t>(</w:t>
      </w:r>
      <w:r w:rsidRPr="00C32C0C">
        <w:rPr>
          <w:rFonts w:ascii="Arial" w:hAnsi="Arial" w:cs="Arial"/>
          <w:sz w:val="24"/>
          <w:szCs w:val="24"/>
        </w:rPr>
        <w:t>Situacao</w:t>
      </w:r>
      <w:r w:rsidRPr="00C32C0C">
        <w:rPr>
          <w:rFonts w:ascii="Arial" w:hAnsi="Arial" w:cs="Arial"/>
          <w:color w:val="808080"/>
          <w:sz w:val="24"/>
          <w:szCs w:val="24"/>
        </w:rPr>
        <w:t>)</w:t>
      </w:r>
      <w:r w:rsidRPr="00C32C0C">
        <w:rPr>
          <w:rFonts w:ascii="Arial" w:hAnsi="Arial" w:cs="Arial"/>
          <w:sz w:val="24"/>
          <w:szCs w:val="24"/>
        </w:rPr>
        <w:t xml:space="preserve"> </w:t>
      </w:r>
      <w:r w:rsidRPr="00C32C0C">
        <w:rPr>
          <w:rFonts w:ascii="Arial" w:hAnsi="Arial" w:cs="Arial"/>
          <w:color w:val="0000FF"/>
          <w:sz w:val="24"/>
          <w:szCs w:val="24"/>
        </w:rPr>
        <w:t>AS</w:t>
      </w:r>
      <w:r w:rsidRPr="00C32C0C">
        <w:rPr>
          <w:rFonts w:ascii="Arial" w:hAnsi="Arial" w:cs="Arial"/>
          <w:sz w:val="24"/>
          <w:szCs w:val="24"/>
        </w:rPr>
        <w:t xml:space="preserve"> TotalAprovadoCE</w:t>
      </w:r>
    </w:p>
    <w:p w14:paraId="3512DB91"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dimDadosSociaisAlunos </w:t>
      </w:r>
    </w:p>
    <w:p w14:paraId="2F7E1AD3"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r w:rsidRPr="00C32C0C">
        <w:rPr>
          <w:rFonts w:ascii="Arial" w:hAnsi="Arial" w:cs="Arial"/>
          <w:sz w:val="24"/>
          <w:szCs w:val="24"/>
        </w:rPr>
        <w:t xml:space="preserve">     </w:t>
      </w:r>
      <w:r w:rsidRPr="00C32C0C">
        <w:rPr>
          <w:rFonts w:ascii="Arial" w:hAnsi="Arial" w:cs="Arial"/>
          <w:color w:val="0000FF"/>
          <w:sz w:val="24"/>
          <w:szCs w:val="24"/>
          <w:lang w:val="en-US"/>
        </w:rPr>
        <w:t>where</w:t>
      </w:r>
      <w:r w:rsidRPr="00C32C0C">
        <w:rPr>
          <w:rFonts w:ascii="Arial" w:hAnsi="Arial" w:cs="Arial"/>
          <w:sz w:val="24"/>
          <w:szCs w:val="24"/>
          <w:lang w:val="en-US"/>
        </w:rPr>
        <w:t xml:space="preserve"> Situacao</w:t>
      </w:r>
      <w:r w:rsidRPr="00C32C0C">
        <w:rPr>
          <w:rFonts w:ascii="Arial" w:hAnsi="Arial" w:cs="Arial"/>
          <w:color w:val="808080"/>
          <w:sz w:val="24"/>
          <w:szCs w:val="24"/>
          <w:lang w:val="en-US"/>
        </w:rPr>
        <w:t>=</w:t>
      </w:r>
      <w:r w:rsidRPr="00C32C0C">
        <w:rPr>
          <w:rFonts w:ascii="Arial" w:hAnsi="Arial" w:cs="Arial"/>
          <w:color w:val="FF0000"/>
          <w:sz w:val="24"/>
          <w:szCs w:val="24"/>
          <w:lang w:val="en-US"/>
        </w:rPr>
        <w:t>'Aprovado'</w:t>
      </w:r>
      <w:r w:rsidRPr="00C32C0C">
        <w:rPr>
          <w:rFonts w:ascii="Arial" w:hAnsi="Arial" w:cs="Arial"/>
          <w:sz w:val="24"/>
          <w:szCs w:val="24"/>
          <w:lang w:val="en-US"/>
        </w:rPr>
        <w:t xml:space="preserve"> </w:t>
      </w:r>
      <w:r w:rsidRPr="00C32C0C">
        <w:rPr>
          <w:rFonts w:ascii="Arial" w:hAnsi="Arial" w:cs="Arial"/>
          <w:color w:val="808080"/>
          <w:sz w:val="24"/>
          <w:szCs w:val="24"/>
          <w:lang w:val="en-US"/>
        </w:rPr>
        <w:t>AND</w:t>
      </w:r>
      <w:r w:rsidRPr="00C32C0C">
        <w:rPr>
          <w:rFonts w:ascii="Arial" w:hAnsi="Arial" w:cs="Arial"/>
          <w:sz w:val="24"/>
          <w:szCs w:val="24"/>
          <w:lang w:val="en-US"/>
        </w:rPr>
        <w:t xml:space="preserve"> Ano_Let </w:t>
      </w:r>
      <w:r w:rsidRPr="00C32C0C">
        <w:rPr>
          <w:rFonts w:ascii="Arial" w:hAnsi="Arial" w:cs="Arial"/>
          <w:color w:val="808080"/>
          <w:sz w:val="24"/>
          <w:szCs w:val="24"/>
          <w:lang w:val="en-US"/>
        </w:rPr>
        <w:t>between</w:t>
      </w:r>
      <w:r w:rsidRPr="00C32C0C">
        <w:rPr>
          <w:rFonts w:ascii="Arial" w:hAnsi="Arial" w:cs="Arial"/>
          <w:sz w:val="24"/>
          <w:szCs w:val="24"/>
          <w:lang w:val="en-US"/>
        </w:rPr>
        <w:t xml:space="preserve"> 2010 </w:t>
      </w:r>
      <w:r w:rsidRPr="00C32C0C">
        <w:rPr>
          <w:rFonts w:ascii="Arial" w:hAnsi="Arial" w:cs="Arial"/>
          <w:color w:val="808080"/>
          <w:sz w:val="24"/>
          <w:szCs w:val="24"/>
          <w:lang w:val="en-US"/>
        </w:rPr>
        <w:t>and</w:t>
      </w:r>
      <w:r w:rsidRPr="00C32C0C">
        <w:rPr>
          <w:rFonts w:ascii="Arial" w:hAnsi="Arial" w:cs="Arial"/>
          <w:sz w:val="24"/>
          <w:szCs w:val="24"/>
          <w:lang w:val="en-US"/>
        </w:rPr>
        <w:t xml:space="preserve"> 2014</w:t>
      </w:r>
    </w:p>
    <w:p w14:paraId="13D7DFA1"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group</w:t>
      </w:r>
      <w:r w:rsidRPr="00C32C0C">
        <w:rPr>
          <w:rFonts w:ascii="Arial" w:hAnsi="Arial" w:cs="Arial"/>
          <w:sz w:val="24"/>
          <w:szCs w:val="24"/>
        </w:rPr>
        <w:t xml:space="preserve"> </w:t>
      </w:r>
      <w:r w:rsidRPr="00C32C0C">
        <w:rPr>
          <w:rFonts w:ascii="Arial" w:hAnsi="Arial" w:cs="Arial"/>
          <w:color w:val="0000FF"/>
          <w:sz w:val="24"/>
          <w:szCs w:val="24"/>
        </w:rPr>
        <w:t>by</w:t>
      </w:r>
      <w:r w:rsidRPr="00C32C0C">
        <w:rPr>
          <w:rFonts w:ascii="Arial" w:hAnsi="Arial" w:cs="Arial"/>
          <w:sz w:val="24"/>
          <w:szCs w:val="24"/>
        </w:rPr>
        <w:t xml:space="preserve"> Etnia</w:t>
      </w:r>
      <w:r w:rsidRPr="00C32C0C">
        <w:rPr>
          <w:rFonts w:ascii="Arial" w:hAnsi="Arial" w:cs="Arial"/>
          <w:color w:val="808080"/>
          <w:sz w:val="24"/>
          <w:szCs w:val="24"/>
        </w:rPr>
        <w:t>,</w:t>
      </w:r>
      <w:r w:rsidRPr="00C32C0C">
        <w:rPr>
          <w:rFonts w:ascii="Arial" w:hAnsi="Arial" w:cs="Arial"/>
          <w:sz w:val="24"/>
          <w:szCs w:val="24"/>
        </w:rPr>
        <w:t xml:space="preserve"> Cod_Curso</w:t>
      </w:r>
      <w:r w:rsidRPr="00C32C0C">
        <w:rPr>
          <w:rFonts w:ascii="Arial" w:hAnsi="Arial" w:cs="Arial"/>
          <w:color w:val="808080"/>
          <w:sz w:val="24"/>
          <w:szCs w:val="24"/>
        </w:rPr>
        <w:t>,</w:t>
      </w:r>
      <w:r w:rsidRPr="00C32C0C">
        <w:rPr>
          <w:rFonts w:ascii="Arial" w:hAnsi="Arial" w:cs="Arial"/>
          <w:sz w:val="24"/>
          <w:szCs w:val="24"/>
        </w:rPr>
        <w:t>Ano_Let</w:t>
      </w:r>
    </w:p>
    <w:p w14:paraId="5BAAE832"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469AB5A8"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3837D2A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--View Reprovados</w:t>
      </w:r>
    </w:p>
    <w:p w14:paraId="5099750F"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CREATE</w:t>
      </w:r>
      <w:r w:rsidRPr="00C32C0C">
        <w:rPr>
          <w:rFonts w:ascii="Arial" w:hAnsi="Arial" w:cs="Arial"/>
          <w:sz w:val="24"/>
          <w:szCs w:val="24"/>
        </w:rPr>
        <w:t xml:space="preserve"> </w:t>
      </w:r>
      <w:r w:rsidRPr="00C32C0C">
        <w:rPr>
          <w:rFonts w:ascii="Arial" w:hAnsi="Arial" w:cs="Arial"/>
          <w:color w:val="0000FF"/>
          <w:sz w:val="24"/>
          <w:szCs w:val="24"/>
        </w:rPr>
        <w:t>View</w:t>
      </w:r>
      <w:r w:rsidRPr="00C32C0C">
        <w:rPr>
          <w:rFonts w:ascii="Arial" w:hAnsi="Arial" w:cs="Arial"/>
          <w:sz w:val="24"/>
          <w:szCs w:val="24"/>
        </w:rPr>
        <w:t xml:space="preserve"> vReprovadosCursoEtniaDS</w:t>
      </w:r>
    </w:p>
    <w:p w14:paraId="2A2CAE3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AS</w:t>
      </w:r>
    </w:p>
    <w:p w14:paraId="0F247828"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Cod_Curso </w:t>
      </w:r>
      <w:r w:rsidRPr="00C32C0C">
        <w:rPr>
          <w:rFonts w:ascii="Arial" w:hAnsi="Arial" w:cs="Arial"/>
          <w:color w:val="0000FF"/>
          <w:sz w:val="24"/>
          <w:szCs w:val="24"/>
        </w:rPr>
        <w:t>as</w:t>
      </w:r>
      <w:r w:rsidRPr="00C32C0C">
        <w:rPr>
          <w:rFonts w:ascii="Arial" w:hAnsi="Arial" w:cs="Arial"/>
          <w:sz w:val="24"/>
          <w:szCs w:val="24"/>
        </w:rPr>
        <w:t xml:space="preserve"> Curso</w:t>
      </w:r>
      <w:r w:rsidRPr="00C32C0C">
        <w:rPr>
          <w:rFonts w:ascii="Arial" w:hAnsi="Arial" w:cs="Arial"/>
          <w:color w:val="808080"/>
          <w:sz w:val="24"/>
          <w:szCs w:val="24"/>
        </w:rPr>
        <w:t>,</w:t>
      </w:r>
      <w:r w:rsidRPr="00C32C0C">
        <w:rPr>
          <w:rFonts w:ascii="Arial" w:hAnsi="Arial" w:cs="Arial"/>
          <w:sz w:val="24"/>
          <w:szCs w:val="24"/>
        </w:rPr>
        <w:t xml:space="preserve"> Etnia</w:t>
      </w:r>
      <w:r w:rsidRPr="00C32C0C">
        <w:rPr>
          <w:rFonts w:ascii="Arial" w:hAnsi="Arial" w:cs="Arial"/>
          <w:color w:val="808080"/>
          <w:sz w:val="24"/>
          <w:szCs w:val="24"/>
        </w:rPr>
        <w:t>,</w:t>
      </w:r>
      <w:r w:rsidRPr="00C32C0C">
        <w:rPr>
          <w:rFonts w:ascii="Arial" w:hAnsi="Arial" w:cs="Arial"/>
          <w:sz w:val="24"/>
          <w:szCs w:val="24"/>
        </w:rPr>
        <w:t xml:space="preserve">Ano_Let </w:t>
      </w:r>
      <w:r w:rsidRPr="00C32C0C">
        <w:rPr>
          <w:rFonts w:ascii="Arial" w:hAnsi="Arial" w:cs="Arial"/>
          <w:color w:val="0000FF"/>
          <w:sz w:val="24"/>
          <w:szCs w:val="24"/>
        </w:rPr>
        <w:t>As</w:t>
      </w:r>
      <w:r w:rsidRPr="00C32C0C">
        <w:rPr>
          <w:rFonts w:ascii="Arial" w:hAnsi="Arial" w:cs="Arial"/>
          <w:sz w:val="24"/>
          <w:szCs w:val="24"/>
        </w:rPr>
        <w:t xml:space="preserve"> Ano</w:t>
      </w:r>
      <w:r w:rsidRPr="00C32C0C">
        <w:rPr>
          <w:rFonts w:ascii="Arial" w:hAnsi="Arial" w:cs="Arial"/>
          <w:color w:val="808080"/>
          <w:sz w:val="24"/>
          <w:szCs w:val="24"/>
        </w:rPr>
        <w:t>,</w:t>
      </w:r>
    </w:p>
    <w:p w14:paraId="052259E5"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FF00FF"/>
          <w:sz w:val="24"/>
          <w:szCs w:val="24"/>
        </w:rPr>
        <w:t>Count</w:t>
      </w:r>
      <w:r w:rsidRPr="00C32C0C">
        <w:rPr>
          <w:rFonts w:ascii="Arial" w:hAnsi="Arial" w:cs="Arial"/>
          <w:color w:val="808080"/>
          <w:sz w:val="24"/>
          <w:szCs w:val="24"/>
        </w:rPr>
        <w:t>(</w:t>
      </w:r>
      <w:r w:rsidRPr="00C32C0C">
        <w:rPr>
          <w:rFonts w:ascii="Arial" w:hAnsi="Arial" w:cs="Arial"/>
          <w:sz w:val="24"/>
          <w:szCs w:val="24"/>
        </w:rPr>
        <w:t>Situacao</w:t>
      </w:r>
      <w:r w:rsidRPr="00C32C0C">
        <w:rPr>
          <w:rFonts w:ascii="Arial" w:hAnsi="Arial" w:cs="Arial"/>
          <w:color w:val="808080"/>
          <w:sz w:val="24"/>
          <w:szCs w:val="24"/>
        </w:rPr>
        <w:t>)</w:t>
      </w:r>
      <w:r w:rsidRPr="00C32C0C">
        <w:rPr>
          <w:rFonts w:ascii="Arial" w:hAnsi="Arial" w:cs="Arial"/>
          <w:sz w:val="24"/>
          <w:szCs w:val="24"/>
        </w:rPr>
        <w:t xml:space="preserve"> </w:t>
      </w:r>
      <w:r w:rsidRPr="00C32C0C">
        <w:rPr>
          <w:rFonts w:ascii="Arial" w:hAnsi="Arial" w:cs="Arial"/>
          <w:color w:val="0000FF"/>
          <w:sz w:val="24"/>
          <w:szCs w:val="24"/>
        </w:rPr>
        <w:t>AS</w:t>
      </w:r>
      <w:r w:rsidRPr="00C32C0C">
        <w:rPr>
          <w:rFonts w:ascii="Arial" w:hAnsi="Arial" w:cs="Arial"/>
          <w:sz w:val="24"/>
          <w:szCs w:val="24"/>
        </w:rPr>
        <w:t xml:space="preserve"> TotalReprovadoCE</w:t>
      </w:r>
    </w:p>
    <w:p w14:paraId="11DF64FC"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dimDadosSociaisAlunos </w:t>
      </w:r>
    </w:p>
    <w:p w14:paraId="4231D344"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r w:rsidRPr="00C32C0C">
        <w:rPr>
          <w:rFonts w:ascii="Arial" w:hAnsi="Arial" w:cs="Arial"/>
          <w:sz w:val="24"/>
          <w:szCs w:val="24"/>
        </w:rPr>
        <w:t xml:space="preserve">     </w:t>
      </w:r>
      <w:r w:rsidRPr="00C32C0C">
        <w:rPr>
          <w:rFonts w:ascii="Arial" w:hAnsi="Arial" w:cs="Arial"/>
          <w:color w:val="0000FF"/>
          <w:sz w:val="24"/>
          <w:szCs w:val="24"/>
          <w:lang w:val="en-US"/>
        </w:rPr>
        <w:t>where</w:t>
      </w:r>
      <w:r w:rsidRPr="00C32C0C">
        <w:rPr>
          <w:rFonts w:ascii="Arial" w:hAnsi="Arial" w:cs="Arial"/>
          <w:sz w:val="24"/>
          <w:szCs w:val="24"/>
          <w:lang w:val="en-US"/>
        </w:rPr>
        <w:t xml:space="preserve"> Situacao</w:t>
      </w:r>
      <w:r w:rsidRPr="00C32C0C">
        <w:rPr>
          <w:rFonts w:ascii="Arial" w:hAnsi="Arial" w:cs="Arial"/>
          <w:color w:val="808080"/>
          <w:sz w:val="24"/>
          <w:szCs w:val="24"/>
          <w:lang w:val="en-US"/>
        </w:rPr>
        <w:t>=</w:t>
      </w:r>
      <w:r w:rsidRPr="00C32C0C">
        <w:rPr>
          <w:rFonts w:ascii="Arial" w:hAnsi="Arial" w:cs="Arial"/>
          <w:color w:val="FF0000"/>
          <w:sz w:val="24"/>
          <w:szCs w:val="24"/>
          <w:lang w:val="en-US"/>
        </w:rPr>
        <w:t>'Reprovado'</w:t>
      </w:r>
      <w:r w:rsidRPr="00C32C0C">
        <w:rPr>
          <w:rFonts w:ascii="Arial" w:hAnsi="Arial" w:cs="Arial"/>
          <w:sz w:val="24"/>
          <w:szCs w:val="24"/>
          <w:lang w:val="en-US"/>
        </w:rPr>
        <w:t xml:space="preserve"> </w:t>
      </w:r>
      <w:r w:rsidRPr="00C32C0C">
        <w:rPr>
          <w:rFonts w:ascii="Arial" w:hAnsi="Arial" w:cs="Arial"/>
          <w:color w:val="808080"/>
          <w:sz w:val="24"/>
          <w:szCs w:val="24"/>
          <w:lang w:val="en-US"/>
        </w:rPr>
        <w:t>AND</w:t>
      </w:r>
      <w:r w:rsidRPr="00C32C0C">
        <w:rPr>
          <w:rFonts w:ascii="Arial" w:hAnsi="Arial" w:cs="Arial"/>
          <w:sz w:val="24"/>
          <w:szCs w:val="24"/>
          <w:lang w:val="en-US"/>
        </w:rPr>
        <w:t xml:space="preserve"> Ano_Let </w:t>
      </w:r>
      <w:r w:rsidRPr="00C32C0C">
        <w:rPr>
          <w:rFonts w:ascii="Arial" w:hAnsi="Arial" w:cs="Arial"/>
          <w:color w:val="808080"/>
          <w:sz w:val="24"/>
          <w:szCs w:val="24"/>
          <w:lang w:val="en-US"/>
        </w:rPr>
        <w:t>between</w:t>
      </w:r>
      <w:r w:rsidRPr="00C32C0C">
        <w:rPr>
          <w:rFonts w:ascii="Arial" w:hAnsi="Arial" w:cs="Arial"/>
          <w:sz w:val="24"/>
          <w:szCs w:val="24"/>
          <w:lang w:val="en-US"/>
        </w:rPr>
        <w:t xml:space="preserve"> 2010 </w:t>
      </w:r>
      <w:r w:rsidRPr="00C32C0C">
        <w:rPr>
          <w:rFonts w:ascii="Arial" w:hAnsi="Arial" w:cs="Arial"/>
          <w:color w:val="808080"/>
          <w:sz w:val="24"/>
          <w:szCs w:val="24"/>
          <w:lang w:val="en-US"/>
        </w:rPr>
        <w:t>and</w:t>
      </w:r>
      <w:r w:rsidRPr="00C32C0C">
        <w:rPr>
          <w:rFonts w:ascii="Arial" w:hAnsi="Arial" w:cs="Arial"/>
          <w:sz w:val="24"/>
          <w:szCs w:val="24"/>
          <w:lang w:val="en-US"/>
        </w:rPr>
        <w:t xml:space="preserve"> 2014</w:t>
      </w:r>
    </w:p>
    <w:p w14:paraId="0C82A8A1"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r w:rsidRPr="00C32C0C">
        <w:rPr>
          <w:rFonts w:ascii="Arial" w:hAnsi="Arial" w:cs="Arial"/>
          <w:color w:val="0000FF"/>
          <w:sz w:val="24"/>
          <w:szCs w:val="24"/>
          <w:lang w:val="en-US"/>
        </w:rPr>
        <w:t>group</w:t>
      </w:r>
      <w:r w:rsidRPr="00C32C0C">
        <w:rPr>
          <w:rFonts w:ascii="Arial" w:hAnsi="Arial" w:cs="Arial"/>
          <w:sz w:val="24"/>
          <w:szCs w:val="24"/>
          <w:lang w:val="en-US"/>
        </w:rPr>
        <w:t xml:space="preserve"> </w:t>
      </w:r>
      <w:r w:rsidRPr="00C32C0C">
        <w:rPr>
          <w:rFonts w:ascii="Arial" w:hAnsi="Arial" w:cs="Arial"/>
          <w:color w:val="0000FF"/>
          <w:sz w:val="24"/>
          <w:szCs w:val="24"/>
          <w:lang w:val="en-US"/>
        </w:rPr>
        <w:t>by</w:t>
      </w:r>
      <w:r w:rsidRPr="00C32C0C">
        <w:rPr>
          <w:rFonts w:ascii="Arial" w:hAnsi="Arial" w:cs="Arial"/>
          <w:sz w:val="24"/>
          <w:szCs w:val="24"/>
          <w:lang w:val="en-US"/>
        </w:rPr>
        <w:t xml:space="preserve"> Etnia</w:t>
      </w:r>
      <w:r w:rsidRPr="00C32C0C">
        <w:rPr>
          <w:rFonts w:ascii="Arial" w:hAnsi="Arial" w:cs="Arial"/>
          <w:color w:val="808080"/>
          <w:sz w:val="24"/>
          <w:szCs w:val="24"/>
          <w:lang w:val="en-US"/>
        </w:rPr>
        <w:t>,</w:t>
      </w:r>
      <w:r w:rsidRPr="00C32C0C">
        <w:rPr>
          <w:rFonts w:ascii="Arial" w:hAnsi="Arial" w:cs="Arial"/>
          <w:sz w:val="24"/>
          <w:szCs w:val="24"/>
          <w:lang w:val="en-US"/>
        </w:rPr>
        <w:t xml:space="preserve"> Cod_Curso</w:t>
      </w:r>
      <w:r w:rsidRPr="00C32C0C">
        <w:rPr>
          <w:rFonts w:ascii="Arial" w:hAnsi="Arial" w:cs="Arial"/>
          <w:color w:val="808080"/>
          <w:sz w:val="24"/>
          <w:szCs w:val="24"/>
          <w:lang w:val="en-US"/>
        </w:rPr>
        <w:t>,</w:t>
      </w:r>
      <w:r w:rsidRPr="00C32C0C">
        <w:rPr>
          <w:rFonts w:ascii="Arial" w:hAnsi="Arial" w:cs="Arial"/>
          <w:sz w:val="24"/>
          <w:szCs w:val="24"/>
          <w:lang w:val="en-US"/>
        </w:rPr>
        <w:t xml:space="preserve"> Ano_Let</w:t>
      </w:r>
    </w:p>
    <w:p w14:paraId="0B8BE290"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p>
    <w:p w14:paraId="107F5906"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p>
    <w:p w14:paraId="00870331"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r w:rsidRPr="00C32C0C">
        <w:rPr>
          <w:rFonts w:ascii="Arial" w:hAnsi="Arial" w:cs="Arial"/>
          <w:color w:val="008000"/>
          <w:sz w:val="24"/>
          <w:szCs w:val="24"/>
          <w:lang w:val="en-US"/>
        </w:rPr>
        <w:t>--View Cursando</w:t>
      </w:r>
    </w:p>
    <w:p w14:paraId="56921144"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CREATE</w:t>
      </w:r>
      <w:r w:rsidRPr="00C32C0C">
        <w:rPr>
          <w:rFonts w:ascii="Arial" w:hAnsi="Arial" w:cs="Arial"/>
          <w:sz w:val="24"/>
          <w:szCs w:val="24"/>
        </w:rPr>
        <w:t xml:space="preserve"> </w:t>
      </w:r>
      <w:r w:rsidRPr="00C32C0C">
        <w:rPr>
          <w:rFonts w:ascii="Arial" w:hAnsi="Arial" w:cs="Arial"/>
          <w:color w:val="0000FF"/>
          <w:sz w:val="24"/>
          <w:szCs w:val="24"/>
        </w:rPr>
        <w:t>View</w:t>
      </w:r>
      <w:r w:rsidRPr="00C32C0C">
        <w:rPr>
          <w:rFonts w:ascii="Arial" w:hAnsi="Arial" w:cs="Arial"/>
          <w:sz w:val="24"/>
          <w:szCs w:val="24"/>
        </w:rPr>
        <w:t xml:space="preserve"> vCursandoCursoEtniaDS</w:t>
      </w:r>
    </w:p>
    <w:p w14:paraId="3CAD4CD3"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AS</w:t>
      </w:r>
    </w:p>
    <w:p w14:paraId="5F6907E7"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Cod_Curso </w:t>
      </w:r>
      <w:r w:rsidRPr="00C32C0C">
        <w:rPr>
          <w:rFonts w:ascii="Arial" w:hAnsi="Arial" w:cs="Arial"/>
          <w:color w:val="0000FF"/>
          <w:sz w:val="24"/>
          <w:szCs w:val="24"/>
        </w:rPr>
        <w:t>as</w:t>
      </w:r>
      <w:r w:rsidRPr="00C32C0C">
        <w:rPr>
          <w:rFonts w:ascii="Arial" w:hAnsi="Arial" w:cs="Arial"/>
          <w:sz w:val="24"/>
          <w:szCs w:val="24"/>
        </w:rPr>
        <w:t xml:space="preserve"> Curso</w:t>
      </w:r>
      <w:r w:rsidRPr="00C32C0C">
        <w:rPr>
          <w:rFonts w:ascii="Arial" w:hAnsi="Arial" w:cs="Arial"/>
          <w:color w:val="808080"/>
          <w:sz w:val="24"/>
          <w:szCs w:val="24"/>
        </w:rPr>
        <w:t>,</w:t>
      </w:r>
      <w:r w:rsidRPr="00C32C0C">
        <w:rPr>
          <w:rFonts w:ascii="Arial" w:hAnsi="Arial" w:cs="Arial"/>
          <w:sz w:val="24"/>
          <w:szCs w:val="24"/>
        </w:rPr>
        <w:t xml:space="preserve"> Etnia</w:t>
      </w:r>
      <w:r w:rsidRPr="00C32C0C">
        <w:rPr>
          <w:rFonts w:ascii="Arial" w:hAnsi="Arial" w:cs="Arial"/>
          <w:color w:val="808080"/>
          <w:sz w:val="24"/>
          <w:szCs w:val="24"/>
        </w:rPr>
        <w:t>,</w:t>
      </w:r>
      <w:r w:rsidRPr="00C32C0C">
        <w:rPr>
          <w:rFonts w:ascii="Arial" w:hAnsi="Arial" w:cs="Arial"/>
          <w:sz w:val="24"/>
          <w:szCs w:val="24"/>
        </w:rPr>
        <w:t xml:space="preserve">Ano_Let </w:t>
      </w:r>
      <w:r w:rsidRPr="00C32C0C">
        <w:rPr>
          <w:rFonts w:ascii="Arial" w:hAnsi="Arial" w:cs="Arial"/>
          <w:color w:val="0000FF"/>
          <w:sz w:val="24"/>
          <w:szCs w:val="24"/>
        </w:rPr>
        <w:t>AS</w:t>
      </w:r>
      <w:r w:rsidRPr="00C32C0C">
        <w:rPr>
          <w:rFonts w:ascii="Arial" w:hAnsi="Arial" w:cs="Arial"/>
          <w:sz w:val="24"/>
          <w:szCs w:val="24"/>
        </w:rPr>
        <w:t xml:space="preserve"> Ano</w:t>
      </w:r>
      <w:r w:rsidRPr="00C32C0C">
        <w:rPr>
          <w:rFonts w:ascii="Arial" w:hAnsi="Arial" w:cs="Arial"/>
          <w:color w:val="808080"/>
          <w:sz w:val="24"/>
          <w:szCs w:val="24"/>
        </w:rPr>
        <w:t>,</w:t>
      </w:r>
    </w:p>
    <w:p w14:paraId="5B610D2C"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FF00FF"/>
          <w:sz w:val="24"/>
          <w:szCs w:val="24"/>
        </w:rPr>
        <w:t>Count</w:t>
      </w:r>
      <w:r w:rsidRPr="00C32C0C">
        <w:rPr>
          <w:rFonts w:ascii="Arial" w:hAnsi="Arial" w:cs="Arial"/>
          <w:color w:val="808080"/>
          <w:sz w:val="24"/>
          <w:szCs w:val="24"/>
        </w:rPr>
        <w:t>(</w:t>
      </w:r>
      <w:r w:rsidRPr="00C32C0C">
        <w:rPr>
          <w:rFonts w:ascii="Arial" w:hAnsi="Arial" w:cs="Arial"/>
          <w:sz w:val="24"/>
          <w:szCs w:val="24"/>
        </w:rPr>
        <w:t>Situacao</w:t>
      </w:r>
      <w:r w:rsidRPr="00C32C0C">
        <w:rPr>
          <w:rFonts w:ascii="Arial" w:hAnsi="Arial" w:cs="Arial"/>
          <w:color w:val="808080"/>
          <w:sz w:val="24"/>
          <w:szCs w:val="24"/>
        </w:rPr>
        <w:t>)</w:t>
      </w:r>
      <w:r w:rsidRPr="00C32C0C">
        <w:rPr>
          <w:rFonts w:ascii="Arial" w:hAnsi="Arial" w:cs="Arial"/>
          <w:sz w:val="24"/>
          <w:szCs w:val="24"/>
        </w:rPr>
        <w:t xml:space="preserve"> </w:t>
      </w:r>
      <w:r w:rsidRPr="00C32C0C">
        <w:rPr>
          <w:rFonts w:ascii="Arial" w:hAnsi="Arial" w:cs="Arial"/>
          <w:color w:val="0000FF"/>
          <w:sz w:val="24"/>
          <w:szCs w:val="24"/>
        </w:rPr>
        <w:t>AS</w:t>
      </w:r>
      <w:r w:rsidRPr="00C32C0C">
        <w:rPr>
          <w:rFonts w:ascii="Arial" w:hAnsi="Arial" w:cs="Arial"/>
          <w:sz w:val="24"/>
          <w:szCs w:val="24"/>
        </w:rPr>
        <w:t xml:space="preserve"> TotalCursandoCE</w:t>
      </w:r>
    </w:p>
    <w:p w14:paraId="35432C2C"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dimDadosSociaisAlunos </w:t>
      </w:r>
    </w:p>
    <w:p w14:paraId="6D026FFE"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r w:rsidRPr="00C32C0C">
        <w:rPr>
          <w:rFonts w:ascii="Arial" w:hAnsi="Arial" w:cs="Arial"/>
          <w:sz w:val="24"/>
          <w:szCs w:val="24"/>
        </w:rPr>
        <w:t xml:space="preserve">     </w:t>
      </w:r>
      <w:r w:rsidRPr="00C32C0C">
        <w:rPr>
          <w:rFonts w:ascii="Arial" w:hAnsi="Arial" w:cs="Arial"/>
          <w:color w:val="0000FF"/>
          <w:sz w:val="24"/>
          <w:szCs w:val="24"/>
          <w:lang w:val="en-US"/>
        </w:rPr>
        <w:t>where</w:t>
      </w:r>
      <w:r w:rsidRPr="00C32C0C">
        <w:rPr>
          <w:rFonts w:ascii="Arial" w:hAnsi="Arial" w:cs="Arial"/>
          <w:sz w:val="24"/>
          <w:szCs w:val="24"/>
          <w:lang w:val="en-US"/>
        </w:rPr>
        <w:t xml:space="preserve"> Situacao</w:t>
      </w:r>
      <w:r w:rsidRPr="00C32C0C">
        <w:rPr>
          <w:rFonts w:ascii="Arial" w:hAnsi="Arial" w:cs="Arial"/>
          <w:color w:val="808080"/>
          <w:sz w:val="24"/>
          <w:szCs w:val="24"/>
          <w:lang w:val="en-US"/>
        </w:rPr>
        <w:t>=</w:t>
      </w:r>
      <w:r w:rsidRPr="00C32C0C">
        <w:rPr>
          <w:rFonts w:ascii="Arial" w:hAnsi="Arial" w:cs="Arial"/>
          <w:color w:val="FF0000"/>
          <w:sz w:val="24"/>
          <w:szCs w:val="24"/>
          <w:lang w:val="en-US"/>
        </w:rPr>
        <w:t>'Cursando'</w:t>
      </w:r>
      <w:r w:rsidRPr="00C32C0C">
        <w:rPr>
          <w:rFonts w:ascii="Arial" w:hAnsi="Arial" w:cs="Arial"/>
          <w:sz w:val="24"/>
          <w:szCs w:val="24"/>
          <w:lang w:val="en-US"/>
        </w:rPr>
        <w:t xml:space="preserve"> </w:t>
      </w:r>
      <w:r w:rsidRPr="00C32C0C">
        <w:rPr>
          <w:rFonts w:ascii="Arial" w:hAnsi="Arial" w:cs="Arial"/>
          <w:color w:val="808080"/>
          <w:sz w:val="24"/>
          <w:szCs w:val="24"/>
          <w:lang w:val="en-US"/>
        </w:rPr>
        <w:t>AND</w:t>
      </w:r>
      <w:r w:rsidRPr="00C32C0C">
        <w:rPr>
          <w:rFonts w:ascii="Arial" w:hAnsi="Arial" w:cs="Arial"/>
          <w:sz w:val="24"/>
          <w:szCs w:val="24"/>
          <w:lang w:val="en-US"/>
        </w:rPr>
        <w:t xml:space="preserve"> Ano_Let </w:t>
      </w:r>
      <w:r w:rsidRPr="00C32C0C">
        <w:rPr>
          <w:rFonts w:ascii="Arial" w:hAnsi="Arial" w:cs="Arial"/>
          <w:color w:val="808080"/>
          <w:sz w:val="24"/>
          <w:szCs w:val="24"/>
          <w:lang w:val="en-US"/>
        </w:rPr>
        <w:t>between</w:t>
      </w:r>
      <w:r w:rsidRPr="00C32C0C">
        <w:rPr>
          <w:rFonts w:ascii="Arial" w:hAnsi="Arial" w:cs="Arial"/>
          <w:sz w:val="24"/>
          <w:szCs w:val="24"/>
          <w:lang w:val="en-US"/>
        </w:rPr>
        <w:t xml:space="preserve"> 2010 </w:t>
      </w:r>
      <w:r w:rsidRPr="00C32C0C">
        <w:rPr>
          <w:rFonts w:ascii="Arial" w:hAnsi="Arial" w:cs="Arial"/>
          <w:color w:val="808080"/>
          <w:sz w:val="24"/>
          <w:szCs w:val="24"/>
          <w:lang w:val="en-US"/>
        </w:rPr>
        <w:t>and</w:t>
      </w:r>
      <w:r w:rsidRPr="00C32C0C">
        <w:rPr>
          <w:rFonts w:ascii="Arial" w:hAnsi="Arial" w:cs="Arial"/>
          <w:sz w:val="24"/>
          <w:szCs w:val="24"/>
          <w:lang w:val="en-US"/>
        </w:rPr>
        <w:t xml:space="preserve"> 2014</w:t>
      </w:r>
    </w:p>
    <w:p w14:paraId="118F6594"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r w:rsidRPr="00C32C0C">
        <w:rPr>
          <w:rFonts w:ascii="Arial" w:hAnsi="Arial" w:cs="Arial"/>
          <w:color w:val="0000FF"/>
          <w:sz w:val="24"/>
          <w:szCs w:val="24"/>
          <w:lang w:val="en-US"/>
        </w:rPr>
        <w:t>group</w:t>
      </w:r>
      <w:r w:rsidRPr="00C32C0C">
        <w:rPr>
          <w:rFonts w:ascii="Arial" w:hAnsi="Arial" w:cs="Arial"/>
          <w:sz w:val="24"/>
          <w:szCs w:val="24"/>
          <w:lang w:val="en-US"/>
        </w:rPr>
        <w:t xml:space="preserve"> </w:t>
      </w:r>
      <w:r w:rsidRPr="00C32C0C">
        <w:rPr>
          <w:rFonts w:ascii="Arial" w:hAnsi="Arial" w:cs="Arial"/>
          <w:color w:val="0000FF"/>
          <w:sz w:val="24"/>
          <w:szCs w:val="24"/>
          <w:lang w:val="en-US"/>
        </w:rPr>
        <w:t>by</w:t>
      </w:r>
      <w:r w:rsidRPr="00C32C0C">
        <w:rPr>
          <w:rFonts w:ascii="Arial" w:hAnsi="Arial" w:cs="Arial"/>
          <w:sz w:val="24"/>
          <w:szCs w:val="24"/>
          <w:lang w:val="en-US"/>
        </w:rPr>
        <w:t xml:space="preserve"> Cod_Curso</w:t>
      </w:r>
      <w:r w:rsidRPr="00C32C0C">
        <w:rPr>
          <w:rFonts w:ascii="Arial" w:hAnsi="Arial" w:cs="Arial"/>
          <w:color w:val="808080"/>
          <w:sz w:val="24"/>
          <w:szCs w:val="24"/>
          <w:lang w:val="en-US"/>
        </w:rPr>
        <w:t>,</w:t>
      </w:r>
      <w:r w:rsidRPr="00C32C0C">
        <w:rPr>
          <w:rFonts w:ascii="Arial" w:hAnsi="Arial" w:cs="Arial"/>
          <w:sz w:val="24"/>
          <w:szCs w:val="24"/>
          <w:lang w:val="en-US"/>
        </w:rPr>
        <w:t>Etnia</w:t>
      </w:r>
      <w:r w:rsidRPr="00C32C0C">
        <w:rPr>
          <w:rFonts w:ascii="Arial" w:hAnsi="Arial" w:cs="Arial"/>
          <w:color w:val="808080"/>
          <w:sz w:val="24"/>
          <w:szCs w:val="24"/>
          <w:lang w:val="en-US"/>
        </w:rPr>
        <w:t>,</w:t>
      </w:r>
      <w:r w:rsidRPr="00C32C0C">
        <w:rPr>
          <w:rFonts w:ascii="Arial" w:hAnsi="Arial" w:cs="Arial"/>
          <w:sz w:val="24"/>
          <w:szCs w:val="24"/>
          <w:lang w:val="en-US"/>
        </w:rPr>
        <w:t xml:space="preserve"> Ano_Let</w:t>
      </w:r>
    </w:p>
    <w:p w14:paraId="45388D72"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p>
    <w:p w14:paraId="25972E79"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p>
    <w:p w14:paraId="4DD5E6FF" w14:textId="77777777" w:rsidR="009C5210" w:rsidRPr="00C32C0C" w:rsidRDefault="009C5210" w:rsidP="009C5210">
      <w:pPr>
        <w:autoSpaceDE w:val="0"/>
        <w:autoSpaceDN w:val="0"/>
        <w:adjustRightInd w:val="0"/>
        <w:spacing w:after="0" w:line="240" w:lineRule="auto"/>
        <w:rPr>
          <w:rFonts w:ascii="Arial" w:hAnsi="Arial" w:cs="Arial"/>
          <w:sz w:val="24"/>
          <w:szCs w:val="24"/>
          <w:lang w:val="en-US"/>
        </w:rPr>
      </w:pPr>
    </w:p>
    <w:p w14:paraId="220B980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Script para popular a tabela FatoSituacaoAlunoCursoEtniaDS</w:t>
      </w:r>
    </w:p>
    <w:p w14:paraId="31D44B1E"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Autor: José Antônio da Cunha</w:t>
      </w:r>
    </w:p>
    <w:p w14:paraId="38527A11"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Data: 27/05/2015</w:t>
      </w:r>
    </w:p>
    <w:p w14:paraId="4F21B28B"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Versão: 01</w:t>
      </w:r>
    </w:p>
    <w:p w14:paraId="5ACB6C90"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w:t>
      </w:r>
    </w:p>
    <w:p w14:paraId="4910C9FF"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242214E1"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INSERT</w:t>
      </w:r>
      <w:r w:rsidRPr="00C32C0C">
        <w:rPr>
          <w:rFonts w:ascii="Arial" w:hAnsi="Arial" w:cs="Arial"/>
          <w:sz w:val="24"/>
          <w:szCs w:val="24"/>
        </w:rPr>
        <w:t xml:space="preserve"> </w:t>
      </w:r>
      <w:r w:rsidRPr="00C32C0C">
        <w:rPr>
          <w:rFonts w:ascii="Arial" w:hAnsi="Arial" w:cs="Arial"/>
          <w:color w:val="0000FF"/>
          <w:sz w:val="24"/>
          <w:szCs w:val="24"/>
        </w:rPr>
        <w:t>INTO</w:t>
      </w:r>
      <w:r w:rsidRPr="00C32C0C">
        <w:rPr>
          <w:rFonts w:ascii="Arial" w:hAnsi="Arial" w:cs="Arial"/>
          <w:sz w:val="24"/>
          <w:szCs w:val="24"/>
        </w:rPr>
        <w:t xml:space="preserve"> FatoAprRepCursoEtniaDS</w:t>
      </w:r>
    </w:p>
    <w:p w14:paraId="4A87BC07"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 xml:space="preserve">  </w:t>
      </w:r>
      <w:r w:rsidRPr="00C32C0C">
        <w:rPr>
          <w:rFonts w:ascii="Arial" w:hAnsi="Arial" w:cs="Arial"/>
          <w:color w:val="808080"/>
          <w:sz w:val="24"/>
          <w:szCs w:val="24"/>
        </w:rPr>
        <w:t>(</w:t>
      </w:r>
      <w:r w:rsidRPr="00C32C0C">
        <w:rPr>
          <w:rFonts w:ascii="Arial" w:hAnsi="Arial" w:cs="Arial"/>
          <w:sz w:val="24"/>
          <w:szCs w:val="24"/>
        </w:rPr>
        <w:t>Curso</w:t>
      </w:r>
      <w:r w:rsidRPr="00C32C0C">
        <w:rPr>
          <w:rFonts w:ascii="Arial" w:hAnsi="Arial" w:cs="Arial"/>
          <w:color w:val="808080"/>
          <w:sz w:val="24"/>
          <w:szCs w:val="24"/>
        </w:rPr>
        <w:t>,</w:t>
      </w:r>
    </w:p>
    <w:p w14:paraId="54452C8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Ano</w:t>
      </w:r>
      <w:r w:rsidRPr="00C32C0C">
        <w:rPr>
          <w:rFonts w:ascii="Arial" w:hAnsi="Arial" w:cs="Arial"/>
          <w:color w:val="808080"/>
          <w:sz w:val="24"/>
          <w:szCs w:val="24"/>
        </w:rPr>
        <w:t>,</w:t>
      </w:r>
      <w:r w:rsidRPr="00C32C0C">
        <w:rPr>
          <w:rFonts w:ascii="Arial" w:hAnsi="Arial" w:cs="Arial"/>
          <w:sz w:val="24"/>
          <w:szCs w:val="24"/>
        </w:rPr>
        <w:t xml:space="preserve"> </w:t>
      </w:r>
    </w:p>
    <w:p w14:paraId="7CCA755C"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Etnia</w:t>
      </w:r>
      <w:r w:rsidRPr="00C32C0C">
        <w:rPr>
          <w:rFonts w:ascii="Arial" w:hAnsi="Arial" w:cs="Arial"/>
          <w:color w:val="808080"/>
          <w:sz w:val="24"/>
          <w:szCs w:val="24"/>
        </w:rPr>
        <w:t>,</w:t>
      </w:r>
    </w:p>
    <w:p w14:paraId="7E053258"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TotalAprovadoCE</w:t>
      </w:r>
      <w:r w:rsidRPr="00C32C0C">
        <w:rPr>
          <w:rFonts w:ascii="Arial" w:hAnsi="Arial" w:cs="Arial"/>
          <w:color w:val="808080"/>
          <w:sz w:val="24"/>
          <w:szCs w:val="24"/>
        </w:rPr>
        <w:t>,</w:t>
      </w:r>
    </w:p>
    <w:p w14:paraId="286957C6"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TotalReprovadoCE</w:t>
      </w:r>
      <w:r w:rsidRPr="00C32C0C">
        <w:rPr>
          <w:rFonts w:ascii="Arial" w:hAnsi="Arial" w:cs="Arial"/>
          <w:color w:val="808080"/>
          <w:sz w:val="24"/>
          <w:szCs w:val="24"/>
        </w:rPr>
        <w:t>,</w:t>
      </w:r>
    </w:p>
    <w:p w14:paraId="6C591FDE"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Data_Insercao</w:t>
      </w:r>
      <w:r w:rsidRPr="00C32C0C">
        <w:rPr>
          <w:rFonts w:ascii="Arial" w:hAnsi="Arial" w:cs="Arial"/>
          <w:color w:val="808080"/>
          <w:sz w:val="24"/>
          <w:szCs w:val="24"/>
        </w:rPr>
        <w:t>,</w:t>
      </w:r>
    </w:p>
    <w:p w14:paraId="322878CB"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Data_Atualizacao</w:t>
      </w:r>
      <w:r w:rsidRPr="00C32C0C">
        <w:rPr>
          <w:rFonts w:ascii="Arial" w:hAnsi="Arial" w:cs="Arial"/>
          <w:color w:val="808080"/>
          <w:sz w:val="24"/>
          <w:szCs w:val="24"/>
        </w:rPr>
        <w:t>)</w:t>
      </w:r>
    </w:p>
    <w:p w14:paraId="55AEC203"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ApCE</w:t>
      </w:r>
      <w:r w:rsidRPr="00C32C0C">
        <w:rPr>
          <w:rFonts w:ascii="Arial" w:hAnsi="Arial" w:cs="Arial"/>
          <w:color w:val="808080"/>
          <w:sz w:val="24"/>
          <w:szCs w:val="24"/>
        </w:rPr>
        <w:t>.</w:t>
      </w:r>
      <w:r w:rsidRPr="00C32C0C">
        <w:rPr>
          <w:rFonts w:ascii="Arial" w:hAnsi="Arial" w:cs="Arial"/>
          <w:sz w:val="24"/>
          <w:szCs w:val="24"/>
        </w:rPr>
        <w:t>Curso</w:t>
      </w:r>
      <w:r w:rsidRPr="00C32C0C">
        <w:rPr>
          <w:rFonts w:ascii="Arial" w:hAnsi="Arial" w:cs="Arial"/>
          <w:color w:val="808080"/>
          <w:sz w:val="24"/>
          <w:szCs w:val="24"/>
        </w:rPr>
        <w:t>,</w:t>
      </w:r>
      <w:r w:rsidRPr="00C32C0C">
        <w:rPr>
          <w:rFonts w:ascii="Arial" w:hAnsi="Arial" w:cs="Arial"/>
          <w:sz w:val="24"/>
          <w:szCs w:val="24"/>
        </w:rPr>
        <w:t xml:space="preserve"> ApCE</w:t>
      </w:r>
      <w:r w:rsidRPr="00C32C0C">
        <w:rPr>
          <w:rFonts w:ascii="Arial" w:hAnsi="Arial" w:cs="Arial"/>
          <w:color w:val="808080"/>
          <w:sz w:val="24"/>
          <w:szCs w:val="24"/>
        </w:rPr>
        <w:t>.</w:t>
      </w:r>
      <w:r w:rsidRPr="00C32C0C">
        <w:rPr>
          <w:rFonts w:ascii="Arial" w:hAnsi="Arial" w:cs="Arial"/>
          <w:sz w:val="24"/>
          <w:szCs w:val="24"/>
        </w:rPr>
        <w:t>Ano</w:t>
      </w:r>
      <w:r w:rsidRPr="00C32C0C">
        <w:rPr>
          <w:rFonts w:ascii="Arial" w:hAnsi="Arial" w:cs="Arial"/>
          <w:color w:val="808080"/>
          <w:sz w:val="24"/>
          <w:szCs w:val="24"/>
        </w:rPr>
        <w:t>,</w:t>
      </w:r>
      <w:r w:rsidRPr="00C32C0C">
        <w:rPr>
          <w:rFonts w:ascii="Arial" w:hAnsi="Arial" w:cs="Arial"/>
          <w:sz w:val="24"/>
          <w:szCs w:val="24"/>
        </w:rPr>
        <w:t xml:space="preserve"> ApCE</w:t>
      </w:r>
      <w:r w:rsidRPr="00C32C0C">
        <w:rPr>
          <w:rFonts w:ascii="Arial" w:hAnsi="Arial" w:cs="Arial"/>
          <w:color w:val="808080"/>
          <w:sz w:val="24"/>
          <w:szCs w:val="24"/>
        </w:rPr>
        <w:t>.</w:t>
      </w:r>
      <w:r w:rsidRPr="00C32C0C">
        <w:rPr>
          <w:rFonts w:ascii="Arial" w:hAnsi="Arial" w:cs="Arial"/>
          <w:sz w:val="24"/>
          <w:szCs w:val="24"/>
        </w:rPr>
        <w:t>Etnia</w:t>
      </w:r>
      <w:r w:rsidRPr="00C32C0C">
        <w:rPr>
          <w:rFonts w:ascii="Arial" w:hAnsi="Arial" w:cs="Arial"/>
          <w:color w:val="808080"/>
          <w:sz w:val="24"/>
          <w:szCs w:val="24"/>
        </w:rPr>
        <w:t>,</w:t>
      </w:r>
    </w:p>
    <w:p w14:paraId="2C55C4C2"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TotalAprovadoCE</w:t>
      </w:r>
      <w:r w:rsidRPr="00C32C0C">
        <w:rPr>
          <w:rFonts w:ascii="Arial" w:hAnsi="Arial" w:cs="Arial"/>
          <w:color w:val="808080"/>
          <w:sz w:val="24"/>
          <w:szCs w:val="24"/>
        </w:rPr>
        <w:t>,</w:t>
      </w:r>
    </w:p>
    <w:p w14:paraId="716A0DE1"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TotalReprovadoCE</w:t>
      </w:r>
      <w:r w:rsidRPr="00C32C0C">
        <w:rPr>
          <w:rFonts w:ascii="Arial" w:hAnsi="Arial" w:cs="Arial"/>
          <w:color w:val="808080"/>
          <w:sz w:val="24"/>
          <w:szCs w:val="24"/>
        </w:rPr>
        <w:t>,</w:t>
      </w:r>
    </w:p>
    <w:p w14:paraId="0CA374EA"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w:t>
      </w:r>
      <w:r w:rsidRPr="00C32C0C">
        <w:rPr>
          <w:rFonts w:ascii="Arial" w:hAnsi="Arial" w:cs="Arial"/>
          <w:color w:val="FF00FF"/>
          <w:sz w:val="24"/>
          <w:szCs w:val="24"/>
        </w:rPr>
        <w:t>getdate</w:t>
      </w:r>
      <w:r w:rsidRPr="00C32C0C">
        <w:rPr>
          <w:rFonts w:ascii="Arial" w:hAnsi="Arial" w:cs="Arial"/>
          <w:color w:val="808080"/>
          <w:sz w:val="24"/>
          <w:szCs w:val="24"/>
        </w:rPr>
        <w:t>(),</w:t>
      </w:r>
    </w:p>
    <w:p w14:paraId="75C8F85E"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w:t>
      </w:r>
      <w:r w:rsidRPr="00C32C0C">
        <w:rPr>
          <w:rFonts w:ascii="Arial" w:hAnsi="Arial" w:cs="Arial"/>
          <w:color w:val="FF00FF"/>
          <w:sz w:val="24"/>
          <w:szCs w:val="24"/>
        </w:rPr>
        <w:t>getdate</w:t>
      </w:r>
      <w:r w:rsidRPr="00C32C0C">
        <w:rPr>
          <w:rFonts w:ascii="Arial" w:hAnsi="Arial" w:cs="Arial"/>
          <w:color w:val="808080"/>
          <w:sz w:val="24"/>
          <w:szCs w:val="24"/>
        </w:rPr>
        <w:t>()</w:t>
      </w:r>
      <w:r w:rsidRPr="00C32C0C">
        <w:rPr>
          <w:rFonts w:ascii="Arial" w:hAnsi="Arial" w:cs="Arial"/>
          <w:sz w:val="24"/>
          <w:szCs w:val="24"/>
        </w:rPr>
        <w:t xml:space="preserve"> </w:t>
      </w:r>
    </w:p>
    <w:p w14:paraId="39ED134D"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vAprovadosCursoEtniaDS ApCE </w:t>
      </w:r>
      <w:r w:rsidRPr="00C32C0C">
        <w:rPr>
          <w:rFonts w:ascii="Arial" w:hAnsi="Arial" w:cs="Arial"/>
          <w:color w:val="808080"/>
          <w:sz w:val="24"/>
          <w:szCs w:val="24"/>
        </w:rPr>
        <w:t>LEFT</w:t>
      </w:r>
      <w:r w:rsidRPr="00C32C0C">
        <w:rPr>
          <w:rFonts w:ascii="Arial" w:hAnsi="Arial" w:cs="Arial"/>
          <w:sz w:val="24"/>
          <w:szCs w:val="24"/>
        </w:rPr>
        <w:t xml:space="preserve"> </w:t>
      </w:r>
      <w:r w:rsidRPr="00C32C0C">
        <w:rPr>
          <w:rFonts w:ascii="Arial" w:hAnsi="Arial" w:cs="Arial"/>
          <w:color w:val="808080"/>
          <w:sz w:val="24"/>
          <w:szCs w:val="24"/>
        </w:rPr>
        <w:t>JOIN</w:t>
      </w:r>
      <w:r w:rsidRPr="00C32C0C">
        <w:rPr>
          <w:rFonts w:ascii="Arial" w:hAnsi="Arial" w:cs="Arial"/>
          <w:sz w:val="24"/>
          <w:szCs w:val="24"/>
        </w:rPr>
        <w:t xml:space="preserve"> vReprovadosCursoEtniaDS RepCE</w:t>
      </w:r>
    </w:p>
    <w:p w14:paraId="570A5334"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0000FF"/>
          <w:sz w:val="24"/>
          <w:szCs w:val="24"/>
        </w:rPr>
        <w:t xml:space="preserve">ON </w:t>
      </w:r>
      <w:r w:rsidRPr="00C32C0C">
        <w:rPr>
          <w:rFonts w:ascii="Arial" w:hAnsi="Arial" w:cs="Arial"/>
          <w:color w:val="808080"/>
          <w:sz w:val="24"/>
          <w:szCs w:val="24"/>
        </w:rPr>
        <w:t>(</w:t>
      </w:r>
      <w:r w:rsidRPr="00C32C0C">
        <w:rPr>
          <w:rFonts w:ascii="Arial" w:hAnsi="Arial" w:cs="Arial"/>
          <w:sz w:val="24"/>
          <w:szCs w:val="24"/>
        </w:rPr>
        <w:t>ApCE</w:t>
      </w:r>
      <w:r w:rsidRPr="00C32C0C">
        <w:rPr>
          <w:rFonts w:ascii="Arial" w:hAnsi="Arial" w:cs="Arial"/>
          <w:color w:val="808080"/>
          <w:sz w:val="24"/>
          <w:szCs w:val="24"/>
        </w:rPr>
        <w:t>.</w:t>
      </w:r>
      <w:r w:rsidRPr="00C32C0C">
        <w:rPr>
          <w:rFonts w:ascii="Arial" w:hAnsi="Arial" w:cs="Arial"/>
          <w:sz w:val="24"/>
          <w:szCs w:val="24"/>
        </w:rPr>
        <w:t xml:space="preserve">Curso </w:t>
      </w:r>
      <w:r w:rsidRPr="00C32C0C">
        <w:rPr>
          <w:rFonts w:ascii="Arial" w:hAnsi="Arial" w:cs="Arial"/>
          <w:color w:val="808080"/>
          <w:sz w:val="24"/>
          <w:szCs w:val="24"/>
        </w:rPr>
        <w:t>=</w:t>
      </w:r>
      <w:r w:rsidRPr="00C32C0C">
        <w:rPr>
          <w:rFonts w:ascii="Arial" w:hAnsi="Arial" w:cs="Arial"/>
          <w:sz w:val="24"/>
          <w:szCs w:val="24"/>
        </w:rPr>
        <w:t xml:space="preserve"> RepCE</w:t>
      </w:r>
      <w:r w:rsidRPr="00C32C0C">
        <w:rPr>
          <w:rFonts w:ascii="Arial" w:hAnsi="Arial" w:cs="Arial"/>
          <w:color w:val="808080"/>
          <w:sz w:val="24"/>
          <w:szCs w:val="24"/>
        </w:rPr>
        <w:t>.</w:t>
      </w:r>
      <w:r w:rsidRPr="00C32C0C">
        <w:rPr>
          <w:rFonts w:ascii="Arial" w:hAnsi="Arial" w:cs="Arial"/>
          <w:sz w:val="24"/>
          <w:szCs w:val="24"/>
        </w:rPr>
        <w:t xml:space="preserve">Curso </w:t>
      </w:r>
      <w:r w:rsidRPr="00C32C0C">
        <w:rPr>
          <w:rFonts w:ascii="Arial" w:hAnsi="Arial" w:cs="Arial"/>
          <w:color w:val="808080"/>
          <w:sz w:val="24"/>
          <w:szCs w:val="24"/>
        </w:rPr>
        <w:t>And</w:t>
      </w:r>
      <w:r w:rsidRPr="00C32C0C">
        <w:rPr>
          <w:rFonts w:ascii="Arial" w:hAnsi="Arial" w:cs="Arial"/>
          <w:sz w:val="24"/>
          <w:szCs w:val="24"/>
        </w:rPr>
        <w:t xml:space="preserve"> ApCE</w:t>
      </w:r>
      <w:r w:rsidRPr="00C32C0C">
        <w:rPr>
          <w:rFonts w:ascii="Arial" w:hAnsi="Arial" w:cs="Arial"/>
          <w:color w:val="808080"/>
          <w:sz w:val="24"/>
          <w:szCs w:val="24"/>
        </w:rPr>
        <w:t>.</w:t>
      </w:r>
      <w:r w:rsidRPr="00C32C0C">
        <w:rPr>
          <w:rFonts w:ascii="Arial" w:hAnsi="Arial" w:cs="Arial"/>
          <w:sz w:val="24"/>
          <w:szCs w:val="24"/>
        </w:rPr>
        <w:t xml:space="preserve">Etnia </w:t>
      </w:r>
      <w:r w:rsidRPr="00C32C0C">
        <w:rPr>
          <w:rFonts w:ascii="Arial" w:hAnsi="Arial" w:cs="Arial"/>
          <w:color w:val="808080"/>
          <w:sz w:val="24"/>
          <w:szCs w:val="24"/>
        </w:rPr>
        <w:t>=</w:t>
      </w:r>
      <w:r w:rsidRPr="00C32C0C">
        <w:rPr>
          <w:rFonts w:ascii="Arial" w:hAnsi="Arial" w:cs="Arial"/>
          <w:sz w:val="24"/>
          <w:szCs w:val="24"/>
        </w:rPr>
        <w:t xml:space="preserve"> RepCE</w:t>
      </w:r>
      <w:r w:rsidRPr="00C32C0C">
        <w:rPr>
          <w:rFonts w:ascii="Arial" w:hAnsi="Arial" w:cs="Arial"/>
          <w:color w:val="808080"/>
          <w:sz w:val="24"/>
          <w:szCs w:val="24"/>
        </w:rPr>
        <w:t>.</w:t>
      </w:r>
      <w:r w:rsidRPr="00C32C0C">
        <w:rPr>
          <w:rFonts w:ascii="Arial" w:hAnsi="Arial" w:cs="Arial"/>
          <w:sz w:val="24"/>
          <w:szCs w:val="24"/>
        </w:rPr>
        <w:t>Etnia</w:t>
      </w:r>
    </w:p>
    <w:p w14:paraId="4226D0C0"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w:t>
      </w:r>
      <w:r w:rsidRPr="00C32C0C">
        <w:rPr>
          <w:rFonts w:ascii="Arial" w:hAnsi="Arial" w:cs="Arial"/>
          <w:color w:val="808080"/>
          <w:sz w:val="24"/>
          <w:szCs w:val="24"/>
        </w:rPr>
        <w:t>AND</w:t>
      </w:r>
      <w:r w:rsidRPr="00C32C0C">
        <w:rPr>
          <w:rFonts w:ascii="Arial" w:hAnsi="Arial" w:cs="Arial"/>
          <w:sz w:val="24"/>
          <w:szCs w:val="24"/>
        </w:rPr>
        <w:t xml:space="preserve"> ApCE</w:t>
      </w:r>
      <w:r w:rsidRPr="00C32C0C">
        <w:rPr>
          <w:rFonts w:ascii="Arial" w:hAnsi="Arial" w:cs="Arial"/>
          <w:color w:val="808080"/>
          <w:sz w:val="24"/>
          <w:szCs w:val="24"/>
        </w:rPr>
        <w:t>.</w:t>
      </w:r>
      <w:r w:rsidRPr="00C32C0C">
        <w:rPr>
          <w:rFonts w:ascii="Arial" w:hAnsi="Arial" w:cs="Arial"/>
          <w:sz w:val="24"/>
          <w:szCs w:val="24"/>
        </w:rPr>
        <w:t xml:space="preserve">Ano </w:t>
      </w:r>
      <w:r w:rsidRPr="00C32C0C">
        <w:rPr>
          <w:rFonts w:ascii="Arial" w:hAnsi="Arial" w:cs="Arial"/>
          <w:color w:val="808080"/>
          <w:sz w:val="24"/>
          <w:szCs w:val="24"/>
        </w:rPr>
        <w:t>=</w:t>
      </w:r>
      <w:r w:rsidRPr="00C32C0C">
        <w:rPr>
          <w:rFonts w:ascii="Arial" w:hAnsi="Arial" w:cs="Arial"/>
          <w:sz w:val="24"/>
          <w:szCs w:val="24"/>
        </w:rPr>
        <w:t xml:space="preserve"> RepCE</w:t>
      </w:r>
      <w:r w:rsidRPr="00C32C0C">
        <w:rPr>
          <w:rFonts w:ascii="Arial" w:hAnsi="Arial" w:cs="Arial"/>
          <w:color w:val="808080"/>
          <w:sz w:val="24"/>
          <w:szCs w:val="24"/>
        </w:rPr>
        <w:t>.</w:t>
      </w:r>
      <w:r w:rsidRPr="00C32C0C">
        <w:rPr>
          <w:rFonts w:ascii="Arial" w:hAnsi="Arial" w:cs="Arial"/>
          <w:sz w:val="24"/>
          <w:szCs w:val="24"/>
        </w:rPr>
        <w:t>Ano</w:t>
      </w:r>
      <w:r w:rsidRPr="00C32C0C">
        <w:rPr>
          <w:rFonts w:ascii="Arial" w:hAnsi="Arial" w:cs="Arial"/>
          <w:color w:val="808080"/>
          <w:sz w:val="24"/>
          <w:szCs w:val="24"/>
        </w:rPr>
        <w:t>)</w:t>
      </w:r>
    </w:p>
    <w:p w14:paraId="66232DF0"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lastRenderedPageBreak/>
        <w:tab/>
        <w:t xml:space="preserve"> </w:t>
      </w:r>
    </w:p>
    <w:p w14:paraId="0099F430" w14:textId="12D039CB"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Exibições para totalizar situação de alunos, quanto aprovaçã</w:t>
      </w:r>
      <w:r w:rsidR="00F70E2F" w:rsidRPr="00C32C0C">
        <w:rPr>
          <w:rFonts w:ascii="Arial" w:hAnsi="Arial" w:cs="Arial"/>
          <w:color w:val="008000"/>
          <w:sz w:val="24"/>
          <w:szCs w:val="24"/>
        </w:rPr>
        <w:t xml:space="preserve">o e </w:t>
      </w:r>
      <w:r w:rsidRPr="00C32C0C">
        <w:rPr>
          <w:rFonts w:ascii="Arial" w:hAnsi="Arial" w:cs="Arial"/>
          <w:color w:val="008000"/>
          <w:sz w:val="24"/>
          <w:szCs w:val="24"/>
        </w:rPr>
        <w:t>reprovaçã</w:t>
      </w:r>
      <w:r w:rsidR="00F70E2F" w:rsidRPr="00C32C0C">
        <w:rPr>
          <w:rFonts w:ascii="Arial" w:hAnsi="Arial" w:cs="Arial"/>
          <w:color w:val="008000"/>
          <w:sz w:val="24"/>
          <w:szCs w:val="24"/>
        </w:rPr>
        <w:t>o,</w:t>
      </w:r>
      <w:r w:rsidRPr="00C32C0C">
        <w:rPr>
          <w:rFonts w:ascii="Arial" w:hAnsi="Arial" w:cs="Arial"/>
          <w:color w:val="008000"/>
          <w:sz w:val="24"/>
          <w:szCs w:val="24"/>
        </w:rPr>
        <w:t xml:space="preserve"> em relação dos dados sociais dos mesmos por curso e Escola de Origem */</w:t>
      </w:r>
    </w:p>
    <w:p w14:paraId="2D397595"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1060AC0D"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--Views Aprovados</w:t>
      </w:r>
    </w:p>
    <w:p w14:paraId="67B5224F"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CREATE</w:t>
      </w:r>
      <w:r w:rsidRPr="00C32C0C">
        <w:rPr>
          <w:rFonts w:ascii="Arial" w:hAnsi="Arial" w:cs="Arial"/>
          <w:sz w:val="24"/>
          <w:szCs w:val="24"/>
        </w:rPr>
        <w:t xml:space="preserve"> </w:t>
      </w:r>
      <w:r w:rsidRPr="00C32C0C">
        <w:rPr>
          <w:rFonts w:ascii="Arial" w:hAnsi="Arial" w:cs="Arial"/>
          <w:color w:val="0000FF"/>
          <w:sz w:val="24"/>
          <w:szCs w:val="24"/>
        </w:rPr>
        <w:t>View</w:t>
      </w:r>
      <w:r w:rsidRPr="00C32C0C">
        <w:rPr>
          <w:rFonts w:ascii="Arial" w:hAnsi="Arial" w:cs="Arial"/>
          <w:sz w:val="24"/>
          <w:szCs w:val="24"/>
        </w:rPr>
        <w:t xml:space="preserve"> vAprovadosCursoEscolaOrigemDS</w:t>
      </w:r>
    </w:p>
    <w:p w14:paraId="2AF22002"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AS</w:t>
      </w:r>
    </w:p>
    <w:p w14:paraId="25C2ACB8"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Cod_Curso </w:t>
      </w:r>
      <w:r w:rsidRPr="00C32C0C">
        <w:rPr>
          <w:rFonts w:ascii="Arial" w:hAnsi="Arial" w:cs="Arial"/>
          <w:color w:val="0000FF"/>
          <w:sz w:val="24"/>
          <w:szCs w:val="24"/>
        </w:rPr>
        <w:t>as</w:t>
      </w:r>
      <w:r w:rsidRPr="00C32C0C">
        <w:rPr>
          <w:rFonts w:ascii="Arial" w:hAnsi="Arial" w:cs="Arial"/>
          <w:sz w:val="24"/>
          <w:szCs w:val="24"/>
        </w:rPr>
        <w:t xml:space="preserve"> Curso</w:t>
      </w:r>
      <w:r w:rsidRPr="00C32C0C">
        <w:rPr>
          <w:rFonts w:ascii="Arial" w:hAnsi="Arial" w:cs="Arial"/>
          <w:color w:val="808080"/>
          <w:sz w:val="24"/>
          <w:szCs w:val="24"/>
        </w:rPr>
        <w:t>,</w:t>
      </w:r>
      <w:r w:rsidRPr="00C32C0C">
        <w:rPr>
          <w:rFonts w:ascii="Arial" w:hAnsi="Arial" w:cs="Arial"/>
          <w:sz w:val="24"/>
          <w:szCs w:val="24"/>
        </w:rPr>
        <w:t xml:space="preserve"> Tipo_Escola_Origem</w:t>
      </w:r>
      <w:r w:rsidRPr="00C32C0C">
        <w:rPr>
          <w:rFonts w:ascii="Arial" w:hAnsi="Arial" w:cs="Arial"/>
          <w:color w:val="808080"/>
          <w:sz w:val="24"/>
          <w:szCs w:val="24"/>
        </w:rPr>
        <w:t>,</w:t>
      </w:r>
      <w:r w:rsidRPr="00C32C0C">
        <w:rPr>
          <w:rFonts w:ascii="Arial" w:hAnsi="Arial" w:cs="Arial"/>
          <w:sz w:val="24"/>
          <w:szCs w:val="24"/>
        </w:rPr>
        <w:t xml:space="preserve">Ano_Let </w:t>
      </w:r>
      <w:r w:rsidRPr="00C32C0C">
        <w:rPr>
          <w:rFonts w:ascii="Arial" w:hAnsi="Arial" w:cs="Arial"/>
          <w:color w:val="0000FF"/>
          <w:sz w:val="24"/>
          <w:szCs w:val="24"/>
        </w:rPr>
        <w:t>AS</w:t>
      </w:r>
      <w:r w:rsidRPr="00C32C0C">
        <w:rPr>
          <w:rFonts w:ascii="Arial" w:hAnsi="Arial" w:cs="Arial"/>
          <w:sz w:val="24"/>
          <w:szCs w:val="24"/>
        </w:rPr>
        <w:t xml:space="preserve"> ANO</w:t>
      </w:r>
      <w:r w:rsidRPr="00C32C0C">
        <w:rPr>
          <w:rFonts w:ascii="Arial" w:hAnsi="Arial" w:cs="Arial"/>
          <w:color w:val="808080"/>
          <w:sz w:val="24"/>
          <w:szCs w:val="24"/>
        </w:rPr>
        <w:t>,</w:t>
      </w:r>
    </w:p>
    <w:p w14:paraId="3868C6F7"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FF00FF"/>
          <w:sz w:val="24"/>
          <w:szCs w:val="24"/>
        </w:rPr>
        <w:t>Count</w:t>
      </w:r>
      <w:r w:rsidRPr="00C32C0C">
        <w:rPr>
          <w:rFonts w:ascii="Arial" w:hAnsi="Arial" w:cs="Arial"/>
          <w:color w:val="808080"/>
          <w:sz w:val="24"/>
          <w:szCs w:val="24"/>
        </w:rPr>
        <w:t>(</w:t>
      </w:r>
      <w:r w:rsidRPr="00C32C0C">
        <w:rPr>
          <w:rFonts w:ascii="Arial" w:hAnsi="Arial" w:cs="Arial"/>
          <w:sz w:val="24"/>
          <w:szCs w:val="24"/>
        </w:rPr>
        <w:t>Situacao</w:t>
      </w:r>
      <w:r w:rsidRPr="00C32C0C">
        <w:rPr>
          <w:rFonts w:ascii="Arial" w:hAnsi="Arial" w:cs="Arial"/>
          <w:color w:val="808080"/>
          <w:sz w:val="24"/>
          <w:szCs w:val="24"/>
        </w:rPr>
        <w:t>)</w:t>
      </w:r>
      <w:r w:rsidRPr="00C32C0C">
        <w:rPr>
          <w:rFonts w:ascii="Arial" w:hAnsi="Arial" w:cs="Arial"/>
          <w:sz w:val="24"/>
          <w:szCs w:val="24"/>
        </w:rPr>
        <w:t xml:space="preserve"> </w:t>
      </w:r>
      <w:r w:rsidRPr="00C32C0C">
        <w:rPr>
          <w:rFonts w:ascii="Arial" w:hAnsi="Arial" w:cs="Arial"/>
          <w:color w:val="0000FF"/>
          <w:sz w:val="24"/>
          <w:szCs w:val="24"/>
        </w:rPr>
        <w:t>AS</w:t>
      </w:r>
      <w:r w:rsidRPr="00C32C0C">
        <w:rPr>
          <w:rFonts w:ascii="Arial" w:hAnsi="Arial" w:cs="Arial"/>
          <w:sz w:val="24"/>
          <w:szCs w:val="24"/>
        </w:rPr>
        <w:t xml:space="preserve"> TotalAprovadoCEscOrig</w:t>
      </w:r>
    </w:p>
    <w:p w14:paraId="26A5CD72"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dimDadosSociaisAlunos </w:t>
      </w:r>
    </w:p>
    <w:p w14:paraId="41C74E7A"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0000FF"/>
          <w:sz w:val="24"/>
          <w:szCs w:val="24"/>
        </w:rPr>
        <w:t>where</w:t>
      </w:r>
      <w:r w:rsidRPr="00C32C0C">
        <w:rPr>
          <w:rFonts w:ascii="Arial" w:hAnsi="Arial" w:cs="Arial"/>
          <w:sz w:val="24"/>
          <w:szCs w:val="24"/>
        </w:rPr>
        <w:t xml:space="preserve"> Situacao</w:t>
      </w:r>
      <w:r w:rsidRPr="00C32C0C">
        <w:rPr>
          <w:rFonts w:ascii="Arial" w:hAnsi="Arial" w:cs="Arial"/>
          <w:color w:val="808080"/>
          <w:sz w:val="24"/>
          <w:szCs w:val="24"/>
        </w:rPr>
        <w:t>=</w:t>
      </w:r>
      <w:r w:rsidRPr="00C32C0C">
        <w:rPr>
          <w:rFonts w:ascii="Arial" w:hAnsi="Arial" w:cs="Arial"/>
          <w:color w:val="FF0000"/>
          <w:sz w:val="24"/>
          <w:szCs w:val="24"/>
        </w:rPr>
        <w:t>'Aprovado'</w:t>
      </w:r>
    </w:p>
    <w:p w14:paraId="161A83C7"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group</w:t>
      </w:r>
      <w:r w:rsidRPr="00C32C0C">
        <w:rPr>
          <w:rFonts w:ascii="Arial" w:hAnsi="Arial" w:cs="Arial"/>
          <w:sz w:val="24"/>
          <w:szCs w:val="24"/>
        </w:rPr>
        <w:t xml:space="preserve"> </w:t>
      </w:r>
      <w:r w:rsidRPr="00C32C0C">
        <w:rPr>
          <w:rFonts w:ascii="Arial" w:hAnsi="Arial" w:cs="Arial"/>
          <w:color w:val="0000FF"/>
          <w:sz w:val="24"/>
          <w:szCs w:val="24"/>
        </w:rPr>
        <w:t>by</w:t>
      </w:r>
      <w:r w:rsidRPr="00C32C0C">
        <w:rPr>
          <w:rFonts w:ascii="Arial" w:hAnsi="Arial" w:cs="Arial"/>
          <w:sz w:val="24"/>
          <w:szCs w:val="24"/>
        </w:rPr>
        <w:t xml:space="preserve"> Tipo_Escola_Origem</w:t>
      </w:r>
      <w:r w:rsidRPr="00C32C0C">
        <w:rPr>
          <w:rFonts w:ascii="Arial" w:hAnsi="Arial" w:cs="Arial"/>
          <w:color w:val="808080"/>
          <w:sz w:val="24"/>
          <w:szCs w:val="24"/>
        </w:rPr>
        <w:t>,</w:t>
      </w:r>
      <w:r w:rsidRPr="00C32C0C">
        <w:rPr>
          <w:rFonts w:ascii="Arial" w:hAnsi="Arial" w:cs="Arial"/>
          <w:sz w:val="24"/>
          <w:szCs w:val="24"/>
        </w:rPr>
        <w:t xml:space="preserve"> Cod_Curso</w:t>
      </w:r>
      <w:r w:rsidRPr="00C32C0C">
        <w:rPr>
          <w:rFonts w:ascii="Arial" w:hAnsi="Arial" w:cs="Arial"/>
          <w:color w:val="808080"/>
          <w:sz w:val="24"/>
          <w:szCs w:val="24"/>
        </w:rPr>
        <w:t>,</w:t>
      </w:r>
      <w:r w:rsidRPr="00C32C0C">
        <w:rPr>
          <w:rFonts w:ascii="Arial" w:hAnsi="Arial" w:cs="Arial"/>
          <w:sz w:val="24"/>
          <w:szCs w:val="24"/>
        </w:rPr>
        <w:t xml:space="preserve"> Ano_Let</w:t>
      </w:r>
    </w:p>
    <w:p w14:paraId="123E1A86"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738C471D"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67912BD4"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--View Reprovados</w:t>
      </w:r>
    </w:p>
    <w:p w14:paraId="474B4D71"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CREATE</w:t>
      </w:r>
      <w:r w:rsidRPr="00C32C0C">
        <w:rPr>
          <w:rFonts w:ascii="Arial" w:hAnsi="Arial" w:cs="Arial"/>
          <w:sz w:val="24"/>
          <w:szCs w:val="24"/>
        </w:rPr>
        <w:t xml:space="preserve"> </w:t>
      </w:r>
      <w:r w:rsidRPr="00C32C0C">
        <w:rPr>
          <w:rFonts w:ascii="Arial" w:hAnsi="Arial" w:cs="Arial"/>
          <w:color w:val="0000FF"/>
          <w:sz w:val="24"/>
          <w:szCs w:val="24"/>
        </w:rPr>
        <w:t>View</w:t>
      </w:r>
      <w:r w:rsidRPr="00C32C0C">
        <w:rPr>
          <w:rFonts w:ascii="Arial" w:hAnsi="Arial" w:cs="Arial"/>
          <w:sz w:val="24"/>
          <w:szCs w:val="24"/>
        </w:rPr>
        <w:t xml:space="preserve"> vReprovadosCursoEscolaOrigemDS</w:t>
      </w:r>
    </w:p>
    <w:p w14:paraId="2EE6B155"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AS</w:t>
      </w:r>
    </w:p>
    <w:p w14:paraId="632DD614"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Cod_Curso </w:t>
      </w:r>
      <w:r w:rsidRPr="00C32C0C">
        <w:rPr>
          <w:rFonts w:ascii="Arial" w:hAnsi="Arial" w:cs="Arial"/>
          <w:color w:val="0000FF"/>
          <w:sz w:val="24"/>
          <w:szCs w:val="24"/>
        </w:rPr>
        <w:t>as</w:t>
      </w:r>
      <w:r w:rsidRPr="00C32C0C">
        <w:rPr>
          <w:rFonts w:ascii="Arial" w:hAnsi="Arial" w:cs="Arial"/>
          <w:sz w:val="24"/>
          <w:szCs w:val="24"/>
        </w:rPr>
        <w:t xml:space="preserve"> Curso</w:t>
      </w:r>
      <w:r w:rsidRPr="00C32C0C">
        <w:rPr>
          <w:rFonts w:ascii="Arial" w:hAnsi="Arial" w:cs="Arial"/>
          <w:color w:val="808080"/>
          <w:sz w:val="24"/>
          <w:szCs w:val="24"/>
        </w:rPr>
        <w:t>,</w:t>
      </w:r>
      <w:r w:rsidRPr="00C32C0C">
        <w:rPr>
          <w:rFonts w:ascii="Arial" w:hAnsi="Arial" w:cs="Arial"/>
          <w:sz w:val="24"/>
          <w:szCs w:val="24"/>
        </w:rPr>
        <w:t xml:space="preserve"> Tipo_Escola_Origem</w:t>
      </w:r>
      <w:r w:rsidRPr="00C32C0C">
        <w:rPr>
          <w:rFonts w:ascii="Arial" w:hAnsi="Arial" w:cs="Arial"/>
          <w:color w:val="808080"/>
          <w:sz w:val="24"/>
          <w:szCs w:val="24"/>
        </w:rPr>
        <w:t>,</w:t>
      </w:r>
      <w:r w:rsidRPr="00C32C0C">
        <w:rPr>
          <w:rFonts w:ascii="Arial" w:hAnsi="Arial" w:cs="Arial"/>
          <w:sz w:val="24"/>
          <w:szCs w:val="24"/>
        </w:rPr>
        <w:t xml:space="preserve">Ano_Let </w:t>
      </w:r>
      <w:r w:rsidRPr="00C32C0C">
        <w:rPr>
          <w:rFonts w:ascii="Arial" w:hAnsi="Arial" w:cs="Arial"/>
          <w:color w:val="0000FF"/>
          <w:sz w:val="24"/>
          <w:szCs w:val="24"/>
        </w:rPr>
        <w:t>AS</w:t>
      </w:r>
      <w:r w:rsidRPr="00C32C0C">
        <w:rPr>
          <w:rFonts w:ascii="Arial" w:hAnsi="Arial" w:cs="Arial"/>
          <w:sz w:val="24"/>
          <w:szCs w:val="24"/>
        </w:rPr>
        <w:t xml:space="preserve"> Ano</w:t>
      </w:r>
      <w:r w:rsidRPr="00C32C0C">
        <w:rPr>
          <w:rFonts w:ascii="Arial" w:hAnsi="Arial" w:cs="Arial"/>
          <w:color w:val="808080"/>
          <w:sz w:val="24"/>
          <w:szCs w:val="24"/>
        </w:rPr>
        <w:t>,</w:t>
      </w:r>
    </w:p>
    <w:p w14:paraId="707AB30D"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FF00FF"/>
          <w:sz w:val="24"/>
          <w:szCs w:val="24"/>
        </w:rPr>
        <w:t>Count</w:t>
      </w:r>
      <w:r w:rsidRPr="00C32C0C">
        <w:rPr>
          <w:rFonts w:ascii="Arial" w:hAnsi="Arial" w:cs="Arial"/>
          <w:color w:val="808080"/>
          <w:sz w:val="24"/>
          <w:szCs w:val="24"/>
        </w:rPr>
        <w:t>(</w:t>
      </w:r>
      <w:r w:rsidRPr="00C32C0C">
        <w:rPr>
          <w:rFonts w:ascii="Arial" w:hAnsi="Arial" w:cs="Arial"/>
          <w:sz w:val="24"/>
          <w:szCs w:val="24"/>
        </w:rPr>
        <w:t>Situacao</w:t>
      </w:r>
      <w:r w:rsidRPr="00C32C0C">
        <w:rPr>
          <w:rFonts w:ascii="Arial" w:hAnsi="Arial" w:cs="Arial"/>
          <w:color w:val="808080"/>
          <w:sz w:val="24"/>
          <w:szCs w:val="24"/>
        </w:rPr>
        <w:t>)</w:t>
      </w:r>
      <w:r w:rsidRPr="00C32C0C">
        <w:rPr>
          <w:rFonts w:ascii="Arial" w:hAnsi="Arial" w:cs="Arial"/>
          <w:sz w:val="24"/>
          <w:szCs w:val="24"/>
        </w:rPr>
        <w:t xml:space="preserve"> </w:t>
      </w:r>
      <w:r w:rsidRPr="00C32C0C">
        <w:rPr>
          <w:rFonts w:ascii="Arial" w:hAnsi="Arial" w:cs="Arial"/>
          <w:color w:val="0000FF"/>
          <w:sz w:val="24"/>
          <w:szCs w:val="24"/>
        </w:rPr>
        <w:t>AS</w:t>
      </w:r>
      <w:r w:rsidRPr="00C32C0C">
        <w:rPr>
          <w:rFonts w:ascii="Arial" w:hAnsi="Arial" w:cs="Arial"/>
          <w:sz w:val="24"/>
          <w:szCs w:val="24"/>
        </w:rPr>
        <w:t xml:space="preserve"> TotalReprovadoCEscOrig</w:t>
      </w:r>
    </w:p>
    <w:p w14:paraId="2E33E83E"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dimDadosSociaisAlunos </w:t>
      </w:r>
    </w:p>
    <w:p w14:paraId="1861695E"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0000FF"/>
          <w:sz w:val="24"/>
          <w:szCs w:val="24"/>
        </w:rPr>
        <w:t>where</w:t>
      </w:r>
      <w:r w:rsidRPr="00C32C0C">
        <w:rPr>
          <w:rFonts w:ascii="Arial" w:hAnsi="Arial" w:cs="Arial"/>
          <w:sz w:val="24"/>
          <w:szCs w:val="24"/>
        </w:rPr>
        <w:t xml:space="preserve"> Situacao</w:t>
      </w:r>
      <w:r w:rsidRPr="00C32C0C">
        <w:rPr>
          <w:rFonts w:ascii="Arial" w:hAnsi="Arial" w:cs="Arial"/>
          <w:color w:val="808080"/>
          <w:sz w:val="24"/>
          <w:szCs w:val="24"/>
        </w:rPr>
        <w:t>=</w:t>
      </w:r>
      <w:r w:rsidRPr="00C32C0C">
        <w:rPr>
          <w:rFonts w:ascii="Arial" w:hAnsi="Arial" w:cs="Arial"/>
          <w:color w:val="FF0000"/>
          <w:sz w:val="24"/>
          <w:szCs w:val="24"/>
        </w:rPr>
        <w:t>'Reprovado'</w:t>
      </w:r>
      <w:r w:rsidRPr="00C32C0C">
        <w:rPr>
          <w:rFonts w:ascii="Arial" w:hAnsi="Arial" w:cs="Arial"/>
          <w:sz w:val="24"/>
          <w:szCs w:val="24"/>
        </w:rPr>
        <w:t xml:space="preserve"> </w:t>
      </w:r>
      <w:r w:rsidRPr="00C32C0C">
        <w:rPr>
          <w:rFonts w:ascii="Arial" w:hAnsi="Arial" w:cs="Arial"/>
          <w:color w:val="808080"/>
          <w:sz w:val="24"/>
          <w:szCs w:val="24"/>
        </w:rPr>
        <w:t>OR</w:t>
      </w:r>
      <w:r w:rsidRPr="00C32C0C">
        <w:rPr>
          <w:rFonts w:ascii="Arial" w:hAnsi="Arial" w:cs="Arial"/>
          <w:sz w:val="24"/>
          <w:szCs w:val="24"/>
        </w:rPr>
        <w:t xml:space="preserve"> Situacao</w:t>
      </w:r>
      <w:r w:rsidRPr="00C32C0C">
        <w:rPr>
          <w:rFonts w:ascii="Arial" w:hAnsi="Arial" w:cs="Arial"/>
          <w:color w:val="808080"/>
          <w:sz w:val="24"/>
          <w:szCs w:val="24"/>
        </w:rPr>
        <w:t>=</w:t>
      </w:r>
      <w:r w:rsidRPr="00C32C0C">
        <w:rPr>
          <w:rFonts w:ascii="Arial" w:hAnsi="Arial" w:cs="Arial"/>
          <w:color w:val="FF0000"/>
          <w:sz w:val="24"/>
          <w:szCs w:val="24"/>
        </w:rPr>
        <w:t>'Dispensado'</w:t>
      </w:r>
    </w:p>
    <w:p w14:paraId="6C1402A1"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group</w:t>
      </w:r>
      <w:r w:rsidRPr="00C32C0C">
        <w:rPr>
          <w:rFonts w:ascii="Arial" w:hAnsi="Arial" w:cs="Arial"/>
          <w:sz w:val="24"/>
          <w:szCs w:val="24"/>
        </w:rPr>
        <w:t xml:space="preserve"> </w:t>
      </w:r>
      <w:r w:rsidRPr="00C32C0C">
        <w:rPr>
          <w:rFonts w:ascii="Arial" w:hAnsi="Arial" w:cs="Arial"/>
          <w:color w:val="0000FF"/>
          <w:sz w:val="24"/>
          <w:szCs w:val="24"/>
        </w:rPr>
        <w:t>by</w:t>
      </w:r>
      <w:r w:rsidRPr="00C32C0C">
        <w:rPr>
          <w:rFonts w:ascii="Arial" w:hAnsi="Arial" w:cs="Arial"/>
          <w:sz w:val="24"/>
          <w:szCs w:val="24"/>
        </w:rPr>
        <w:t xml:space="preserve"> Tipo_Escola_Origem</w:t>
      </w:r>
      <w:r w:rsidRPr="00C32C0C">
        <w:rPr>
          <w:rFonts w:ascii="Arial" w:hAnsi="Arial" w:cs="Arial"/>
          <w:color w:val="808080"/>
          <w:sz w:val="24"/>
          <w:szCs w:val="24"/>
        </w:rPr>
        <w:t>,</w:t>
      </w:r>
      <w:r w:rsidRPr="00C32C0C">
        <w:rPr>
          <w:rFonts w:ascii="Arial" w:hAnsi="Arial" w:cs="Arial"/>
          <w:sz w:val="24"/>
          <w:szCs w:val="24"/>
        </w:rPr>
        <w:t xml:space="preserve"> Cod_Curso</w:t>
      </w:r>
      <w:r w:rsidRPr="00C32C0C">
        <w:rPr>
          <w:rFonts w:ascii="Arial" w:hAnsi="Arial" w:cs="Arial"/>
          <w:color w:val="808080"/>
          <w:sz w:val="24"/>
          <w:szCs w:val="24"/>
        </w:rPr>
        <w:t>,</w:t>
      </w:r>
      <w:r w:rsidRPr="00C32C0C">
        <w:rPr>
          <w:rFonts w:ascii="Arial" w:hAnsi="Arial" w:cs="Arial"/>
          <w:sz w:val="24"/>
          <w:szCs w:val="24"/>
        </w:rPr>
        <w:t xml:space="preserve"> Ano_Let</w:t>
      </w:r>
    </w:p>
    <w:p w14:paraId="56B5BF44"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15777962"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23786ABD"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--View Cursando</w:t>
      </w:r>
    </w:p>
    <w:p w14:paraId="5DA388BC"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CREATE</w:t>
      </w:r>
      <w:r w:rsidRPr="00C32C0C">
        <w:rPr>
          <w:rFonts w:ascii="Arial" w:hAnsi="Arial" w:cs="Arial"/>
          <w:sz w:val="24"/>
          <w:szCs w:val="24"/>
        </w:rPr>
        <w:t xml:space="preserve"> </w:t>
      </w:r>
      <w:r w:rsidRPr="00C32C0C">
        <w:rPr>
          <w:rFonts w:ascii="Arial" w:hAnsi="Arial" w:cs="Arial"/>
          <w:color w:val="0000FF"/>
          <w:sz w:val="24"/>
          <w:szCs w:val="24"/>
        </w:rPr>
        <w:t>View</w:t>
      </w:r>
      <w:r w:rsidRPr="00C32C0C">
        <w:rPr>
          <w:rFonts w:ascii="Arial" w:hAnsi="Arial" w:cs="Arial"/>
          <w:sz w:val="24"/>
          <w:szCs w:val="24"/>
        </w:rPr>
        <w:t xml:space="preserve"> vCursandoCursoEscolaOrigemDS</w:t>
      </w:r>
    </w:p>
    <w:p w14:paraId="65C1775A"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AS</w:t>
      </w:r>
    </w:p>
    <w:p w14:paraId="4A0C967B"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Cod_Curso </w:t>
      </w:r>
      <w:r w:rsidRPr="00C32C0C">
        <w:rPr>
          <w:rFonts w:ascii="Arial" w:hAnsi="Arial" w:cs="Arial"/>
          <w:color w:val="0000FF"/>
          <w:sz w:val="24"/>
          <w:szCs w:val="24"/>
        </w:rPr>
        <w:t>as</w:t>
      </w:r>
      <w:r w:rsidRPr="00C32C0C">
        <w:rPr>
          <w:rFonts w:ascii="Arial" w:hAnsi="Arial" w:cs="Arial"/>
          <w:sz w:val="24"/>
          <w:szCs w:val="24"/>
        </w:rPr>
        <w:t xml:space="preserve"> Curso</w:t>
      </w:r>
      <w:r w:rsidRPr="00C32C0C">
        <w:rPr>
          <w:rFonts w:ascii="Arial" w:hAnsi="Arial" w:cs="Arial"/>
          <w:color w:val="808080"/>
          <w:sz w:val="24"/>
          <w:szCs w:val="24"/>
        </w:rPr>
        <w:t>,</w:t>
      </w:r>
      <w:r w:rsidRPr="00C32C0C">
        <w:rPr>
          <w:rFonts w:ascii="Arial" w:hAnsi="Arial" w:cs="Arial"/>
          <w:sz w:val="24"/>
          <w:szCs w:val="24"/>
        </w:rPr>
        <w:t xml:space="preserve"> Tipo_Escola_Origem</w:t>
      </w:r>
      <w:r w:rsidRPr="00C32C0C">
        <w:rPr>
          <w:rFonts w:ascii="Arial" w:hAnsi="Arial" w:cs="Arial"/>
          <w:color w:val="808080"/>
          <w:sz w:val="24"/>
          <w:szCs w:val="24"/>
        </w:rPr>
        <w:t>,</w:t>
      </w:r>
      <w:r w:rsidRPr="00C32C0C">
        <w:rPr>
          <w:rFonts w:ascii="Arial" w:hAnsi="Arial" w:cs="Arial"/>
          <w:sz w:val="24"/>
          <w:szCs w:val="24"/>
        </w:rPr>
        <w:t xml:space="preserve">Ano_Let </w:t>
      </w:r>
      <w:r w:rsidRPr="00C32C0C">
        <w:rPr>
          <w:rFonts w:ascii="Arial" w:hAnsi="Arial" w:cs="Arial"/>
          <w:color w:val="0000FF"/>
          <w:sz w:val="24"/>
          <w:szCs w:val="24"/>
        </w:rPr>
        <w:t>AS</w:t>
      </w:r>
      <w:r w:rsidRPr="00C32C0C">
        <w:rPr>
          <w:rFonts w:ascii="Arial" w:hAnsi="Arial" w:cs="Arial"/>
          <w:sz w:val="24"/>
          <w:szCs w:val="24"/>
        </w:rPr>
        <w:t xml:space="preserve"> Ano</w:t>
      </w:r>
      <w:r w:rsidRPr="00C32C0C">
        <w:rPr>
          <w:rFonts w:ascii="Arial" w:hAnsi="Arial" w:cs="Arial"/>
          <w:color w:val="808080"/>
          <w:sz w:val="24"/>
          <w:szCs w:val="24"/>
        </w:rPr>
        <w:t>,</w:t>
      </w:r>
    </w:p>
    <w:p w14:paraId="5FF5BDE7"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FF00FF"/>
          <w:sz w:val="24"/>
          <w:szCs w:val="24"/>
        </w:rPr>
        <w:t>Count</w:t>
      </w:r>
      <w:r w:rsidRPr="00C32C0C">
        <w:rPr>
          <w:rFonts w:ascii="Arial" w:hAnsi="Arial" w:cs="Arial"/>
          <w:color w:val="808080"/>
          <w:sz w:val="24"/>
          <w:szCs w:val="24"/>
        </w:rPr>
        <w:t>(</w:t>
      </w:r>
      <w:r w:rsidRPr="00C32C0C">
        <w:rPr>
          <w:rFonts w:ascii="Arial" w:hAnsi="Arial" w:cs="Arial"/>
          <w:sz w:val="24"/>
          <w:szCs w:val="24"/>
        </w:rPr>
        <w:t>Situacao</w:t>
      </w:r>
      <w:r w:rsidRPr="00C32C0C">
        <w:rPr>
          <w:rFonts w:ascii="Arial" w:hAnsi="Arial" w:cs="Arial"/>
          <w:color w:val="808080"/>
          <w:sz w:val="24"/>
          <w:szCs w:val="24"/>
        </w:rPr>
        <w:t>)</w:t>
      </w:r>
      <w:r w:rsidRPr="00C32C0C">
        <w:rPr>
          <w:rFonts w:ascii="Arial" w:hAnsi="Arial" w:cs="Arial"/>
          <w:sz w:val="24"/>
          <w:szCs w:val="24"/>
        </w:rPr>
        <w:t xml:space="preserve"> </w:t>
      </w:r>
      <w:r w:rsidRPr="00C32C0C">
        <w:rPr>
          <w:rFonts w:ascii="Arial" w:hAnsi="Arial" w:cs="Arial"/>
          <w:color w:val="0000FF"/>
          <w:sz w:val="24"/>
          <w:szCs w:val="24"/>
        </w:rPr>
        <w:t>AS</w:t>
      </w:r>
      <w:r w:rsidRPr="00C32C0C">
        <w:rPr>
          <w:rFonts w:ascii="Arial" w:hAnsi="Arial" w:cs="Arial"/>
          <w:sz w:val="24"/>
          <w:szCs w:val="24"/>
        </w:rPr>
        <w:t xml:space="preserve"> TotalCursandoCEscOrig</w:t>
      </w:r>
    </w:p>
    <w:p w14:paraId="7183433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dimDadosSociaisAlunos </w:t>
      </w:r>
    </w:p>
    <w:p w14:paraId="53B6C8A8"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0000FF"/>
          <w:sz w:val="24"/>
          <w:szCs w:val="24"/>
        </w:rPr>
        <w:t>where</w:t>
      </w:r>
      <w:r w:rsidRPr="00C32C0C">
        <w:rPr>
          <w:rFonts w:ascii="Arial" w:hAnsi="Arial" w:cs="Arial"/>
          <w:sz w:val="24"/>
          <w:szCs w:val="24"/>
        </w:rPr>
        <w:t xml:space="preserve"> Situacao</w:t>
      </w:r>
      <w:r w:rsidRPr="00C32C0C">
        <w:rPr>
          <w:rFonts w:ascii="Arial" w:hAnsi="Arial" w:cs="Arial"/>
          <w:color w:val="808080"/>
          <w:sz w:val="24"/>
          <w:szCs w:val="24"/>
        </w:rPr>
        <w:t>=</w:t>
      </w:r>
      <w:r w:rsidRPr="00C32C0C">
        <w:rPr>
          <w:rFonts w:ascii="Arial" w:hAnsi="Arial" w:cs="Arial"/>
          <w:color w:val="FF0000"/>
          <w:sz w:val="24"/>
          <w:szCs w:val="24"/>
        </w:rPr>
        <w:t>'Cursando'</w:t>
      </w:r>
    </w:p>
    <w:p w14:paraId="263CC50D"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group</w:t>
      </w:r>
      <w:r w:rsidRPr="00C32C0C">
        <w:rPr>
          <w:rFonts w:ascii="Arial" w:hAnsi="Arial" w:cs="Arial"/>
          <w:sz w:val="24"/>
          <w:szCs w:val="24"/>
        </w:rPr>
        <w:t xml:space="preserve"> </w:t>
      </w:r>
      <w:r w:rsidRPr="00C32C0C">
        <w:rPr>
          <w:rFonts w:ascii="Arial" w:hAnsi="Arial" w:cs="Arial"/>
          <w:color w:val="0000FF"/>
          <w:sz w:val="24"/>
          <w:szCs w:val="24"/>
        </w:rPr>
        <w:t>by</w:t>
      </w:r>
      <w:r w:rsidRPr="00C32C0C">
        <w:rPr>
          <w:rFonts w:ascii="Arial" w:hAnsi="Arial" w:cs="Arial"/>
          <w:sz w:val="24"/>
          <w:szCs w:val="24"/>
        </w:rPr>
        <w:t xml:space="preserve"> Tipo_Escola_Origem</w:t>
      </w:r>
      <w:r w:rsidRPr="00C32C0C">
        <w:rPr>
          <w:rFonts w:ascii="Arial" w:hAnsi="Arial" w:cs="Arial"/>
          <w:color w:val="808080"/>
          <w:sz w:val="24"/>
          <w:szCs w:val="24"/>
        </w:rPr>
        <w:t>,</w:t>
      </w:r>
      <w:r w:rsidRPr="00C32C0C">
        <w:rPr>
          <w:rFonts w:ascii="Arial" w:hAnsi="Arial" w:cs="Arial"/>
          <w:sz w:val="24"/>
          <w:szCs w:val="24"/>
        </w:rPr>
        <w:t xml:space="preserve"> Cod_Curso</w:t>
      </w:r>
      <w:r w:rsidRPr="00C32C0C">
        <w:rPr>
          <w:rFonts w:ascii="Arial" w:hAnsi="Arial" w:cs="Arial"/>
          <w:color w:val="808080"/>
          <w:sz w:val="24"/>
          <w:szCs w:val="24"/>
        </w:rPr>
        <w:t>,</w:t>
      </w:r>
      <w:r w:rsidRPr="00C32C0C">
        <w:rPr>
          <w:rFonts w:ascii="Arial" w:hAnsi="Arial" w:cs="Arial"/>
          <w:sz w:val="24"/>
          <w:szCs w:val="24"/>
        </w:rPr>
        <w:t>Ano_Let</w:t>
      </w:r>
    </w:p>
    <w:p w14:paraId="04604C68"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0D8ABC7F" w14:textId="5945EE4C" w:rsidR="009C5210" w:rsidRPr="00C32C0C" w:rsidRDefault="009C5210" w:rsidP="009C5210">
      <w:pPr>
        <w:autoSpaceDE w:val="0"/>
        <w:autoSpaceDN w:val="0"/>
        <w:adjustRightInd w:val="0"/>
        <w:spacing w:after="0" w:line="240" w:lineRule="auto"/>
        <w:rPr>
          <w:rFonts w:ascii="Arial" w:hAnsi="Arial" w:cs="Arial"/>
          <w:sz w:val="24"/>
          <w:szCs w:val="24"/>
        </w:rPr>
      </w:pPr>
    </w:p>
    <w:p w14:paraId="1E6E0B83"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Script para popular a tabela FatoAprRepCursoEscolaOrigemDS</w:t>
      </w:r>
    </w:p>
    <w:p w14:paraId="7EBC5CFB"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Autor: José Antônio da Cunha</w:t>
      </w:r>
    </w:p>
    <w:p w14:paraId="1B47F276"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Data: 27/05/2015</w:t>
      </w:r>
    </w:p>
    <w:p w14:paraId="322D544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Versão: 01</w:t>
      </w:r>
    </w:p>
    <w:p w14:paraId="10074FEF"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w:t>
      </w:r>
    </w:p>
    <w:p w14:paraId="03924E62"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1ED5AED1"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INSERT</w:t>
      </w:r>
      <w:r w:rsidRPr="00C32C0C">
        <w:rPr>
          <w:rFonts w:ascii="Arial" w:hAnsi="Arial" w:cs="Arial"/>
          <w:sz w:val="24"/>
          <w:szCs w:val="24"/>
        </w:rPr>
        <w:t xml:space="preserve"> </w:t>
      </w:r>
      <w:r w:rsidRPr="00C32C0C">
        <w:rPr>
          <w:rFonts w:ascii="Arial" w:hAnsi="Arial" w:cs="Arial"/>
          <w:color w:val="0000FF"/>
          <w:sz w:val="24"/>
          <w:szCs w:val="24"/>
        </w:rPr>
        <w:t>INTO</w:t>
      </w:r>
      <w:r w:rsidRPr="00C32C0C">
        <w:rPr>
          <w:rFonts w:ascii="Arial" w:hAnsi="Arial" w:cs="Arial"/>
          <w:sz w:val="24"/>
          <w:szCs w:val="24"/>
        </w:rPr>
        <w:t xml:space="preserve"> FatoAprRepCursoEscolaOrigemDS</w:t>
      </w:r>
    </w:p>
    <w:p w14:paraId="06A037A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 xml:space="preserve">  </w:t>
      </w:r>
      <w:r w:rsidRPr="00C32C0C">
        <w:rPr>
          <w:rFonts w:ascii="Arial" w:hAnsi="Arial" w:cs="Arial"/>
          <w:color w:val="808080"/>
          <w:sz w:val="24"/>
          <w:szCs w:val="24"/>
        </w:rPr>
        <w:t>(</w:t>
      </w:r>
      <w:r w:rsidRPr="00C32C0C">
        <w:rPr>
          <w:rFonts w:ascii="Arial" w:hAnsi="Arial" w:cs="Arial"/>
          <w:sz w:val="24"/>
          <w:szCs w:val="24"/>
        </w:rPr>
        <w:t>Curso</w:t>
      </w:r>
      <w:r w:rsidRPr="00C32C0C">
        <w:rPr>
          <w:rFonts w:ascii="Arial" w:hAnsi="Arial" w:cs="Arial"/>
          <w:color w:val="808080"/>
          <w:sz w:val="24"/>
          <w:szCs w:val="24"/>
        </w:rPr>
        <w:t>,</w:t>
      </w:r>
      <w:r w:rsidRPr="00C32C0C">
        <w:rPr>
          <w:rFonts w:ascii="Arial" w:hAnsi="Arial" w:cs="Arial"/>
          <w:sz w:val="24"/>
          <w:szCs w:val="24"/>
        </w:rPr>
        <w:t xml:space="preserve"> </w:t>
      </w:r>
    </w:p>
    <w:p w14:paraId="4B83F68E"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DadosSociais_ID</w:t>
      </w:r>
      <w:r w:rsidRPr="00C32C0C">
        <w:rPr>
          <w:rFonts w:ascii="Arial" w:hAnsi="Arial" w:cs="Arial"/>
          <w:color w:val="808080"/>
          <w:sz w:val="24"/>
          <w:szCs w:val="24"/>
        </w:rPr>
        <w:t>,</w:t>
      </w:r>
    </w:p>
    <w:p w14:paraId="20968D37"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Tipo_Escola_Origem</w:t>
      </w:r>
      <w:r w:rsidRPr="00C32C0C">
        <w:rPr>
          <w:rFonts w:ascii="Arial" w:hAnsi="Arial" w:cs="Arial"/>
          <w:color w:val="808080"/>
          <w:sz w:val="24"/>
          <w:szCs w:val="24"/>
        </w:rPr>
        <w:t>,</w:t>
      </w:r>
    </w:p>
    <w:p w14:paraId="4AB4327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Data_ID</w:t>
      </w:r>
      <w:r w:rsidRPr="00C32C0C">
        <w:rPr>
          <w:rFonts w:ascii="Arial" w:hAnsi="Arial" w:cs="Arial"/>
          <w:color w:val="808080"/>
          <w:sz w:val="24"/>
          <w:szCs w:val="24"/>
        </w:rPr>
        <w:t>,</w:t>
      </w:r>
    </w:p>
    <w:p w14:paraId="7E012E56"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Ano</w:t>
      </w:r>
      <w:r w:rsidRPr="00C32C0C">
        <w:rPr>
          <w:rFonts w:ascii="Arial" w:hAnsi="Arial" w:cs="Arial"/>
          <w:color w:val="808080"/>
          <w:sz w:val="24"/>
          <w:szCs w:val="24"/>
        </w:rPr>
        <w:t>,</w:t>
      </w:r>
    </w:p>
    <w:p w14:paraId="0E5B860B"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TotalAprovadoCEscOrig</w:t>
      </w:r>
      <w:r w:rsidRPr="00C32C0C">
        <w:rPr>
          <w:rFonts w:ascii="Arial" w:hAnsi="Arial" w:cs="Arial"/>
          <w:color w:val="808080"/>
          <w:sz w:val="24"/>
          <w:szCs w:val="24"/>
        </w:rPr>
        <w:t>,</w:t>
      </w:r>
    </w:p>
    <w:p w14:paraId="6831FD94"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TotalReprovadoCEscOrig</w:t>
      </w:r>
      <w:r w:rsidRPr="00C32C0C">
        <w:rPr>
          <w:rFonts w:ascii="Arial" w:hAnsi="Arial" w:cs="Arial"/>
          <w:color w:val="808080"/>
          <w:sz w:val="24"/>
          <w:szCs w:val="24"/>
        </w:rPr>
        <w:t>,</w:t>
      </w:r>
    </w:p>
    <w:p w14:paraId="60DA0FB3"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Data_Insercao</w:t>
      </w:r>
      <w:r w:rsidRPr="00C32C0C">
        <w:rPr>
          <w:rFonts w:ascii="Arial" w:hAnsi="Arial" w:cs="Arial"/>
          <w:color w:val="808080"/>
          <w:sz w:val="24"/>
          <w:szCs w:val="24"/>
        </w:rPr>
        <w:t>,</w:t>
      </w:r>
    </w:p>
    <w:p w14:paraId="28992650"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Data_Atualizacao</w:t>
      </w:r>
      <w:r w:rsidRPr="00C32C0C">
        <w:rPr>
          <w:rFonts w:ascii="Arial" w:hAnsi="Arial" w:cs="Arial"/>
          <w:color w:val="808080"/>
          <w:sz w:val="24"/>
          <w:szCs w:val="24"/>
        </w:rPr>
        <w:t>)</w:t>
      </w:r>
    </w:p>
    <w:p w14:paraId="165F8E33"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lastRenderedPageBreak/>
        <w:t>select</w:t>
      </w:r>
      <w:r w:rsidRPr="00C32C0C">
        <w:rPr>
          <w:rFonts w:ascii="Arial" w:hAnsi="Arial" w:cs="Arial"/>
          <w:sz w:val="24"/>
          <w:szCs w:val="24"/>
        </w:rPr>
        <w:t xml:space="preserve"> ApCEO</w:t>
      </w:r>
      <w:r w:rsidRPr="00C32C0C">
        <w:rPr>
          <w:rFonts w:ascii="Arial" w:hAnsi="Arial" w:cs="Arial"/>
          <w:color w:val="808080"/>
          <w:sz w:val="24"/>
          <w:szCs w:val="24"/>
        </w:rPr>
        <w:t>.</w:t>
      </w:r>
      <w:r w:rsidRPr="00C32C0C">
        <w:rPr>
          <w:rFonts w:ascii="Arial" w:hAnsi="Arial" w:cs="Arial"/>
          <w:sz w:val="24"/>
          <w:szCs w:val="24"/>
        </w:rPr>
        <w:t>Curso</w:t>
      </w:r>
      <w:r w:rsidRPr="00C32C0C">
        <w:rPr>
          <w:rFonts w:ascii="Arial" w:hAnsi="Arial" w:cs="Arial"/>
          <w:color w:val="808080"/>
          <w:sz w:val="24"/>
          <w:szCs w:val="24"/>
        </w:rPr>
        <w:t>,null</w:t>
      </w:r>
      <w:r w:rsidRPr="00C32C0C">
        <w:rPr>
          <w:rFonts w:ascii="Arial" w:hAnsi="Arial" w:cs="Arial"/>
          <w:sz w:val="24"/>
          <w:szCs w:val="24"/>
        </w:rPr>
        <w:t xml:space="preserve"> </w:t>
      </w:r>
      <w:r w:rsidRPr="00C32C0C">
        <w:rPr>
          <w:rFonts w:ascii="Arial" w:hAnsi="Arial" w:cs="Arial"/>
          <w:color w:val="0000FF"/>
          <w:sz w:val="24"/>
          <w:szCs w:val="24"/>
        </w:rPr>
        <w:t>AS</w:t>
      </w:r>
      <w:r w:rsidRPr="00C32C0C">
        <w:rPr>
          <w:rFonts w:ascii="Arial" w:hAnsi="Arial" w:cs="Arial"/>
          <w:sz w:val="24"/>
          <w:szCs w:val="24"/>
        </w:rPr>
        <w:t xml:space="preserve"> DadosSociais_ID </w:t>
      </w:r>
      <w:r w:rsidRPr="00C32C0C">
        <w:rPr>
          <w:rFonts w:ascii="Arial" w:hAnsi="Arial" w:cs="Arial"/>
          <w:color w:val="808080"/>
          <w:sz w:val="24"/>
          <w:szCs w:val="24"/>
        </w:rPr>
        <w:t>,</w:t>
      </w:r>
      <w:r w:rsidRPr="00C32C0C">
        <w:rPr>
          <w:rFonts w:ascii="Arial" w:hAnsi="Arial" w:cs="Arial"/>
          <w:sz w:val="24"/>
          <w:szCs w:val="24"/>
        </w:rPr>
        <w:t>ApCEO</w:t>
      </w:r>
      <w:r w:rsidRPr="00C32C0C">
        <w:rPr>
          <w:rFonts w:ascii="Arial" w:hAnsi="Arial" w:cs="Arial"/>
          <w:color w:val="808080"/>
          <w:sz w:val="24"/>
          <w:szCs w:val="24"/>
        </w:rPr>
        <w:t>.</w:t>
      </w:r>
      <w:r w:rsidRPr="00C32C0C">
        <w:rPr>
          <w:rFonts w:ascii="Arial" w:hAnsi="Arial" w:cs="Arial"/>
          <w:sz w:val="24"/>
          <w:szCs w:val="24"/>
        </w:rPr>
        <w:t>Tipo_Escola_Origem</w:t>
      </w:r>
      <w:r w:rsidRPr="00C32C0C">
        <w:rPr>
          <w:rFonts w:ascii="Arial" w:hAnsi="Arial" w:cs="Arial"/>
          <w:color w:val="808080"/>
          <w:sz w:val="24"/>
          <w:szCs w:val="24"/>
        </w:rPr>
        <w:t>,</w:t>
      </w:r>
    </w:p>
    <w:p w14:paraId="6ADF0AC6"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808080"/>
          <w:sz w:val="24"/>
          <w:szCs w:val="24"/>
        </w:rPr>
        <w:t>null</w:t>
      </w:r>
      <w:r w:rsidRPr="00C32C0C">
        <w:rPr>
          <w:rFonts w:ascii="Arial" w:hAnsi="Arial" w:cs="Arial"/>
          <w:sz w:val="24"/>
          <w:szCs w:val="24"/>
        </w:rPr>
        <w:t xml:space="preserve"> </w:t>
      </w:r>
      <w:r w:rsidRPr="00C32C0C">
        <w:rPr>
          <w:rFonts w:ascii="Arial" w:hAnsi="Arial" w:cs="Arial"/>
          <w:color w:val="0000FF"/>
          <w:sz w:val="24"/>
          <w:szCs w:val="24"/>
        </w:rPr>
        <w:t>as</w:t>
      </w:r>
      <w:r w:rsidRPr="00C32C0C">
        <w:rPr>
          <w:rFonts w:ascii="Arial" w:hAnsi="Arial" w:cs="Arial"/>
          <w:sz w:val="24"/>
          <w:szCs w:val="24"/>
        </w:rPr>
        <w:t xml:space="preserve"> Data_ID</w:t>
      </w:r>
      <w:r w:rsidRPr="00C32C0C">
        <w:rPr>
          <w:rFonts w:ascii="Arial" w:hAnsi="Arial" w:cs="Arial"/>
          <w:color w:val="808080"/>
          <w:sz w:val="24"/>
          <w:szCs w:val="24"/>
        </w:rPr>
        <w:t>,</w:t>
      </w:r>
    </w:p>
    <w:p w14:paraId="09AD3C61"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ApCEO</w:t>
      </w:r>
      <w:r w:rsidRPr="00C32C0C">
        <w:rPr>
          <w:rFonts w:ascii="Arial" w:hAnsi="Arial" w:cs="Arial"/>
          <w:color w:val="808080"/>
          <w:sz w:val="24"/>
          <w:szCs w:val="24"/>
        </w:rPr>
        <w:t>.</w:t>
      </w:r>
      <w:r w:rsidRPr="00C32C0C">
        <w:rPr>
          <w:rFonts w:ascii="Arial" w:hAnsi="Arial" w:cs="Arial"/>
          <w:sz w:val="24"/>
          <w:szCs w:val="24"/>
        </w:rPr>
        <w:t>Ano</w:t>
      </w:r>
      <w:r w:rsidRPr="00C32C0C">
        <w:rPr>
          <w:rFonts w:ascii="Arial" w:hAnsi="Arial" w:cs="Arial"/>
          <w:color w:val="808080"/>
          <w:sz w:val="24"/>
          <w:szCs w:val="24"/>
        </w:rPr>
        <w:t>,</w:t>
      </w:r>
    </w:p>
    <w:p w14:paraId="55F1FED3"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TotalAprovadoCEscOrig</w:t>
      </w:r>
      <w:r w:rsidRPr="00C32C0C">
        <w:rPr>
          <w:rFonts w:ascii="Arial" w:hAnsi="Arial" w:cs="Arial"/>
          <w:color w:val="808080"/>
          <w:sz w:val="24"/>
          <w:szCs w:val="24"/>
        </w:rPr>
        <w:t>,</w:t>
      </w:r>
    </w:p>
    <w:p w14:paraId="3FC9B73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TotalReprovadoCEscOrig</w:t>
      </w:r>
      <w:r w:rsidRPr="00C32C0C">
        <w:rPr>
          <w:rFonts w:ascii="Arial" w:hAnsi="Arial" w:cs="Arial"/>
          <w:color w:val="808080"/>
          <w:sz w:val="24"/>
          <w:szCs w:val="24"/>
        </w:rPr>
        <w:t>,</w:t>
      </w:r>
    </w:p>
    <w:p w14:paraId="3886E5FE"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w:t>
      </w:r>
      <w:r w:rsidRPr="00C32C0C">
        <w:rPr>
          <w:rFonts w:ascii="Arial" w:hAnsi="Arial" w:cs="Arial"/>
          <w:color w:val="FF00FF"/>
          <w:sz w:val="24"/>
          <w:szCs w:val="24"/>
        </w:rPr>
        <w:t>getdate</w:t>
      </w:r>
      <w:r w:rsidRPr="00C32C0C">
        <w:rPr>
          <w:rFonts w:ascii="Arial" w:hAnsi="Arial" w:cs="Arial"/>
          <w:color w:val="808080"/>
          <w:sz w:val="24"/>
          <w:szCs w:val="24"/>
        </w:rPr>
        <w:t>(),</w:t>
      </w:r>
    </w:p>
    <w:p w14:paraId="2A32046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w:t>
      </w:r>
      <w:r w:rsidRPr="00C32C0C">
        <w:rPr>
          <w:rFonts w:ascii="Arial" w:hAnsi="Arial" w:cs="Arial"/>
          <w:color w:val="FF00FF"/>
          <w:sz w:val="24"/>
          <w:szCs w:val="24"/>
        </w:rPr>
        <w:t>getdate</w:t>
      </w:r>
      <w:r w:rsidRPr="00C32C0C">
        <w:rPr>
          <w:rFonts w:ascii="Arial" w:hAnsi="Arial" w:cs="Arial"/>
          <w:color w:val="808080"/>
          <w:sz w:val="24"/>
          <w:szCs w:val="24"/>
        </w:rPr>
        <w:t>()</w:t>
      </w:r>
      <w:r w:rsidRPr="00C32C0C">
        <w:rPr>
          <w:rFonts w:ascii="Arial" w:hAnsi="Arial" w:cs="Arial"/>
          <w:sz w:val="24"/>
          <w:szCs w:val="24"/>
        </w:rPr>
        <w:t xml:space="preserve"> </w:t>
      </w:r>
    </w:p>
    <w:p w14:paraId="5BE00064"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vAprovadosCursoEscolaOrigemDS ApCEO </w:t>
      </w:r>
      <w:r w:rsidRPr="00C32C0C">
        <w:rPr>
          <w:rFonts w:ascii="Arial" w:hAnsi="Arial" w:cs="Arial"/>
          <w:color w:val="808080"/>
          <w:sz w:val="24"/>
          <w:szCs w:val="24"/>
        </w:rPr>
        <w:t>LEFT</w:t>
      </w:r>
      <w:r w:rsidRPr="00C32C0C">
        <w:rPr>
          <w:rFonts w:ascii="Arial" w:hAnsi="Arial" w:cs="Arial"/>
          <w:sz w:val="24"/>
          <w:szCs w:val="24"/>
        </w:rPr>
        <w:t xml:space="preserve"> </w:t>
      </w:r>
      <w:r w:rsidRPr="00C32C0C">
        <w:rPr>
          <w:rFonts w:ascii="Arial" w:hAnsi="Arial" w:cs="Arial"/>
          <w:color w:val="808080"/>
          <w:sz w:val="24"/>
          <w:szCs w:val="24"/>
        </w:rPr>
        <w:t>JOIN</w:t>
      </w:r>
      <w:r w:rsidRPr="00C32C0C">
        <w:rPr>
          <w:rFonts w:ascii="Arial" w:hAnsi="Arial" w:cs="Arial"/>
          <w:sz w:val="24"/>
          <w:szCs w:val="24"/>
        </w:rPr>
        <w:t xml:space="preserve"> vReprovadosCursoEscolaOrigemDS RepCEO</w:t>
      </w:r>
    </w:p>
    <w:p w14:paraId="3B7BEAC6"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0000FF"/>
          <w:sz w:val="24"/>
          <w:szCs w:val="24"/>
        </w:rPr>
        <w:t xml:space="preserve">ON </w:t>
      </w:r>
      <w:r w:rsidRPr="00C32C0C">
        <w:rPr>
          <w:rFonts w:ascii="Arial" w:hAnsi="Arial" w:cs="Arial"/>
          <w:color w:val="808080"/>
          <w:sz w:val="24"/>
          <w:szCs w:val="24"/>
        </w:rPr>
        <w:t>(</w:t>
      </w:r>
      <w:r w:rsidRPr="00C32C0C">
        <w:rPr>
          <w:rFonts w:ascii="Arial" w:hAnsi="Arial" w:cs="Arial"/>
          <w:sz w:val="24"/>
          <w:szCs w:val="24"/>
        </w:rPr>
        <w:t>ApCEO</w:t>
      </w:r>
      <w:r w:rsidRPr="00C32C0C">
        <w:rPr>
          <w:rFonts w:ascii="Arial" w:hAnsi="Arial" w:cs="Arial"/>
          <w:color w:val="808080"/>
          <w:sz w:val="24"/>
          <w:szCs w:val="24"/>
        </w:rPr>
        <w:t>.</w:t>
      </w:r>
      <w:r w:rsidRPr="00C32C0C">
        <w:rPr>
          <w:rFonts w:ascii="Arial" w:hAnsi="Arial" w:cs="Arial"/>
          <w:sz w:val="24"/>
          <w:szCs w:val="24"/>
        </w:rPr>
        <w:t xml:space="preserve">Curso </w:t>
      </w:r>
      <w:r w:rsidRPr="00C32C0C">
        <w:rPr>
          <w:rFonts w:ascii="Arial" w:hAnsi="Arial" w:cs="Arial"/>
          <w:color w:val="808080"/>
          <w:sz w:val="24"/>
          <w:szCs w:val="24"/>
        </w:rPr>
        <w:t>=</w:t>
      </w:r>
      <w:r w:rsidRPr="00C32C0C">
        <w:rPr>
          <w:rFonts w:ascii="Arial" w:hAnsi="Arial" w:cs="Arial"/>
          <w:sz w:val="24"/>
          <w:szCs w:val="24"/>
        </w:rPr>
        <w:t xml:space="preserve"> RepCEO</w:t>
      </w:r>
      <w:r w:rsidRPr="00C32C0C">
        <w:rPr>
          <w:rFonts w:ascii="Arial" w:hAnsi="Arial" w:cs="Arial"/>
          <w:color w:val="808080"/>
          <w:sz w:val="24"/>
          <w:szCs w:val="24"/>
        </w:rPr>
        <w:t>.</w:t>
      </w:r>
      <w:r w:rsidRPr="00C32C0C">
        <w:rPr>
          <w:rFonts w:ascii="Arial" w:hAnsi="Arial" w:cs="Arial"/>
          <w:sz w:val="24"/>
          <w:szCs w:val="24"/>
        </w:rPr>
        <w:t xml:space="preserve">Curso </w:t>
      </w:r>
      <w:r w:rsidRPr="00C32C0C">
        <w:rPr>
          <w:rFonts w:ascii="Arial" w:hAnsi="Arial" w:cs="Arial"/>
          <w:color w:val="808080"/>
          <w:sz w:val="24"/>
          <w:szCs w:val="24"/>
        </w:rPr>
        <w:t>And</w:t>
      </w:r>
      <w:r w:rsidRPr="00C32C0C">
        <w:rPr>
          <w:rFonts w:ascii="Arial" w:hAnsi="Arial" w:cs="Arial"/>
          <w:sz w:val="24"/>
          <w:szCs w:val="24"/>
        </w:rPr>
        <w:t xml:space="preserve"> </w:t>
      </w:r>
    </w:p>
    <w:p w14:paraId="1BEA7DBB"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ApCEO</w:t>
      </w:r>
      <w:r w:rsidRPr="00C32C0C">
        <w:rPr>
          <w:rFonts w:ascii="Arial" w:hAnsi="Arial" w:cs="Arial"/>
          <w:color w:val="808080"/>
          <w:sz w:val="24"/>
          <w:szCs w:val="24"/>
        </w:rPr>
        <w:t>.</w:t>
      </w:r>
      <w:r w:rsidRPr="00C32C0C">
        <w:rPr>
          <w:rFonts w:ascii="Arial" w:hAnsi="Arial" w:cs="Arial"/>
          <w:sz w:val="24"/>
          <w:szCs w:val="24"/>
        </w:rPr>
        <w:t xml:space="preserve">Tipo_Escola_Origem </w:t>
      </w:r>
      <w:r w:rsidRPr="00C32C0C">
        <w:rPr>
          <w:rFonts w:ascii="Arial" w:hAnsi="Arial" w:cs="Arial"/>
          <w:color w:val="808080"/>
          <w:sz w:val="24"/>
          <w:szCs w:val="24"/>
        </w:rPr>
        <w:t>=</w:t>
      </w:r>
      <w:r w:rsidRPr="00C32C0C">
        <w:rPr>
          <w:rFonts w:ascii="Arial" w:hAnsi="Arial" w:cs="Arial"/>
          <w:sz w:val="24"/>
          <w:szCs w:val="24"/>
        </w:rPr>
        <w:t xml:space="preserve"> RepCEO</w:t>
      </w:r>
      <w:r w:rsidRPr="00C32C0C">
        <w:rPr>
          <w:rFonts w:ascii="Arial" w:hAnsi="Arial" w:cs="Arial"/>
          <w:color w:val="808080"/>
          <w:sz w:val="24"/>
          <w:szCs w:val="24"/>
        </w:rPr>
        <w:t>.</w:t>
      </w:r>
      <w:r w:rsidRPr="00C32C0C">
        <w:rPr>
          <w:rFonts w:ascii="Arial" w:hAnsi="Arial" w:cs="Arial"/>
          <w:sz w:val="24"/>
          <w:szCs w:val="24"/>
        </w:rPr>
        <w:t xml:space="preserve">Tipo_Escola_Origem </w:t>
      </w:r>
      <w:r w:rsidRPr="00C32C0C">
        <w:rPr>
          <w:rFonts w:ascii="Arial" w:hAnsi="Arial" w:cs="Arial"/>
          <w:color w:val="808080"/>
          <w:sz w:val="24"/>
          <w:szCs w:val="24"/>
        </w:rPr>
        <w:t>AND</w:t>
      </w:r>
    </w:p>
    <w:p w14:paraId="0DE63392"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r>
      <w:r w:rsidRPr="00C32C0C">
        <w:rPr>
          <w:rFonts w:ascii="Arial" w:hAnsi="Arial" w:cs="Arial"/>
          <w:sz w:val="24"/>
          <w:szCs w:val="24"/>
        </w:rPr>
        <w:tab/>
        <w:t xml:space="preserve"> ApCEO</w:t>
      </w:r>
      <w:r w:rsidRPr="00C32C0C">
        <w:rPr>
          <w:rFonts w:ascii="Arial" w:hAnsi="Arial" w:cs="Arial"/>
          <w:color w:val="808080"/>
          <w:sz w:val="24"/>
          <w:szCs w:val="24"/>
        </w:rPr>
        <w:t>.</w:t>
      </w:r>
      <w:r w:rsidRPr="00C32C0C">
        <w:rPr>
          <w:rFonts w:ascii="Arial" w:hAnsi="Arial" w:cs="Arial"/>
          <w:sz w:val="24"/>
          <w:szCs w:val="24"/>
        </w:rPr>
        <w:t xml:space="preserve">Ano </w:t>
      </w:r>
      <w:r w:rsidRPr="00C32C0C">
        <w:rPr>
          <w:rFonts w:ascii="Arial" w:hAnsi="Arial" w:cs="Arial"/>
          <w:color w:val="808080"/>
          <w:sz w:val="24"/>
          <w:szCs w:val="24"/>
        </w:rPr>
        <w:t>=</w:t>
      </w:r>
      <w:r w:rsidRPr="00C32C0C">
        <w:rPr>
          <w:rFonts w:ascii="Arial" w:hAnsi="Arial" w:cs="Arial"/>
          <w:sz w:val="24"/>
          <w:szCs w:val="24"/>
        </w:rPr>
        <w:t xml:space="preserve"> RepCEO</w:t>
      </w:r>
      <w:r w:rsidRPr="00C32C0C">
        <w:rPr>
          <w:rFonts w:ascii="Arial" w:hAnsi="Arial" w:cs="Arial"/>
          <w:color w:val="808080"/>
          <w:sz w:val="24"/>
          <w:szCs w:val="24"/>
        </w:rPr>
        <w:t>.</w:t>
      </w:r>
      <w:r w:rsidRPr="00C32C0C">
        <w:rPr>
          <w:rFonts w:ascii="Arial" w:hAnsi="Arial" w:cs="Arial"/>
          <w:sz w:val="24"/>
          <w:szCs w:val="24"/>
        </w:rPr>
        <w:t>Ano</w:t>
      </w:r>
      <w:r w:rsidRPr="00C32C0C">
        <w:rPr>
          <w:rFonts w:ascii="Arial" w:hAnsi="Arial" w:cs="Arial"/>
          <w:color w:val="808080"/>
          <w:sz w:val="24"/>
          <w:szCs w:val="24"/>
        </w:rPr>
        <w:t>)</w:t>
      </w:r>
    </w:p>
    <w:p w14:paraId="53552A33"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w:t>
      </w:r>
    </w:p>
    <w:p w14:paraId="50FFAFF7" w14:textId="6AD3B35F"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p>
    <w:p w14:paraId="7C0E65DA"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Fato sobre a Renda familiar </w:t>
      </w:r>
    </w:p>
    <w:p w14:paraId="4F665534" w14:textId="56A915A2" w:rsidR="009C5210" w:rsidRPr="00C32C0C" w:rsidRDefault="00F70E2F"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Calcular os totais de ap</w:t>
      </w:r>
      <w:r w:rsidR="009C5210" w:rsidRPr="00C32C0C">
        <w:rPr>
          <w:rFonts w:ascii="Arial" w:hAnsi="Arial" w:cs="Arial"/>
          <w:color w:val="008000"/>
          <w:sz w:val="24"/>
          <w:szCs w:val="24"/>
        </w:rPr>
        <w:t>rovados e reprovados em função da renda</w:t>
      </w:r>
      <w:r w:rsidRPr="00C32C0C">
        <w:rPr>
          <w:rFonts w:ascii="Arial" w:hAnsi="Arial" w:cs="Arial"/>
          <w:color w:val="008000"/>
          <w:sz w:val="24"/>
          <w:szCs w:val="24"/>
        </w:rPr>
        <w:t xml:space="preserve"> familiar,</w:t>
      </w:r>
    </w:p>
    <w:p w14:paraId="23DF9338"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com base nos dados sociais dos alunos, obtidos do acadêmico*/</w:t>
      </w:r>
    </w:p>
    <w:p w14:paraId="531F9153"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78CE54BF"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1E9627CA"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--Views Aprovados</w:t>
      </w:r>
    </w:p>
    <w:p w14:paraId="0181225D"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CREATE</w:t>
      </w:r>
      <w:r w:rsidRPr="00C32C0C">
        <w:rPr>
          <w:rFonts w:ascii="Arial" w:hAnsi="Arial" w:cs="Arial"/>
          <w:sz w:val="24"/>
          <w:szCs w:val="24"/>
        </w:rPr>
        <w:t xml:space="preserve"> </w:t>
      </w:r>
      <w:r w:rsidRPr="00C32C0C">
        <w:rPr>
          <w:rFonts w:ascii="Arial" w:hAnsi="Arial" w:cs="Arial"/>
          <w:color w:val="0000FF"/>
          <w:sz w:val="24"/>
          <w:szCs w:val="24"/>
        </w:rPr>
        <w:t>View</w:t>
      </w:r>
      <w:r w:rsidRPr="00C32C0C">
        <w:rPr>
          <w:rFonts w:ascii="Arial" w:hAnsi="Arial" w:cs="Arial"/>
          <w:sz w:val="24"/>
          <w:szCs w:val="24"/>
        </w:rPr>
        <w:t xml:space="preserve"> vAprovadosCursoRendaFDS</w:t>
      </w:r>
    </w:p>
    <w:p w14:paraId="5210032E"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AS</w:t>
      </w:r>
    </w:p>
    <w:p w14:paraId="4B56DACC"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Renda_Familiar </w:t>
      </w:r>
      <w:r w:rsidRPr="00C32C0C">
        <w:rPr>
          <w:rFonts w:ascii="Arial" w:hAnsi="Arial" w:cs="Arial"/>
          <w:color w:val="0000FF"/>
          <w:sz w:val="24"/>
          <w:szCs w:val="24"/>
        </w:rPr>
        <w:t>AS</w:t>
      </w:r>
      <w:r w:rsidRPr="00C32C0C">
        <w:rPr>
          <w:rFonts w:ascii="Arial" w:hAnsi="Arial" w:cs="Arial"/>
          <w:sz w:val="24"/>
          <w:szCs w:val="24"/>
        </w:rPr>
        <w:t xml:space="preserve"> Renda</w:t>
      </w:r>
      <w:r w:rsidRPr="00C32C0C">
        <w:rPr>
          <w:rFonts w:ascii="Arial" w:hAnsi="Arial" w:cs="Arial"/>
          <w:color w:val="808080"/>
          <w:sz w:val="24"/>
          <w:szCs w:val="24"/>
        </w:rPr>
        <w:t>,</w:t>
      </w:r>
      <w:r w:rsidRPr="00C32C0C">
        <w:rPr>
          <w:rFonts w:ascii="Arial" w:hAnsi="Arial" w:cs="Arial"/>
          <w:sz w:val="24"/>
          <w:szCs w:val="24"/>
        </w:rPr>
        <w:t xml:space="preserve">cod_curso </w:t>
      </w:r>
      <w:r w:rsidRPr="00C32C0C">
        <w:rPr>
          <w:rFonts w:ascii="Arial" w:hAnsi="Arial" w:cs="Arial"/>
          <w:color w:val="0000FF"/>
          <w:sz w:val="24"/>
          <w:szCs w:val="24"/>
        </w:rPr>
        <w:t>AS</w:t>
      </w:r>
      <w:r w:rsidRPr="00C32C0C">
        <w:rPr>
          <w:rFonts w:ascii="Arial" w:hAnsi="Arial" w:cs="Arial"/>
          <w:sz w:val="24"/>
          <w:szCs w:val="24"/>
        </w:rPr>
        <w:t xml:space="preserve"> Curso</w:t>
      </w:r>
      <w:r w:rsidRPr="00C32C0C">
        <w:rPr>
          <w:rFonts w:ascii="Arial" w:hAnsi="Arial" w:cs="Arial"/>
          <w:color w:val="808080"/>
          <w:sz w:val="24"/>
          <w:szCs w:val="24"/>
        </w:rPr>
        <w:t>,</w:t>
      </w:r>
      <w:r w:rsidRPr="00C32C0C">
        <w:rPr>
          <w:rFonts w:ascii="Arial" w:hAnsi="Arial" w:cs="Arial"/>
          <w:sz w:val="24"/>
          <w:szCs w:val="24"/>
        </w:rPr>
        <w:t xml:space="preserve">Ano_Let </w:t>
      </w:r>
      <w:r w:rsidRPr="00C32C0C">
        <w:rPr>
          <w:rFonts w:ascii="Arial" w:hAnsi="Arial" w:cs="Arial"/>
          <w:color w:val="0000FF"/>
          <w:sz w:val="24"/>
          <w:szCs w:val="24"/>
        </w:rPr>
        <w:t>AS</w:t>
      </w:r>
      <w:r w:rsidRPr="00C32C0C">
        <w:rPr>
          <w:rFonts w:ascii="Arial" w:hAnsi="Arial" w:cs="Arial"/>
          <w:sz w:val="24"/>
          <w:szCs w:val="24"/>
        </w:rPr>
        <w:t xml:space="preserve"> Ano</w:t>
      </w:r>
      <w:r w:rsidRPr="00C32C0C">
        <w:rPr>
          <w:rFonts w:ascii="Arial" w:hAnsi="Arial" w:cs="Arial"/>
          <w:color w:val="808080"/>
          <w:sz w:val="24"/>
          <w:szCs w:val="24"/>
        </w:rPr>
        <w:t>,</w:t>
      </w:r>
    </w:p>
    <w:p w14:paraId="5E14964E"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FF00FF"/>
          <w:sz w:val="24"/>
          <w:szCs w:val="24"/>
        </w:rPr>
        <w:t>Count</w:t>
      </w:r>
      <w:r w:rsidRPr="00C32C0C">
        <w:rPr>
          <w:rFonts w:ascii="Arial" w:hAnsi="Arial" w:cs="Arial"/>
          <w:color w:val="808080"/>
          <w:sz w:val="24"/>
          <w:szCs w:val="24"/>
        </w:rPr>
        <w:t>(</w:t>
      </w:r>
      <w:r w:rsidRPr="00C32C0C">
        <w:rPr>
          <w:rFonts w:ascii="Arial" w:hAnsi="Arial" w:cs="Arial"/>
          <w:sz w:val="24"/>
          <w:szCs w:val="24"/>
        </w:rPr>
        <w:t>Situacao</w:t>
      </w:r>
      <w:r w:rsidRPr="00C32C0C">
        <w:rPr>
          <w:rFonts w:ascii="Arial" w:hAnsi="Arial" w:cs="Arial"/>
          <w:color w:val="808080"/>
          <w:sz w:val="24"/>
          <w:szCs w:val="24"/>
        </w:rPr>
        <w:t>)</w:t>
      </w:r>
      <w:r w:rsidRPr="00C32C0C">
        <w:rPr>
          <w:rFonts w:ascii="Arial" w:hAnsi="Arial" w:cs="Arial"/>
          <w:sz w:val="24"/>
          <w:szCs w:val="24"/>
        </w:rPr>
        <w:t xml:space="preserve"> </w:t>
      </w:r>
      <w:r w:rsidRPr="00C32C0C">
        <w:rPr>
          <w:rFonts w:ascii="Arial" w:hAnsi="Arial" w:cs="Arial"/>
          <w:color w:val="0000FF"/>
          <w:sz w:val="24"/>
          <w:szCs w:val="24"/>
        </w:rPr>
        <w:t>AS</w:t>
      </w:r>
      <w:r w:rsidRPr="00C32C0C">
        <w:rPr>
          <w:rFonts w:ascii="Arial" w:hAnsi="Arial" w:cs="Arial"/>
          <w:sz w:val="24"/>
          <w:szCs w:val="24"/>
        </w:rPr>
        <w:t xml:space="preserve"> TotalAprovadoCRendaF</w:t>
      </w:r>
    </w:p>
    <w:p w14:paraId="56D71224"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dimDadosSociaisAlunos </w:t>
      </w:r>
    </w:p>
    <w:p w14:paraId="13DFC6D2"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0000FF"/>
          <w:sz w:val="24"/>
          <w:szCs w:val="24"/>
        </w:rPr>
        <w:t>where</w:t>
      </w:r>
      <w:r w:rsidRPr="00C32C0C">
        <w:rPr>
          <w:rFonts w:ascii="Arial" w:hAnsi="Arial" w:cs="Arial"/>
          <w:sz w:val="24"/>
          <w:szCs w:val="24"/>
        </w:rPr>
        <w:t xml:space="preserve"> Situacao</w:t>
      </w:r>
      <w:r w:rsidRPr="00C32C0C">
        <w:rPr>
          <w:rFonts w:ascii="Arial" w:hAnsi="Arial" w:cs="Arial"/>
          <w:color w:val="808080"/>
          <w:sz w:val="24"/>
          <w:szCs w:val="24"/>
        </w:rPr>
        <w:t>=</w:t>
      </w:r>
      <w:r w:rsidRPr="00C32C0C">
        <w:rPr>
          <w:rFonts w:ascii="Arial" w:hAnsi="Arial" w:cs="Arial"/>
          <w:color w:val="FF0000"/>
          <w:sz w:val="24"/>
          <w:szCs w:val="24"/>
        </w:rPr>
        <w:t>'Aprovado'</w:t>
      </w:r>
    </w:p>
    <w:p w14:paraId="0ADB34AB"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group</w:t>
      </w:r>
      <w:r w:rsidRPr="00C32C0C">
        <w:rPr>
          <w:rFonts w:ascii="Arial" w:hAnsi="Arial" w:cs="Arial"/>
          <w:sz w:val="24"/>
          <w:szCs w:val="24"/>
        </w:rPr>
        <w:t xml:space="preserve"> </w:t>
      </w:r>
      <w:r w:rsidRPr="00C32C0C">
        <w:rPr>
          <w:rFonts w:ascii="Arial" w:hAnsi="Arial" w:cs="Arial"/>
          <w:color w:val="0000FF"/>
          <w:sz w:val="24"/>
          <w:szCs w:val="24"/>
        </w:rPr>
        <w:t>by</w:t>
      </w:r>
      <w:r w:rsidRPr="00C32C0C">
        <w:rPr>
          <w:rFonts w:ascii="Arial" w:hAnsi="Arial" w:cs="Arial"/>
          <w:sz w:val="24"/>
          <w:szCs w:val="24"/>
        </w:rPr>
        <w:t xml:space="preserve"> Renda_Familiar</w:t>
      </w:r>
      <w:r w:rsidRPr="00C32C0C">
        <w:rPr>
          <w:rFonts w:ascii="Arial" w:hAnsi="Arial" w:cs="Arial"/>
          <w:color w:val="808080"/>
          <w:sz w:val="24"/>
          <w:szCs w:val="24"/>
        </w:rPr>
        <w:t>,</w:t>
      </w:r>
      <w:r w:rsidRPr="00C32C0C">
        <w:rPr>
          <w:rFonts w:ascii="Arial" w:hAnsi="Arial" w:cs="Arial"/>
          <w:sz w:val="24"/>
          <w:szCs w:val="24"/>
        </w:rPr>
        <w:t>Cod_Curso</w:t>
      </w:r>
      <w:r w:rsidRPr="00C32C0C">
        <w:rPr>
          <w:rFonts w:ascii="Arial" w:hAnsi="Arial" w:cs="Arial"/>
          <w:color w:val="808080"/>
          <w:sz w:val="24"/>
          <w:szCs w:val="24"/>
        </w:rPr>
        <w:t>,</w:t>
      </w:r>
      <w:r w:rsidRPr="00C32C0C">
        <w:rPr>
          <w:rFonts w:ascii="Arial" w:hAnsi="Arial" w:cs="Arial"/>
          <w:sz w:val="24"/>
          <w:szCs w:val="24"/>
        </w:rPr>
        <w:t>Ano_Let</w:t>
      </w:r>
    </w:p>
    <w:p w14:paraId="16803773"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4FDBFA83"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4526553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--View Reprovados</w:t>
      </w:r>
    </w:p>
    <w:p w14:paraId="6AA0392E"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CREATE</w:t>
      </w:r>
      <w:r w:rsidRPr="00C32C0C">
        <w:rPr>
          <w:rFonts w:ascii="Arial" w:hAnsi="Arial" w:cs="Arial"/>
          <w:sz w:val="24"/>
          <w:szCs w:val="24"/>
        </w:rPr>
        <w:t xml:space="preserve"> </w:t>
      </w:r>
      <w:r w:rsidRPr="00C32C0C">
        <w:rPr>
          <w:rFonts w:ascii="Arial" w:hAnsi="Arial" w:cs="Arial"/>
          <w:color w:val="0000FF"/>
          <w:sz w:val="24"/>
          <w:szCs w:val="24"/>
        </w:rPr>
        <w:t>View</w:t>
      </w:r>
      <w:r w:rsidRPr="00C32C0C">
        <w:rPr>
          <w:rFonts w:ascii="Arial" w:hAnsi="Arial" w:cs="Arial"/>
          <w:sz w:val="24"/>
          <w:szCs w:val="24"/>
        </w:rPr>
        <w:t xml:space="preserve"> vReprovadosCursoRendaFDS</w:t>
      </w:r>
    </w:p>
    <w:p w14:paraId="1FBE92DF"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AS</w:t>
      </w:r>
    </w:p>
    <w:p w14:paraId="6D1543D5"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Renda_Familiar </w:t>
      </w:r>
      <w:r w:rsidRPr="00C32C0C">
        <w:rPr>
          <w:rFonts w:ascii="Arial" w:hAnsi="Arial" w:cs="Arial"/>
          <w:color w:val="0000FF"/>
          <w:sz w:val="24"/>
          <w:szCs w:val="24"/>
        </w:rPr>
        <w:t>AS</w:t>
      </w:r>
      <w:r w:rsidRPr="00C32C0C">
        <w:rPr>
          <w:rFonts w:ascii="Arial" w:hAnsi="Arial" w:cs="Arial"/>
          <w:sz w:val="24"/>
          <w:szCs w:val="24"/>
        </w:rPr>
        <w:t xml:space="preserve"> Renda</w:t>
      </w:r>
      <w:r w:rsidRPr="00C32C0C">
        <w:rPr>
          <w:rFonts w:ascii="Arial" w:hAnsi="Arial" w:cs="Arial"/>
          <w:color w:val="808080"/>
          <w:sz w:val="24"/>
          <w:szCs w:val="24"/>
        </w:rPr>
        <w:t>,</w:t>
      </w:r>
      <w:r w:rsidRPr="00C32C0C">
        <w:rPr>
          <w:rFonts w:ascii="Arial" w:hAnsi="Arial" w:cs="Arial"/>
          <w:sz w:val="24"/>
          <w:szCs w:val="24"/>
        </w:rPr>
        <w:t xml:space="preserve">Cod_Curso </w:t>
      </w:r>
      <w:r w:rsidRPr="00C32C0C">
        <w:rPr>
          <w:rFonts w:ascii="Arial" w:hAnsi="Arial" w:cs="Arial"/>
          <w:color w:val="0000FF"/>
          <w:sz w:val="24"/>
          <w:szCs w:val="24"/>
        </w:rPr>
        <w:t>AS</w:t>
      </w:r>
      <w:r w:rsidRPr="00C32C0C">
        <w:rPr>
          <w:rFonts w:ascii="Arial" w:hAnsi="Arial" w:cs="Arial"/>
          <w:sz w:val="24"/>
          <w:szCs w:val="24"/>
        </w:rPr>
        <w:t xml:space="preserve"> Curso</w:t>
      </w:r>
      <w:r w:rsidRPr="00C32C0C">
        <w:rPr>
          <w:rFonts w:ascii="Arial" w:hAnsi="Arial" w:cs="Arial"/>
          <w:color w:val="808080"/>
          <w:sz w:val="24"/>
          <w:szCs w:val="24"/>
        </w:rPr>
        <w:t>,</w:t>
      </w:r>
      <w:r w:rsidRPr="00C32C0C">
        <w:rPr>
          <w:rFonts w:ascii="Arial" w:hAnsi="Arial" w:cs="Arial"/>
          <w:sz w:val="24"/>
          <w:szCs w:val="24"/>
        </w:rPr>
        <w:t xml:space="preserve">Ano_Let </w:t>
      </w:r>
      <w:r w:rsidRPr="00C32C0C">
        <w:rPr>
          <w:rFonts w:ascii="Arial" w:hAnsi="Arial" w:cs="Arial"/>
          <w:color w:val="0000FF"/>
          <w:sz w:val="24"/>
          <w:szCs w:val="24"/>
        </w:rPr>
        <w:t>AS</w:t>
      </w:r>
      <w:r w:rsidRPr="00C32C0C">
        <w:rPr>
          <w:rFonts w:ascii="Arial" w:hAnsi="Arial" w:cs="Arial"/>
          <w:sz w:val="24"/>
          <w:szCs w:val="24"/>
        </w:rPr>
        <w:t xml:space="preserve"> Ano</w:t>
      </w:r>
      <w:r w:rsidRPr="00C32C0C">
        <w:rPr>
          <w:rFonts w:ascii="Arial" w:hAnsi="Arial" w:cs="Arial"/>
          <w:color w:val="808080"/>
          <w:sz w:val="24"/>
          <w:szCs w:val="24"/>
        </w:rPr>
        <w:t>,</w:t>
      </w:r>
    </w:p>
    <w:p w14:paraId="63D845E0"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FF00FF"/>
          <w:sz w:val="24"/>
          <w:szCs w:val="24"/>
        </w:rPr>
        <w:t>Count</w:t>
      </w:r>
      <w:r w:rsidRPr="00C32C0C">
        <w:rPr>
          <w:rFonts w:ascii="Arial" w:hAnsi="Arial" w:cs="Arial"/>
          <w:color w:val="808080"/>
          <w:sz w:val="24"/>
          <w:szCs w:val="24"/>
        </w:rPr>
        <w:t>(</w:t>
      </w:r>
      <w:r w:rsidRPr="00C32C0C">
        <w:rPr>
          <w:rFonts w:ascii="Arial" w:hAnsi="Arial" w:cs="Arial"/>
          <w:sz w:val="24"/>
          <w:szCs w:val="24"/>
        </w:rPr>
        <w:t>Situacao</w:t>
      </w:r>
      <w:r w:rsidRPr="00C32C0C">
        <w:rPr>
          <w:rFonts w:ascii="Arial" w:hAnsi="Arial" w:cs="Arial"/>
          <w:color w:val="808080"/>
          <w:sz w:val="24"/>
          <w:szCs w:val="24"/>
        </w:rPr>
        <w:t>)</w:t>
      </w:r>
      <w:r w:rsidRPr="00C32C0C">
        <w:rPr>
          <w:rFonts w:ascii="Arial" w:hAnsi="Arial" w:cs="Arial"/>
          <w:sz w:val="24"/>
          <w:szCs w:val="24"/>
        </w:rPr>
        <w:t xml:space="preserve"> </w:t>
      </w:r>
      <w:r w:rsidRPr="00C32C0C">
        <w:rPr>
          <w:rFonts w:ascii="Arial" w:hAnsi="Arial" w:cs="Arial"/>
          <w:color w:val="0000FF"/>
          <w:sz w:val="24"/>
          <w:szCs w:val="24"/>
        </w:rPr>
        <w:t>AS</w:t>
      </w:r>
      <w:r w:rsidRPr="00C32C0C">
        <w:rPr>
          <w:rFonts w:ascii="Arial" w:hAnsi="Arial" w:cs="Arial"/>
          <w:sz w:val="24"/>
          <w:szCs w:val="24"/>
        </w:rPr>
        <w:t xml:space="preserve"> TotalReprovadoCRendaF</w:t>
      </w:r>
    </w:p>
    <w:p w14:paraId="7AFD9A2F"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dimDadosSociaisAlunos </w:t>
      </w:r>
    </w:p>
    <w:p w14:paraId="6E10E7EB"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0000FF"/>
          <w:sz w:val="24"/>
          <w:szCs w:val="24"/>
        </w:rPr>
        <w:t>where</w:t>
      </w:r>
      <w:r w:rsidRPr="00C32C0C">
        <w:rPr>
          <w:rFonts w:ascii="Arial" w:hAnsi="Arial" w:cs="Arial"/>
          <w:sz w:val="24"/>
          <w:szCs w:val="24"/>
        </w:rPr>
        <w:t xml:space="preserve"> Situacao</w:t>
      </w:r>
      <w:r w:rsidRPr="00C32C0C">
        <w:rPr>
          <w:rFonts w:ascii="Arial" w:hAnsi="Arial" w:cs="Arial"/>
          <w:color w:val="808080"/>
          <w:sz w:val="24"/>
          <w:szCs w:val="24"/>
        </w:rPr>
        <w:t>=</w:t>
      </w:r>
      <w:r w:rsidRPr="00C32C0C">
        <w:rPr>
          <w:rFonts w:ascii="Arial" w:hAnsi="Arial" w:cs="Arial"/>
          <w:color w:val="FF0000"/>
          <w:sz w:val="24"/>
          <w:szCs w:val="24"/>
        </w:rPr>
        <w:t>'Reprovado'</w:t>
      </w:r>
      <w:r w:rsidRPr="00C32C0C">
        <w:rPr>
          <w:rFonts w:ascii="Arial" w:hAnsi="Arial" w:cs="Arial"/>
          <w:sz w:val="24"/>
          <w:szCs w:val="24"/>
        </w:rPr>
        <w:t xml:space="preserve"> </w:t>
      </w:r>
      <w:r w:rsidRPr="00C32C0C">
        <w:rPr>
          <w:rFonts w:ascii="Arial" w:hAnsi="Arial" w:cs="Arial"/>
          <w:color w:val="808080"/>
          <w:sz w:val="24"/>
          <w:szCs w:val="24"/>
        </w:rPr>
        <w:t>OR</w:t>
      </w:r>
      <w:r w:rsidRPr="00C32C0C">
        <w:rPr>
          <w:rFonts w:ascii="Arial" w:hAnsi="Arial" w:cs="Arial"/>
          <w:sz w:val="24"/>
          <w:szCs w:val="24"/>
        </w:rPr>
        <w:t xml:space="preserve"> Situacao</w:t>
      </w:r>
      <w:r w:rsidRPr="00C32C0C">
        <w:rPr>
          <w:rFonts w:ascii="Arial" w:hAnsi="Arial" w:cs="Arial"/>
          <w:color w:val="808080"/>
          <w:sz w:val="24"/>
          <w:szCs w:val="24"/>
        </w:rPr>
        <w:t>=</w:t>
      </w:r>
      <w:r w:rsidRPr="00C32C0C">
        <w:rPr>
          <w:rFonts w:ascii="Arial" w:hAnsi="Arial" w:cs="Arial"/>
          <w:color w:val="FF0000"/>
          <w:sz w:val="24"/>
          <w:szCs w:val="24"/>
        </w:rPr>
        <w:t>'Dispensado'</w:t>
      </w:r>
      <w:r w:rsidRPr="00C32C0C">
        <w:rPr>
          <w:rFonts w:ascii="Arial" w:hAnsi="Arial" w:cs="Arial"/>
          <w:sz w:val="24"/>
          <w:szCs w:val="24"/>
        </w:rPr>
        <w:t xml:space="preserve"> </w:t>
      </w:r>
    </w:p>
    <w:p w14:paraId="199E237A"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group</w:t>
      </w:r>
      <w:r w:rsidRPr="00C32C0C">
        <w:rPr>
          <w:rFonts w:ascii="Arial" w:hAnsi="Arial" w:cs="Arial"/>
          <w:sz w:val="24"/>
          <w:szCs w:val="24"/>
        </w:rPr>
        <w:t xml:space="preserve"> </w:t>
      </w:r>
      <w:r w:rsidRPr="00C32C0C">
        <w:rPr>
          <w:rFonts w:ascii="Arial" w:hAnsi="Arial" w:cs="Arial"/>
          <w:color w:val="0000FF"/>
          <w:sz w:val="24"/>
          <w:szCs w:val="24"/>
        </w:rPr>
        <w:t>by</w:t>
      </w:r>
      <w:r w:rsidRPr="00C32C0C">
        <w:rPr>
          <w:rFonts w:ascii="Arial" w:hAnsi="Arial" w:cs="Arial"/>
          <w:sz w:val="24"/>
          <w:szCs w:val="24"/>
        </w:rPr>
        <w:t xml:space="preserve"> Renda_Familiar</w:t>
      </w:r>
      <w:r w:rsidRPr="00C32C0C">
        <w:rPr>
          <w:rFonts w:ascii="Arial" w:hAnsi="Arial" w:cs="Arial"/>
          <w:color w:val="808080"/>
          <w:sz w:val="24"/>
          <w:szCs w:val="24"/>
        </w:rPr>
        <w:t>,</w:t>
      </w:r>
      <w:r w:rsidRPr="00C32C0C">
        <w:rPr>
          <w:rFonts w:ascii="Arial" w:hAnsi="Arial" w:cs="Arial"/>
          <w:sz w:val="24"/>
          <w:szCs w:val="24"/>
        </w:rPr>
        <w:t>Cod_Curso</w:t>
      </w:r>
      <w:r w:rsidRPr="00C32C0C">
        <w:rPr>
          <w:rFonts w:ascii="Arial" w:hAnsi="Arial" w:cs="Arial"/>
          <w:color w:val="808080"/>
          <w:sz w:val="24"/>
          <w:szCs w:val="24"/>
        </w:rPr>
        <w:t>,</w:t>
      </w:r>
      <w:r w:rsidRPr="00C32C0C">
        <w:rPr>
          <w:rFonts w:ascii="Arial" w:hAnsi="Arial" w:cs="Arial"/>
          <w:sz w:val="24"/>
          <w:szCs w:val="24"/>
        </w:rPr>
        <w:t>Ano_Let</w:t>
      </w:r>
    </w:p>
    <w:p w14:paraId="08810FDB" w14:textId="2FAFBE52" w:rsidR="009C5210" w:rsidRPr="00C32C0C" w:rsidRDefault="009C5210" w:rsidP="009C5210">
      <w:pPr>
        <w:autoSpaceDE w:val="0"/>
        <w:autoSpaceDN w:val="0"/>
        <w:adjustRightInd w:val="0"/>
        <w:spacing w:after="0" w:line="240" w:lineRule="auto"/>
        <w:rPr>
          <w:rFonts w:ascii="Arial" w:hAnsi="Arial" w:cs="Arial"/>
          <w:sz w:val="24"/>
          <w:szCs w:val="24"/>
        </w:rPr>
      </w:pPr>
    </w:p>
    <w:p w14:paraId="5A49ECCB"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610E1657"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--View Cursando</w:t>
      </w:r>
    </w:p>
    <w:p w14:paraId="747BE556"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CREATE</w:t>
      </w:r>
      <w:r w:rsidRPr="00C32C0C">
        <w:rPr>
          <w:rFonts w:ascii="Arial" w:hAnsi="Arial" w:cs="Arial"/>
          <w:sz w:val="24"/>
          <w:szCs w:val="24"/>
        </w:rPr>
        <w:t xml:space="preserve"> </w:t>
      </w:r>
      <w:r w:rsidRPr="00C32C0C">
        <w:rPr>
          <w:rFonts w:ascii="Arial" w:hAnsi="Arial" w:cs="Arial"/>
          <w:color w:val="0000FF"/>
          <w:sz w:val="24"/>
          <w:szCs w:val="24"/>
        </w:rPr>
        <w:t>View</w:t>
      </w:r>
      <w:r w:rsidRPr="00C32C0C">
        <w:rPr>
          <w:rFonts w:ascii="Arial" w:hAnsi="Arial" w:cs="Arial"/>
          <w:sz w:val="24"/>
          <w:szCs w:val="24"/>
        </w:rPr>
        <w:t xml:space="preserve"> vCursandoCursoRendaFDS</w:t>
      </w:r>
    </w:p>
    <w:p w14:paraId="501A1D5C"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AS</w:t>
      </w:r>
    </w:p>
    <w:p w14:paraId="14E53BD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Renda_Familiar </w:t>
      </w:r>
      <w:r w:rsidRPr="00C32C0C">
        <w:rPr>
          <w:rFonts w:ascii="Arial" w:hAnsi="Arial" w:cs="Arial"/>
          <w:color w:val="0000FF"/>
          <w:sz w:val="24"/>
          <w:szCs w:val="24"/>
        </w:rPr>
        <w:t>AS</w:t>
      </w:r>
      <w:r w:rsidRPr="00C32C0C">
        <w:rPr>
          <w:rFonts w:ascii="Arial" w:hAnsi="Arial" w:cs="Arial"/>
          <w:sz w:val="24"/>
          <w:szCs w:val="24"/>
        </w:rPr>
        <w:t xml:space="preserve"> Renda</w:t>
      </w:r>
      <w:r w:rsidRPr="00C32C0C">
        <w:rPr>
          <w:rFonts w:ascii="Arial" w:hAnsi="Arial" w:cs="Arial"/>
          <w:color w:val="808080"/>
          <w:sz w:val="24"/>
          <w:szCs w:val="24"/>
        </w:rPr>
        <w:t>,</w:t>
      </w:r>
      <w:r w:rsidRPr="00C32C0C">
        <w:rPr>
          <w:rFonts w:ascii="Arial" w:hAnsi="Arial" w:cs="Arial"/>
          <w:sz w:val="24"/>
          <w:szCs w:val="24"/>
        </w:rPr>
        <w:t xml:space="preserve">Cod_Curso </w:t>
      </w:r>
      <w:r w:rsidRPr="00C32C0C">
        <w:rPr>
          <w:rFonts w:ascii="Arial" w:hAnsi="Arial" w:cs="Arial"/>
          <w:color w:val="0000FF"/>
          <w:sz w:val="24"/>
          <w:szCs w:val="24"/>
        </w:rPr>
        <w:t>AS</w:t>
      </w:r>
      <w:r w:rsidRPr="00C32C0C">
        <w:rPr>
          <w:rFonts w:ascii="Arial" w:hAnsi="Arial" w:cs="Arial"/>
          <w:sz w:val="24"/>
          <w:szCs w:val="24"/>
        </w:rPr>
        <w:t xml:space="preserve"> Curso</w:t>
      </w:r>
      <w:r w:rsidRPr="00C32C0C">
        <w:rPr>
          <w:rFonts w:ascii="Arial" w:hAnsi="Arial" w:cs="Arial"/>
          <w:color w:val="808080"/>
          <w:sz w:val="24"/>
          <w:szCs w:val="24"/>
        </w:rPr>
        <w:t>,</w:t>
      </w:r>
      <w:r w:rsidRPr="00C32C0C">
        <w:rPr>
          <w:rFonts w:ascii="Arial" w:hAnsi="Arial" w:cs="Arial"/>
          <w:sz w:val="24"/>
          <w:szCs w:val="24"/>
        </w:rPr>
        <w:t xml:space="preserve">Ano_Let </w:t>
      </w:r>
      <w:r w:rsidRPr="00C32C0C">
        <w:rPr>
          <w:rFonts w:ascii="Arial" w:hAnsi="Arial" w:cs="Arial"/>
          <w:color w:val="0000FF"/>
          <w:sz w:val="24"/>
          <w:szCs w:val="24"/>
        </w:rPr>
        <w:t>AS</w:t>
      </w:r>
      <w:r w:rsidRPr="00C32C0C">
        <w:rPr>
          <w:rFonts w:ascii="Arial" w:hAnsi="Arial" w:cs="Arial"/>
          <w:sz w:val="24"/>
          <w:szCs w:val="24"/>
        </w:rPr>
        <w:t xml:space="preserve"> Ano</w:t>
      </w:r>
      <w:r w:rsidRPr="00C32C0C">
        <w:rPr>
          <w:rFonts w:ascii="Arial" w:hAnsi="Arial" w:cs="Arial"/>
          <w:color w:val="808080"/>
          <w:sz w:val="24"/>
          <w:szCs w:val="24"/>
        </w:rPr>
        <w:t>,</w:t>
      </w:r>
    </w:p>
    <w:p w14:paraId="3935BD1D"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FF00FF"/>
          <w:sz w:val="24"/>
          <w:szCs w:val="24"/>
        </w:rPr>
        <w:t>Count</w:t>
      </w:r>
      <w:r w:rsidRPr="00C32C0C">
        <w:rPr>
          <w:rFonts w:ascii="Arial" w:hAnsi="Arial" w:cs="Arial"/>
          <w:color w:val="808080"/>
          <w:sz w:val="24"/>
          <w:szCs w:val="24"/>
        </w:rPr>
        <w:t>(</w:t>
      </w:r>
      <w:r w:rsidRPr="00C32C0C">
        <w:rPr>
          <w:rFonts w:ascii="Arial" w:hAnsi="Arial" w:cs="Arial"/>
          <w:sz w:val="24"/>
          <w:szCs w:val="24"/>
        </w:rPr>
        <w:t>Situacao</w:t>
      </w:r>
      <w:r w:rsidRPr="00C32C0C">
        <w:rPr>
          <w:rFonts w:ascii="Arial" w:hAnsi="Arial" w:cs="Arial"/>
          <w:color w:val="808080"/>
          <w:sz w:val="24"/>
          <w:szCs w:val="24"/>
        </w:rPr>
        <w:t>)</w:t>
      </w:r>
      <w:r w:rsidRPr="00C32C0C">
        <w:rPr>
          <w:rFonts w:ascii="Arial" w:hAnsi="Arial" w:cs="Arial"/>
          <w:sz w:val="24"/>
          <w:szCs w:val="24"/>
        </w:rPr>
        <w:t xml:space="preserve"> </w:t>
      </w:r>
      <w:r w:rsidRPr="00C32C0C">
        <w:rPr>
          <w:rFonts w:ascii="Arial" w:hAnsi="Arial" w:cs="Arial"/>
          <w:color w:val="0000FF"/>
          <w:sz w:val="24"/>
          <w:szCs w:val="24"/>
        </w:rPr>
        <w:t>AS</w:t>
      </w:r>
      <w:r w:rsidRPr="00C32C0C">
        <w:rPr>
          <w:rFonts w:ascii="Arial" w:hAnsi="Arial" w:cs="Arial"/>
          <w:sz w:val="24"/>
          <w:szCs w:val="24"/>
        </w:rPr>
        <w:t xml:space="preserve"> TotalCursandoCRendaF</w:t>
      </w:r>
    </w:p>
    <w:p w14:paraId="5DA4CDBC"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dimDadosSociaisAlunos </w:t>
      </w:r>
    </w:p>
    <w:p w14:paraId="16759B16"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0000FF"/>
          <w:sz w:val="24"/>
          <w:szCs w:val="24"/>
        </w:rPr>
        <w:t>where</w:t>
      </w:r>
      <w:r w:rsidRPr="00C32C0C">
        <w:rPr>
          <w:rFonts w:ascii="Arial" w:hAnsi="Arial" w:cs="Arial"/>
          <w:sz w:val="24"/>
          <w:szCs w:val="24"/>
        </w:rPr>
        <w:t xml:space="preserve"> Situacao</w:t>
      </w:r>
      <w:r w:rsidRPr="00C32C0C">
        <w:rPr>
          <w:rFonts w:ascii="Arial" w:hAnsi="Arial" w:cs="Arial"/>
          <w:color w:val="808080"/>
          <w:sz w:val="24"/>
          <w:szCs w:val="24"/>
        </w:rPr>
        <w:t>=</w:t>
      </w:r>
      <w:r w:rsidRPr="00C32C0C">
        <w:rPr>
          <w:rFonts w:ascii="Arial" w:hAnsi="Arial" w:cs="Arial"/>
          <w:color w:val="FF0000"/>
          <w:sz w:val="24"/>
          <w:szCs w:val="24"/>
        </w:rPr>
        <w:t>'Cursando'</w:t>
      </w:r>
    </w:p>
    <w:p w14:paraId="38CB6326"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group</w:t>
      </w:r>
      <w:r w:rsidRPr="00C32C0C">
        <w:rPr>
          <w:rFonts w:ascii="Arial" w:hAnsi="Arial" w:cs="Arial"/>
          <w:sz w:val="24"/>
          <w:szCs w:val="24"/>
        </w:rPr>
        <w:t xml:space="preserve"> </w:t>
      </w:r>
      <w:r w:rsidRPr="00C32C0C">
        <w:rPr>
          <w:rFonts w:ascii="Arial" w:hAnsi="Arial" w:cs="Arial"/>
          <w:color w:val="0000FF"/>
          <w:sz w:val="24"/>
          <w:szCs w:val="24"/>
        </w:rPr>
        <w:t>by</w:t>
      </w:r>
      <w:r w:rsidRPr="00C32C0C">
        <w:rPr>
          <w:rFonts w:ascii="Arial" w:hAnsi="Arial" w:cs="Arial"/>
          <w:sz w:val="24"/>
          <w:szCs w:val="24"/>
        </w:rPr>
        <w:t xml:space="preserve"> Renda_Familiar</w:t>
      </w:r>
      <w:r w:rsidRPr="00C32C0C">
        <w:rPr>
          <w:rFonts w:ascii="Arial" w:hAnsi="Arial" w:cs="Arial"/>
          <w:color w:val="808080"/>
          <w:sz w:val="24"/>
          <w:szCs w:val="24"/>
        </w:rPr>
        <w:t>,</w:t>
      </w:r>
      <w:r w:rsidRPr="00C32C0C">
        <w:rPr>
          <w:rFonts w:ascii="Arial" w:hAnsi="Arial" w:cs="Arial"/>
          <w:sz w:val="24"/>
          <w:szCs w:val="24"/>
        </w:rPr>
        <w:t>Cod_Curso</w:t>
      </w:r>
      <w:r w:rsidRPr="00C32C0C">
        <w:rPr>
          <w:rFonts w:ascii="Arial" w:hAnsi="Arial" w:cs="Arial"/>
          <w:color w:val="808080"/>
          <w:sz w:val="24"/>
          <w:szCs w:val="24"/>
        </w:rPr>
        <w:t>,</w:t>
      </w:r>
      <w:r w:rsidRPr="00C32C0C">
        <w:rPr>
          <w:rFonts w:ascii="Arial" w:hAnsi="Arial" w:cs="Arial"/>
          <w:sz w:val="24"/>
          <w:szCs w:val="24"/>
        </w:rPr>
        <w:t>Ano_Let</w:t>
      </w:r>
    </w:p>
    <w:p w14:paraId="6DA77F92"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4CAEA246" w14:textId="04251ACC" w:rsidR="009C5210" w:rsidRPr="00C32C0C" w:rsidRDefault="009C5210" w:rsidP="009C5210">
      <w:pPr>
        <w:autoSpaceDE w:val="0"/>
        <w:autoSpaceDN w:val="0"/>
        <w:adjustRightInd w:val="0"/>
        <w:spacing w:after="0" w:line="240" w:lineRule="auto"/>
        <w:rPr>
          <w:rFonts w:ascii="Arial" w:hAnsi="Arial" w:cs="Arial"/>
          <w:sz w:val="24"/>
          <w:szCs w:val="24"/>
        </w:rPr>
      </w:pPr>
    </w:p>
    <w:p w14:paraId="629441CA"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Script para popular a tabela FatoSituacaoAlunoCursoRendaFDS</w:t>
      </w:r>
    </w:p>
    <w:p w14:paraId="6CACC92F"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lastRenderedPageBreak/>
        <w:t xml:space="preserve">   Autor: José Antônio da Cunha</w:t>
      </w:r>
    </w:p>
    <w:p w14:paraId="3BAEF202"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Data: 27/05/2015</w:t>
      </w:r>
    </w:p>
    <w:p w14:paraId="4186F9CA"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Versão: 01</w:t>
      </w:r>
    </w:p>
    <w:p w14:paraId="722983A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w:t>
      </w:r>
    </w:p>
    <w:p w14:paraId="3DACDCF6" w14:textId="77777777" w:rsidR="009C5210" w:rsidRPr="00C32C0C" w:rsidRDefault="009C5210" w:rsidP="009C5210">
      <w:pPr>
        <w:autoSpaceDE w:val="0"/>
        <w:autoSpaceDN w:val="0"/>
        <w:adjustRightInd w:val="0"/>
        <w:spacing w:after="0" w:line="240" w:lineRule="auto"/>
        <w:rPr>
          <w:rFonts w:ascii="Arial" w:hAnsi="Arial" w:cs="Arial"/>
          <w:sz w:val="24"/>
          <w:szCs w:val="24"/>
        </w:rPr>
      </w:pPr>
    </w:p>
    <w:p w14:paraId="2BA598DE"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INSERT</w:t>
      </w:r>
      <w:r w:rsidRPr="00C32C0C">
        <w:rPr>
          <w:rFonts w:ascii="Arial" w:hAnsi="Arial" w:cs="Arial"/>
          <w:sz w:val="24"/>
          <w:szCs w:val="24"/>
        </w:rPr>
        <w:t xml:space="preserve"> </w:t>
      </w:r>
      <w:r w:rsidRPr="00C32C0C">
        <w:rPr>
          <w:rFonts w:ascii="Arial" w:hAnsi="Arial" w:cs="Arial"/>
          <w:color w:val="0000FF"/>
          <w:sz w:val="24"/>
          <w:szCs w:val="24"/>
        </w:rPr>
        <w:t>INTO</w:t>
      </w:r>
      <w:r w:rsidRPr="00C32C0C">
        <w:rPr>
          <w:rFonts w:ascii="Arial" w:hAnsi="Arial" w:cs="Arial"/>
          <w:sz w:val="24"/>
          <w:szCs w:val="24"/>
        </w:rPr>
        <w:t xml:space="preserve"> FatoAprRepCursoRendaFDS</w:t>
      </w:r>
    </w:p>
    <w:p w14:paraId="0AE64BC7"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 xml:space="preserve">  </w:t>
      </w:r>
      <w:r w:rsidRPr="00C32C0C">
        <w:rPr>
          <w:rFonts w:ascii="Arial" w:hAnsi="Arial" w:cs="Arial"/>
          <w:color w:val="808080"/>
          <w:sz w:val="24"/>
          <w:szCs w:val="24"/>
        </w:rPr>
        <w:t>(</w:t>
      </w:r>
      <w:r w:rsidRPr="00C32C0C">
        <w:rPr>
          <w:rFonts w:ascii="Arial" w:hAnsi="Arial" w:cs="Arial"/>
          <w:sz w:val="24"/>
          <w:szCs w:val="24"/>
        </w:rPr>
        <w:t>Curso</w:t>
      </w:r>
      <w:r w:rsidRPr="00C32C0C">
        <w:rPr>
          <w:rFonts w:ascii="Arial" w:hAnsi="Arial" w:cs="Arial"/>
          <w:color w:val="808080"/>
          <w:sz w:val="24"/>
          <w:szCs w:val="24"/>
        </w:rPr>
        <w:t>,</w:t>
      </w:r>
      <w:r w:rsidRPr="00C32C0C">
        <w:rPr>
          <w:rFonts w:ascii="Arial" w:hAnsi="Arial" w:cs="Arial"/>
          <w:sz w:val="24"/>
          <w:szCs w:val="24"/>
        </w:rPr>
        <w:t xml:space="preserve"> </w:t>
      </w:r>
    </w:p>
    <w:p w14:paraId="3FF5BD93"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Renda_Familiar</w:t>
      </w:r>
      <w:r w:rsidRPr="00C32C0C">
        <w:rPr>
          <w:rFonts w:ascii="Arial" w:hAnsi="Arial" w:cs="Arial"/>
          <w:color w:val="808080"/>
          <w:sz w:val="24"/>
          <w:szCs w:val="24"/>
        </w:rPr>
        <w:t>,</w:t>
      </w:r>
    </w:p>
    <w:p w14:paraId="517697A7"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Ano</w:t>
      </w:r>
      <w:r w:rsidRPr="00C32C0C">
        <w:rPr>
          <w:rFonts w:ascii="Arial" w:hAnsi="Arial" w:cs="Arial"/>
          <w:color w:val="808080"/>
          <w:sz w:val="24"/>
          <w:szCs w:val="24"/>
        </w:rPr>
        <w:t>,</w:t>
      </w:r>
    </w:p>
    <w:p w14:paraId="4DA4C70C"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TotalAprovadoCRendaF</w:t>
      </w:r>
      <w:r w:rsidRPr="00C32C0C">
        <w:rPr>
          <w:rFonts w:ascii="Arial" w:hAnsi="Arial" w:cs="Arial"/>
          <w:color w:val="808080"/>
          <w:sz w:val="24"/>
          <w:szCs w:val="24"/>
        </w:rPr>
        <w:t>,</w:t>
      </w:r>
    </w:p>
    <w:p w14:paraId="4574E7FB"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TotalReprovadoCRendaF</w:t>
      </w:r>
      <w:r w:rsidRPr="00C32C0C">
        <w:rPr>
          <w:rFonts w:ascii="Arial" w:hAnsi="Arial" w:cs="Arial"/>
          <w:color w:val="808080"/>
          <w:sz w:val="24"/>
          <w:szCs w:val="24"/>
        </w:rPr>
        <w:t>,</w:t>
      </w:r>
    </w:p>
    <w:p w14:paraId="30F4731C"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Data_Insercao</w:t>
      </w:r>
      <w:r w:rsidRPr="00C32C0C">
        <w:rPr>
          <w:rFonts w:ascii="Arial" w:hAnsi="Arial" w:cs="Arial"/>
          <w:color w:val="808080"/>
          <w:sz w:val="24"/>
          <w:szCs w:val="24"/>
        </w:rPr>
        <w:t>,</w:t>
      </w:r>
    </w:p>
    <w:p w14:paraId="2CF0B45E"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Data_Atualizacao</w:t>
      </w:r>
      <w:r w:rsidRPr="00C32C0C">
        <w:rPr>
          <w:rFonts w:ascii="Arial" w:hAnsi="Arial" w:cs="Arial"/>
          <w:color w:val="808080"/>
          <w:sz w:val="24"/>
          <w:szCs w:val="24"/>
        </w:rPr>
        <w:t>)</w:t>
      </w:r>
    </w:p>
    <w:p w14:paraId="294440A8"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ApCRF</w:t>
      </w:r>
      <w:r w:rsidRPr="00C32C0C">
        <w:rPr>
          <w:rFonts w:ascii="Arial" w:hAnsi="Arial" w:cs="Arial"/>
          <w:color w:val="808080"/>
          <w:sz w:val="24"/>
          <w:szCs w:val="24"/>
        </w:rPr>
        <w:t>.</w:t>
      </w:r>
      <w:r w:rsidRPr="00C32C0C">
        <w:rPr>
          <w:rFonts w:ascii="Arial" w:hAnsi="Arial" w:cs="Arial"/>
          <w:sz w:val="24"/>
          <w:szCs w:val="24"/>
        </w:rPr>
        <w:t>Curso</w:t>
      </w:r>
      <w:r w:rsidRPr="00C32C0C">
        <w:rPr>
          <w:rFonts w:ascii="Arial" w:hAnsi="Arial" w:cs="Arial"/>
          <w:color w:val="808080"/>
          <w:sz w:val="24"/>
          <w:szCs w:val="24"/>
        </w:rPr>
        <w:t>,</w:t>
      </w:r>
      <w:r w:rsidRPr="00C32C0C">
        <w:rPr>
          <w:rFonts w:ascii="Arial" w:hAnsi="Arial" w:cs="Arial"/>
          <w:sz w:val="24"/>
          <w:szCs w:val="24"/>
        </w:rPr>
        <w:t xml:space="preserve"> ApCRF</w:t>
      </w:r>
      <w:r w:rsidRPr="00C32C0C">
        <w:rPr>
          <w:rFonts w:ascii="Arial" w:hAnsi="Arial" w:cs="Arial"/>
          <w:color w:val="808080"/>
          <w:sz w:val="24"/>
          <w:szCs w:val="24"/>
        </w:rPr>
        <w:t>.</w:t>
      </w:r>
      <w:r w:rsidRPr="00C32C0C">
        <w:rPr>
          <w:rFonts w:ascii="Arial" w:hAnsi="Arial" w:cs="Arial"/>
          <w:sz w:val="24"/>
          <w:szCs w:val="24"/>
        </w:rPr>
        <w:t>Renda</w:t>
      </w:r>
      <w:r w:rsidRPr="00C32C0C">
        <w:rPr>
          <w:rFonts w:ascii="Arial" w:hAnsi="Arial" w:cs="Arial"/>
          <w:color w:val="808080"/>
          <w:sz w:val="24"/>
          <w:szCs w:val="24"/>
        </w:rPr>
        <w:t>,</w:t>
      </w:r>
    </w:p>
    <w:p w14:paraId="3A7143F3"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ApCRF</w:t>
      </w:r>
      <w:r w:rsidRPr="00C32C0C">
        <w:rPr>
          <w:rFonts w:ascii="Arial" w:hAnsi="Arial" w:cs="Arial"/>
          <w:color w:val="808080"/>
          <w:sz w:val="24"/>
          <w:szCs w:val="24"/>
        </w:rPr>
        <w:t>.</w:t>
      </w:r>
      <w:r w:rsidRPr="00C32C0C">
        <w:rPr>
          <w:rFonts w:ascii="Arial" w:hAnsi="Arial" w:cs="Arial"/>
          <w:sz w:val="24"/>
          <w:szCs w:val="24"/>
        </w:rPr>
        <w:t>Ano</w:t>
      </w:r>
      <w:r w:rsidRPr="00C32C0C">
        <w:rPr>
          <w:rFonts w:ascii="Arial" w:hAnsi="Arial" w:cs="Arial"/>
          <w:color w:val="808080"/>
          <w:sz w:val="24"/>
          <w:szCs w:val="24"/>
        </w:rPr>
        <w:t>,</w:t>
      </w:r>
    </w:p>
    <w:p w14:paraId="26488FBB"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ApCRF</w:t>
      </w:r>
      <w:r w:rsidRPr="00C32C0C">
        <w:rPr>
          <w:rFonts w:ascii="Arial" w:hAnsi="Arial" w:cs="Arial"/>
          <w:color w:val="808080"/>
          <w:sz w:val="24"/>
          <w:szCs w:val="24"/>
        </w:rPr>
        <w:t>.</w:t>
      </w:r>
      <w:r w:rsidRPr="00C32C0C">
        <w:rPr>
          <w:rFonts w:ascii="Arial" w:hAnsi="Arial" w:cs="Arial"/>
          <w:sz w:val="24"/>
          <w:szCs w:val="24"/>
        </w:rPr>
        <w:t>TotalAprovadoCRendaF</w:t>
      </w:r>
      <w:r w:rsidRPr="00C32C0C">
        <w:rPr>
          <w:rFonts w:ascii="Arial" w:hAnsi="Arial" w:cs="Arial"/>
          <w:color w:val="808080"/>
          <w:sz w:val="24"/>
          <w:szCs w:val="24"/>
        </w:rPr>
        <w:t>,</w:t>
      </w:r>
    </w:p>
    <w:p w14:paraId="48BEB33A"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RepCRF</w:t>
      </w:r>
      <w:r w:rsidRPr="00C32C0C">
        <w:rPr>
          <w:rFonts w:ascii="Arial" w:hAnsi="Arial" w:cs="Arial"/>
          <w:color w:val="808080"/>
          <w:sz w:val="24"/>
          <w:szCs w:val="24"/>
        </w:rPr>
        <w:t>.</w:t>
      </w:r>
      <w:r w:rsidRPr="00C32C0C">
        <w:rPr>
          <w:rFonts w:ascii="Arial" w:hAnsi="Arial" w:cs="Arial"/>
          <w:sz w:val="24"/>
          <w:szCs w:val="24"/>
        </w:rPr>
        <w:t>TotalReprovadoCRendaF</w:t>
      </w:r>
      <w:r w:rsidRPr="00C32C0C">
        <w:rPr>
          <w:rFonts w:ascii="Arial" w:hAnsi="Arial" w:cs="Arial"/>
          <w:color w:val="808080"/>
          <w:sz w:val="24"/>
          <w:szCs w:val="24"/>
        </w:rPr>
        <w:t>,</w:t>
      </w:r>
    </w:p>
    <w:p w14:paraId="56EE9E0C"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w:t>
      </w:r>
      <w:r w:rsidRPr="00C32C0C">
        <w:rPr>
          <w:rFonts w:ascii="Arial" w:hAnsi="Arial" w:cs="Arial"/>
          <w:color w:val="FF00FF"/>
          <w:sz w:val="24"/>
          <w:szCs w:val="24"/>
        </w:rPr>
        <w:t>getdate</w:t>
      </w:r>
      <w:r w:rsidRPr="00C32C0C">
        <w:rPr>
          <w:rFonts w:ascii="Arial" w:hAnsi="Arial" w:cs="Arial"/>
          <w:color w:val="808080"/>
          <w:sz w:val="24"/>
          <w:szCs w:val="24"/>
        </w:rPr>
        <w:t>(),</w:t>
      </w:r>
    </w:p>
    <w:p w14:paraId="1B32145E"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w:t>
      </w:r>
      <w:r w:rsidRPr="00C32C0C">
        <w:rPr>
          <w:rFonts w:ascii="Arial" w:hAnsi="Arial" w:cs="Arial"/>
          <w:color w:val="FF00FF"/>
          <w:sz w:val="24"/>
          <w:szCs w:val="24"/>
        </w:rPr>
        <w:t>getdate</w:t>
      </w:r>
      <w:r w:rsidRPr="00C32C0C">
        <w:rPr>
          <w:rFonts w:ascii="Arial" w:hAnsi="Arial" w:cs="Arial"/>
          <w:color w:val="808080"/>
          <w:sz w:val="24"/>
          <w:szCs w:val="24"/>
        </w:rPr>
        <w:t>()</w:t>
      </w:r>
      <w:r w:rsidRPr="00C32C0C">
        <w:rPr>
          <w:rFonts w:ascii="Arial" w:hAnsi="Arial" w:cs="Arial"/>
          <w:sz w:val="24"/>
          <w:szCs w:val="24"/>
        </w:rPr>
        <w:t xml:space="preserve"> </w:t>
      </w:r>
    </w:p>
    <w:p w14:paraId="6B44241A"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vAprovadosCursoRendaFDS ApCRF </w:t>
      </w:r>
      <w:r w:rsidRPr="00C32C0C">
        <w:rPr>
          <w:rFonts w:ascii="Arial" w:hAnsi="Arial" w:cs="Arial"/>
          <w:color w:val="808080"/>
          <w:sz w:val="24"/>
          <w:szCs w:val="24"/>
        </w:rPr>
        <w:t>LEFT</w:t>
      </w:r>
      <w:r w:rsidRPr="00C32C0C">
        <w:rPr>
          <w:rFonts w:ascii="Arial" w:hAnsi="Arial" w:cs="Arial"/>
          <w:sz w:val="24"/>
          <w:szCs w:val="24"/>
        </w:rPr>
        <w:t xml:space="preserve"> </w:t>
      </w:r>
      <w:r w:rsidRPr="00C32C0C">
        <w:rPr>
          <w:rFonts w:ascii="Arial" w:hAnsi="Arial" w:cs="Arial"/>
          <w:color w:val="808080"/>
          <w:sz w:val="24"/>
          <w:szCs w:val="24"/>
        </w:rPr>
        <w:t>JOIN</w:t>
      </w:r>
      <w:r w:rsidRPr="00C32C0C">
        <w:rPr>
          <w:rFonts w:ascii="Arial" w:hAnsi="Arial" w:cs="Arial"/>
          <w:sz w:val="24"/>
          <w:szCs w:val="24"/>
        </w:rPr>
        <w:t xml:space="preserve"> vReprovadosCursoRendaFDS RepCRF</w:t>
      </w:r>
    </w:p>
    <w:p w14:paraId="3029DE00"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0000FF"/>
          <w:sz w:val="24"/>
          <w:szCs w:val="24"/>
        </w:rPr>
        <w:t xml:space="preserve">ON </w:t>
      </w:r>
      <w:r w:rsidRPr="00C32C0C">
        <w:rPr>
          <w:rFonts w:ascii="Arial" w:hAnsi="Arial" w:cs="Arial"/>
          <w:color w:val="808080"/>
          <w:sz w:val="24"/>
          <w:szCs w:val="24"/>
        </w:rPr>
        <w:t>(</w:t>
      </w:r>
      <w:r w:rsidRPr="00C32C0C">
        <w:rPr>
          <w:rFonts w:ascii="Arial" w:hAnsi="Arial" w:cs="Arial"/>
          <w:sz w:val="24"/>
          <w:szCs w:val="24"/>
        </w:rPr>
        <w:t>ApCRF</w:t>
      </w:r>
      <w:r w:rsidRPr="00C32C0C">
        <w:rPr>
          <w:rFonts w:ascii="Arial" w:hAnsi="Arial" w:cs="Arial"/>
          <w:color w:val="808080"/>
          <w:sz w:val="24"/>
          <w:szCs w:val="24"/>
        </w:rPr>
        <w:t>.</w:t>
      </w:r>
      <w:r w:rsidRPr="00C32C0C">
        <w:rPr>
          <w:rFonts w:ascii="Arial" w:hAnsi="Arial" w:cs="Arial"/>
          <w:sz w:val="24"/>
          <w:szCs w:val="24"/>
        </w:rPr>
        <w:t xml:space="preserve">Curso </w:t>
      </w:r>
      <w:r w:rsidRPr="00C32C0C">
        <w:rPr>
          <w:rFonts w:ascii="Arial" w:hAnsi="Arial" w:cs="Arial"/>
          <w:color w:val="808080"/>
          <w:sz w:val="24"/>
          <w:szCs w:val="24"/>
        </w:rPr>
        <w:t>=</w:t>
      </w:r>
      <w:r w:rsidRPr="00C32C0C">
        <w:rPr>
          <w:rFonts w:ascii="Arial" w:hAnsi="Arial" w:cs="Arial"/>
          <w:sz w:val="24"/>
          <w:szCs w:val="24"/>
        </w:rPr>
        <w:t xml:space="preserve"> RepCRF</w:t>
      </w:r>
      <w:r w:rsidRPr="00C32C0C">
        <w:rPr>
          <w:rFonts w:ascii="Arial" w:hAnsi="Arial" w:cs="Arial"/>
          <w:color w:val="808080"/>
          <w:sz w:val="24"/>
          <w:szCs w:val="24"/>
        </w:rPr>
        <w:t>.</w:t>
      </w:r>
      <w:r w:rsidRPr="00C32C0C">
        <w:rPr>
          <w:rFonts w:ascii="Arial" w:hAnsi="Arial" w:cs="Arial"/>
          <w:sz w:val="24"/>
          <w:szCs w:val="24"/>
        </w:rPr>
        <w:t xml:space="preserve">Curso </w:t>
      </w:r>
      <w:r w:rsidRPr="00C32C0C">
        <w:rPr>
          <w:rFonts w:ascii="Arial" w:hAnsi="Arial" w:cs="Arial"/>
          <w:color w:val="808080"/>
          <w:sz w:val="24"/>
          <w:szCs w:val="24"/>
        </w:rPr>
        <w:t>And</w:t>
      </w:r>
      <w:r w:rsidRPr="00C32C0C">
        <w:rPr>
          <w:rFonts w:ascii="Arial" w:hAnsi="Arial" w:cs="Arial"/>
          <w:sz w:val="24"/>
          <w:szCs w:val="24"/>
        </w:rPr>
        <w:t xml:space="preserve"> ApCRF</w:t>
      </w:r>
      <w:r w:rsidRPr="00C32C0C">
        <w:rPr>
          <w:rFonts w:ascii="Arial" w:hAnsi="Arial" w:cs="Arial"/>
          <w:color w:val="808080"/>
          <w:sz w:val="24"/>
          <w:szCs w:val="24"/>
        </w:rPr>
        <w:t>.</w:t>
      </w:r>
      <w:r w:rsidRPr="00C32C0C">
        <w:rPr>
          <w:rFonts w:ascii="Arial" w:hAnsi="Arial" w:cs="Arial"/>
          <w:sz w:val="24"/>
          <w:szCs w:val="24"/>
        </w:rPr>
        <w:t xml:space="preserve">Renda </w:t>
      </w:r>
      <w:r w:rsidRPr="00C32C0C">
        <w:rPr>
          <w:rFonts w:ascii="Arial" w:hAnsi="Arial" w:cs="Arial"/>
          <w:color w:val="808080"/>
          <w:sz w:val="24"/>
          <w:szCs w:val="24"/>
        </w:rPr>
        <w:t>=</w:t>
      </w:r>
      <w:r w:rsidRPr="00C32C0C">
        <w:rPr>
          <w:rFonts w:ascii="Arial" w:hAnsi="Arial" w:cs="Arial"/>
          <w:sz w:val="24"/>
          <w:szCs w:val="24"/>
        </w:rPr>
        <w:t xml:space="preserve"> RepCRF</w:t>
      </w:r>
      <w:r w:rsidRPr="00C32C0C">
        <w:rPr>
          <w:rFonts w:ascii="Arial" w:hAnsi="Arial" w:cs="Arial"/>
          <w:color w:val="808080"/>
          <w:sz w:val="24"/>
          <w:szCs w:val="24"/>
        </w:rPr>
        <w:t>.</w:t>
      </w:r>
      <w:r w:rsidRPr="00C32C0C">
        <w:rPr>
          <w:rFonts w:ascii="Arial" w:hAnsi="Arial" w:cs="Arial"/>
          <w:sz w:val="24"/>
          <w:szCs w:val="24"/>
        </w:rPr>
        <w:t>Renda</w:t>
      </w:r>
    </w:p>
    <w:p w14:paraId="513676D9" w14:textId="77777777" w:rsidR="009C5210" w:rsidRPr="00C32C0C" w:rsidRDefault="009C5210"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w:t>
      </w:r>
      <w:r w:rsidRPr="00C32C0C">
        <w:rPr>
          <w:rFonts w:ascii="Arial" w:hAnsi="Arial" w:cs="Arial"/>
          <w:color w:val="808080"/>
          <w:sz w:val="24"/>
          <w:szCs w:val="24"/>
        </w:rPr>
        <w:t>AND</w:t>
      </w:r>
      <w:r w:rsidRPr="00C32C0C">
        <w:rPr>
          <w:rFonts w:ascii="Arial" w:hAnsi="Arial" w:cs="Arial"/>
          <w:sz w:val="24"/>
          <w:szCs w:val="24"/>
        </w:rPr>
        <w:t xml:space="preserve"> ApCRF</w:t>
      </w:r>
      <w:r w:rsidRPr="00C32C0C">
        <w:rPr>
          <w:rFonts w:ascii="Arial" w:hAnsi="Arial" w:cs="Arial"/>
          <w:color w:val="808080"/>
          <w:sz w:val="24"/>
          <w:szCs w:val="24"/>
        </w:rPr>
        <w:t>.</w:t>
      </w:r>
      <w:r w:rsidRPr="00C32C0C">
        <w:rPr>
          <w:rFonts w:ascii="Arial" w:hAnsi="Arial" w:cs="Arial"/>
          <w:sz w:val="24"/>
          <w:szCs w:val="24"/>
        </w:rPr>
        <w:t xml:space="preserve">Ano </w:t>
      </w:r>
      <w:r w:rsidRPr="00C32C0C">
        <w:rPr>
          <w:rFonts w:ascii="Arial" w:hAnsi="Arial" w:cs="Arial"/>
          <w:color w:val="808080"/>
          <w:sz w:val="24"/>
          <w:szCs w:val="24"/>
        </w:rPr>
        <w:t>=</w:t>
      </w:r>
      <w:r w:rsidRPr="00C32C0C">
        <w:rPr>
          <w:rFonts w:ascii="Arial" w:hAnsi="Arial" w:cs="Arial"/>
          <w:sz w:val="24"/>
          <w:szCs w:val="24"/>
        </w:rPr>
        <w:t xml:space="preserve"> RepCRF</w:t>
      </w:r>
      <w:r w:rsidRPr="00C32C0C">
        <w:rPr>
          <w:rFonts w:ascii="Arial" w:hAnsi="Arial" w:cs="Arial"/>
          <w:color w:val="808080"/>
          <w:sz w:val="24"/>
          <w:szCs w:val="24"/>
        </w:rPr>
        <w:t>.</w:t>
      </w:r>
      <w:r w:rsidRPr="00C32C0C">
        <w:rPr>
          <w:rFonts w:ascii="Arial" w:hAnsi="Arial" w:cs="Arial"/>
          <w:sz w:val="24"/>
          <w:szCs w:val="24"/>
        </w:rPr>
        <w:t>Ano</w:t>
      </w:r>
      <w:r w:rsidRPr="00C32C0C">
        <w:rPr>
          <w:rFonts w:ascii="Arial" w:hAnsi="Arial" w:cs="Arial"/>
          <w:color w:val="808080"/>
          <w:sz w:val="24"/>
          <w:szCs w:val="24"/>
        </w:rPr>
        <w:t>)</w:t>
      </w:r>
    </w:p>
    <w:p w14:paraId="0F830C5A" w14:textId="3D7A8A88" w:rsidR="009C5210" w:rsidRPr="00C32C0C" w:rsidRDefault="00767C0A" w:rsidP="009C5210">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w:t>
      </w:r>
    </w:p>
    <w:p w14:paraId="317D98CC" w14:textId="7C231B64" w:rsidR="009C5210" w:rsidRPr="00C32C0C" w:rsidRDefault="009C5210" w:rsidP="009C5210">
      <w:pPr>
        <w:autoSpaceDE w:val="0"/>
        <w:autoSpaceDN w:val="0"/>
        <w:adjustRightInd w:val="0"/>
        <w:spacing w:after="0" w:line="240" w:lineRule="auto"/>
        <w:rPr>
          <w:rFonts w:ascii="Arial" w:hAnsi="Arial" w:cs="Arial"/>
          <w:color w:val="008000"/>
          <w:sz w:val="24"/>
          <w:szCs w:val="24"/>
        </w:rPr>
      </w:pPr>
      <w:r w:rsidRPr="00C32C0C">
        <w:rPr>
          <w:rFonts w:ascii="Arial" w:hAnsi="Arial" w:cs="Arial"/>
          <w:color w:val="008000"/>
          <w:sz w:val="24"/>
          <w:szCs w:val="24"/>
        </w:rPr>
        <w:t>--Fim dos script</w:t>
      </w:r>
      <w:r w:rsidR="00F70E2F" w:rsidRPr="00C32C0C">
        <w:rPr>
          <w:rFonts w:ascii="Arial" w:hAnsi="Arial" w:cs="Arial"/>
          <w:color w:val="008000"/>
          <w:sz w:val="24"/>
          <w:szCs w:val="24"/>
        </w:rPr>
        <w:t>s</w:t>
      </w:r>
      <w:r w:rsidR="006749D3" w:rsidRPr="00C32C0C">
        <w:rPr>
          <w:rFonts w:ascii="Arial" w:hAnsi="Arial" w:cs="Arial"/>
          <w:color w:val="008000"/>
          <w:sz w:val="24"/>
          <w:szCs w:val="24"/>
        </w:rPr>
        <w:t xml:space="preserve"> Dados Sociais dos alunos</w:t>
      </w:r>
      <w:r w:rsidRPr="00C32C0C">
        <w:rPr>
          <w:rFonts w:ascii="Arial" w:hAnsi="Arial" w:cs="Arial"/>
          <w:color w:val="008000"/>
          <w:sz w:val="24"/>
          <w:szCs w:val="24"/>
        </w:rPr>
        <w:t xml:space="preserve"> - Autor: José Antônio da Cunha</w:t>
      </w:r>
    </w:p>
    <w:p w14:paraId="387DF631" w14:textId="77777777" w:rsidR="009C5210" w:rsidRPr="00C32C0C" w:rsidRDefault="009C5210" w:rsidP="004A7A90">
      <w:pPr>
        <w:ind w:left="708"/>
        <w:jc w:val="both"/>
        <w:rPr>
          <w:rFonts w:ascii="Arial" w:hAnsi="Arial" w:cs="Arial"/>
          <w:sz w:val="24"/>
          <w:szCs w:val="24"/>
        </w:rPr>
      </w:pPr>
    </w:p>
    <w:p w14:paraId="0C8DE916"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Script para criar e popular a tabela FatoEvaConEntradaSaida</w:t>
      </w:r>
    </w:p>
    <w:p w14:paraId="3B33B3E7" w14:textId="1513B135"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Serão criadas as exibições de dados para realizar as agregações</w:t>
      </w:r>
    </w:p>
    <w:p w14:paraId="498986A0" w14:textId="45254C3C"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Será então definida a tabela de Fato e populada com as totalizações</w:t>
      </w:r>
    </w:p>
    <w:p w14:paraId="3BFE7C92" w14:textId="7FDB59D1"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Temos uma granularidade - Curso, Campus e Ano.</w:t>
      </w:r>
    </w:p>
    <w:p w14:paraId="2CFDBBB7"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Autor: José Antônio da Cunha</w:t>
      </w:r>
    </w:p>
    <w:p w14:paraId="1D172AAF"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Data: 28/05/2015</w:t>
      </w:r>
    </w:p>
    <w:p w14:paraId="1CCD2ED4"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Versão: 01</w:t>
      </w:r>
    </w:p>
    <w:p w14:paraId="068A37C9"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 xml:space="preserve">   **************************************************************************/</w:t>
      </w:r>
    </w:p>
    <w:p w14:paraId="7F8AD968"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p>
    <w:p w14:paraId="0CC35E40" w14:textId="77C65103"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USE</w:t>
      </w:r>
      <w:r w:rsidRPr="00C32C0C">
        <w:rPr>
          <w:rFonts w:ascii="Arial" w:hAnsi="Arial" w:cs="Arial"/>
          <w:sz w:val="24"/>
          <w:szCs w:val="24"/>
        </w:rPr>
        <w:t xml:space="preserve"> Sistema_Academico</w:t>
      </w:r>
    </w:p>
    <w:p w14:paraId="7CE059F0" w14:textId="05F7BE6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GO</w:t>
      </w:r>
    </w:p>
    <w:p w14:paraId="45E755E8" w14:textId="77777777" w:rsidR="006749D3" w:rsidRPr="00C32C0C" w:rsidRDefault="006749D3" w:rsidP="006749D3">
      <w:pPr>
        <w:autoSpaceDE w:val="0"/>
        <w:autoSpaceDN w:val="0"/>
        <w:adjustRightInd w:val="0"/>
        <w:spacing w:after="0" w:line="240" w:lineRule="auto"/>
        <w:rPr>
          <w:rFonts w:ascii="Arial" w:hAnsi="Arial" w:cs="Arial"/>
          <w:sz w:val="24"/>
          <w:szCs w:val="24"/>
        </w:rPr>
      </w:pPr>
    </w:p>
    <w:p w14:paraId="56D779B9"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--Criar exibição de dados para calcular Evadidos</w:t>
      </w:r>
    </w:p>
    <w:p w14:paraId="2365A33F"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CREATE</w:t>
      </w:r>
      <w:r w:rsidRPr="00C32C0C">
        <w:rPr>
          <w:rFonts w:ascii="Arial" w:hAnsi="Arial" w:cs="Arial"/>
          <w:sz w:val="24"/>
          <w:szCs w:val="24"/>
        </w:rPr>
        <w:t xml:space="preserve"> </w:t>
      </w:r>
      <w:r w:rsidRPr="00C32C0C">
        <w:rPr>
          <w:rFonts w:ascii="Arial" w:hAnsi="Arial" w:cs="Arial"/>
          <w:color w:val="0000FF"/>
          <w:sz w:val="24"/>
          <w:szCs w:val="24"/>
        </w:rPr>
        <w:t>VIEW</w:t>
      </w:r>
      <w:r w:rsidRPr="00C32C0C">
        <w:rPr>
          <w:rFonts w:ascii="Arial" w:hAnsi="Arial" w:cs="Arial"/>
          <w:sz w:val="24"/>
          <w:szCs w:val="24"/>
        </w:rPr>
        <w:t xml:space="preserve"> vEvadidosFormIngresso</w:t>
      </w:r>
    </w:p>
    <w:p w14:paraId="0D347717"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AS</w:t>
      </w:r>
    </w:p>
    <w:p w14:paraId="30C9609C"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Desc_Instituicao</w:t>
      </w:r>
      <w:r w:rsidRPr="00C32C0C">
        <w:rPr>
          <w:rFonts w:ascii="Arial" w:hAnsi="Arial" w:cs="Arial"/>
          <w:color w:val="808080"/>
          <w:sz w:val="24"/>
          <w:szCs w:val="24"/>
        </w:rPr>
        <w:t>,</w:t>
      </w:r>
      <w:r w:rsidRPr="00C32C0C">
        <w:rPr>
          <w:rFonts w:ascii="Arial" w:hAnsi="Arial" w:cs="Arial"/>
          <w:sz w:val="24"/>
          <w:szCs w:val="24"/>
        </w:rPr>
        <w:t>curso</w:t>
      </w:r>
      <w:r w:rsidRPr="00C32C0C">
        <w:rPr>
          <w:rFonts w:ascii="Arial" w:hAnsi="Arial" w:cs="Arial"/>
          <w:color w:val="808080"/>
          <w:sz w:val="24"/>
          <w:szCs w:val="24"/>
        </w:rPr>
        <w:t>,</w:t>
      </w:r>
      <w:r w:rsidRPr="00C32C0C">
        <w:rPr>
          <w:rFonts w:ascii="Arial" w:hAnsi="Arial" w:cs="Arial"/>
          <w:sz w:val="24"/>
          <w:szCs w:val="24"/>
        </w:rPr>
        <w:t xml:space="preserve"> Forma_Ingresso</w:t>
      </w:r>
      <w:r w:rsidRPr="00C32C0C">
        <w:rPr>
          <w:rFonts w:ascii="Arial" w:hAnsi="Arial" w:cs="Arial"/>
          <w:color w:val="808080"/>
          <w:sz w:val="24"/>
          <w:szCs w:val="24"/>
        </w:rPr>
        <w:t>,</w:t>
      </w:r>
      <w:r w:rsidRPr="00C32C0C">
        <w:rPr>
          <w:rFonts w:ascii="Arial" w:hAnsi="Arial" w:cs="Arial"/>
          <w:sz w:val="24"/>
          <w:szCs w:val="24"/>
        </w:rPr>
        <w:t xml:space="preserve"> Ano_Ingresso</w:t>
      </w:r>
      <w:r w:rsidRPr="00C32C0C">
        <w:rPr>
          <w:rFonts w:ascii="Arial" w:hAnsi="Arial" w:cs="Arial"/>
          <w:color w:val="808080"/>
          <w:sz w:val="24"/>
          <w:szCs w:val="24"/>
        </w:rPr>
        <w:t>,</w:t>
      </w:r>
    </w:p>
    <w:p w14:paraId="388BFD71"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FF00FF"/>
          <w:sz w:val="24"/>
          <w:szCs w:val="24"/>
        </w:rPr>
        <w:t>count</w:t>
      </w:r>
      <w:r w:rsidRPr="00C32C0C">
        <w:rPr>
          <w:rFonts w:ascii="Arial" w:hAnsi="Arial" w:cs="Arial"/>
          <w:color w:val="808080"/>
          <w:sz w:val="24"/>
          <w:szCs w:val="24"/>
        </w:rPr>
        <w:t>(</w:t>
      </w:r>
      <w:r w:rsidRPr="00C32C0C">
        <w:rPr>
          <w:rFonts w:ascii="Arial" w:hAnsi="Arial" w:cs="Arial"/>
          <w:sz w:val="24"/>
          <w:szCs w:val="24"/>
        </w:rPr>
        <w:t>situacao_matricula</w:t>
      </w:r>
      <w:r w:rsidRPr="00C32C0C">
        <w:rPr>
          <w:rFonts w:ascii="Arial" w:hAnsi="Arial" w:cs="Arial"/>
          <w:color w:val="808080"/>
          <w:sz w:val="24"/>
          <w:szCs w:val="24"/>
        </w:rPr>
        <w:t>)</w:t>
      </w:r>
      <w:r w:rsidRPr="00C32C0C">
        <w:rPr>
          <w:rFonts w:ascii="Arial" w:hAnsi="Arial" w:cs="Arial"/>
          <w:sz w:val="24"/>
          <w:szCs w:val="24"/>
        </w:rPr>
        <w:t xml:space="preserve"> </w:t>
      </w:r>
      <w:r w:rsidRPr="00C32C0C">
        <w:rPr>
          <w:rFonts w:ascii="Arial" w:hAnsi="Arial" w:cs="Arial"/>
          <w:color w:val="0000FF"/>
          <w:sz w:val="24"/>
          <w:szCs w:val="24"/>
        </w:rPr>
        <w:t>AS</w:t>
      </w:r>
      <w:r w:rsidRPr="00C32C0C">
        <w:rPr>
          <w:rFonts w:ascii="Arial" w:hAnsi="Arial" w:cs="Arial"/>
          <w:sz w:val="24"/>
          <w:szCs w:val="24"/>
        </w:rPr>
        <w:t xml:space="preserve"> TotalEvaFormaIngresso</w:t>
      </w:r>
    </w:p>
    <w:p w14:paraId="6D869770"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dimAlunosSituacaoDadosIngresso</w:t>
      </w:r>
    </w:p>
    <w:p w14:paraId="5F6C9727"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0000FF"/>
          <w:sz w:val="24"/>
          <w:szCs w:val="24"/>
        </w:rPr>
        <w:t>Where</w:t>
      </w:r>
      <w:r w:rsidRPr="00C32C0C">
        <w:rPr>
          <w:rFonts w:ascii="Arial" w:hAnsi="Arial" w:cs="Arial"/>
          <w:sz w:val="24"/>
          <w:szCs w:val="24"/>
        </w:rPr>
        <w:t xml:space="preserve"> Situacao_Matricula</w:t>
      </w:r>
      <w:r w:rsidRPr="00C32C0C">
        <w:rPr>
          <w:rFonts w:ascii="Arial" w:hAnsi="Arial" w:cs="Arial"/>
          <w:color w:val="808080"/>
          <w:sz w:val="24"/>
          <w:szCs w:val="24"/>
        </w:rPr>
        <w:t>=</w:t>
      </w:r>
      <w:r w:rsidRPr="00C32C0C">
        <w:rPr>
          <w:rFonts w:ascii="Arial" w:hAnsi="Arial" w:cs="Arial"/>
          <w:color w:val="FF0000"/>
          <w:sz w:val="24"/>
          <w:szCs w:val="24"/>
        </w:rPr>
        <w:t>'Evasão'</w:t>
      </w:r>
      <w:r w:rsidRPr="00C32C0C">
        <w:rPr>
          <w:rFonts w:ascii="Arial" w:hAnsi="Arial" w:cs="Arial"/>
          <w:sz w:val="24"/>
          <w:szCs w:val="24"/>
        </w:rPr>
        <w:t xml:space="preserve"> </w:t>
      </w:r>
      <w:r w:rsidRPr="00C32C0C">
        <w:rPr>
          <w:rFonts w:ascii="Arial" w:hAnsi="Arial" w:cs="Arial"/>
          <w:color w:val="808080"/>
          <w:sz w:val="24"/>
          <w:szCs w:val="24"/>
        </w:rPr>
        <w:t>OR</w:t>
      </w:r>
      <w:r w:rsidRPr="00C32C0C">
        <w:rPr>
          <w:rFonts w:ascii="Arial" w:hAnsi="Arial" w:cs="Arial"/>
          <w:sz w:val="24"/>
          <w:szCs w:val="24"/>
        </w:rPr>
        <w:t xml:space="preserve"> Situacao_Matricula</w:t>
      </w:r>
      <w:r w:rsidRPr="00C32C0C">
        <w:rPr>
          <w:rFonts w:ascii="Arial" w:hAnsi="Arial" w:cs="Arial"/>
          <w:color w:val="808080"/>
          <w:sz w:val="24"/>
          <w:szCs w:val="24"/>
        </w:rPr>
        <w:t>=</w:t>
      </w:r>
      <w:r w:rsidRPr="00C32C0C">
        <w:rPr>
          <w:rFonts w:ascii="Arial" w:hAnsi="Arial" w:cs="Arial"/>
          <w:color w:val="FF0000"/>
          <w:sz w:val="24"/>
          <w:szCs w:val="24"/>
        </w:rPr>
        <w:t>'Cancelado'</w:t>
      </w:r>
    </w:p>
    <w:p w14:paraId="63EF898F"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Group</w:t>
      </w:r>
      <w:r w:rsidRPr="00C32C0C">
        <w:rPr>
          <w:rFonts w:ascii="Arial" w:hAnsi="Arial" w:cs="Arial"/>
          <w:sz w:val="24"/>
          <w:szCs w:val="24"/>
        </w:rPr>
        <w:t xml:space="preserve"> </w:t>
      </w:r>
      <w:r w:rsidRPr="00C32C0C">
        <w:rPr>
          <w:rFonts w:ascii="Arial" w:hAnsi="Arial" w:cs="Arial"/>
          <w:color w:val="0000FF"/>
          <w:sz w:val="24"/>
          <w:szCs w:val="24"/>
        </w:rPr>
        <w:t>By</w:t>
      </w:r>
      <w:r w:rsidRPr="00C32C0C">
        <w:rPr>
          <w:rFonts w:ascii="Arial" w:hAnsi="Arial" w:cs="Arial"/>
          <w:sz w:val="24"/>
          <w:szCs w:val="24"/>
        </w:rPr>
        <w:t xml:space="preserve"> Forma_Ingresso</w:t>
      </w:r>
      <w:r w:rsidRPr="00C32C0C">
        <w:rPr>
          <w:rFonts w:ascii="Arial" w:hAnsi="Arial" w:cs="Arial"/>
          <w:color w:val="808080"/>
          <w:sz w:val="24"/>
          <w:szCs w:val="24"/>
        </w:rPr>
        <w:t>,</w:t>
      </w:r>
      <w:r w:rsidRPr="00C32C0C">
        <w:rPr>
          <w:rFonts w:ascii="Arial" w:hAnsi="Arial" w:cs="Arial"/>
          <w:sz w:val="24"/>
          <w:szCs w:val="24"/>
        </w:rPr>
        <w:t xml:space="preserve"> Desc_Instituicao</w:t>
      </w:r>
      <w:r w:rsidRPr="00C32C0C">
        <w:rPr>
          <w:rFonts w:ascii="Arial" w:hAnsi="Arial" w:cs="Arial"/>
          <w:color w:val="808080"/>
          <w:sz w:val="24"/>
          <w:szCs w:val="24"/>
        </w:rPr>
        <w:t>,</w:t>
      </w:r>
      <w:r w:rsidRPr="00C32C0C">
        <w:rPr>
          <w:rFonts w:ascii="Arial" w:hAnsi="Arial" w:cs="Arial"/>
          <w:sz w:val="24"/>
          <w:szCs w:val="24"/>
        </w:rPr>
        <w:t>curso</w:t>
      </w:r>
      <w:r w:rsidRPr="00C32C0C">
        <w:rPr>
          <w:rFonts w:ascii="Arial" w:hAnsi="Arial" w:cs="Arial"/>
          <w:color w:val="808080"/>
          <w:sz w:val="24"/>
          <w:szCs w:val="24"/>
        </w:rPr>
        <w:t>,</w:t>
      </w:r>
      <w:r w:rsidRPr="00C32C0C">
        <w:rPr>
          <w:rFonts w:ascii="Arial" w:hAnsi="Arial" w:cs="Arial"/>
          <w:sz w:val="24"/>
          <w:szCs w:val="24"/>
        </w:rPr>
        <w:t xml:space="preserve"> Ano_Ingresso</w:t>
      </w:r>
    </w:p>
    <w:p w14:paraId="777D1D58" w14:textId="77777777" w:rsidR="006749D3" w:rsidRPr="00C32C0C" w:rsidRDefault="006749D3" w:rsidP="006749D3">
      <w:pPr>
        <w:autoSpaceDE w:val="0"/>
        <w:autoSpaceDN w:val="0"/>
        <w:adjustRightInd w:val="0"/>
        <w:spacing w:after="0" w:line="240" w:lineRule="auto"/>
        <w:rPr>
          <w:rFonts w:ascii="Arial" w:hAnsi="Arial" w:cs="Arial"/>
          <w:sz w:val="24"/>
          <w:szCs w:val="24"/>
        </w:rPr>
      </w:pPr>
    </w:p>
    <w:p w14:paraId="15DBB67A"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--Criar exibição de dados para calcular Concluídos</w:t>
      </w:r>
    </w:p>
    <w:p w14:paraId="28F42363"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CREATE</w:t>
      </w:r>
      <w:r w:rsidRPr="00C32C0C">
        <w:rPr>
          <w:rFonts w:ascii="Arial" w:hAnsi="Arial" w:cs="Arial"/>
          <w:sz w:val="24"/>
          <w:szCs w:val="24"/>
        </w:rPr>
        <w:t xml:space="preserve"> </w:t>
      </w:r>
      <w:r w:rsidRPr="00C32C0C">
        <w:rPr>
          <w:rFonts w:ascii="Arial" w:hAnsi="Arial" w:cs="Arial"/>
          <w:color w:val="0000FF"/>
          <w:sz w:val="24"/>
          <w:szCs w:val="24"/>
        </w:rPr>
        <w:t>VIEW</w:t>
      </w:r>
      <w:r w:rsidRPr="00C32C0C">
        <w:rPr>
          <w:rFonts w:ascii="Arial" w:hAnsi="Arial" w:cs="Arial"/>
          <w:sz w:val="24"/>
          <w:szCs w:val="24"/>
        </w:rPr>
        <w:t xml:space="preserve"> vConcluidosFormIngresso</w:t>
      </w:r>
    </w:p>
    <w:p w14:paraId="38FE683A"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AS</w:t>
      </w:r>
    </w:p>
    <w:p w14:paraId="12F15C0E"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lastRenderedPageBreak/>
        <w:t>Select</w:t>
      </w:r>
      <w:r w:rsidRPr="00C32C0C">
        <w:rPr>
          <w:rFonts w:ascii="Arial" w:hAnsi="Arial" w:cs="Arial"/>
          <w:sz w:val="24"/>
          <w:szCs w:val="24"/>
        </w:rPr>
        <w:t xml:space="preserve"> Desc_Instituicao</w:t>
      </w:r>
      <w:r w:rsidRPr="00C32C0C">
        <w:rPr>
          <w:rFonts w:ascii="Arial" w:hAnsi="Arial" w:cs="Arial"/>
          <w:color w:val="808080"/>
          <w:sz w:val="24"/>
          <w:szCs w:val="24"/>
        </w:rPr>
        <w:t>,</w:t>
      </w:r>
      <w:r w:rsidRPr="00C32C0C">
        <w:rPr>
          <w:rFonts w:ascii="Arial" w:hAnsi="Arial" w:cs="Arial"/>
          <w:sz w:val="24"/>
          <w:szCs w:val="24"/>
        </w:rPr>
        <w:t>curso</w:t>
      </w:r>
      <w:r w:rsidRPr="00C32C0C">
        <w:rPr>
          <w:rFonts w:ascii="Arial" w:hAnsi="Arial" w:cs="Arial"/>
          <w:color w:val="808080"/>
          <w:sz w:val="24"/>
          <w:szCs w:val="24"/>
        </w:rPr>
        <w:t>,</w:t>
      </w:r>
      <w:r w:rsidRPr="00C32C0C">
        <w:rPr>
          <w:rFonts w:ascii="Arial" w:hAnsi="Arial" w:cs="Arial"/>
          <w:sz w:val="24"/>
          <w:szCs w:val="24"/>
        </w:rPr>
        <w:t xml:space="preserve"> Forma_Ingresso</w:t>
      </w:r>
      <w:r w:rsidRPr="00C32C0C">
        <w:rPr>
          <w:rFonts w:ascii="Arial" w:hAnsi="Arial" w:cs="Arial"/>
          <w:color w:val="808080"/>
          <w:sz w:val="24"/>
          <w:szCs w:val="24"/>
        </w:rPr>
        <w:t>,</w:t>
      </w:r>
      <w:r w:rsidRPr="00C32C0C">
        <w:rPr>
          <w:rFonts w:ascii="Arial" w:hAnsi="Arial" w:cs="Arial"/>
          <w:sz w:val="24"/>
          <w:szCs w:val="24"/>
        </w:rPr>
        <w:t xml:space="preserve"> Ano_Ingresso</w:t>
      </w:r>
      <w:r w:rsidRPr="00C32C0C">
        <w:rPr>
          <w:rFonts w:ascii="Arial" w:hAnsi="Arial" w:cs="Arial"/>
          <w:color w:val="808080"/>
          <w:sz w:val="24"/>
          <w:szCs w:val="24"/>
        </w:rPr>
        <w:t>,</w:t>
      </w:r>
    </w:p>
    <w:p w14:paraId="5065368A"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FF00FF"/>
          <w:sz w:val="24"/>
          <w:szCs w:val="24"/>
        </w:rPr>
        <w:t>count</w:t>
      </w:r>
      <w:r w:rsidRPr="00C32C0C">
        <w:rPr>
          <w:rFonts w:ascii="Arial" w:hAnsi="Arial" w:cs="Arial"/>
          <w:color w:val="808080"/>
          <w:sz w:val="24"/>
          <w:szCs w:val="24"/>
        </w:rPr>
        <w:t>(</w:t>
      </w:r>
      <w:r w:rsidRPr="00C32C0C">
        <w:rPr>
          <w:rFonts w:ascii="Arial" w:hAnsi="Arial" w:cs="Arial"/>
          <w:sz w:val="24"/>
          <w:szCs w:val="24"/>
        </w:rPr>
        <w:t>situacao_matricula</w:t>
      </w:r>
      <w:r w:rsidRPr="00C32C0C">
        <w:rPr>
          <w:rFonts w:ascii="Arial" w:hAnsi="Arial" w:cs="Arial"/>
          <w:color w:val="808080"/>
          <w:sz w:val="24"/>
          <w:szCs w:val="24"/>
        </w:rPr>
        <w:t>)</w:t>
      </w:r>
      <w:r w:rsidRPr="00C32C0C">
        <w:rPr>
          <w:rFonts w:ascii="Arial" w:hAnsi="Arial" w:cs="Arial"/>
          <w:sz w:val="24"/>
          <w:szCs w:val="24"/>
        </w:rPr>
        <w:t xml:space="preserve"> </w:t>
      </w:r>
      <w:r w:rsidRPr="00C32C0C">
        <w:rPr>
          <w:rFonts w:ascii="Arial" w:hAnsi="Arial" w:cs="Arial"/>
          <w:color w:val="0000FF"/>
          <w:sz w:val="24"/>
          <w:szCs w:val="24"/>
        </w:rPr>
        <w:t>AS</w:t>
      </w:r>
      <w:r w:rsidRPr="00C32C0C">
        <w:rPr>
          <w:rFonts w:ascii="Arial" w:hAnsi="Arial" w:cs="Arial"/>
          <w:sz w:val="24"/>
          <w:szCs w:val="24"/>
        </w:rPr>
        <w:t xml:space="preserve"> TotalConFormaIngresso</w:t>
      </w:r>
    </w:p>
    <w:p w14:paraId="55EA217A"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dimAlunosSituacaoDadosIngresso</w:t>
      </w:r>
    </w:p>
    <w:p w14:paraId="12131AE4"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0000FF"/>
          <w:sz w:val="24"/>
          <w:szCs w:val="24"/>
        </w:rPr>
        <w:t>Where</w:t>
      </w:r>
      <w:r w:rsidRPr="00C32C0C">
        <w:rPr>
          <w:rFonts w:ascii="Arial" w:hAnsi="Arial" w:cs="Arial"/>
          <w:sz w:val="24"/>
          <w:szCs w:val="24"/>
        </w:rPr>
        <w:t xml:space="preserve"> Situacao_Matricula</w:t>
      </w:r>
      <w:r w:rsidRPr="00C32C0C">
        <w:rPr>
          <w:rFonts w:ascii="Arial" w:hAnsi="Arial" w:cs="Arial"/>
          <w:color w:val="808080"/>
          <w:sz w:val="24"/>
          <w:szCs w:val="24"/>
        </w:rPr>
        <w:t>=</w:t>
      </w:r>
      <w:r w:rsidRPr="00C32C0C">
        <w:rPr>
          <w:rFonts w:ascii="Arial" w:hAnsi="Arial" w:cs="Arial"/>
          <w:color w:val="FF0000"/>
          <w:sz w:val="24"/>
          <w:szCs w:val="24"/>
        </w:rPr>
        <w:t>'Concluído'</w:t>
      </w:r>
      <w:r w:rsidRPr="00C32C0C">
        <w:rPr>
          <w:rFonts w:ascii="Arial" w:hAnsi="Arial" w:cs="Arial"/>
          <w:sz w:val="24"/>
          <w:szCs w:val="24"/>
        </w:rPr>
        <w:t xml:space="preserve"> </w:t>
      </w:r>
      <w:r w:rsidRPr="00C32C0C">
        <w:rPr>
          <w:rFonts w:ascii="Arial" w:hAnsi="Arial" w:cs="Arial"/>
          <w:color w:val="808080"/>
          <w:sz w:val="24"/>
          <w:szCs w:val="24"/>
        </w:rPr>
        <w:t>OR</w:t>
      </w:r>
      <w:r w:rsidRPr="00C32C0C">
        <w:rPr>
          <w:rFonts w:ascii="Arial" w:hAnsi="Arial" w:cs="Arial"/>
          <w:sz w:val="24"/>
          <w:szCs w:val="24"/>
        </w:rPr>
        <w:t xml:space="preserve"> Situacao_Matricula</w:t>
      </w:r>
      <w:r w:rsidRPr="00C32C0C">
        <w:rPr>
          <w:rFonts w:ascii="Arial" w:hAnsi="Arial" w:cs="Arial"/>
          <w:color w:val="808080"/>
          <w:sz w:val="24"/>
          <w:szCs w:val="24"/>
        </w:rPr>
        <w:t>=</w:t>
      </w:r>
      <w:r w:rsidRPr="00C32C0C">
        <w:rPr>
          <w:rFonts w:ascii="Arial" w:hAnsi="Arial" w:cs="Arial"/>
          <w:color w:val="FF0000"/>
          <w:sz w:val="24"/>
          <w:szCs w:val="24"/>
        </w:rPr>
        <w:t>'Concludente'</w:t>
      </w:r>
    </w:p>
    <w:p w14:paraId="01FB60F1"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Group</w:t>
      </w:r>
      <w:r w:rsidRPr="00C32C0C">
        <w:rPr>
          <w:rFonts w:ascii="Arial" w:hAnsi="Arial" w:cs="Arial"/>
          <w:sz w:val="24"/>
          <w:szCs w:val="24"/>
        </w:rPr>
        <w:t xml:space="preserve"> </w:t>
      </w:r>
      <w:r w:rsidRPr="00C32C0C">
        <w:rPr>
          <w:rFonts w:ascii="Arial" w:hAnsi="Arial" w:cs="Arial"/>
          <w:color w:val="0000FF"/>
          <w:sz w:val="24"/>
          <w:szCs w:val="24"/>
        </w:rPr>
        <w:t>By</w:t>
      </w:r>
      <w:r w:rsidRPr="00C32C0C">
        <w:rPr>
          <w:rFonts w:ascii="Arial" w:hAnsi="Arial" w:cs="Arial"/>
          <w:sz w:val="24"/>
          <w:szCs w:val="24"/>
        </w:rPr>
        <w:t xml:space="preserve"> Forma_Ingresso</w:t>
      </w:r>
      <w:r w:rsidRPr="00C32C0C">
        <w:rPr>
          <w:rFonts w:ascii="Arial" w:hAnsi="Arial" w:cs="Arial"/>
          <w:color w:val="808080"/>
          <w:sz w:val="24"/>
          <w:szCs w:val="24"/>
        </w:rPr>
        <w:t>,</w:t>
      </w:r>
      <w:r w:rsidRPr="00C32C0C">
        <w:rPr>
          <w:rFonts w:ascii="Arial" w:hAnsi="Arial" w:cs="Arial"/>
          <w:sz w:val="24"/>
          <w:szCs w:val="24"/>
        </w:rPr>
        <w:t>Desc_Instituicao</w:t>
      </w:r>
      <w:r w:rsidRPr="00C32C0C">
        <w:rPr>
          <w:rFonts w:ascii="Arial" w:hAnsi="Arial" w:cs="Arial"/>
          <w:color w:val="808080"/>
          <w:sz w:val="24"/>
          <w:szCs w:val="24"/>
        </w:rPr>
        <w:t>,</w:t>
      </w:r>
      <w:r w:rsidRPr="00C32C0C">
        <w:rPr>
          <w:rFonts w:ascii="Arial" w:hAnsi="Arial" w:cs="Arial"/>
          <w:sz w:val="24"/>
          <w:szCs w:val="24"/>
        </w:rPr>
        <w:t>curso</w:t>
      </w:r>
      <w:r w:rsidRPr="00C32C0C">
        <w:rPr>
          <w:rFonts w:ascii="Arial" w:hAnsi="Arial" w:cs="Arial"/>
          <w:color w:val="808080"/>
          <w:sz w:val="24"/>
          <w:szCs w:val="24"/>
        </w:rPr>
        <w:t>,</w:t>
      </w:r>
      <w:r w:rsidRPr="00C32C0C">
        <w:rPr>
          <w:rFonts w:ascii="Arial" w:hAnsi="Arial" w:cs="Arial"/>
          <w:sz w:val="24"/>
          <w:szCs w:val="24"/>
        </w:rPr>
        <w:t xml:space="preserve"> Ano_Ingresso</w:t>
      </w:r>
    </w:p>
    <w:p w14:paraId="23C2B54D" w14:textId="77777777" w:rsidR="006749D3" w:rsidRPr="00C32C0C" w:rsidRDefault="006749D3" w:rsidP="006749D3">
      <w:pPr>
        <w:autoSpaceDE w:val="0"/>
        <w:autoSpaceDN w:val="0"/>
        <w:adjustRightInd w:val="0"/>
        <w:spacing w:after="0" w:line="240" w:lineRule="auto"/>
        <w:rPr>
          <w:rFonts w:ascii="Arial" w:hAnsi="Arial" w:cs="Arial"/>
          <w:sz w:val="24"/>
          <w:szCs w:val="24"/>
        </w:rPr>
      </w:pPr>
    </w:p>
    <w:p w14:paraId="7FB203D8"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--Criar exibição de dados para calcular Matriculados</w:t>
      </w:r>
    </w:p>
    <w:p w14:paraId="6B4A6123"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CREATE</w:t>
      </w:r>
      <w:r w:rsidRPr="00C32C0C">
        <w:rPr>
          <w:rFonts w:ascii="Arial" w:hAnsi="Arial" w:cs="Arial"/>
          <w:sz w:val="24"/>
          <w:szCs w:val="24"/>
        </w:rPr>
        <w:t xml:space="preserve"> </w:t>
      </w:r>
      <w:r w:rsidRPr="00C32C0C">
        <w:rPr>
          <w:rFonts w:ascii="Arial" w:hAnsi="Arial" w:cs="Arial"/>
          <w:color w:val="0000FF"/>
          <w:sz w:val="24"/>
          <w:szCs w:val="24"/>
        </w:rPr>
        <w:t>VIEW</w:t>
      </w:r>
      <w:r w:rsidRPr="00C32C0C">
        <w:rPr>
          <w:rFonts w:ascii="Arial" w:hAnsi="Arial" w:cs="Arial"/>
          <w:sz w:val="24"/>
          <w:szCs w:val="24"/>
        </w:rPr>
        <w:t xml:space="preserve"> vMatriculadosFormIngresso</w:t>
      </w:r>
    </w:p>
    <w:p w14:paraId="1F7D7CAB"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AS</w:t>
      </w:r>
    </w:p>
    <w:p w14:paraId="2C2476D3"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Desc_Instituicao</w:t>
      </w:r>
      <w:r w:rsidRPr="00C32C0C">
        <w:rPr>
          <w:rFonts w:ascii="Arial" w:hAnsi="Arial" w:cs="Arial"/>
          <w:color w:val="808080"/>
          <w:sz w:val="24"/>
          <w:szCs w:val="24"/>
        </w:rPr>
        <w:t>,</w:t>
      </w:r>
      <w:r w:rsidRPr="00C32C0C">
        <w:rPr>
          <w:rFonts w:ascii="Arial" w:hAnsi="Arial" w:cs="Arial"/>
          <w:sz w:val="24"/>
          <w:szCs w:val="24"/>
        </w:rPr>
        <w:t>curso</w:t>
      </w:r>
      <w:r w:rsidRPr="00C32C0C">
        <w:rPr>
          <w:rFonts w:ascii="Arial" w:hAnsi="Arial" w:cs="Arial"/>
          <w:color w:val="808080"/>
          <w:sz w:val="24"/>
          <w:szCs w:val="24"/>
        </w:rPr>
        <w:t>,</w:t>
      </w:r>
      <w:r w:rsidRPr="00C32C0C">
        <w:rPr>
          <w:rFonts w:ascii="Arial" w:hAnsi="Arial" w:cs="Arial"/>
          <w:sz w:val="24"/>
          <w:szCs w:val="24"/>
        </w:rPr>
        <w:t xml:space="preserve"> Forma_Ingresso</w:t>
      </w:r>
      <w:r w:rsidRPr="00C32C0C">
        <w:rPr>
          <w:rFonts w:ascii="Arial" w:hAnsi="Arial" w:cs="Arial"/>
          <w:color w:val="808080"/>
          <w:sz w:val="24"/>
          <w:szCs w:val="24"/>
        </w:rPr>
        <w:t>,</w:t>
      </w:r>
      <w:r w:rsidRPr="00C32C0C">
        <w:rPr>
          <w:rFonts w:ascii="Arial" w:hAnsi="Arial" w:cs="Arial"/>
          <w:sz w:val="24"/>
          <w:szCs w:val="24"/>
        </w:rPr>
        <w:t xml:space="preserve"> Ano_Ingresso</w:t>
      </w:r>
      <w:r w:rsidRPr="00C32C0C">
        <w:rPr>
          <w:rFonts w:ascii="Arial" w:hAnsi="Arial" w:cs="Arial"/>
          <w:color w:val="808080"/>
          <w:sz w:val="24"/>
          <w:szCs w:val="24"/>
        </w:rPr>
        <w:t>,</w:t>
      </w:r>
    </w:p>
    <w:p w14:paraId="0DEF5A2B"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FF00FF"/>
          <w:sz w:val="24"/>
          <w:szCs w:val="24"/>
        </w:rPr>
        <w:t>count</w:t>
      </w:r>
      <w:r w:rsidRPr="00C32C0C">
        <w:rPr>
          <w:rFonts w:ascii="Arial" w:hAnsi="Arial" w:cs="Arial"/>
          <w:color w:val="808080"/>
          <w:sz w:val="24"/>
          <w:szCs w:val="24"/>
        </w:rPr>
        <w:t>(</w:t>
      </w:r>
      <w:r w:rsidRPr="00C32C0C">
        <w:rPr>
          <w:rFonts w:ascii="Arial" w:hAnsi="Arial" w:cs="Arial"/>
          <w:sz w:val="24"/>
          <w:szCs w:val="24"/>
        </w:rPr>
        <w:t>situacao_matricula</w:t>
      </w:r>
      <w:r w:rsidRPr="00C32C0C">
        <w:rPr>
          <w:rFonts w:ascii="Arial" w:hAnsi="Arial" w:cs="Arial"/>
          <w:color w:val="808080"/>
          <w:sz w:val="24"/>
          <w:szCs w:val="24"/>
        </w:rPr>
        <w:t>)</w:t>
      </w:r>
      <w:r w:rsidRPr="00C32C0C">
        <w:rPr>
          <w:rFonts w:ascii="Arial" w:hAnsi="Arial" w:cs="Arial"/>
          <w:sz w:val="24"/>
          <w:szCs w:val="24"/>
        </w:rPr>
        <w:t xml:space="preserve"> </w:t>
      </w:r>
      <w:r w:rsidRPr="00C32C0C">
        <w:rPr>
          <w:rFonts w:ascii="Arial" w:hAnsi="Arial" w:cs="Arial"/>
          <w:color w:val="0000FF"/>
          <w:sz w:val="24"/>
          <w:szCs w:val="24"/>
        </w:rPr>
        <w:t>AS</w:t>
      </w:r>
      <w:r w:rsidRPr="00C32C0C">
        <w:rPr>
          <w:rFonts w:ascii="Arial" w:hAnsi="Arial" w:cs="Arial"/>
          <w:sz w:val="24"/>
          <w:szCs w:val="24"/>
        </w:rPr>
        <w:t xml:space="preserve"> TotalMatFormaIngresso</w:t>
      </w:r>
    </w:p>
    <w:p w14:paraId="3262CB1C"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dimAlunosSituacaoDadosIngresso</w:t>
      </w:r>
    </w:p>
    <w:p w14:paraId="1316C073"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0000FF"/>
          <w:sz w:val="24"/>
          <w:szCs w:val="24"/>
        </w:rPr>
        <w:t>Where</w:t>
      </w:r>
      <w:r w:rsidRPr="00C32C0C">
        <w:rPr>
          <w:rFonts w:ascii="Arial" w:hAnsi="Arial" w:cs="Arial"/>
          <w:sz w:val="24"/>
          <w:szCs w:val="24"/>
        </w:rPr>
        <w:t xml:space="preserve"> Situacao_Matricula</w:t>
      </w:r>
      <w:r w:rsidRPr="00C32C0C">
        <w:rPr>
          <w:rFonts w:ascii="Arial" w:hAnsi="Arial" w:cs="Arial"/>
          <w:color w:val="808080"/>
          <w:sz w:val="24"/>
          <w:szCs w:val="24"/>
        </w:rPr>
        <w:t>=</w:t>
      </w:r>
      <w:r w:rsidRPr="00C32C0C">
        <w:rPr>
          <w:rFonts w:ascii="Arial" w:hAnsi="Arial" w:cs="Arial"/>
          <w:color w:val="FF0000"/>
          <w:sz w:val="24"/>
          <w:szCs w:val="24"/>
        </w:rPr>
        <w:t>'Matriculado'</w:t>
      </w:r>
    </w:p>
    <w:p w14:paraId="6AE1B5FF"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Group</w:t>
      </w:r>
      <w:r w:rsidRPr="00C32C0C">
        <w:rPr>
          <w:rFonts w:ascii="Arial" w:hAnsi="Arial" w:cs="Arial"/>
          <w:sz w:val="24"/>
          <w:szCs w:val="24"/>
        </w:rPr>
        <w:t xml:space="preserve"> </w:t>
      </w:r>
      <w:r w:rsidRPr="00C32C0C">
        <w:rPr>
          <w:rFonts w:ascii="Arial" w:hAnsi="Arial" w:cs="Arial"/>
          <w:color w:val="0000FF"/>
          <w:sz w:val="24"/>
          <w:szCs w:val="24"/>
        </w:rPr>
        <w:t>By</w:t>
      </w:r>
      <w:r w:rsidRPr="00C32C0C">
        <w:rPr>
          <w:rFonts w:ascii="Arial" w:hAnsi="Arial" w:cs="Arial"/>
          <w:sz w:val="24"/>
          <w:szCs w:val="24"/>
        </w:rPr>
        <w:t xml:space="preserve"> Forma_Ingresso</w:t>
      </w:r>
      <w:r w:rsidRPr="00C32C0C">
        <w:rPr>
          <w:rFonts w:ascii="Arial" w:hAnsi="Arial" w:cs="Arial"/>
          <w:color w:val="808080"/>
          <w:sz w:val="24"/>
          <w:szCs w:val="24"/>
        </w:rPr>
        <w:t>,</w:t>
      </w:r>
      <w:r w:rsidRPr="00C32C0C">
        <w:rPr>
          <w:rFonts w:ascii="Arial" w:hAnsi="Arial" w:cs="Arial"/>
          <w:sz w:val="24"/>
          <w:szCs w:val="24"/>
        </w:rPr>
        <w:t xml:space="preserve"> Desc_Instituicao</w:t>
      </w:r>
      <w:r w:rsidRPr="00C32C0C">
        <w:rPr>
          <w:rFonts w:ascii="Arial" w:hAnsi="Arial" w:cs="Arial"/>
          <w:color w:val="808080"/>
          <w:sz w:val="24"/>
          <w:szCs w:val="24"/>
        </w:rPr>
        <w:t>,</w:t>
      </w:r>
      <w:r w:rsidRPr="00C32C0C">
        <w:rPr>
          <w:rFonts w:ascii="Arial" w:hAnsi="Arial" w:cs="Arial"/>
          <w:sz w:val="24"/>
          <w:szCs w:val="24"/>
        </w:rPr>
        <w:t>curso</w:t>
      </w:r>
      <w:r w:rsidRPr="00C32C0C">
        <w:rPr>
          <w:rFonts w:ascii="Arial" w:hAnsi="Arial" w:cs="Arial"/>
          <w:color w:val="808080"/>
          <w:sz w:val="24"/>
          <w:szCs w:val="24"/>
        </w:rPr>
        <w:t>,</w:t>
      </w:r>
      <w:r w:rsidRPr="00C32C0C">
        <w:rPr>
          <w:rFonts w:ascii="Arial" w:hAnsi="Arial" w:cs="Arial"/>
          <w:sz w:val="24"/>
          <w:szCs w:val="24"/>
        </w:rPr>
        <w:t xml:space="preserve"> Ano_Ingresso</w:t>
      </w:r>
    </w:p>
    <w:p w14:paraId="700FD6A5" w14:textId="77777777" w:rsidR="006749D3" w:rsidRPr="00C32C0C" w:rsidRDefault="006749D3" w:rsidP="006749D3">
      <w:pPr>
        <w:autoSpaceDE w:val="0"/>
        <w:autoSpaceDN w:val="0"/>
        <w:adjustRightInd w:val="0"/>
        <w:spacing w:after="0" w:line="240" w:lineRule="auto"/>
        <w:rPr>
          <w:rFonts w:ascii="Arial" w:hAnsi="Arial" w:cs="Arial"/>
          <w:sz w:val="24"/>
          <w:szCs w:val="24"/>
        </w:rPr>
      </w:pPr>
    </w:p>
    <w:p w14:paraId="2AAA5E12"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8000"/>
          <w:sz w:val="24"/>
          <w:szCs w:val="24"/>
        </w:rPr>
        <w:t>--Criar e popular a tabela FatoSituacaoPorFormaIngresso</w:t>
      </w:r>
    </w:p>
    <w:p w14:paraId="64E7A231"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INSERT</w:t>
      </w:r>
      <w:r w:rsidRPr="00C32C0C">
        <w:rPr>
          <w:rFonts w:ascii="Arial" w:hAnsi="Arial" w:cs="Arial"/>
          <w:sz w:val="24"/>
          <w:szCs w:val="24"/>
        </w:rPr>
        <w:t xml:space="preserve"> </w:t>
      </w:r>
      <w:r w:rsidRPr="00C32C0C">
        <w:rPr>
          <w:rFonts w:ascii="Arial" w:hAnsi="Arial" w:cs="Arial"/>
          <w:color w:val="0000FF"/>
          <w:sz w:val="24"/>
          <w:szCs w:val="24"/>
        </w:rPr>
        <w:t>INTO</w:t>
      </w:r>
      <w:r w:rsidRPr="00C32C0C">
        <w:rPr>
          <w:rFonts w:ascii="Arial" w:hAnsi="Arial" w:cs="Arial"/>
          <w:sz w:val="24"/>
          <w:szCs w:val="24"/>
        </w:rPr>
        <w:t xml:space="preserve"> FatoEvaConPorFormaIngresso</w:t>
      </w:r>
      <w:r w:rsidRPr="00C32C0C">
        <w:rPr>
          <w:rFonts w:ascii="Arial" w:hAnsi="Arial" w:cs="Arial"/>
          <w:color w:val="0000FF"/>
          <w:sz w:val="24"/>
          <w:szCs w:val="24"/>
        </w:rPr>
        <w:t xml:space="preserve"> </w:t>
      </w:r>
      <w:r w:rsidRPr="00C32C0C">
        <w:rPr>
          <w:rFonts w:ascii="Arial" w:hAnsi="Arial" w:cs="Arial"/>
          <w:color w:val="808080"/>
          <w:sz w:val="24"/>
          <w:szCs w:val="24"/>
        </w:rPr>
        <w:t>(</w:t>
      </w:r>
    </w:p>
    <w:p w14:paraId="254620D9"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Campus</w:t>
      </w:r>
      <w:r w:rsidRPr="00C32C0C">
        <w:rPr>
          <w:rFonts w:ascii="Arial" w:hAnsi="Arial" w:cs="Arial"/>
          <w:color w:val="808080"/>
          <w:sz w:val="24"/>
          <w:szCs w:val="24"/>
        </w:rPr>
        <w:t>,</w:t>
      </w:r>
    </w:p>
    <w:p w14:paraId="0E66DFA7"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r>
      <w:r w:rsidRPr="00C32C0C">
        <w:rPr>
          <w:rFonts w:ascii="Arial" w:hAnsi="Arial" w:cs="Arial"/>
          <w:sz w:val="24"/>
          <w:szCs w:val="24"/>
        </w:rPr>
        <w:tab/>
      </w:r>
      <w:r w:rsidRPr="00C32C0C">
        <w:rPr>
          <w:rFonts w:ascii="Arial" w:hAnsi="Arial" w:cs="Arial"/>
          <w:sz w:val="24"/>
          <w:szCs w:val="24"/>
        </w:rPr>
        <w:tab/>
        <w:t>Curso</w:t>
      </w:r>
      <w:r w:rsidRPr="00C32C0C">
        <w:rPr>
          <w:rFonts w:ascii="Arial" w:hAnsi="Arial" w:cs="Arial"/>
          <w:color w:val="808080"/>
          <w:sz w:val="24"/>
          <w:szCs w:val="24"/>
        </w:rPr>
        <w:t>,</w:t>
      </w:r>
    </w:p>
    <w:p w14:paraId="1B9ED3B3"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r>
      <w:r w:rsidRPr="00C32C0C">
        <w:rPr>
          <w:rFonts w:ascii="Arial" w:hAnsi="Arial" w:cs="Arial"/>
          <w:sz w:val="24"/>
          <w:szCs w:val="24"/>
        </w:rPr>
        <w:tab/>
      </w:r>
      <w:r w:rsidRPr="00C32C0C">
        <w:rPr>
          <w:rFonts w:ascii="Arial" w:hAnsi="Arial" w:cs="Arial"/>
          <w:sz w:val="24"/>
          <w:szCs w:val="24"/>
        </w:rPr>
        <w:tab/>
        <w:t>Forma_Ingresso</w:t>
      </w:r>
      <w:r w:rsidRPr="00C32C0C">
        <w:rPr>
          <w:rFonts w:ascii="Arial" w:hAnsi="Arial" w:cs="Arial"/>
          <w:color w:val="808080"/>
          <w:sz w:val="24"/>
          <w:szCs w:val="24"/>
        </w:rPr>
        <w:t>,</w:t>
      </w:r>
    </w:p>
    <w:p w14:paraId="372C3F30"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r>
      <w:r w:rsidRPr="00C32C0C">
        <w:rPr>
          <w:rFonts w:ascii="Arial" w:hAnsi="Arial" w:cs="Arial"/>
          <w:sz w:val="24"/>
          <w:szCs w:val="24"/>
        </w:rPr>
        <w:tab/>
      </w:r>
      <w:r w:rsidRPr="00C32C0C">
        <w:rPr>
          <w:rFonts w:ascii="Arial" w:hAnsi="Arial" w:cs="Arial"/>
          <w:sz w:val="24"/>
          <w:szCs w:val="24"/>
        </w:rPr>
        <w:tab/>
        <w:t>Ano_Ingresso</w:t>
      </w:r>
      <w:r w:rsidRPr="00C32C0C">
        <w:rPr>
          <w:rFonts w:ascii="Arial" w:hAnsi="Arial" w:cs="Arial"/>
          <w:color w:val="808080"/>
          <w:sz w:val="24"/>
          <w:szCs w:val="24"/>
        </w:rPr>
        <w:t>,</w:t>
      </w:r>
    </w:p>
    <w:p w14:paraId="3780E104"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r>
      <w:r w:rsidRPr="00C32C0C">
        <w:rPr>
          <w:rFonts w:ascii="Arial" w:hAnsi="Arial" w:cs="Arial"/>
          <w:sz w:val="24"/>
          <w:szCs w:val="24"/>
        </w:rPr>
        <w:tab/>
      </w:r>
      <w:r w:rsidRPr="00C32C0C">
        <w:rPr>
          <w:rFonts w:ascii="Arial" w:hAnsi="Arial" w:cs="Arial"/>
          <w:sz w:val="24"/>
          <w:szCs w:val="24"/>
        </w:rPr>
        <w:tab/>
        <w:t>TotalEvadidoFIA</w:t>
      </w:r>
      <w:r w:rsidRPr="00C32C0C">
        <w:rPr>
          <w:rFonts w:ascii="Arial" w:hAnsi="Arial" w:cs="Arial"/>
          <w:color w:val="808080"/>
          <w:sz w:val="24"/>
          <w:szCs w:val="24"/>
        </w:rPr>
        <w:t>,</w:t>
      </w:r>
    </w:p>
    <w:p w14:paraId="6645225A"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r>
      <w:r w:rsidRPr="00C32C0C">
        <w:rPr>
          <w:rFonts w:ascii="Arial" w:hAnsi="Arial" w:cs="Arial"/>
          <w:sz w:val="24"/>
          <w:szCs w:val="24"/>
        </w:rPr>
        <w:tab/>
      </w:r>
      <w:r w:rsidRPr="00C32C0C">
        <w:rPr>
          <w:rFonts w:ascii="Arial" w:hAnsi="Arial" w:cs="Arial"/>
          <w:sz w:val="24"/>
          <w:szCs w:val="24"/>
        </w:rPr>
        <w:tab/>
        <w:t>TotalConFIA</w:t>
      </w:r>
      <w:r w:rsidRPr="00C32C0C">
        <w:rPr>
          <w:rFonts w:ascii="Arial" w:hAnsi="Arial" w:cs="Arial"/>
          <w:color w:val="808080"/>
          <w:sz w:val="24"/>
          <w:szCs w:val="24"/>
        </w:rPr>
        <w:t>,</w:t>
      </w:r>
    </w:p>
    <w:p w14:paraId="0543D6FA"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r>
      <w:r w:rsidRPr="00C32C0C">
        <w:rPr>
          <w:rFonts w:ascii="Arial" w:hAnsi="Arial" w:cs="Arial"/>
          <w:sz w:val="24"/>
          <w:szCs w:val="24"/>
        </w:rPr>
        <w:tab/>
      </w:r>
      <w:r w:rsidRPr="00C32C0C">
        <w:rPr>
          <w:rFonts w:ascii="Arial" w:hAnsi="Arial" w:cs="Arial"/>
          <w:sz w:val="24"/>
          <w:szCs w:val="24"/>
        </w:rPr>
        <w:tab/>
        <w:t>Data_Insercao</w:t>
      </w:r>
      <w:r w:rsidRPr="00C32C0C">
        <w:rPr>
          <w:rFonts w:ascii="Arial" w:hAnsi="Arial" w:cs="Arial"/>
          <w:color w:val="808080"/>
          <w:sz w:val="24"/>
          <w:szCs w:val="24"/>
        </w:rPr>
        <w:t>,</w:t>
      </w:r>
    </w:p>
    <w:p w14:paraId="169AE71A"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r>
      <w:r w:rsidRPr="00C32C0C">
        <w:rPr>
          <w:rFonts w:ascii="Arial" w:hAnsi="Arial" w:cs="Arial"/>
          <w:sz w:val="24"/>
          <w:szCs w:val="24"/>
        </w:rPr>
        <w:tab/>
      </w:r>
      <w:r w:rsidRPr="00C32C0C">
        <w:rPr>
          <w:rFonts w:ascii="Arial" w:hAnsi="Arial" w:cs="Arial"/>
          <w:sz w:val="24"/>
          <w:szCs w:val="24"/>
        </w:rPr>
        <w:tab/>
        <w:t>Data_Atualizacao</w:t>
      </w:r>
    </w:p>
    <w:p w14:paraId="4FA07F5A"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808080"/>
          <w:sz w:val="24"/>
          <w:szCs w:val="24"/>
        </w:rPr>
        <w:t>)</w:t>
      </w:r>
    </w:p>
    <w:p w14:paraId="5B426E4B"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Select</w:t>
      </w:r>
      <w:r w:rsidRPr="00C32C0C">
        <w:rPr>
          <w:rFonts w:ascii="Arial" w:hAnsi="Arial" w:cs="Arial"/>
          <w:sz w:val="24"/>
          <w:szCs w:val="24"/>
        </w:rPr>
        <w:t xml:space="preserve"> Eva</w:t>
      </w:r>
      <w:r w:rsidRPr="00C32C0C">
        <w:rPr>
          <w:rFonts w:ascii="Arial" w:hAnsi="Arial" w:cs="Arial"/>
          <w:color w:val="808080"/>
          <w:sz w:val="24"/>
          <w:szCs w:val="24"/>
        </w:rPr>
        <w:t>.</w:t>
      </w:r>
      <w:r w:rsidRPr="00C32C0C">
        <w:rPr>
          <w:rFonts w:ascii="Arial" w:hAnsi="Arial" w:cs="Arial"/>
          <w:sz w:val="24"/>
          <w:szCs w:val="24"/>
        </w:rPr>
        <w:t>Desc_Instituicao</w:t>
      </w:r>
      <w:r w:rsidRPr="00C32C0C">
        <w:rPr>
          <w:rFonts w:ascii="Arial" w:hAnsi="Arial" w:cs="Arial"/>
          <w:color w:val="808080"/>
          <w:sz w:val="24"/>
          <w:szCs w:val="24"/>
        </w:rPr>
        <w:t>,</w:t>
      </w:r>
    </w:p>
    <w:p w14:paraId="1E8E21D8"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Eva</w:t>
      </w:r>
      <w:r w:rsidRPr="00C32C0C">
        <w:rPr>
          <w:rFonts w:ascii="Arial" w:hAnsi="Arial" w:cs="Arial"/>
          <w:color w:val="808080"/>
          <w:sz w:val="24"/>
          <w:szCs w:val="24"/>
        </w:rPr>
        <w:t>.</w:t>
      </w:r>
      <w:r w:rsidRPr="00C32C0C">
        <w:rPr>
          <w:rFonts w:ascii="Arial" w:hAnsi="Arial" w:cs="Arial"/>
          <w:sz w:val="24"/>
          <w:szCs w:val="24"/>
        </w:rPr>
        <w:t>Curso</w:t>
      </w:r>
      <w:r w:rsidRPr="00C32C0C">
        <w:rPr>
          <w:rFonts w:ascii="Arial" w:hAnsi="Arial" w:cs="Arial"/>
          <w:color w:val="808080"/>
          <w:sz w:val="24"/>
          <w:szCs w:val="24"/>
        </w:rPr>
        <w:t>,</w:t>
      </w:r>
    </w:p>
    <w:p w14:paraId="4DB512D7"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eva</w:t>
      </w:r>
      <w:r w:rsidRPr="00C32C0C">
        <w:rPr>
          <w:rFonts w:ascii="Arial" w:hAnsi="Arial" w:cs="Arial"/>
          <w:color w:val="808080"/>
          <w:sz w:val="24"/>
          <w:szCs w:val="24"/>
        </w:rPr>
        <w:t>.</w:t>
      </w:r>
      <w:r w:rsidRPr="00C32C0C">
        <w:rPr>
          <w:rFonts w:ascii="Arial" w:hAnsi="Arial" w:cs="Arial"/>
          <w:sz w:val="24"/>
          <w:szCs w:val="24"/>
        </w:rPr>
        <w:t>Forma_Ingresso</w:t>
      </w:r>
      <w:r w:rsidRPr="00C32C0C">
        <w:rPr>
          <w:rFonts w:ascii="Arial" w:hAnsi="Arial" w:cs="Arial"/>
          <w:color w:val="808080"/>
          <w:sz w:val="24"/>
          <w:szCs w:val="24"/>
        </w:rPr>
        <w:t>,</w:t>
      </w:r>
      <w:r w:rsidRPr="00C32C0C">
        <w:rPr>
          <w:rFonts w:ascii="Arial" w:hAnsi="Arial" w:cs="Arial"/>
          <w:sz w:val="24"/>
          <w:szCs w:val="24"/>
        </w:rPr>
        <w:t xml:space="preserve"> </w:t>
      </w:r>
    </w:p>
    <w:p w14:paraId="36A0A4DD"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eva</w:t>
      </w:r>
      <w:r w:rsidRPr="00C32C0C">
        <w:rPr>
          <w:rFonts w:ascii="Arial" w:hAnsi="Arial" w:cs="Arial"/>
          <w:color w:val="808080"/>
          <w:sz w:val="24"/>
          <w:szCs w:val="24"/>
        </w:rPr>
        <w:t>.</w:t>
      </w:r>
      <w:r w:rsidRPr="00C32C0C">
        <w:rPr>
          <w:rFonts w:ascii="Arial" w:hAnsi="Arial" w:cs="Arial"/>
          <w:sz w:val="24"/>
          <w:szCs w:val="24"/>
        </w:rPr>
        <w:t>Ano_Ingresso</w:t>
      </w:r>
      <w:r w:rsidRPr="00C32C0C">
        <w:rPr>
          <w:rFonts w:ascii="Arial" w:hAnsi="Arial" w:cs="Arial"/>
          <w:color w:val="808080"/>
          <w:sz w:val="24"/>
          <w:szCs w:val="24"/>
        </w:rPr>
        <w:t>,</w:t>
      </w:r>
    </w:p>
    <w:p w14:paraId="4BE17532"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Eva</w:t>
      </w:r>
      <w:r w:rsidRPr="00C32C0C">
        <w:rPr>
          <w:rFonts w:ascii="Arial" w:hAnsi="Arial" w:cs="Arial"/>
          <w:color w:val="808080"/>
          <w:sz w:val="24"/>
          <w:szCs w:val="24"/>
        </w:rPr>
        <w:t>.</w:t>
      </w:r>
      <w:r w:rsidRPr="00C32C0C">
        <w:rPr>
          <w:rFonts w:ascii="Arial" w:hAnsi="Arial" w:cs="Arial"/>
          <w:sz w:val="24"/>
          <w:szCs w:val="24"/>
        </w:rPr>
        <w:t>TotalEvaFormaIngresso</w:t>
      </w:r>
      <w:r w:rsidRPr="00C32C0C">
        <w:rPr>
          <w:rFonts w:ascii="Arial" w:hAnsi="Arial" w:cs="Arial"/>
          <w:color w:val="808080"/>
          <w:sz w:val="24"/>
          <w:szCs w:val="24"/>
        </w:rPr>
        <w:t>,</w:t>
      </w:r>
    </w:p>
    <w:p w14:paraId="2359E0DF"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Con</w:t>
      </w:r>
      <w:r w:rsidRPr="00C32C0C">
        <w:rPr>
          <w:rFonts w:ascii="Arial" w:hAnsi="Arial" w:cs="Arial"/>
          <w:color w:val="808080"/>
          <w:sz w:val="24"/>
          <w:szCs w:val="24"/>
        </w:rPr>
        <w:t>.</w:t>
      </w:r>
      <w:r w:rsidRPr="00C32C0C">
        <w:rPr>
          <w:rFonts w:ascii="Arial" w:hAnsi="Arial" w:cs="Arial"/>
          <w:sz w:val="24"/>
          <w:szCs w:val="24"/>
        </w:rPr>
        <w:t>TotalConFormaIngresso</w:t>
      </w:r>
      <w:r w:rsidRPr="00C32C0C">
        <w:rPr>
          <w:rFonts w:ascii="Arial" w:hAnsi="Arial" w:cs="Arial"/>
          <w:color w:val="808080"/>
          <w:sz w:val="24"/>
          <w:szCs w:val="24"/>
        </w:rPr>
        <w:t>,</w:t>
      </w:r>
    </w:p>
    <w:p w14:paraId="4A149F75"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w:t>
      </w:r>
      <w:r w:rsidRPr="00C32C0C">
        <w:rPr>
          <w:rFonts w:ascii="Arial" w:hAnsi="Arial" w:cs="Arial"/>
          <w:color w:val="FF00FF"/>
          <w:sz w:val="24"/>
          <w:szCs w:val="24"/>
        </w:rPr>
        <w:t>GetDate</w:t>
      </w:r>
      <w:r w:rsidRPr="00C32C0C">
        <w:rPr>
          <w:rFonts w:ascii="Arial" w:hAnsi="Arial" w:cs="Arial"/>
          <w:color w:val="808080"/>
          <w:sz w:val="24"/>
          <w:szCs w:val="24"/>
        </w:rPr>
        <w:t>(),</w:t>
      </w:r>
    </w:p>
    <w:p w14:paraId="14361A2E"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w:t>
      </w:r>
      <w:r w:rsidRPr="00C32C0C">
        <w:rPr>
          <w:rFonts w:ascii="Arial" w:hAnsi="Arial" w:cs="Arial"/>
          <w:color w:val="FF00FF"/>
          <w:sz w:val="24"/>
          <w:szCs w:val="24"/>
        </w:rPr>
        <w:t>GetDate</w:t>
      </w:r>
      <w:r w:rsidRPr="00C32C0C">
        <w:rPr>
          <w:rFonts w:ascii="Arial" w:hAnsi="Arial" w:cs="Arial"/>
          <w:color w:val="808080"/>
          <w:sz w:val="24"/>
          <w:szCs w:val="24"/>
        </w:rPr>
        <w:t>()</w:t>
      </w:r>
    </w:p>
    <w:p w14:paraId="7A9725E8" w14:textId="7774CAEF"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color w:val="0000FF"/>
          <w:sz w:val="24"/>
          <w:szCs w:val="24"/>
        </w:rPr>
        <w:t>From</w:t>
      </w:r>
      <w:r w:rsidRPr="00C32C0C">
        <w:rPr>
          <w:rFonts w:ascii="Arial" w:hAnsi="Arial" w:cs="Arial"/>
          <w:sz w:val="24"/>
          <w:szCs w:val="24"/>
        </w:rPr>
        <w:t xml:space="preserve"> vEvadidosFormIngresso Eva </w:t>
      </w:r>
      <w:r w:rsidRPr="00C32C0C">
        <w:rPr>
          <w:rFonts w:ascii="Arial" w:hAnsi="Arial" w:cs="Arial"/>
          <w:color w:val="808080"/>
          <w:sz w:val="24"/>
          <w:szCs w:val="24"/>
        </w:rPr>
        <w:t>JOIN</w:t>
      </w:r>
      <w:r w:rsidRPr="00C32C0C">
        <w:rPr>
          <w:rFonts w:ascii="Arial" w:hAnsi="Arial" w:cs="Arial"/>
          <w:sz w:val="24"/>
          <w:szCs w:val="24"/>
        </w:rPr>
        <w:t xml:space="preserve"> vConcluidosFormIngresso Con</w:t>
      </w:r>
    </w:p>
    <w:p w14:paraId="13963543"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 xml:space="preserve">     </w:t>
      </w:r>
      <w:r w:rsidRPr="00C32C0C">
        <w:rPr>
          <w:rFonts w:ascii="Arial" w:hAnsi="Arial" w:cs="Arial"/>
          <w:color w:val="0000FF"/>
          <w:sz w:val="24"/>
          <w:szCs w:val="24"/>
        </w:rPr>
        <w:t xml:space="preserve">ON </w:t>
      </w:r>
      <w:r w:rsidRPr="00C32C0C">
        <w:rPr>
          <w:rFonts w:ascii="Arial" w:hAnsi="Arial" w:cs="Arial"/>
          <w:color w:val="808080"/>
          <w:sz w:val="24"/>
          <w:szCs w:val="24"/>
        </w:rPr>
        <w:t>(</w:t>
      </w:r>
      <w:r w:rsidRPr="00C32C0C">
        <w:rPr>
          <w:rFonts w:ascii="Arial" w:hAnsi="Arial" w:cs="Arial"/>
          <w:sz w:val="24"/>
          <w:szCs w:val="24"/>
        </w:rPr>
        <w:t>Eva</w:t>
      </w:r>
      <w:r w:rsidRPr="00C32C0C">
        <w:rPr>
          <w:rFonts w:ascii="Arial" w:hAnsi="Arial" w:cs="Arial"/>
          <w:color w:val="808080"/>
          <w:sz w:val="24"/>
          <w:szCs w:val="24"/>
        </w:rPr>
        <w:t>.</w:t>
      </w:r>
      <w:r w:rsidRPr="00C32C0C">
        <w:rPr>
          <w:rFonts w:ascii="Arial" w:hAnsi="Arial" w:cs="Arial"/>
          <w:sz w:val="24"/>
          <w:szCs w:val="24"/>
        </w:rPr>
        <w:t xml:space="preserve">Forma_Ingresso </w:t>
      </w:r>
      <w:r w:rsidRPr="00C32C0C">
        <w:rPr>
          <w:rFonts w:ascii="Arial" w:hAnsi="Arial" w:cs="Arial"/>
          <w:color w:val="808080"/>
          <w:sz w:val="24"/>
          <w:szCs w:val="24"/>
        </w:rPr>
        <w:t>=</w:t>
      </w:r>
      <w:r w:rsidRPr="00C32C0C">
        <w:rPr>
          <w:rFonts w:ascii="Arial" w:hAnsi="Arial" w:cs="Arial"/>
          <w:sz w:val="24"/>
          <w:szCs w:val="24"/>
        </w:rPr>
        <w:t xml:space="preserve"> con</w:t>
      </w:r>
      <w:r w:rsidRPr="00C32C0C">
        <w:rPr>
          <w:rFonts w:ascii="Arial" w:hAnsi="Arial" w:cs="Arial"/>
          <w:color w:val="808080"/>
          <w:sz w:val="24"/>
          <w:szCs w:val="24"/>
        </w:rPr>
        <w:t>.</w:t>
      </w:r>
      <w:r w:rsidRPr="00C32C0C">
        <w:rPr>
          <w:rFonts w:ascii="Arial" w:hAnsi="Arial" w:cs="Arial"/>
          <w:sz w:val="24"/>
          <w:szCs w:val="24"/>
        </w:rPr>
        <w:t xml:space="preserve">Forma_Ingresso </w:t>
      </w:r>
      <w:r w:rsidRPr="00C32C0C">
        <w:rPr>
          <w:rFonts w:ascii="Arial" w:hAnsi="Arial" w:cs="Arial"/>
          <w:color w:val="808080"/>
          <w:sz w:val="24"/>
          <w:szCs w:val="24"/>
        </w:rPr>
        <w:t>AND</w:t>
      </w:r>
      <w:r w:rsidRPr="00C32C0C">
        <w:rPr>
          <w:rFonts w:ascii="Arial" w:hAnsi="Arial" w:cs="Arial"/>
          <w:sz w:val="24"/>
          <w:szCs w:val="24"/>
        </w:rPr>
        <w:t xml:space="preserve"> </w:t>
      </w:r>
    </w:p>
    <w:p w14:paraId="0486081C"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t xml:space="preserve">     Eva</w:t>
      </w:r>
      <w:r w:rsidRPr="00C32C0C">
        <w:rPr>
          <w:rFonts w:ascii="Arial" w:hAnsi="Arial" w:cs="Arial"/>
          <w:color w:val="808080"/>
          <w:sz w:val="24"/>
          <w:szCs w:val="24"/>
        </w:rPr>
        <w:t>.</w:t>
      </w:r>
      <w:r w:rsidRPr="00C32C0C">
        <w:rPr>
          <w:rFonts w:ascii="Arial" w:hAnsi="Arial" w:cs="Arial"/>
          <w:sz w:val="24"/>
          <w:szCs w:val="24"/>
        </w:rPr>
        <w:t xml:space="preserve">Ano_Ingresso </w:t>
      </w:r>
      <w:r w:rsidRPr="00C32C0C">
        <w:rPr>
          <w:rFonts w:ascii="Arial" w:hAnsi="Arial" w:cs="Arial"/>
          <w:color w:val="808080"/>
          <w:sz w:val="24"/>
          <w:szCs w:val="24"/>
        </w:rPr>
        <w:t>=</w:t>
      </w:r>
      <w:r w:rsidRPr="00C32C0C">
        <w:rPr>
          <w:rFonts w:ascii="Arial" w:hAnsi="Arial" w:cs="Arial"/>
          <w:sz w:val="24"/>
          <w:szCs w:val="24"/>
        </w:rPr>
        <w:t xml:space="preserve"> Con</w:t>
      </w:r>
      <w:r w:rsidRPr="00C32C0C">
        <w:rPr>
          <w:rFonts w:ascii="Arial" w:hAnsi="Arial" w:cs="Arial"/>
          <w:color w:val="808080"/>
          <w:sz w:val="24"/>
          <w:szCs w:val="24"/>
        </w:rPr>
        <w:t>.</w:t>
      </w:r>
      <w:r w:rsidRPr="00C32C0C">
        <w:rPr>
          <w:rFonts w:ascii="Arial" w:hAnsi="Arial" w:cs="Arial"/>
          <w:sz w:val="24"/>
          <w:szCs w:val="24"/>
        </w:rPr>
        <w:t>Ano_Ingresso</w:t>
      </w:r>
      <w:r w:rsidRPr="00C32C0C">
        <w:rPr>
          <w:rFonts w:ascii="Arial" w:hAnsi="Arial" w:cs="Arial"/>
          <w:color w:val="808080"/>
          <w:sz w:val="24"/>
          <w:szCs w:val="24"/>
        </w:rPr>
        <w:t>)</w:t>
      </w:r>
      <w:r w:rsidRPr="00C32C0C">
        <w:rPr>
          <w:rFonts w:ascii="Arial" w:hAnsi="Arial" w:cs="Arial"/>
          <w:sz w:val="24"/>
          <w:szCs w:val="24"/>
        </w:rPr>
        <w:t xml:space="preserve"> </w:t>
      </w:r>
      <w:r w:rsidRPr="00C32C0C">
        <w:rPr>
          <w:rFonts w:ascii="Arial" w:hAnsi="Arial" w:cs="Arial"/>
          <w:color w:val="808080"/>
          <w:sz w:val="24"/>
          <w:szCs w:val="24"/>
        </w:rPr>
        <w:t>AND</w:t>
      </w:r>
    </w:p>
    <w:p w14:paraId="24F1D990"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r>
      <w:r w:rsidRPr="00C32C0C">
        <w:rPr>
          <w:rFonts w:ascii="Arial" w:hAnsi="Arial" w:cs="Arial"/>
          <w:sz w:val="24"/>
          <w:szCs w:val="24"/>
        </w:rPr>
        <w:tab/>
        <w:t xml:space="preserve"> Eva</w:t>
      </w:r>
      <w:r w:rsidRPr="00C32C0C">
        <w:rPr>
          <w:rFonts w:ascii="Arial" w:hAnsi="Arial" w:cs="Arial"/>
          <w:color w:val="808080"/>
          <w:sz w:val="24"/>
          <w:szCs w:val="24"/>
        </w:rPr>
        <w:t>.</w:t>
      </w:r>
      <w:r w:rsidRPr="00C32C0C">
        <w:rPr>
          <w:rFonts w:ascii="Arial" w:hAnsi="Arial" w:cs="Arial"/>
          <w:sz w:val="24"/>
          <w:szCs w:val="24"/>
        </w:rPr>
        <w:t xml:space="preserve">curso </w:t>
      </w:r>
      <w:r w:rsidRPr="00C32C0C">
        <w:rPr>
          <w:rFonts w:ascii="Arial" w:hAnsi="Arial" w:cs="Arial"/>
          <w:color w:val="808080"/>
          <w:sz w:val="24"/>
          <w:szCs w:val="24"/>
        </w:rPr>
        <w:t>=</w:t>
      </w:r>
      <w:r w:rsidRPr="00C32C0C">
        <w:rPr>
          <w:rFonts w:ascii="Arial" w:hAnsi="Arial" w:cs="Arial"/>
          <w:sz w:val="24"/>
          <w:szCs w:val="24"/>
        </w:rPr>
        <w:t xml:space="preserve"> Con</w:t>
      </w:r>
      <w:r w:rsidRPr="00C32C0C">
        <w:rPr>
          <w:rFonts w:ascii="Arial" w:hAnsi="Arial" w:cs="Arial"/>
          <w:color w:val="808080"/>
          <w:sz w:val="24"/>
          <w:szCs w:val="24"/>
        </w:rPr>
        <w:t>.</w:t>
      </w:r>
      <w:r w:rsidRPr="00C32C0C">
        <w:rPr>
          <w:rFonts w:ascii="Arial" w:hAnsi="Arial" w:cs="Arial"/>
          <w:sz w:val="24"/>
          <w:szCs w:val="24"/>
        </w:rPr>
        <w:t>curso</w:t>
      </w:r>
    </w:p>
    <w:p w14:paraId="6D343669" w14:textId="77777777" w:rsidR="006749D3" w:rsidRPr="00C32C0C" w:rsidRDefault="006749D3" w:rsidP="006749D3">
      <w:pPr>
        <w:autoSpaceDE w:val="0"/>
        <w:autoSpaceDN w:val="0"/>
        <w:adjustRightInd w:val="0"/>
        <w:spacing w:after="0" w:line="240" w:lineRule="auto"/>
        <w:rPr>
          <w:rFonts w:ascii="Arial" w:hAnsi="Arial" w:cs="Arial"/>
          <w:sz w:val="24"/>
          <w:szCs w:val="24"/>
        </w:rPr>
      </w:pPr>
      <w:r w:rsidRPr="00C32C0C">
        <w:rPr>
          <w:rFonts w:ascii="Arial" w:hAnsi="Arial" w:cs="Arial"/>
          <w:sz w:val="24"/>
          <w:szCs w:val="24"/>
        </w:rPr>
        <w:tab/>
      </w:r>
      <w:r w:rsidRPr="00C32C0C">
        <w:rPr>
          <w:rFonts w:ascii="Arial" w:hAnsi="Arial" w:cs="Arial"/>
          <w:sz w:val="24"/>
          <w:szCs w:val="24"/>
        </w:rPr>
        <w:tab/>
        <w:t xml:space="preserve"> </w:t>
      </w:r>
    </w:p>
    <w:p w14:paraId="6D318F7F" w14:textId="5D75961A" w:rsidR="009C5210" w:rsidRPr="006749D3" w:rsidRDefault="009C5210" w:rsidP="006749D3">
      <w:pPr>
        <w:autoSpaceDE w:val="0"/>
        <w:autoSpaceDN w:val="0"/>
        <w:adjustRightInd w:val="0"/>
        <w:spacing w:after="0" w:line="240" w:lineRule="auto"/>
        <w:rPr>
          <w:rFonts w:ascii="Consolas" w:hAnsi="Consolas" w:cs="Consolas"/>
          <w:sz w:val="19"/>
          <w:szCs w:val="19"/>
        </w:rPr>
      </w:pPr>
    </w:p>
    <w:p w14:paraId="3A85C90F" w14:textId="77777777" w:rsidR="009C5210" w:rsidRPr="009C5210" w:rsidRDefault="009C5210" w:rsidP="004A7A90">
      <w:pPr>
        <w:ind w:left="708"/>
        <w:jc w:val="both"/>
        <w:rPr>
          <w:rFonts w:ascii="Arial" w:hAnsi="Arial" w:cs="Arial"/>
          <w:sz w:val="24"/>
          <w:szCs w:val="24"/>
        </w:rPr>
      </w:pPr>
    </w:p>
    <w:p w14:paraId="3483434C" w14:textId="2AB99486" w:rsidR="004A7A90" w:rsidRPr="009C5210" w:rsidRDefault="004A7A90" w:rsidP="004A7A90">
      <w:pPr>
        <w:ind w:left="708"/>
        <w:jc w:val="both"/>
        <w:rPr>
          <w:rFonts w:ascii="Arial" w:hAnsi="Arial" w:cs="Arial"/>
          <w:sz w:val="24"/>
          <w:szCs w:val="24"/>
        </w:rPr>
      </w:pPr>
    </w:p>
    <w:p w14:paraId="2C83B152" w14:textId="53366C0E" w:rsidR="004A7A90" w:rsidRPr="009C5210" w:rsidRDefault="004A7A90" w:rsidP="004A7A90">
      <w:pPr>
        <w:ind w:left="708"/>
        <w:jc w:val="both"/>
        <w:rPr>
          <w:rFonts w:ascii="Arial" w:hAnsi="Arial" w:cs="Arial"/>
          <w:sz w:val="24"/>
          <w:szCs w:val="24"/>
        </w:rPr>
      </w:pPr>
    </w:p>
    <w:p w14:paraId="69DC4A0C" w14:textId="77777777" w:rsidR="004A7A90" w:rsidRPr="009C5210" w:rsidRDefault="004A7A90" w:rsidP="004A7A90">
      <w:pPr>
        <w:ind w:left="708"/>
        <w:jc w:val="both"/>
        <w:rPr>
          <w:rFonts w:ascii="Arial" w:hAnsi="Arial" w:cs="Arial"/>
          <w:sz w:val="24"/>
          <w:szCs w:val="24"/>
        </w:rPr>
      </w:pPr>
    </w:p>
    <w:p w14:paraId="153935F4" w14:textId="4ED79EBE" w:rsidR="004A7A90" w:rsidRPr="009C5210" w:rsidRDefault="004A7A90" w:rsidP="004A7A90">
      <w:pPr>
        <w:ind w:left="708"/>
        <w:jc w:val="both"/>
        <w:rPr>
          <w:rFonts w:ascii="Arial" w:hAnsi="Arial" w:cs="Arial"/>
          <w:sz w:val="24"/>
          <w:szCs w:val="24"/>
        </w:rPr>
      </w:pPr>
    </w:p>
    <w:p w14:paraId="40F1B557" w14:textId="13C6AE0A" w:rsidR="004A7A90" w:rsidRPr="009C5210" w:rsidRDefault="004A7A90" w:rsidP="004A7A90">
      <w:pPr>
        <w:ind w:left="708"/>
        <w:jc w:val="both"/>
        <w:rPr>
          <w:rFonts w:ascii="Arial" w:hAnsi="Arial" w:cs="Arial"/>
          <w:sz w:val="24"/>
          <w:szCs w:val="24"/>
        </w:rPr>
      </w:pPr>
    </w:p>
    <w:p w14:paraId="480F6A88" w14:textId="1276C664" w:rsidR="004A7A90" w:rsidRPr="009C5210" w:rsidRDefault="004A7A90" w:rsidP="004A7A90">
      <w:pPr>
        <w:ind w:left="708"/>
        <w:jc w:val="both"/>
        <w:rPr>
          <w:rFonts w:ascii="Arial" w:hAnsi="Arial" w:cs="Arial"/>
          <w:sz w:val="24"/>
          <w:szCs w:val="24"/>
        </w:rPr>
      </w:pPr>
    </w:p>
    <w:p w14:paraId="71A59BC7" w14:textId="79561CFF" w:rsidR="004A7A90" w:rsidRPr="009C5210" w:rsidRDefault="004A7A90" w:rsidP="004A7A90">
      <w:pPr>
        <w:ind w:left="708"/>
        <w:jc w:val="both"/>
        <w:rPr>
          <w:rFonts w:ascii="Arial" w:hAnsi="Arial" w:cs="Arial"/>
          <w:sz w:val="24"/>
          <w:szCs w:val="24"/>
        </w:rPr>
      </w:pPr>
    </w:p>
    <w:p w14:paraId="77A35EA4" w14:textId="5172AB18" w:rsidR="004A7A90" w:rsidRPr="009C5210" w:rsidRDefault="004A7A90" w:rsidP="004A7A90">
      <w:pPr>
        <w:ind w:left="708"/>
        <w:jc w:val="both"/>
        <w:rPr>
          <w:rFonts w:ascii="Arial" w:hAnsi="Arial" w:cs="Arial"/>
          <w:sz w:val="24"/>
          <w:szCs w:val="24"/>
        </w:rPr>
      </w:pPr>
    </w:p>
    <w:p w14:paraId="371A98C0" w14:textId="1262E035" w:rsidR="004A7A90" w:rsidRPr="009C5210" w:rsidRDefault="004A7A90" w:rsidP="004A7A90">
      <w:pPr>
        <w:ind w:left="708"/>
        <w:jc w:val="both"/>
        <w:rPr>
          <w:rFonts w:ascii="Arial" w:hAnsi="Arial" w:cs="Arial"/>
          <w:sz w:val="24"/>
          <w:szCs w:val="24"/>
        </w:rPr>
      </w:pPr>
    </w:p>
    <w:p w14:paraId="76401EA7" w14:textId="14E4DEDD" w:rsidR="004A7A90" w:rsidRPr="009C5210" w:rsidRDefault="004A7A90" w:rsidP="004A7A90">
      <w:pPr>
        <w:ind w:left="708"/>
        <w:jc w:val="both"/>
        <w:rPr>
          <w:rFonts w:ascii="Arial" w:hAnsi="Arial" w:cs="Arial"/>
          <w:sz w:val="24"/>
          <w:szCs w:val="24"/>
        </w:rPr>
      </w:pPr>
    </w:p>
    <w:p w14:paraId="2B4670DE" w14:textId="77777777" w:rsidR="004A7A90" w:rsidRPr="009C5210" w:rsidRDefault="004A7A90" w:rsidP="004A7A90">
      <w:pPr>
        <w:ind w:left="708"/>
        <w:jc w:val="both"/>
        <w:rPr>
          <w:rFonts w:ascii="Arial" w:hAnsi="Arial" w:cs="Arial"/>
          <w:sz w:val="24"/>
          <w:szCs w:val="24"/>
        </w:rPr>
      </w:pPr>
    </w:p>
    <w:p w14:paraId="097B6AC1" w14:textId="5D07AC2B" w:rsidR="00051BE5" w:rsidRPr="009C5210" w:rsidRDefault="00051BE5" w:rsidP="00051BE5">
      <w:pPr>
        <w:jc w:val="both"/>
        <w:rPr>
          <w:rFonts w:ascii="Arial" w:hAnsi="Arial" w:cs="Arial"/>
          <w:sz w:val="24"/>
          <w:szCs w:val="24"/>
        </w:rPr>
      </w:pPr>
    </w:p>
    <w:sectPr w:rsidR="00051BE5" w:rsidRPr="009C52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B8AAA1" w14:textId="77777777" w:rsidR="006439B7" w:rsidRDefault="006439B7" w:rsidP="002D4B78">
      <w:pPr>
        <w:spacing w:after="0" w:line="240" w:lineRule="auto"/>
      </w:pPr>
      <w:r>
        <w:separator/>
      </w:r>
    </w:p>
  </w:endnote>
  <w:endnote w:type="continuationSeparator" w:id="0">
    <w:p w14:paraId="5D2E463A" w14:textId="77777777" w:rsidR="006439B7" w:rsidRDefault="006439B7" w:rsidP="002D4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2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F686E3" w14:textId="77777777" w:rsidR="006439B7" w:rsidRDefault="006439B7" w:rsidP="002D4B78">
      <w:pPr>
        <w:spacing w:after="0" w:line="240" w:lineRule="auto"/>
      </w:pPr>
      <w:r>
        <w:separator/>
      </w:r>
    </w:p>
  </w:footnote>
  <w:footnote w:type="continuationSeparator" w:id="0">
    <w:p w14:paraId="0CB56576" w14:textId="77777777" w:rsidR="006439B7" w:rsidRDefault="006439B7" w:rsidP="002D4B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C31DC"/>
    <w:multiLevelType w:val="hybridMultilevel"/>
    <w:tmpl w:val="11DEBEE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42941EE"/>
    <w:multiLevelType w:val="hybridMultilevel"/>
    <w:tmpl w:val="F04C2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57766A9"/>
    <w:multiLevelType w:val="hybridMultilevel"/>
    <w:tmpl w:val="7CC048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5E37385"/>
    <w:multiLevelType w:val="hybridMultilevel"/>
    <w:tmpl w:val="FC3657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7F73F32"/>
    <w:multiLevelType w:val="hybridMultilevel"/>
    <w:tmpl w:val="3DF0ADF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 w15:restartNumberingAfterBreak="0">
    <w:nsid w:val="109B4FCC"/>
    <w:multiLevelType w:val="multilevel"/>
    <w:tmpl w:val="2E8C0730"/>
    <w:lvl w:ilvl="0">
      <w:start w:val="1"/>
      <w:numFmt w:val="decimal"/>
      <w:lvlText w:val="%1."/>
      <w:lvlJc w:val="left"/>
      <w:pPr>
        <w:ind w:left="360" w:hanging="360"/>
      </w:pPr>
      <w:rPr>
        <w:rFonts w:asciiTheme="minorHAnsi" w:hAnsiTheme="minorHAnsi" w:cstheme="minorBidi" w:hint="default"/>
        <w:b w:val="0"/>
        <w:sz w:val="22"/>
      </w:rPr>
    </w:lvl>
    <w:lvl w:ilvl="1">
      <w:start w:val="1"/>
      <w:numFmt w:val="decimal"/>
      <w:lvlText w:val="%1.%2."/>
      <w:lvlJc w:val="left"/>
      <w:pPr>
        <w:ind w:left="720" w:hanging="720"/>
      </w:pPr>
      <w:rPr>
        <w:rFonts w:asciiTheme="minorHAnsi" w:hAnsiTheme="minorHAnsi" w:cstheme="minorBidi" w:hint="default"/>
        <w:b w:val="0"/>
        <w:sz w:val="22"/>
      </w:rPr>
    </w:lvl>
    <w:lvl w:ilvl="2">
      <w:start w:val="1"/>
      <w:numFmt w:val="decimal"/>
      <w:lvlText w:val="%1.%2.%3."/>
      <w:lvlJc w:val="left"/>
      <w:pPr>
        <w:ind w:left="720" w:hanging="720"/>
      </w:pPr>
      <w:rPr>
        <w:rFonts w:asciiTheme="minorHAnsi" w:hAnsiTheme="minorHAnsi" w:cstheme="minorBidi" w:hint="default"/>
        <w:b w:val="0"/>
        <w:sz w:val="22"/>
      </w:rPr>
    </w:lvl>
    <w:lvl w:ilvl="3">
      <w:start w:val="1"/>
      <w:numFmt w:val="decimal"/>
      <w:lvlText w:val="%1.%2.%3.%4."/>
      <w:lvlJc w:val="left"/>
      <w:pPr>
        <w:ind w:left="1080" w:hanging="1080"/>
      </w:pPr>
      <w:rPr>
        <w:rFonts w:asciiTheme="minorHAnsi" w:hAnsiTheme="minorHAnsi" w:cstheme="minorBidi" w:hint="default"/>
        <w:b w:val="0"/>
        <w:sz w:val="22"/>
      </w:rPr>
    </w:lvl>
    <w:lvl w:ilvl="4">
      <w:start w:val="1"/>
      <w:numFmt w:val="decimal"/>
      <w:lvlText w:val="%1.%2.%3.%4.%5."/>
      <w:lvlJc w:val="left"/>
      <w:pPr>
        <w:ind w:left="1080" w:hanging="1080"/>
      </w:pPr>
      <w:rPr>
        <w:rFonts w:asciiTheme="minorHAnsi" w:hAnsiTheme="minorHAnsi" w:cstheme="minorBidi" w:hint="default"/>
        <w:b w:val="0"/>
        <w:sz w:val="22"/>
      </w:rPr>
    </w:lvl>
    <w:lvl w:ilvl="5">
      <w:start w:val="1"/>
      <w:numFmt w:val="decimal"/>
      <w:lvlText w:val="%1.%2.%3.%4.%5.%6."/>
      <w:lvlJc w:val="left"/>
      <w:pPr>
        <w:ind w:left="1440" w:hanging="1440"/>
      </w:pPr>
      <w:rPr>
        <w:rFonts w:asciiTheme="minorHAnsi" w:hAnsiTheme="minorHAnsi" w:cstheme="minorBidi" w:hint="default"/>
        <w:b w:val="0"/>
        <w:sz w:val="22"/>
      </w:rPr>
    </w:lvl>
    <w:lvl w:ilvl="6">
      <w:start w:val="1"/>
      <w:numFmt w:val="decimal"/>
      <w:lvlText w:val="%1.%2.%3.%4.%5.%6.%7."/>
      <w:lvlJc w:val="left"/>
      <w:pPr>
        <w:ind w:left="1440" w:hanging="1440"/>
      </w:pPr>
      <w:rPr>
        <w:rFonts w:asciiTheme="minorHAnsi" w:hAnsiTheme="minorHAnsi" w:cstheme="minorBidi" w:hint="default"/>
        <w:b w:val="0"/>
        <w:sz w:val="22"/>
      </w:rPr>
    </w:lvl>
    <w:lvl w:ilvl="7">
      <w:start w:val="1"/>
      <w:numFmt w:val="decimal"/>
      <w:lvlText w:val="%1.%2.%3.%4.%5.%6.%7.%8."/>
      <w:lvlJc w:val="left"/>
      <w:pPr>
        <w:ind w:left="1800" w:hanging="1800"/>
      </w:pPr>
      <w:rPr>
        <w:rFonts w:asciiTheme="minorHAnsi" w:hAnsiTheme="minorHAnsi" w:cstheme="minorBidi" w:hint="default"/>
        <w:b w:val="0"/>
        <w:sz w:val="22"/>
      </w:rPr>
    </w:lvl>
    <w:lvl w:ilvl="8">
      <w:start w:val="1"/>
      <w:numFmt w:val="decimal"/>
      <w:lvlText w:val="%1.%2.%3.%4.%5.%6.%7.%8.%9."/>
      <w:lvlJc w:val="left"/>
      <w:pPr>
        <w:ind w:left="2160" w:hanging="2160"/>
      </w:pPr>
      <w:rPr>
        <w:rFonts w:asciiTheme="minorHAnsi" w:hAnsiTheme="minorHAnsi" w:cstheme="minorBidi" w:hint="default"/>
        <w:b w:val="0"/>
        <w:sz w:val="22"/>
      </w:rPr>
    </w:lvl>
  </w:abstractNum>
  <w:abstractNum w:abstractNumId="6" w15:restartNumberingAfterBreak="0">
    <w:nsid w:val="12882801"/>
    <w:multiLevelType w:val="hybridMultilevel"/>
    <w:tmpl w:val="31E8DFD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7B95970"/>
    <w:multiLevelType w:val="hybridMultilevel"/>
    <w:tmpl w:val="C666EC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92C6D68"/>
    <w:multiLevelType w:val="hybridMultilevel"/>
    <w:tmpl w:val="098A58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B594E95"/>
    <w:multiLevelType w:val="hybridMultilevel"/>
    <w:tmpl w:val="C7BC02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DB14771"/>
    <w:multiLevelType w:val="hybridMultilevel"/>
    <w:tmpl w:val="ADA8A29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15:restartNumberingAfterBreak="0">
    <w:nsid w:val="1E17016F"/>
    <w:multiLevelType w:val="hybridMultilevel"/>
    <w:tmpl w:val="4A6A13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77C7C81"/>
    <w:multiLevelType w:val="hybridMultilevel"/>
    <w:tmpl w:val="8F2CF0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8406427"/>
    <w:multiLevelType w:val="hybridMultilevel"/>
    <w:tmpl w:val="D0B666F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4" w15:restartNumberingAfterBreak="0">
    <w:nsid w:val="286B39A0"/>
    <w:multiLevelType w:val="hybridMultilevel"/>
    <w:tmpl w:val="EB8295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A204269"/>
    <w:multiLevelType w:val="hybridMultilevel"/>
    <w:tmpl w:val="D8CE02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6" w15:restartNumberingAfterBreak="0">
    <w:nsid w:val="2C894DCC"/>
    <w:multiLevelType w:val="hybridMultilevel"/>
    <w:tmpl w:val="99FC0540"/>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7" w15:restartNumberingAfterBreak="0">
    <w:nsid w:val="307819E1"/>
    <w:multiLevelType w:val="hybridMultilevel"/>
    <w:tmpl w:val="2542C556"/>
    <w:lvl w:ilvl="0" w:tplc="04160001">
      <w:start w:val="1"/>
      <w:numFmt w:val="bullet"/>
      <w:lvlText w:val=""/>
      <w:lvlJc w:val="left"/>
      <w:pPr>
        <w:ind w:left="1215" w:hanging="360"/>
      </w:pPr>
      <w:rPr>
        <w:rFonts w:ascii="Symbol" w:hAnsi="Symbol" w:hint="default"/>
      </w:rPr>
    </w:lvl>
    <w:lvl w:ilvl="1" w:tplc="04160003" w:tentative="1">
      <w:start w:val="1"/>
      <w:numFmt w:val="bullet"/>
      <w:lvlText w:val="o"/>
      <w:lvlJc w:val="left"/>
      <w:pPr>
        <w:ind w:left="1935" w:hanging="360"/>
      </w:pPr>
      <w:rPr>
        <w:rFonts w:ascii="Courier New" w:hAnsi="Courier New" w:cs="Courier New" w:hint="default"/>
      </w:rPr>
    </w:lvl>
    <w:lvl w:ilvl="2" w:tplc="04160005" w:tentative="1">
      <w:start w:val="1"/>
      <w:numFmt w:val="bullet"/>
      <w:lvlText w:val=""/>
      <w:lvlJc w:val="left"/>
      <w:pPr>
        <w:ind w:left="2655" w:hanging="360"/>
      </w:pPr>
      <w:rPr>
        <w:rFonts w:ascii="Wingdings" w:hAnsi="Wingdings" w:hint="default"/>
      </w:rPr>
    </w:lvl>
    <w:lvl w:ilvl="3" w:tplc="04160001" w:tentative="1">
      <w:start w:val="1"/>
      <w:numFmt w:val="bullet"/>
      <w:lvlText w:val=""/>
      <w:lvlJc w:val="left"/>
      <w:pPr>
        <w:ind w:left="3375" w:hanging="360"/>
      </w:pPr>
      <w:rPr>
        <w:rFonts w:ascii="Symbol" w:hAnsi="Symbol" w:hint="default"/>
      </w:rPr>
    </w:lvl>
    <w:lvl w:ilvl="4" w:tplc="04160003" w:tentative="1">
      <w:start w:val="1"/>
      <w:numFmt w:val="bullet"/>
      <w:lvlText w:val="o"/>
      <w:lvlJc w:val="left"/>
      <w:pPr>
        <w:ind w:left="4095" w:hanging="360"/>
      </w:pPr>
      <w:rPr>
        <w:rFonts w:ascii="Courier New" w:hAnsi="Courier New" w:cs="Courier New" w:hint="default"/>
      </w:rPr>
    </w:lvl>
    <w:lvl w:ilvl="5" w:tplc="04160005" w:tentative="1">
      <w:start w:val="1"/>
      <w:numFmt w:val="bullet"/>
      <w:lvlText w:val=""/>
      <w:lvlJc w:val="left"/>
      <w:pPr>
        <w:ind w:left="4815" w:hanging="360"/>
      </w:pPr>
      <w:rPr>
        <w:rFonts w:ascii="Wingdings" w:hAnsi="Wingdings" w:hint="default"/>
      </w:rPr>
    </w:lvl>
    <w:lvl w:ilvl="6" w:tplc="04160001" w:tentative="1">
      <w:start w:val="1"/>
      <w:numFmt w:val="bullet"/>
      <w:lvlText w:val=""/>
      <w:lvlJc w:val="left"/>
      <w:pPr>
        <w:ind w:left="5535" w:hanging="360"/>
      </w:pPr>
      <w:rPr>
        <w:rFonts w:ascii="Symbol" w:hAnsi="Symbol" w:hint="default"/>
      </w:rPr>
    </w:lvl>
    <w:lvl w:ilvl="7" w:tplc="04160003" w:tentative="1">
      <w:start w:val="1"/>
      <w:numFmt w:val="bullet"/>
      <w:lvlText w:val="o"/>
      <w:lvlJc w:val="left"/>
      <w:pPr>
        <w:ind w:left="6255" w:hanging="360"/>
      </w:pPr>
      <w:rPr>
        <w:rFonts w:ascii="Courier New" w:hAnsi="Courier New" w:cs="Courier New" w:hint="default"/>
      </w:rPr>
    </w:lvl>
    <w:lvl w:ilvl="8" w:tplc="04160005" w:tentative="1">
      <w:start w:val="1"/>
      <w:numFmt w:val="bullet"/>
      <w:lvlText w:val=""/>
      <w:lvlJc w:val="left"/>
      <w:pPr>
        <w:ind w:left="6975" w:hanging="360"/>
      </w:pPr>
      <w:rPr>
        <w:rFonts w:ascii="Wingdings" w:hAnsi="Wingdings" w:hint="default"/>
      </w:rPr>
    </w:lvl>
  </w:abstractNum>
  <w:abstractNum w:abstractNumId="18" w15:restartNumberingAfterBreak="0">
    <w:nsid w:val="35222A69"/>
    <w:multiLevelType w:val="multilevel"/>
    <w:tmpl w:val="80303CE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66878F9"/>
    <w:multiLevelType w:val="hybridMultilevel"/>
    <w:tmpl w:val="5D4490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B9324A2"/>
    <w:multiLevelType w:val="hybridMultilevel"/>
    <w:tmpl w:val="05BC7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3D2338F4"/>
    <w:multiLevelType w:val="hybridMultilevel"/>
    <w:tmpl w:val="64AEC4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3F137B45"/>
    <w:multiLevelType w:val="hybridMultilevel"/>
    <w:tmpl w:val="787465A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3" w15:restartNumberingAfterBreak="0">
    <w:nsid w:val="3FDC2B13"/>
    <w:multiLevelType w:val="hybridMultilevel"/>
    <w:tmpl w:val="851029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009691A"/>
    <w:multiLevelType w:val="hybridMultilevel"/>
    <w:tmpl w:val="927C0D3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5" w15:restartNumberingAfterBreak="0">
    <w:nsid w:val="40E602EC"/>
    <w:multiLevelType w:val="hybridMultilevel"/>
    <w:tmpl w:val="B1F6A8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1577B42"/>
    <w:multiLevelType w:val="hybridMultilevel"/>
    <w:tmpl w:val="D66A2022"/>
    <w:lvl w:ilvl="0" w:tplc="04160001">
      <w:start w:val="1"/>
      <w:numFmt w:val="bullet"/>
      <w:lvlText w:val=""/>
      <w:lvlJc w:val="left"/>
      <w:pPr>
        <w:ind w:left="855" w:hanging="360"/>
      </w:pPr>
      <w:rPr>
        <w:rFonts w:ascii="Symbol" w:hAnsi="Symbol" w:hint="default"/>
      </w:rPr>
    </w:lvl>
    <w:lvl w:ilvl="1" w:tplc="04160003" w:tentative="1">
      <w:start w:val="1"/>
      <w:numFmt w:val="bullet"/>
      <w:lvlText w:val="o"/>
      <w:lvlJc w:val="left"/>
      <w:pPr>
        <w:ind w:left="1575" w:hanging="360"/>
      </w:pPr>
      <w:rPr>
        <w:rFonts w:ascii="Courier New" w:hAnsi="Courier New" w:cs="Courier New" w:hint="default"/>
      </w:rPr>
    </w:lvl>
    <w:lvl w:ilvl="2" w:tplc="04160005" w:tentative="1">
      <w:start w:val="1"/>
      <w:numFmt w:val="bullet"/>
      <w:lvlText w:val=""/>
      <w:lvlJc w:val="left"/>
      <w:pPr>
        <w:ind w:left="2295" w:hanging="360"/>
      </w:pPr>
      <w:rPr>
        <w:rFonts w:ascii="Wingdings" w:hAnsi="Wingdings" w:hint="default"/>
      </w:rPr>
    </w:lvl>
    <w:lvl w:ilvl="3" w:tplc="04160001" w:tentative="1">
      <w:start w:val="1"/>
      <w:numFmt w:val="bullet"/>
      <w:lvlText w:val=""/>
      <w:lvlJc w:val="left"/>
      <w:pPr>
        <w:ind w:left="3015" w:hanging="360"/>
      </w:pPr>
      <w:rPr>
        <w:rFonts w:ascii="Symbol" w:hAnsi="Symbol" w:hint="default"/>
      </w:rPr>
    </w:lvl>
    <w:lvl w:ilvl="4" w:tplc="04160003" w:tentative="1">
      <w:start w:val="1"/>
      <w:numFmt w:val="bullet"/>
      <w:lvlText w:val="o"/>
      <w:lvlJc w:val="left"/>
      <w:pPr>
        <w:ind w:left="3735" w:hanging="360"/>
      </w:pPr>
      <w:rPr>
        <w:rFonts w:ascii="Courier New" w:hAnsi="Courier New" w:cs="Courier New" w:hint="default"/>
      </w:rPr>
    </w:lvl>
    <w:lvl w:ilvl="5" w:tplc="04160005" w:tentative="1">
      <w:start w:val="1"/>
      <w:numFmt w:val="bullet"/>
      <w:lvlText w:val=""/>
      <w:lvlJc w:val="left"/>
      <w:pPr>
        <w:ind w:left="4455" w:hanging="360"/>
      </w:pPr>
      <w:rPr>
        <w:rFonts w:ascii="Wingdings" w:hAnsi="Wingdings" w:hint="default"/>
      </w:rPr>
    </w:lvl>
    <w:lvl w:ilvl="6" w:tplc="04160001" w:tentative="1">
      <w:start w:val="1"/>
      <w:numFmt w:val="bullet"/>
      <w:lvlText w:val=""/>
      <w:lvlJc w:val="left"/>
      <w:pPr>
        <w:ind w:left="5175" w:hanging="360"/>
      </w:pPr>
      <w:rPr>
        <w:rFonts w:ascii="Symbol" w:hAnsi="Symbol" w:hint="default"/>
      </w:rPr>
    </w:lvl>
    <w:lvl w:ilvl="7" w:tplc="04160003" w:tentative="1">
      <w:start w:val="1"/>
      <w:numFmt w:val="bullet"/>
      <w:lvlText w:val="o"/>
      <w:lvlJc w:val="left"/>
      <w:pPr>
        <w:ind w:left="5895" w:hanging="360"/>
      </w:pPr>
      <w:rPr>
        <w:rFonts w:ascii="Courier New" w:hAnsi="Courier New" w:cs="Courier New" w:hint="default"/>
      </w:rPr>
    </w:lvl>
    <w:lvl w:ilvl="8" w:tplc="04160005" w:tentative="1">
      <w:start w:val="1"/>
      <w:numFmt w:val="bullet"/>
      <w:lvlText w:val=""/>
      <w:lvlJc w:val="left"/>
      <w:pPr>
        <w:ind w:left="6615" w:hanging="360"/>
      </w:pPr>
      <w:rPr>
        <w:rFonts w:ascii="Wingdings" w:hAnsi="Wingdings" w:hint="default"/>
      </w:rPr>
    </w:lvl>
  </w:abstractNum>
  <w:abstractNum w:abstractNumId="27" w15:restartNumberingAfterBreak="0">
    <w:nsid w:val="415D4251"/>
    <w:multiLevelType w:val="hybridMultilevel"/>
    <w:tmpl w:val="D7D6E1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88B3F4D"/>
    <w:multiLevelType w:val="hybridMultilevel"/>
    <w:tmpl w:val="3D96ED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94C2F04"/>
    <w:multiLevelType w:val="hybridMultilevel"/>
    <w:tmpl w:val="C2C69F40"/>
    <w:lvl w:ilvl="0" w:tplc="04160001">
      <w:start w:val="1"/>
      <w:numFmt w:val="bullet"/>
      <w:lvlText w:val=""/>
      <w:lvlJc w:val="left"/>
      <w:pPr>
        <w:ind w:left="855" w:hanging="360"/>
      </w:pPr>
      <w:rPr>
        <w:rFonts w:ascii="Symbol" w:hAnsi="Symbol" w:hint="default"/>
      </w:rPr>
    </w:lvl>
    <w:lvl w:ilvl="1" w:tplc="04160003" w:tentative="1">
      <w:start w:val="1"/>
      <w:numFmt w:val="bullet"/>
      <w:lvlText w:val="o"/>
      <w:lvlJc w:val="left"/>
      <w:pPr>
        <w:ind w:left="1575" w:hanging="360"/>
      </w:pPr>
      <w:rPr>
        <w:rFonts w:ascii="Courier New" w:hAnsi="Courier New" w:cs="Courier New" w:hint="default"/>
      </w:rPr>
    </w:lvl>
    <w:lvl w:ilvl="2" w:tplc="04160005" w:tentative="1">
      <w:start w:val="1"/>
      <w:numFmt w:val="bullet"/>
      <w:lvlText w:val=""/>
      <w:lvlJc w:val="left"/>
      <w:pPr>
        <w:ind w:left="2295" w:hanging="360"/>
      </w:pPr>
      <w:rPr>
        <w:rFonts w:ascii="Wingdings" w:hAnsi="Wingdings" w:hint="default"/>
      </w:rPr>
    </w:lvl>
    <w:lvl w:ilvl="3" w:tplc="04160001" w:tentative="1">
      <w:start w:val="1"/>
      <w:numFmt w:val="bullet"/>
      <w:lvlText w:val=""/>
      <w:lvlJc w:val="left"/>
      <w:pPr>
        <w:ind w:left="3015" w:hanging="360"/>
      </w:pPr>
      <w:rPr>
        <w:rFonts w:ascii="Symbol" w:hAnsi="Symbol" w:hint="default"/>
      </w:rPr>
    </w:lvl>
    <w:lvl w:ilvl="4" w:tplc="04160003" w:tentative="1">
      <w:start w:val="1"/>
      <w:numFmt w:val="bullet"/>
      <w:lvlText w:val="o"/>
      <w:lvlJc w:val="left"/>
      <w:pPr>
        <w:ind w:left="3735" w:hanging="360"/>
      </w:pPr>
      <w:rPr>
        <w:rFonts w:ascii="Courier New" w:hAnsi="Courier New" w:cs="Courier New" w:hint="default"/>
      </w:rPr>
    </w:lvl>
    <w:lvl w:ilvl="5" w:tplc="04160005" w:tentative="1">
      <w:start w:val="1"/>
      <w:numFmt w:val="bullet"/>
      <w:lvlText w:val=""/>
      <w:lvlJc w:val="left"/>
      <w:pPr>
        <w:ind w:left="4455" w:hanging="360"/>
      </w:pPr>
      <w:rPr>
        <w:rFonts w:ascii="Wingdings" w:hAnsi="Wingdings" w:hint="default"/>
      </w:rPr>
    </w:lvl>
    <w:lvl w:ilvl="6" w:tplc="04160001" w:tentative="1">
      <w:start w:val="1"/>
      <w:numFmt w:val="bullet"/>
      <w:lvlText w:val=""/>
      <w:lvlJc w:val="left"/>
      <w:pPr>
        <w:ind w:left="5175" w:hanging="360"/>
      </w:pPr>
      <w:rPr>
        <w:rFonts w:ascii="Symbol" w:hAnsi="Symbol" w:hint="default"/>
      </w:rPr>
    </w:lvl>
    <w:lvl w:ilvl="7" w:tplc="04160003" w:tentative="1">
      <w:start w:val="1"/>
      <w:numFmt w:val="bullet"/>
      <w:lvlText w:val="o"/>
      <w:lvlJc w:val="left"/>
      <w:pPr>
        <w:ind w:left="5895" w:hanging="360"/>
      </w:pPr>
      <w:rPr>
        <w:rFonts w:ascii="Courier New" w:hAnsi="Courier New" w:cs="Courier New" w:hint="default"/>
      </w:rPr>
    </w:lvl>
    <w:lvl w:ilvl="8" w:tplc="04160005" w:tentative="1">
      <w:start w:val="1"/>
      <w:numFmt w:val="bullet"/>
      <w:lvlText w:val=""/>
      <w:lvlJc w:val="left"/>
      <w:pPr>
        <w:ind w:left="6615" w:hanging="360"/>
      </w:pPr>
      <w:rPr>
        <w:rFonts w:ascii="Wingdings" w:hAnsi="Wingdings" w:hint="default"/>
      </w:rPr>
    </w:lvl>
  </w:abstractNum>
  <w:abstractNum w:abstractNumId="30" w15:restartNumberingAfterBreak="0">
    <w:nsid w:val="4A22388D"/>
    <w:multiLevelType w:val="hybridMultilevel"/>
    <w:tmpl w:val="522AB0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4D527BF3"/>
    <w:multiLevelType w:val="hybridMultilevel"/>
    <w:tmpl w:val="E52A07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4D644426"/>
    <w:multiLevelType w:val="hybridMultilevel"/>
    <w:tmpl w:val="4344EC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51671980"/>
    <w:multiLevelType w:val="hybridMultilevel"/>
    <w:tmpl w:val="DF5ED3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53A9433A"/>
    <w:multiLevelType w:val="hybridMultilevel"/>
    <w:tmpl w:val="93A240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54F761FC"/>
    <w:multiLevelType w:val="hybridMultilevel"/>
    <w:tmpl w:val="B73645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561109A8"/>
    <w:multiLevelType w:val="multilevel"/>
    <w:tmpl w:val="A9547204"/>
    <w:lvl w:ilvl="0">
      <w:start w:val="1"/>
      <w:numFmt w:val="decimal"/>
      <w:lvlText w:val="%1."/>
      <w:lvlJc w:val="left"/>
      <w:pPr>
        <w:ind w:left="1068" w:hanging="360"/>
      </w:p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37" w15:restartNumberingAfterBreak="0">
    <w:nsid w:val="56391222"/>
    <w:multiLevelType w:val="hybridMultilevel"/>
    <w:tmpl w:val="25742BE2"/>
    <w:lvl w:ilvl="0" w:tplc="9970F5DA">
      <w:start w:val="1"/>
      <w:numFmt w:val="bullet"/>
      <w:lvlText w:val="•"/>
      <w:lvlJc w:val="left"/>
      <w:pPr>
        <w:tabs>
          <w:tab w:val="num" w:pos="720"/>
        </w:tabs>
        <w:ind w:left="720" w:hanging="360"/>
      </w:pPr>
      <w:rPr>
        <w:rFonts w:ascii="Arial" w:hAnsi="Arial" w:hint="default"/>
      </w:rPr>
    </w:lvl>
    <w:lvl w:ilvl="1" w:tplc="68BEBBCC" w:tentative="1">
      <w:start w:val="1"/>
      <w:numFmt w:val="bullet"/>
      <w:lvlText w:val="•"/>
      <w:lvlJc w:val="left"/>
      <w:pPr>
        <w:tabs>
          <w:tab w:val="num" w:pos="1440"/>
        </w:tabs>
        <w:ind w:left="1440" w:hanging="360"/>
      </w:pPr>
      <w:rPr>
        <w:rFonts w:ascii="Arial" w:hAnsi="Arial" w:hint="default"/>
      </w:rPr>
    </w:lvl>
    <w:lvl w:ilvl="2" w:tplc="07024CA6" w:tentative="1">
      <w:start w:val="1"/>
      <w:numFmt w:val="bullet"/>
      <w:lvlText w:val="•"/>
      <w:lvlJc w:val="left"/>
      <w:pPr>
        <w:tabs>
          <w:tab w:val="num" w:pos="2160"/>
        </w:tabs>
        <w:ind w:left="2160" w:hanging="360"/>
      </w:pPr>
      <w:rPr>
        <w:rFonts w:ascii="Arial" w:hAnsi="Arial" w:hint="default"/>
      </w:rPr>
    </w:lvl>
    <w:lvl w:ilvl="3" w:tplc="FFC4A342" w:tentative="1">
      <w:start w:val="1"/>
      <w:numFmt w:val="bullet"/>
      <w:lvlText w:val="•"/>
      <w:lvlJc w:val="left"/>
      <w:pPr>
        <w:tabs>
          <w:tab w:val="num" w:pos="2880"/>
        </w:tabs>
        <w:ind w:left="2880" w:hanging="360"/>
      </w:pPr>
      <w:rPr>
        <w:rFonts w:ascii="Arial" w:hAnsi="Arial" w:hint="default"/>
      </w:rPr>
    </w:lvl>
    <w:lvl w:ilvl="4" w:tplc="B2FACCAC" w:tentative="1">
      <w:start w:val="1"/>
      <w:numFmt w:val="bullet"/>
      <w:lvlText w:val="•"/>
      <w:lvlJc w:val="left"/>
      <w:pPr>
        <w:tabs>
          <w:tab w:val="num" w:pos="3600"/>
        </w:tabs>
        <w:ind w:left="3600" w:hanging="360"/>
      </w:pPr>
      <w:rPr>
        <w:rFonts w:ascii="Arial" w:hAnsi="Arial" w:hint="default"/>
      </w:rPr>
    </w:lvl>
    <w:lvl w:ilvl="5" w:tplc="6694ADDA" w:tentative="1">
      <w:start w:val="1"/>
      <w:numFmt w:val="bullet"/>
      <w:lvlText w:val="•"/>
      <w:lvlJc w:val="left"/>
      <w:pPr>
        <w:tabs>
          <w:tab w:val="num" w:pos="4320"/>
        </w:tabs>
        <w:ind w:left="4320" w:hanging="360"/>
      </w:pPr>
      <w:rPr>
        <w:rFonts w:ascii="Arial" w:hAnsi="Arial" w:hint="default"/>
      </w:rPr>
    </w:lvl>
    <w:lvl w:ilvl="6" w:tplc="FF808D02" w:tentative="1">
      <w:start w:val="1"/>
      <w:numFmt w:val="bullet"/>
      <w:lvlText w:val="•"/>
      <w:lvlJc w:val="left"/>
      <w:pPr>
        <w:tabs>
          <w:tab w:val="num" w:pos="5040"/>
        </w:tabs>
        <w:ind w:left="5040" w:hanging="360"/>
      </w:pPr>
      <w:rPr>
        <w:rFonts w:ascii="Arial" w:hAnsi="Arial" w:hint="default"/>
      </w:rPr>
    </w:lvl>
    <w:lvl w:ilvl="7" w:tplc="F4FE78CA" w:tentative="1">
      <w:start w:val="1"/>
      <w:numFmt w:val="bullet"/>
      <w:lvlText w:val="•"/>
      <w:lvlJc w:val="left"/>
      <w:pPr>
        <w:tabs>
          <w:tab w:val="num" w:pos="5760"/>
        </w:tabs>
        <w:ind w:left="5760" w:hanging="360"/>
      </w:pPr>
      <w:rPr>
        <w:rFonts w:ascii="Arial" w:hAnsi="Arial" w:hint="default"/>
      </w:rPr>
    </w:lvl>
    <w:lvl w:ilvl="8" w:tplc="50F67E84"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57AF1387"/>
    <w:multiLevelType w:val="hybridMultilevel"/>
    <w:tmpl w:val="CD388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58B25D16"/>
    <w:multiLevelType w:val="hybridMultilevel"/>
    <w:tmpl w:val="D25A5F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69C16AD2"/>
    <w:multiLevelType w:val="hybridMultilevel"/>
    <w:tmpl w:val="A3E62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1" w15:restartNumberingAfterBreak="0">
    <w:nsid w:val="6DA77597"/>
    <w:multiLevelType w:val="hybridMultilevel"/>
    <w:tmpl w:val="E0E672D2"/>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6F2D60D5"/>
    <w:multiLevelType w:val="hybridMultilevel"/>
    <w:tmpl w:val="E1646B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732E0405"/>
    <w:multiLevelType w:val="hybridMultilevel"/>
    <w:tmpl w:val="B656AA80"/>
    <w:lvl w:ilvl="0" w:tplc="04160001">
      <w:start w:val="1"/>
      <w:numFmt w:val="bullet"/>
      <w:lvlText w:val=""/>
      <w:lvlJc w:val="left"/>
      <w:pPr>
        <w:ind w:left="855" w:hanging="360"/>
      </w:pPr>
      <w:rPr>
        <w:rFonts w:ascii="Symbol" w:hAnsi="Symbol" w:hint="default"/>
      </w:rPr>
    </w:lvl>
    <w:lvl w:ilvl="1" w:tplc="04160003" w:tentative="1">
      <w:start w:val="1"/>
      <w:numFmt w:val="bullet"/>
      <w:lvlText w:val="o"/>
      <w:lvlJc w:val="left"/>
      <w:pPr>
        <w:ind w:left="1575" w:hanging="360"/>
      </w:pPr>
      <w:rPr>
        <w:rFonts w:ascii="Courier New" w:hAnsi="Courier New" w:cs="Courier New" w:hint="default"/>
      </w:rPr>
    </w:lvl>
    <w:lvl w:ilvl="2" w:tplc="04160005" w:tentative="1">
      <w:start w:val="1"/>
      <w:numFmt w:val="bullet"/>
      <w:lvlText w:val=""/>
      <w:lvlJc w:val="left"/>
      <w:pPr>
        <w:ind w:left="2295" w:hanging="360"/>
      </w:pPr>
      <w:rPr>
        <w:rFonts w:ascii="Wingdings" w:hAnsi="Wingdings" w:hint="default"/>
      </w:rPr>
    </w:lvl>
    <w:lvl w:ilvl="3" w:tplc="04160001" w:tentative="1">
      <w:start w:val="1"/>
      <w:numFmt w:val="bullet"/>
      <w:lvlText w:val=""/>
      <w:lvlJc w:val="left"/>
      <w:pPr>
        <w:ind w:left="3015" w:hanging="360"/>
      </w:pPr>
      <w:rPr>
        <w:rFonts w:ascii="Symbol" w:hAnsi="Symbol" w:hint="default"/>
      </w:rPr>
    </w:lvl>
    <w:lvl w:ilvl="4" w:tplc="04160003" w:tentative="1">
      <w:start w:val="1"/>
      <w:numFmt w:val="bullet"/>
      <w:lvlText w:val="o"/>
      <w:lvlJc w:val="left"/>
      <w:pPr>
        <w:ind w:left="3735" w:hanging="360"/>
      </w:pPr>
      <w:rPr>
        <w:rFonts w:ascii="Courier New" w:hAnsi="Courier New" w:cs="Courier New" w:hint="default"/>
      </w:rPr>
    </w:lvl>
    <w:lvl w:ilvl="5" w:tplc="04160005" w:tentative="1">
      <w:start w:val="1"/>
      <w:numFmt w:val="bullet"/>
      <w:lvlText w:val=""/>
      <w:lvlJc w:val="left"/>
      <w:pPr>
        <w:ind w:left="4455" w:hanging="360"/>
      </w:pPr>
      <w:rPr>
        <w:rFonts w:ascii="Wingdings" w:hAnsi="Wingdings" w:hint="default"/>
      </w:rPr>
    </w:lvl>
    <w:lvl w:ilvl="6" w:tplc="04160001" w:tentative="1">
      <w:start w:val="1"/>
      <w:numFmt w:val="bullet"/>
      <w:lvlText w:val=""/>
      <w:lvlJc w:val="left"/>
      <w:pPr>
        <w:ind w:left="5175" w:hanging="360"/>
      </w:pPr>
      <w:rPr>
        <w:rFonts w:ascii="Symbol" w:hAnsi="Symbol" w:hint="default"/>
      </w:rPr>
    </w:lvl>
    <w:lvl w:ilvl="7" w:tplc="04160003" w:tentative="1">
      <w:start w:val="1"/>
      <w:numFmt w:val="bullet"/>
      <w:lvlText w:val="o"/>
      <w:lvlJc w:val="left"/>
      <w:pPr>
        <w:ind w:left="5895" w:hanging="360"/>
      </w:pPr>
      <w:rPr>
        <w:rFonts w:ascii="Courier New" w:hAnsi="Courier New" w:cs="Courier New" w:hint="default"/>
      </w:rPr>
    </w:lvl>
    <w:lvl w:ilvl="8" w:tplc="04160005" w:tentative="1">
      <w:start w:val="1"/>
      <w:numFmt w:val="bullet"/>
      <w:lvlText w:val=""/>
      <w:lvlJc w:val="left"/>
      <w:pPr>
        <w:ind w:left="6615" w:hanging="360"/>
      </w:pPr>
      <w:rPr>
        <w:rFonts w:ascii="Wingdings" w:hAnsi="Wingdings" w:hint="default"/>
      </w:rPr>
    </w:lvl>
  </w:abstractNum>
  <w:abstractNum w:abstractNumId="44" w15:restartNumberingAfterBreak="0">
    <w:nsid w:val="77F00A48"/>
    <w:multiLevelType w:val="hybridMultilevel"/>
    <w:tmpl w:val="58507D6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5" w15:restartNumberingAfterBreak="0">
    <w:nsid w:val="7B9E3674"/>
    <w:multiLevelType w:val="multilevel"/>
    <w:tmpl w:val="67E4FD96"/>
    <w:lvl w:ilvl="0">
      <w:start w:val="1"/>
      <w:numFmt w:val="decimal"/>
      <w:lvlText w:val="%1"/>
      <w:lvlJc w:val="left"/>
      <w:pPr>
        <w:ind w:left="1233" w:hanging="525"/>
      </w:pPr>
      <w:rPr>
        <w:rFonts w:hint="default"/>
      </w:rPr>
    </w:lvl>
    <w:lvl w:ilvl="1">
      <w:start w:val="2"/>
      <w:numFmt w:val="decimal"/>
      <w:lvlText w:val="%1.%2"/>
      <w:lvlJc w:val="left"/>
      <w:pPr>
        <w:ind w:left="1413" w:hanging="525"/>
      </w:pPr>
      <w:rPr>
        <w:rFonts w:hint="default"/>
      </w:rPr>
    </w:lvl>
    <w:lvl w:ilvl="2">
      <w:start w:val="5"/>
      <w:numFmt w:val="decimal"/>
      <w:lvlText w:val="%1.%2.%3"/>
      <w:lvlJc w:val="left"/>
      <w:pPr>
        <w:ind w:left="1788" w:hanging="720"/>
      </w:pPr>
      <w:rPr>
        <w:rFonts w:hint="default"/>
      </w:rPr>
    </w:lvl>
    <w:lvl w:ilvl="3">
      <w:start w:val="1"/>
      <w:numFmt w:val="decimal"/>
      <w:lvlText w:val="%1.%2.%3.%4"/>
      <w:lvlJc w:val="left"/>
      <w:pPr>
        <w:ind w:left="2328"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048" w:hanging="1440"/>
      </w:pPr>
      <w:rPr>
        <w:rFonts w:hint="default"/>
      </w:rPr>
    </w:lvl>
    <w:lvl w:ilvl="6">
      <w:start w:val="1"/>
      <w:numFmt w:val="decimal"/>
      <w:lvlText w:val="%1.%2.%3.%4.%5.%6.%7"/>
      <w:lvlJc w:val="left"/>
      <w:pPr>
        <w:ind w:left="3228" w:hanging="1440"/>
      </w:pPr>
      <w:rPr>
        <w:rFonts w:hint="default"/>
      </w:rPr>
    </w:lvl>
    <w:lvl w:ilvl="7">
      <w:start w:val="1"/>
      <w:numFmt w:val="decimal"/>
      <w:lvlText w:val="%1.%2.%3.%4.%5.%6.%7.%8"/>
      <w:lvlJc w:val="left"/>
      <w:pPr>
        <w:ind w:left="3768" w:hanging="1800"/>
      </w:pPr>
      <w:rPr>
        <w:rFonts w:hint="default"/>
      </w:rPr>
    </w:lvl>
    <w:lvl w:ilvl="8">
      <w:start w:val="1"/>
      <w:numFmt w:val="decimal"/>
      <w:lvlText w:val="%1.%2.%3.%4.%5.%6.%7.%8.%9"/>
      <w:lvlJc w:val="left"/>
      <w:pPr>
        <w:ind w:left="3948" w:hanging="1800"/>
      </w:pPr>
      <w:rPr>
        <w:rFonts w:hint="default"/>
      </w:rPr>
    </w:lvl>
  </w:abstractNum>
  <w:num w:numId="1">
    <w:abstractNumId w:val="37"/>
  </w:num>
  <w:num w:numId="2">
    <w:abstractNumId w:val="5"/>
  </w:num>
  <w:num w:numId="3">
    <w:abstractNumId w:val="38"/>
  </w:num>
  <w:num w:numId="4">
    <w:abstractNumId w:val="33"/>
  </w:num>
  <w:num w:numId="5">
    <w:abstractNumId w:val="9"/>
  </w:num>
  <w:num w:numId="6">
    <w:abstractNumId w:val="18"/>
  </w:num>
  <w:num w:numId="7">
    <w:abstractNumId w:val="27"/>
  </w:num>
  <w:num w:numId="8">
    <w:abstractNumId w:val="43"/>
  </w:num>
  <w:num w:numId="9">
    <w:abstractNumId w:val="8"/>
  </w:num>
  <w:num w:numId="10">
    <w:abstractNumId w:val="6"/>
  </w:num>
  <w:num w:numId="11">
    <w:abstractNumId w:val="36"/>
  </w:num>
  <w:num w:numId="12">
    <w:abstractNumId w:val="3"/>
  </w:num>
  <w:num w:numId="13">
    <w:abstractNumId w:val="31"/>
  </w:num>
  <w:num w:numId="14">
    <w:abstractNumId w:val="16"/>
  </w:num>
  <w:num w:numId="15">
    <w:abstractNumId w:val="15"/>
  </w:num>
  <w:num w:numId="16">
    <w:abstractNumId w:val="0"/>
  </w:num>
  <w:num w:numId="17">
    <w:abstractNumId w:val="30"/>
  </w:num>
  <w:num w:numId="18">
    <w:abstractNumId w:val="42"/>
  </w:num>
  <w:num w:numId="19">
    <w:abstractNumId w:val="45"/>
  </w:num>
  <w:num w:numId="20">
    <w:abstractNumId w:val="35"/>
  </w:num>
  <w:num w:numId="21">
    <w:abstractNumId w:val="40"/>
  </w:num>
  <w:num w:numId="22">
    <w:abstractNumId w:val="34"/>
  </w:num>
  <w:num w:numId="23">
    <w:abstractNumId w:val="11"/>
  </w:num>
  <w:num w:numId="24">
    <w:abstractNumId w:val="25"/>
  </w:num>
  <w:num w:numId="25">
    <w:abstractNumId w:val="4"/>
  </w:num>
  <w:num w:numId="26">
    <w:abstractNumId w:val="28"/>
  </w:num>
  <w:num w:numId="27">
    <w:abstractNumId w:val="26"/>
  </w:num>
  <w:num w:numId="28">
    <w:abstractNumId w:val="1"/>
  </w:num>
  <w:num w:numId="29">
    <w:abstractNumId w:val="24"/>
  </w:num>
  <w:num w:numId="30">
    <w:abstractNumId w:val="44"/>
  </w:num>
  <w:num w:numId="31">
    <w:abstractNumId w:val="10"/>
  </w:num>
  <w:num w:numId="32">
    <w:abstractNumId w:val="29"/>
  </w:num>
  <w:num w:numId="33">
    <w:abstractNumId w:val="17"/>
  </w:num>
  <w:num w:numId="34">
    <w:abstractNumId w:val="21"/>
  </w:num>
  <w:num w:numId="35">
    <w:abstractNumId w:val="12"/>
  </w:num>
  <w:num w:numId="36">
    <w:abstractNumId w:val="19"/>
  </w:num>
  <w:num w:numId="37">
    <w:abstractNumId w:val="39"/>
  </w:num>
  <w:num w:numId="38">
    <w:abstractNumId w:val="7"/>
  </w:num>
  <w:num w:numId="39">
    <w:abstractNumId w:val="20"/>
  </w:num>
  <w:num w:numId="40">
    <w:abstractNumId w:val="14"/>
  </w:num>
  <w:num w:numId="41">
    <w:abstractNumId w:val="32"/>
  </w:num>
  <w:num w:numId="42">
    <w:abstractNumId w:val="22"/>
  </w:num>
  <w:num w:numId="43">
    <w:abstractNumId w:val="23"/>
  </w:num>
  <w:num w:numId="44">
    <w:abstractNumId w:val="13"/>
  </w:num>
  <w:num w:numId="45">
    <w:abstractNumId w:val="41"/>
  </w:num>
  <w:num w:numId="46">
    <w:abstractNumId w:val="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F92"/>
    <w:rsid w:val="000015E6"/>
    <w:rsid w:val="0000427B"/>
    <w:rsid w:val="000052AD"/>
    <w:rsid w:val="000056CF"/>
    <w:rsid w:val="000077A9"/>
    <w:rsid w:val="00010781"/>
    <w:rsid w:val="00011B08"/>
    <w:rsid w:val="000126EE"/>
    <w:rsid w:val="000152B0"/>
    <w:rsid w:val="00016EDA"/>
    <w:rsid w:val="0001784A"/>
    <w:rsid w:val="000200EC"/>
    <w:rsid w:val="00020B90"/>
    <w:rsid w:val="000250CB"/>
    <w:rsid w:val="00026886"/>
    <w:rsid w:val="000276DD"/>
    <w:rsid w:val="00033118"/>
    <w:rsid w:val="000338E2"/>
    <w:rsid w:val="00034152"/>
    <w:rsid w:val="00034DCE"/>
    <w:rsid w:val="000353CE"/>
    <w:rsid w:val="00037004"/>
    <w:rsid w:val="00041FCD"/>
    <w:rsid w:val="00043DEA"/>
    <w:rsid w:val="00044B31"/>
    <w:rsid w:val="00047058"/>
    <w:rsid w:val="00051154"/>
    <w:rsid w:val="00051BE5"/>
    <w:rsid w:val="00051DAB"/>
    <w:rsid w:val="0005586F"/>
    <w:rsid w:val="00055FAB"/>
    <w:rsid w:val="0005636B"/>
    <w:rsid w:val="00057E89"/>
    <w:rsid w:val="000615AC"/>
    <w:rsid w:val="00065B2D"/>
    <w:rsid w:val="000663ED"/>
    <w:rsid w:val="00071157"/>
    <w:rsid w:val="00071976"/>
    <w:rsid w:val="00071BD2"/>
    <w:rsid w:val="000812C4"/>
    <w:rsid w:val="00082B9B"/>
    <w:rsid w:val="00090A01"/>
    <w:rsid w:val="00091581"/>
    <w:rsid w:val="00093ED4"/>
    <w:rsid w:val="00094217"/>
    <w:rsid w:val="00095403"/>
    <w:rsid w:val="00096097"/>
    <w:rsid w:val="000964EB"/>
    <w:rsid w:val="00096DEA"/>
    <w:rsid w:val="000A23A9"/>
    <w:rsid w:val="000A2D4C"/>
    <w:rsid w:val="000A51ED"/>
    <w:rsid w:val="000A5ACF"/>
    <w:rsid w:val="000A6B8A"/>
    <w:rsid w:val="000B2928"/>
    <w:rsid w:val="000B54A0"/>
    <w:rsid w:val="000B5E9D"/>
    <w:rsid w:val="000C0E59"/>
    <w:rsid w:val="000C58C1"/>
    <w:rsid w:val="000C5FBF"/>
    <w:rsid w:val="000C6B64"/>
    <w:rsid w:val="000C7FE7"/>
    <w:rsid w:val="000D00FE"/>
    <w:rsid w:val="000D2036"/>
    <w:rsid w:val="000D2B54"/>
    <w:rsid w:val="000D45E0"/>
    <w:rsid w:val="000D6D11"/>
    <w:rsid w:val="000E0AB3"/>
    <w:rsid w:val="000E2147"/>
    <w:rsid w:val="000E39EC"/>
    <w:rsid w:val="000E5553"/>
    <w:rsid w:val="000E60FE"/>
    <w:rsid w:val="000E7A91"/>
    <w:rsid w:val="000F09A5"/>
    <w:rsid w:val="000F0CF6"/>
    <w:rsid w:val="000F3304"/>
    <w:rsid w:val="000F420D"/>
    <w:rsid w:val="000F779A"/>
    <w:rsid w:val="00102F4A"/>
    <w:rsid w:val="00103CD6"/>
    <w:rsid w:val="00104CE4"/>
    <w:rsid w:val="00105828"/>
    <w:rsid w:val="00106A6C"/>
    <w:rsid w:val="00107255"/>
    <w:rsid w:val="001124EE"/>
    <w:rsid w:val="00113B1E"/>
    <w:rsid w:val="00113D53"/>
    <w:rsid w:val="00115651"/>
    <w:rsid w:val="00117476"/>
    <w:rsid w:val="00121B91"/>
    <w:rsid w:val="0012498C"/>
    <w:rsid w:val="0012686E"/>
    <w:rsid w:val="00127AB2"/>
    <w:rsid w:val="00127FC3"/>
    <w:rsid w:val="001326A9"/>
    <w:rsid w:val="0013757F"/>
    <w:rsid w:val="00140682"/>
    <w:rsid w:val="001440EF"/>
    <w:rsid w:val="00144191"/>
    <w:rsid w:val="00144270"/>
    <w:rsid w:val="00144F1E"/>
    <w:rsid w:val="0014728C"/>
    <w:rsid w:val="00147372"/>
    <w:rsid w:val="00147797"/>
    <w:rsid w:val="0015050F"/>
    <w:rsid w:val="00151C1D"/>
    <w:rsid w:val="00152DDB"/>
    <w:rsid w:val="00153934"/>
    <w:rsid w:val="0015420C"/>
    <w:rsid w:val="0015545A"/>
    <w:rsid w:val="0015712D"/>
    <w:rsid w:val="0015721D"/>
    <w:rsid w:val="00161195"/>
    <w:rsid w:val="0016173E"/>
    <w:rsid w:val="00161E7A"/>
    <w:rsid w:val="0016304C"/>
    <w:rsid w:val="00164473"/>
    <w:rsid w:val="0016454F"/>
    <w:rsid w:val="0016542E"/>
    <w:rsid w:val="001657CC"/>
    <w:rsid w:val="0016699F"/>
    <w:rsid w:val="00166D21"/>
    <w:rsid w:val="00173359"/>
    <w:rsid w:val="001740C3"/>
    <w:rsid w:val="001772A8"/>
    <w:rsid w:val="0018017B"/>
    <w:rsid w:val="00182381"/>
    <w:rsid w:val="00182476"/>
    <w:rsid w:val="00183DA3"/>
    <w:rsid w:val="001875C2"/>
    <w:rsid w:val="00190C96"/>
    <w:rsid w:val="00193019"/>
    <w:rsid w:val="00194E3C"/>
    <w:rsid w:val="00196B9D"/>
    <w:rsid w:val="001A0129"/>
    <w:rsid w:val="001A051F"/>
    <w:rsid w:val="001A2029"/>
    <w:rsid w:val="001A358A"/>
    <w:rsid w:val="001A6526"/>
    <w:rsid w:val="001A68FB"/>
    <w:rsid w:val="001A6C40"/>
    <w:rsid w:val="001B2AE9"/>
    <w:rsid w:val="001B51CD"/>
    <w:rsid w:val="001B5752"/>
    <w:rsid w:val="001B5B08"/>
    <w:rsid w:val="001B7059"/>
    <w:rsid w:val="001C0867"/>
    <w:rsid w:val="001C131C"/>
    <w:rsid w:val="001D16FF"/>
    <w:rsid w:val="001D1FDB"/>
    <w:rsid w:val="001D38A6"/>
    <w:rsid w:val="001D5D7E"/>
    <w:rsid w:val="001E00E6"/>
    <w:rsid w:val="001E0E3C"/>
    <w:rsid w:val="001E15A9"/>
    <w:rsid w:val="001E1B3A"/>
    <w:rsid w:val="001E279B"/>
    <w:rsid w:val="001E2D24"/>
    <w:rsid w:val="001E4826"/>
    <w:rsid w:val="001E61DF"/>
    <w:rsid w:val="001E6D89"/>
    <w:rsid w:val="001F3985"/>
    <w:rsid w:val="001F4417"/>
    <w:rsid w:val="001F5282"/>
    <w:rsid w:val="001F52EE"/>
    <w:rsid w:val="001F5B29"/>
    <w:rsid w:val="001F6371"/>
    <w:rsid w:val="001F6DA5"/>
    <w:rsid w:val="001F7980"/>
    <w:rsid w:val="001F7AA3"/>
    <w:rsid w:val="001F7D4B"/>
    <w:rsid w:val="002007F7"/>
    <w:rsid w:val="00201191"/>
    <w:rsid w:val="0020183B"/>
    <w:rsid w:val="00205532"/>
    <w:rsid w:val="0020568B"/>
    <w:rsid w:val="002062B7"/>
    <w:rsid w:val="00206A0F"/>
    <w:rsid w:val="00207D3B"/>
    <w:rsid w:val="0021296E"/>
    <w:rsid w:val="002141A8"/>
    <w:rsid w:val="00215F80"/>
    <w:rsid w:val="0021643E"/>
    <w:rsid w:val="002208BF"/>
    <w:rsid w:val="00225501"/>
    <w:rsid w:val="0022597A"/>
    <w:rsid w:val="0022698E"/>
    <w:rsid w:val="00227060"/>
    <w:rsid w:val="002300DF"/>
    <w:rsid w:val="0024367C"/>
    <w:rsid w:val="002443A8"/>
    <w:rsid w:val="0025141E"/>
    <w:rsid w:val="002515EF"/>
    <w:rsid w:val="00252DC8"/>
    <w:rsid w:val="002530F2"/>
    <w:rsid w:val="002539C7"/>
    <w:rsid w:val="0025588C"/>
    <w:rsid w:val="0025797B"/>
    <w:rsid w:val="00257C1D"/>
    <w:rsid w:val="00260036"/>
    <w:rsid w:val="00260968"/>
    <w:rsid w:val="0026245F"/>
    <w:rsid w:val="00262C35"/>
    <w:rsid w:val="00263F73"/>
    <w:rsid w:val="002644A6"/>
    <w:rsid w:val="00265077"/>
    <w:rsid w:val="00267366"/>
    <w:rsid w:val="00267FCB"/>
    <w:rsid w:val="00270B62"/>
    <w:rsid w:val="00274296"/>
    <w:rsid w:val="00274914"/>
    <w:rsid w:val="00274ABD"/>
    <w:rsid w:val="0027597E"/>
    <w:rsid w:val="00275E56"/>
    <w:rsid w:val="00280C1E"/>
    <w:rsid w:val="00282D76"/>
    <w:rsid w:val="002840CC"/>
    <w:rsid w:val="002843F2"/>
    <w:rsid w:val="0028454C"/>
    <w:rsid w:val="00285FDD"/>
    <w:rsid w:val="002862CF"/>
    <w:rsid w:val="00287319"/>
    <w:rsid w:val="0029169F"/>
    <w:rsid w:val="0029382F"/>
    <w:rsid w:val="0029409B"/>
    <w:rsid w:val="002968DB"/>
    <w:rsid w:val="00297088"/>
    <w:rsid w:val="002A0482"/>
    <w:rsid w:val="002A38AB"/>
    <w:rsid w:val="002A54C1"/>
    <w:rsid w:val="002A5A62"/>
    <w:rsid w:val="002A69F5"/>
    <w:rsid w:val="002B0FCF"/>
    <w:rsid w:val="002B1578"/>
    <w:rsid w:val="002B199C"/>
    <w:rsid w:val="002B326D"/>
    <w:rsid w:val="002B3E31"/>
    <w:rsid w:val="002B4814"/>
    <w:rsid w:val="002C05E6"/>
    <w:rsid w:val="002C5FEB"/>
    <w:rsid w:val="002C6B08"/>
    <w:rsid w:val="002D1088"/>
    <w:rsid w:val="002D3DD3"/>
    <w:rsid w:val="002D4B78"/>
    <w:rsid w:val="002D54B6"/>
    <w:rsid w:val="002F5173"/>
    <w:rsid w:val="002F5FCB"/>
    <w:rsid w:val="002F6B32"/>
    <w:rsid w:val="002F6D1D"/>
    <w:rsid w:val="002F6E2A"/>
    <w:rsid w:val="002F760E"/>
    <w:rsid w:val="00303B43"/>
    <w:rsid w:val="00306641"/>
    <w:rsid w:val="0031097C"/>
    <w:rsid w:val="00313ADD"/>
    <w:rsid w:val="00313BD1"/>
    <w:rsid w:val="003158B5"/>
    <w:rsid w:val="00317C09"/>
    <w:rsid w:val="003209DE"/>
    <w:rsid w:val="00325928"/>
    <w:rsid w:val="00325B45"/>
    <w:rsid w:val="003264A3"/>
    <w:rsid w:val="00327160"/>
    <w:rsid w:val="003278EA"/>
    <w:rsid w:val="003348FD"/>
    <w:rsid w:val="00340907"/>
    <w:rsid w:val="003432AF"/>
    <w:rsid w:val="0034418C"/>
    <w:rsid w:val="00344A1F"/>
    <w:rsid w:val="00346451"/>
    <w:rsid w:val="0034683F"/>
    <w:rsid w:val="00347AFD"/>
    <w:rsid w:val="00351170"/>
    <w:rsid w:val="00355CB5"/>
    <w:rsid w:val="0035667E"/>
    <w:rsid w:val="00357139"/>
    <w:rsid w:val="0035755E"/>
    <w:rsid w:val="003616D7"/>
    <w:rsid w:val="00362345"/>
    <w:rsid w:val="00362585"/>
    <w:rsid w:val="00362961"/>
    <w:rsid w:val="0036386C"/>
    <w:rsid w:val="00363FB1"/>
    <w:rsid w:val="0036753C"/>
    <w:rsid w:val="0036798A"/>
    <w:rsid w:val="00370082"/>
    <w:rsid w:val="00372B43"/>
    <w:rsid w:val="00373324"/>
    <w:rsid w:val="003748E7"/>
    <w:rsid w:val="0037627F"/>
    <w:rsid w:val="003802ED"/>
    <w:rsid w:val="003806CC"/>
    <w:rsid w:val="003840CC"/>
    <w:rsid w:val="0038430D"/>
    <w:rsid w:val="00385C22"/>
    <w:rsid w:val="00397649"/>
    <w:rsid w:val="00397EF6"/>
    <w:rsid w:val="003A0441"/>
    <w:rsid w:val="003A17E4"/>
    <w:rsid w:val="003A20EF"/>
    <w:rsid w:val="003A337C"/>
    <w:rsid w:val="003A37DA"/>
    <w:rsid w:val="003A7264"/>
    <w:rsid w:val="003A7D51"/>
    <w:rsid w:val="003A7D59"/>
    <w:rsid w:val="003B02F4"/>
    <w:rsid w:val="003B1A9F"/>
    <w:rsid w:val="003B3625"/>
    <w:rsid w:val="003B4063"/>
    <w:rsid w:val="003B55F8"/>
    <w:rsid w:val="003B5753"/>
    <w:rsid w:val="003B626E"/>
    <w:rsid w:val="003B68CE"/>
    <w:rsid w:val="003B7490"/>
    <w:rsid w:val="003C0ADF"/>
    <w:rsid w:val="003C0BA5"/>
    <w:rsid w:val="003C1449"/>
    <w:rsid w:val="003C2852"/>
    <w:rsid w:val="003C2951"/>
    <w:rsid w:val="003C53D7"/>
    <w:rsid w:val="003C562C"/>
    <w:rsid w:val="003D3DDC"/>
    <w:rsid w:val="003D6866"/>
    <w:rsid w:val="003D6E06"/>
    <w:rsid w:val="003D7B60"/>
    <w:rsid w:val="003E023A"/>
    <w:rsid w:val="003E038A"/>
    <w:rsid w:val="003E068F"/>
    <w:rsid w:val="003E345F"/>
    <w:rsid w:val="003E3809"/>
    <w:rsid w:val="003E3C82"/>
    <w:rsid w:val="003E5A0D"/>
    <w:rsid w:val="003E69B0"/>
    <w:rsid w:val="003E7144"/>
    <w:rsid w:val="003E7C15"/>
    <w:rsid w:val="003F00C1"/>
    <w:rsid w:val="003F13B8"/>
    <w:rsid w:val="003F14A8"/>
    <w:rsid w:val="003F5DC2"/>
    <w:rsid w:val="003F67F6"/>
    <w:rsid w:val="00400108"/>
    <w:rsid w:val="0040353D"/>
    <w:rsid w:val="00406875"/>
    <w:rsid w:val="00411C29"/>
    <w:rsid w:val="0041572F"/>
    <w:rsid w:val="00417732"/>
    <w:rsid w:val="00417CCA"/>
    <w:rsid w:val="004218AE"/>
    <w:rsid w:val="00423FC4"/>
    <w:rsid w:val="00424A9B"/>
    <w:rsid w:val="00424E74"/>
    <w:rsid w:val="00424EFD"/>
    <w:rsid w:val="00424F23"/>
    <w:rsid w:val="00430AB2"/>
    <w:rsid w:val="0043202D"/>
    <w:rsid w:val="00432345"/>
    <w:rsid w:val="004325EC"/>
    <w:rsid w:val="004348DC"/>
    <w:rsid w:val="004349C1"/>
    <w:rsid w:val="00435BF9"/>
    <w:rsid w:val="004406E2"/>
    <w:rsid w:val="00441E36"/>
    <w:rsid w:val="00443584"/>
    <w:rsid w:val="0044486F"/>
    <w:rsid w:val="004450B9"/>
    <w:rsid w:val="00446DAC"/>
    <w:rsid w:val="0046010D"/>
    <w:rsid w:val="0046296A"/>
    <w:rsid w:val="0046337F"/>
    <w:rsid w:val="00463588"/>
    <w:rsid w:val="00463CD1"/>
    <w:rsid w:val="0047408C"/>
    <w:rsid w:val="00483FCA"/>
    <w:rsid w:val="004842DF"/>
    <w:rsid w:val="00484B0D"/>
    <w:rsid w:val="00490928"/>
    <w:rsid w:val="004915AB"/>
    <w:rsid w:val="00492975"/>
    <w:rsid w:val="00497920"/>
    <w:rsid w:val="004A02AE"/>
    <w:rsid w:val="004A0FE1"/>
    <w:rsid w:val="004A13E5"/>
    <w:rsid w:val="004A2583"/>
    <w:rsid w:val="004A5B94"/>
    <w:rsid w:val="004A6059"/>
    <w:rsid w:val="004A74AC"/>
    <w:rsid w:val="004A7A90"/>
    <w:rsid w:val="004B0352"/>
    <w:rsid w:val="004B2E32"/>
    <w:rsid w:val="004B3A07"/>
    <w:rsid w:val="004B5301"/>
    <w:rsid w:val="004B57E2"/>
    <w:rsid w:val="004B7896"/>
    <w:rsid w:val="004C391F"/>
    <w:rsid w:val="004C58E8"/>
    <w:rsid w:val="004C5C9F"/>
    <w:rsid w:val="004C6F7E"/>
    <w:rsid w:val="004D03CD"/>
    <w:rsid w:val="004D3313"/>
    <w:rsid w:val="004D755B"/>
    <w:rsid w:val="004E22D8"/>
    <w:rsid w:val="004E2B6E"/>
    <w:rsid w:val="004E5000"/>
    <w:rsid w:val="004E58A6"/>
    <w:rsid w:val="004E61B1"/>
    <w:rsid w:val="004F0C49"/>
    <w:rsid w:val="004F2A52"/>
    <w:rsid w:val="004F2AC7"/>
    <w:rsid w:val="004F309C"/>
    <w:rsid w:val="004F38AC"/>
    <w:rsid w:val="004F3ADF"/>
    <w:rsid w:val="004F4A59"/>
    <w:rsid w:val="004F7A2E"/>
    <w:rsid w:val="005013D8"/>
    <w:rsid w:val="00503654"/>
    <w:rsid w:val="00506D8E"/>
    <w:rsid w:val="00514D7E"/>
    <w:rsid w:val="00515789"/>
    <w:rsid w:val="0052059B"/>
    <w:rsid w:val="00521444"/>
    <w:rsid w:val="00521872"/>
    <w:rsid w:val="00522514"/>
    <w:rsid w:val="00523135"/>
    <w:rsid w:val="005237A5"/>
    <w:rsid w:val="00523993"/>
    <w:rsid w:val="0052406C"/>
    <w:rsid w:val="00526964"/>
    <w:rsid w:val="005271CE"/>
    <w:rsid w:val="0052787E"/>
    <w:rsid w:val="005303C1"/>
    <w:rsid w:val="005314DD"/>
    <w:rsid w:val="00531D97"/>
    <w:rsid w:val="005323EC"/>
    <w:rsid w:val="005353E1"/>
    <w:rsid w:val="005354B5"/>
    <w:rsid w:val="00541221"/>
    <w:rsid w:val="005438AC"/>
    <w:rsid w:val="00545016"/>
    <w:rsid w:val="005523AA"/>
    <w:rsid w:val="00552B67"/>
    <w:rsid w:val="00553C22"/>
    <w:rsid w:val="00554690"/>
    <w:rsid w:val="0055631E"/>
    <w:rsid w:val="005568A9"/>
    <w:rsid w:val="00556B70"/>
    <w:rsid w:val="0056168D"/>
    <w:rsid w:val="00564852"/>
    <w:rsid w:val="00567258"/>
    <w:rsid w:val="00571028"/>
    <w:rsid w:val="005712BB"/>
    <w:rsid w:val="00574997"/>
    <w:rsid w:val="00574E28"/>
    <w:rsid w:val="00576DFE"/>
    <w:rsid w:val="00582625"/>
    <w:rsid w:val="00584250"/>
    <w:rsid w:val="005866F9"/>
    <w:rsid w:val="00591548"/>
    <w:rsid w:val="0059436A"/>
    <w:rsid w:val="00595B42"/>
    <w:rsid w:val="00595F79"/>
    <w:rsid w:val="005A1A8C"/>
    <w:rsid w:val="005A2412"/>
    <w:rsid w:val="005A304C"/>
    <w:rsid w:val="005A342A"/>
    <w:rsid w:val="005A4726"/>
    <w:rsid w:val="005B243B"/>
    <w:rsid w:val="005B2FCE"/>
    <w:rsid w:val="005B6E03"/>
    <w:rsid w:val="005B7A9F"/>
    <w:rsid w:val="005C20F0"/>
    <w:rsid w:val="005C3012"/>
    <w:rsid w:val="005C5AB3"/>
    <w:rsid w:val="005C5DDC"/>
    <w:rsid w:val="005C6276"/>
    <w:rsid w:val="005C6497"/>
    <w:rsid w:val="005C6DEF"/>
    <w:rsid w:val="005D3497"/>
    <w:rsid w:val="005D46C8"/>
    <w:rsid w:val="005E1421"/>
    <w:rsid w:val="005E1666"/>
    <w:rsid w:val="005E16FB"/>
    <w:rsid w:val="005E3614"/>
    <w:rsid w:val="005E3DF7"/>
    <w:rsid w:val="005E6861"/>
    <w:rsid w:val="005E7F10"/>
    <w:rsid w:val="005F0652"/>
    <w:rsid w:val="005F3392"/>
    <w:rsid w:val="005F751A"/>
    <w:rsid w:val="005F7926"/>
    <w:rsid w:val="0060152E"/>
    <w:rsid w:val="006031D3"/>
    <w:rsid w:val="00604549"/>
    <w:rsid w:val="0060718E"/>
    <w:rsid w:val="00607B48"/>
    <w:rsid w:val="0061259F"/>
    <w:rsid w:val="00614083"/>
    <w:rsid w:val="00614FC3"/>
    <w:rsid w:val="006166C9"/>
    <w:rsid w:val="00621E57"/>
    <w:rsid w:val="00622D8D"/>
    <w:rsid w:val="00623096"/>
    <w:rsid w:val="006265B9"/>
    <w:rsid w:val="006315A5"/>
    <w:rsid w:val="00632B9D"/>
    <w:rsid w:val="00632F29"/>
    <w:rsid w:val="0063408F"/>
    <w:rsid w:val="00634DB2"/>
    <w:rsid w:val="00636B41"/>
    <w:rsid w:val="0064316D"/>
    <w:rsid w:val="006439B7"/>
    <w:rsid w:val="00644D9A"/>
    <w:rsid w:val="0064661C"/>
    <w:rsid w:val="006505DB"/>
    <w:rsid w:val="00650F72"/>
    <w:rsid w:val="00652538"/>
    <w:rsid w:val="00653482"/>
    <w:rsid w:val="00653BD2"/>
    <w:rsid w:val="00656F82"/>
    <w:rsid w:val="00657277"/>
    <w:rsid w:val="0066221F"/>
    <w:rsid w:val="00662C1A"/>
    <w:rsid w:val="00663B4B"/>
    <w:rsid w:val="00664A2D"/>
    <w:rsid w:val="006700DB"/>
    <w:rsid w:val="0067098B"/>
    <w:rsid w:val="006712D7"/>
    <w:rsid w:val="00671869"/>
    <w:rsid w:val="006719BC"/>
    <w:rsid w:val="00673421"/>
    <w:rsid w:val="006749D3"/>
    <w:rsid w:val="00675874"/>
    <w:rsid w:val="00676B57"/>
    <w:rsid w:val="00677F7A"/>
    <w:rsid w:val="00677FE7"/>
    <w:rsid w:val="00690C4E"/>
    <w:rsid w:val="0069156E"/>
    <w:rsid w:val="006927BA"/>
    <w:rsid w:val="00693E4C"/>
    <w:rsid w:val="006955B2"/>
    <w:rsid w:val="00696A5F"/>
    <w:rsid w:val="0069704A"/>
    <w:rsid w:val="00697987"/>
    <w:rsid w:val="006A0F4F"/>
    <w:rsid w:val="006A24C7"/>
    <w:rsid w:val="006A2AD1"/>
    <w:rsid w:val="006A39AF"/>
    <w:rsid w:val="006A60C0"/>
    <w:rsid w:val="006A7BAD"/>
    <w:rsid w:val="006B1EDD"/>
    <w:rsid w:val="006B39EC"/>
    <w:rsid w:val="006B7315"/>
    <w:rsid w:val="006B749E"/>
    <w:rsid w:val="006B7CA5"/>
    <w:rsid w:val="006C0AF4"/>
    <w:rsid w:val="006C2433"/>
    <w:rsid w:val="006C2CEC"/>
    <w:rsid w:val="006C2D5E"/>
    <w:rsid w:val="006C5463"/>
    <w:rsid w:val="006D0664"/>
    <w:rsid w:val="006D2659"/>
    <w:rsid w:val="006D44C3"/>
    <w:rsid w:val="006D5807"/>
    <w:rsid w:val="006D744B"/>
    <w:rsid w:val="006E0DF8"/>
    <w:rsid w:val="006E23A8"/>
    <w:rsid w:val="006E27AB"/>
    <w:rsid w:val="006E5B76"/>
    <w:rsid w:val="006E6312"/>
    <w:rsid w:val="006E6D76"/>
    <w:rsid w:val="006F2DA8"/>
    <w:rsid w:val="006F3127"/>
    <w:rsid w:val="006F3B81"/>
    <w:rsid w:val="006F5D21"/>
    <w:rsid w:val="007006BF"/>
    <w:rsid w:val="00700725"/>
    <w:rsid w:val="0070207F"/>
    <w:rsid w:val="00703274"/>
    <w:rsid w:val="00710226"/>
    <w:rsid w:val="00711F0B"/>
    <w:rsid w:val="00712E67"/>
    <w:rsid w:val="00714CF1"/>
    <w:rsid w:val="007235E6"/>
    <w:rsid w:val="00725037"/>
    <w:rsid w:val="007262F6"/>
    <w:rsid w:val="007269B7"/>
    <w:rsid w:val="00726E3E"/>
    <w:rsid w:val="0073276C"/>
    <w:rsid w:val="00735E7D"/>
    <w:rsid w:val="00737EC7"/>
    <w:rsid w:val="00737F68"/>
    <w:rsid w:val="00740F5A"/>
    <w:rsid w:val="00741DEC"/>
    <w:rsid w:val="00742392"/>
    <w:rsid w:val="00743B8F"/>
    <w:rsid w:val="00743E09"/>
    <w:rsid w:val="00744FFD"/>
    <w:rsid w:val="00745F7E"/>
    <w:rsid w:val="007469C9"/>
    <w:rsid w:val="007520AD"/>
    <w:rsid w:val="007567BA"/>
    <w:rsid w:val="007620D2"/>
    <w:rsid w:val="007629D1"/>
    <w:rsid w:val="007663D7"/>
    <w:rsid w:val="00766613"/>
    <w:rsid w:val="00766D9A"/>
    <w:rsid w:val="00767592"/>
    <w:rsid w:val="007675E1"/>
    <w:rsid w:val="00767C0A"/>
    <w:rsid w:val="00770FD5"/>
    <w:rsid w:val="0077110A"/>
    <w:rsid w:val="0077131B"/>
    <w:rsid w:val="00773AAE"/>
    <w:rsid w:val="00776307"/>
    <w:rsid w:val="00777476"/>
    <w:rsid w:val="0078006E"/>
    <w:rsid w:val="00780BB9"/>
    <w:rsid w:val="007811D1"/>
    <w:rsid w:val="00781B64"/>
    <w:rsid w:val="00781E83"/>
    <w:rsid w:val="00782337"/>
    <w:rsid w:val="007846A8"/>
    <w:rsid w:val="00785110"/>
    <w:rsid w:val="00787B8D"/>
    <w:rsid w:val="00792103"/>
    <w:rsid w:val="0079227F"/>
    <w:rsid w:val="007949AC"/>
    <w:rsid w:val="00794D4B"/>
    <w:rsid w:val="007953FE"/>
    <w:rsid w:val="0079550F"/>
    <w:rsid w:val="00795901"/>
    <w:rsid w:val="007961C1"/>
    <w:rsid w:val="007969D1"/>
    <w:rsid w:val="00797D9E"/>
    <w:rsid w:val="007A151B"/>
    <w:rsid w:val="007A4A2E"/>
    <w:rsid w:val="007A7AFF"/>
    <w:rsid w:val="007B055C"/>
    <w:rsid w:val="007B28DE"/>
    <w:rsid w:val="007B30A3"/>
    <w:rsid w:val="007C49F6"/>
    <w:rsid w:val="007C5DF2"/>
    <w:rsid w:val="007C6B99"/>
    <w:rsid w:val="007D0E12"/>
    <w:rsid w:val="007D10D9"/>
    <w:rsid w:val="007D1A64"/>
    <w:rsid w:val="007D50FD"/>
    <w:rsid w:val="007D5297"/>
    <w:rsid w:val="007D5578"/>
    <w:rsid w:val="007D5AC5"/>
    <w:rsid w:val="007D6198"/>
    <w:rsid w:val="007D7590"/>
    <w:rsid w:val="007E0D12"/>
    <w:rsid w:val="007E1089"/>
    <w:rsid w:val="007E2B5D"/>
    <w:rsid w:val="007E3F20"/>
    <w:rsid w:val="007E44F3"/>
    <w:rsid w:val="007F5126"/>
    <w:rsid w:val="007F61B6"/>
    <w:rsid w:val="007F61CE"/>
    <w:rsid w:val="007F7312"/>
    <w:rsid w:val="008002A4"/>
    <w:rsid w:val="00800831"/>
    <w:rsid w:val="0080325A"/>
    <w:rsid w:val="008051A8"/>
    <w:rsid w:val="008071B8"/>
    <w:rsid w:val="0080750B"/>
    <w:rsid w:val="008107AE"/>
    <w:rsid w:val="0081117A"/>
    <w:rsid w:val="00814149"/>
    <w:rsid w:val="0081606A"/>
    <w:rsid w:val="0081775D"/>
    <w:rsid w:val="00820854"/>
    <w:rsid w:val="00821015"/>
    <w:rsid w:val="0082122C"/>
    <w:rsid w:val="008239B5"/>
    <w:rsid w:val="00824A1B"/>
    <w:rsid w:val="00825056"/>
    <w:rsid w:val="008255D1"/>
    <w:rsid w:val="0083164C"/>
    <w:rsid w:val="0083186F"/>
    <w:rsid w:val="008337DC"/>
    <w:rsid w:val="00833F67"/>
    <w:rsid w:val="0083500B"/>
    <w:rsid w:val="008356D0"/>
    <w:rsid w:val="00835A3B"/>
    <w:rsid w:val="0083601E"/>
    <w:rsid w:val="00841A4E"/>
    <w:rsid w:val="008421A8"/>
    <w:rsid w:val="00842337"/>
    <w:rsid w:val="00843C1C"/>
    <w:rsid w:val="008440D8"/>
    <w:rsid w:val="0085489A"/>
    <w:rsid w:val="00854A75"/>
    <w:rsid w:val="0085760D"/>
    <w:rsid w:val="0086537E"/>
    <w:rsid w:val="00870757"/>
    <w:rsid w:val="008709DF"/>
    <w:rsid w:val="008729A9"/>
    <w:rsid w:val="008729B1"/>
    <w:rsid w:val="0087685B"/>
    <w:rsid w:val="00881310"/>
    <w:rsid w:val="00882736"/>
    <w:rsid w:val="0088416A"/>
    <w:rsid w:val="0089046B"/>
    <w:rsid w:val="00892180"/>
    <w:rsid w:val="008961BB"/>
    <w:rsid w:val="008969B3"/>
    <w:rsid w:val="00897C64"/>
    <w:rsid w:val="008A0BF9"/>
    <w:rsid w:val="008A2027"/>
    <w:rsid w:val="008A3989"/>
    <w:rsid w:val="008A3CF0"/>
    <w:rsid w:val="008A46AF"/>
    <w:rsid w:val="008A6F09"/>
    <w:rsid w:val="008A70BB"/>
    <w:rsid w:val="008A7B2B"/>
    <w:rsid w:val="008B004D"/>
    <w:rsid w:val="008B310B"/>
    <w:rsid w:val="008B5F70"/>
    <w:rsid w:val="008B7950"/>
    <w:rsid w:val="008C3C64"/>
    <w:rsid w:val="008D1561"/>
    <w:rsid w:val="008D57C5"/>
    <w:rsid w:val="008D78BE"/>
    <w:rsid w:val="008D7DCC"/>
    <w:rsid w:val="008E1BB6"/>
    <w:rsid w:val="008E40CD"/>
    <w:rsid w:val="008E4C81"/>
    <w:rsid w:val="008E6614"/>
    <w:rsid w:val="008E72ED"/>
    <w:rsid w:val="008F23A3"/>
    <w:rsid w:val="008F2C9B"/>
    <w:rsid w:val="008F323B"/>
    <w:rsid w:val="00901B9D"/>
    <w:rsid w:val="00906220"/>
    <w:rsid w:val="0091254D"/>
    <w:rsid w:val="0091372F"/>
    <w:rsid w:val="0091611C"/>
    <w:rsid w:val="00916D29"/>
    <w:rsid w:val="00916E9E"/>
    <w:rsid w:val="00921906"/>
    <w:rsid w:val="00922AA8"/>
    <w:rsid w:val="009237B1"/>
    <w:rsid w:val="00923F89"/>
    <w:rsid w:val="00926F14"/>
    <w:rsid w:val="00927590"/>
    <w:rsid w:val="00930382"/>
    <w:rsid w:val="00930CA8"/>
    <w:rsid w:val="0093203B"/>
    <w:rsid w:val="00935C21"/>
    <w:rsid w:val="00937A19"/>
    <w:rsid w:val="00941D7E"/>
    <w:rsid w:val="009448A1"/>
    <w:rsid w:val="00947543"/>
    <w:rsid w:val="009504F7"/>
    <w:rsid w:val="00953E66"/>
    <w:rsid w:val="0095436F"/>
    <w:rsid w:val="009600F3"/>
    <w:rsid w:val="009623B9"/>
    <w:rsid w:val="009629C7"/>
    <w:rsid w:val="00965D8C"/>
    <w:rsid w:val="00966586"/>
    <w:rsid w:val="009670C7"/>
    <w:rsid w:val="009726BF"/>
    <w:rsid w:val="00973CAD"/>
    <w:rsid w:val="00974111"/>
    <w:rsid w:val="00977191"/>
    <w:rsid w:val="00980974"/>
    <w:rsid w:val="009842E4"/>
    <w:rsid w:val="00985889"/>
    <w:rsid w:val="00986580"/>
    <w:rsid w:val="00993CC3"/>
    <w:rsid w:val="00994594"/>
    <w:rsid w:val="0099518E"/>
    <w:rsid w:val="0099605D"/>
    <w:rsid w:val="009A1595"/>
    <w:rsid w:val="009A2D39"/>
    <w:rsid w:val="009B5CEB"/>
    <w:rsid w:val="009B65A3"/>
    <w:rsid w:val="009B6DFF"/>
    <w:rsid w:val="009B767D"/>
    <w:rsid w:val="009C0E88"/>
    <w:rsid w:val="009C3F90"/>
    <w:rsid w:val="009C5210"/>
    <w:rsid w:val="009C52E1"/>
    <w:rsid w:val="009C68D6"/>
    <w:rsid w:val="009C7276"/>
    <w:rsid w:val="009D151A"/>
    <w:rsid w:val="009D3A37"/>
    <w:rsid w:val="009D3FCC"/>
    <w:rsid w:val="009E0CFA"/>
    <w:rsid w:val="009E0EFA"/>
    <w:rsid w:val="009E73E9"/>
    <w:rsid w:val="009E78E7"/>
    <w:rsid w:val="009F21CD"/>
    <w:rsid w:val="009F327F"/>
    <w:rsid w:val="009F4AA0"/>
    <w:rsid w:val="009F4FDC"/>
    <w:rsid w:val="009F539D"/>
    <w:rsid w:val="009F61DC"/>
    <w:rsid w:val="009F674E"/>
    <w:rsid w:val="009F6D43"/>
    <w:rsid w:val="009F748C"/>
    <w:rsid w:val="00A01A60"/>
    <w:rsid w:val="00A02B36"/>
    <w:rsid w:val="00A047A7"/>
    <w:rsid w:val="00A05234"/>
    <w:rsid w:val="00A054A7"/>
    <w:rsid w:val="00A05BE2"/>
    <w:rsid w:val="00A05D05"/>
    <w:rsid w:val="00A067E4"/>
    <w:rsid w:val="00A152C0"/>
    <w:rsid w:val="00A16BE0"/>
    <w:rsid w:val="00A17308"/>
    <w:rsid w:val="00A21D68"/>
    <w:rsid w:val="00A26B0D"/>
    <w:rsid w:val="00A30991"/>
    <w:rsid w:val="00A30B9F"/>
    <w:rsid w:val="00A32750"/>
    <w:rsid w:val="00A34834"/>
    <w:rsid w:val="00A418BD"/>
    <w:rsid w:val="00A42CD3"/>
    <w:rsid w:val="00A43015"/>
    <w:rsid w:val="00A43C04"/>
    <w:rsid w:val="00A43C9A"/>
    <w:rsid w:val="00A46832"/>
    <w:rsid w:val="00A478CE"/>
    <w:rsid w:val="00A478D0"/>
    <w:rsid w:val="00A47AE3"/>
    <w:rsid w:val="00A5207B"/>
    <w:rsid w:val="00A56B34"/>
    <w:rsid w:val="00A6363A"/>
    <w:rsid w:val="00A63C84"/>
    <w:rsid w:val="00A650AB"/>
    <w:rsid w:val="00A6528A"/>
    <w:rsid w:val="00A70F02"/>
    <w:rsid w:val="00A71DEF"/>
    <w:rsid w:val="00A7253D"/>
    <w:rsid w:val="00A72552"/>
    <w:rsid w:val="00A72E71"/>
    <w:rsid w:val="00A72FC1"/>
    <w:rsid w:val="00A743F3"/>
    <w:rsid w:val="00A74754"/>
    <w:rsid w:val="00A807CD"/>
    <w:rsid w:val="00A80C23"/>
    <w:rsid w:val="00A817D9"/>
    <w:rsid w:val="00A84A28"/>
    <w:rsid w:val="00A924EF"/>
    <w:rsid w:val="00A9539C"/>
    <w:rsid w:val="00AA0512"/>
    <w:rsid w:val="00AA0D94"/>
    <w:rsid w:val="00AA0E0B"/>
    <w:rsid w:val="00AA4270"/>
    <w:rsid w:val="00AA4678"/>
    <w:rsid w:val="00AA5A32"/>
    <w:rsid w:val="00AA61B1"/>
    <w:rsid w:val="00AB2144"/>
    <w:rsid w:val="00AB2F92"/>
    <w:rsid w:val="00AB767B"/>
    <w:rsid w:val="00AC1850"/>
    <w:rsid w:val="00AC2008"/>
    <w:rsid w:val="00AC5382"/>
    <w:rsid w:val="00AD0241"/>
    <w:rsid w:val="00AD4D08"/>
    <w:rsid w:val="00AD6CC0"/>
    <w:rsid w:val="00AD7669"/>
    <w:rsid w:val="00AE4A18"/>
    <w:rsid w:val="00AE535A"/>
    <w:rsid w:val="00AE535C"/>
    <w:rsid w:val="00AE5835"/>
    <w:rsid w:val="00AE586B"/>
    <w:rsid w:val="00AE6FE4"/>
    <w:rsid w:val="00AF5323"/>
    <w:rsid w:val="00AF5525"/>
    <w:rsid w:val="00AF5CA2"/>
    <w:rsid w:val="00AF74A8"/>
    <w:rsid w:val="00AF766E"/>
    <w:rsid w:val="00B01D7B"/>
    <w:rsid w:val="00B02128"/>
    <w:rsid w:val="00B027F8"/>
    <w:rsid w:val="00B029E4"/>
    <w:rsid w:val="00B056D0"/>
    <w:rsid w:val="00B06B11"/>
    <w:rsid w:val="00B174FD"/>
    <w:rsid w:val="00B178CD"/>
    <w:rsid w:val="00B201C9"/>
    <w:rsid w:val="00B21178"/>
    <w:rsid w:val="00B268C0"/>
    <w:rsid w:val="00B26F03"/>
    <w:rsid w:val="00B27580"/>
    <w:rsid w:val="00B33FBD"/>
    <w:rsid w:val="00B36A18"/>
    <w:rsid w:val="00B3746E"/>
    <w:rsid w:val="00B4069D"/>
    <w:rsid w:val="00B4292F"/>
    <w:rsid w:val="00B429E8"/>
    <w:rsid w:val="00B4358E"/>
    <w:rsid w:val="00B4588D"/>
    <w:rsid w:val="00B45DBE"/>
    <w:rsid w:val="00B469D6"/>
    <w:rsid w:val="00B46EAE"/>
    <w:rsid w:val="00B5124D"/>
    <w:rsid w:val="00B60132"/>
    <w:rsid w:val="00B6089C"/>
    <w:rsid w:val="00B612F1"/>
    <w:rsid w:val="00B61B5B"/>
    <w:rsid w:val="00B6378F"/>
    <w:rsid w:val="00B650A8"/>
    <w:rsid w:val="00B66DDE"/>
    <w:rsid w:val="00B706FE"/>
    <w:rsid w:val="00B71960"/>
    <w:rsid w:val="00B72E0B"/>
    <w:rsid w:val="00B7382C"/>
    <w:rsid w:val="00B74E2A"/>
    <w:rsid w:val="00B77BDB"/>
    <w:rsid w:val="00B83432"/>
    <w:rsid w:val="00B85185"/>
    <w:rsid w:val="00B876E0"/>
    <w:rsid w:val="00B91E84"/>
    <w:rsid w:val="00B93206"/>
    <w:rsid w:val="00B93D84"/>
    <w:rsid w:val="00BA0791"/>
    <w:rsid w:val="00BA3192"/>
    <w:rsid w:val="00BA31DC"/>
    <w:rsid w:val="00BA364C"/>
    <w:rsid w:val="00BA38E6"/>
    <w:rsid w:val="00BA64C1"/>
    <w:rsid w:val="00BA69AB"/>
    <w:rsid w:val="00BA6D86"/>
    <w:rsid w:val="00BB232E"/>
    <w:rsid w:val="00BB6780"/>
    <w:rsid w:val="00BB7CCC"/>
    <w:rsid w:val="00BB7D38"/>
    <w:rsid w:val="00BB7F3C"/>
    <w:rsid w:val="00BC17AE"/>
    <w:rsid w:val="00BC2C86"/>
    <w:rsid w:val="00BC35EA"/>
    <w:rsid w:val="00BC3E9F"/>
    <w:rsid w:val="00BC4E19"/>
    <w:rsid w:val="00BC6063"/>
    <w:rsid w:val="00BD35F6"/>
    <w:rsid w:val="00BD38AC"/>
    <w:rsid w:val="00BD56D0"/>
    <w:rsid w:val="00BE0F0C"/>
    <w:rsid w:val="00BE3BAA"/>
    <w:rsid w:val="00BE4BFB"/>
    <w:rsid w:val="00BE4E6A"/>
    <w:rsid w:val="00BE50F2"/>
    <w:rsid w:val="00BE67F4"/>
    <w:rsid w:val="00BE6ED7"/>
    <w:rsid w:val="00BE7ACB"/>
    <w:rsid w:val="00BF0085"/>
    <w:rsid w:val="00BF2FF9"/>
    <w:rsid w:val="00BF3F1C"/>
    <w:rsid w:val="00BF413C"/>
    <w:rsid w:val="00BF52D6"/>
    <w:rsid w:val="00BF5CBD"/>
    <w:rsid w:val="00BF67C0"/>
    <w:rsid w:val="00C0026F"/>
    <w:rsid w:val="00C011DA"/>
    <w:rsid w:val="00C04BF1"/>
    <w:rsid w:val="00C04EA9"/>
    <w:rsid w:val="00C06071"/>
    <w:rsid w:val="00C07621"/>
    <w:rsid w:val="00C10DCC"/>
    <w:rsid w:val="00C12B94"/>
    <w:rsid w:val="00C13A0A"/>
    <w:rsid w:val="00C13B96"/>
    <w:rsid w:val="00C13F61"/>
    <w:rsid w:val="00C1472C"/>
    <w:rsid w:val="00C14C87"/>
    <w:rsid w:val="00C150E6"/>
    <w:rsid w:val="00C16477"/>
    <w:rsid w:val="00C17E63"/>
    <w:rsid w:val="00C20378"/>
    <w:rsid w:val="00C21C78"/>
    <w:rsid w:val="00C21EE4"/>
    <w:rsid w:val="00C253A6"/>
    <w:rsid w:val="00C258A3"/>
    <w:rsid w:val="00C2636F"/>
    <w:rsid w:val="00C268D7"/>
    <w:rsid w:val="00C271A9"/>
    <w:rsid w:val="00C31B4C"/>
    <w:rsid w:val="00C32C0C"/>
    <w:rsid w:val="00C33950"/>
    <w:rsid w:val="00C35754"/>
    <w:rsid w:val="00C36379"/>
    <w:rsid w:val="00C36922"/>
    <w:rsid w:val="00C408F9"/>
    <w:rsid w:val="00C45B10"/>
    <w:rsid w:val="00C464D5"/>
    <w:rsid w:val="00C47768"/>
    <w:rsid w:val="00C54726"/>
    <w:rsid w:val="00C54A58"/>
    <w:rsid w:val="00C571FC"/>
    <w:rsid w:val="00C61DB3"/>
    <w:rsid w:val="00C63DD3"/>
    <w:rsid w:val="00C6699C"/>
    <w:rsid w:val="00C70278"/>
    <w:rsid w:val="00C70D65"/>
    <w:rsid w:val="00C71655"/>
    <w:rsid w:val="00C72CDB"/>
    <w:rsid w:val="00C747B0"/>
    <w:rsid w:val="00C75075"/>
    <w:rsid w:val="00C80AEC"/>
    <w:rsid w:val="00C8309C"/>
    <w:rsid w:val="00C83F34"/>
    <w:rsid w:val="00C84F81"/>
    <w:rsid w:val="00C85595"/>
    <w:rsid w:val="00C90160"/>
    <w:rsid w:val="00C907EC"/>
    <w:rsid w:val="00C92A6E"/>
    <w:rsid w:val="00C934B3"/>
    <w:rsid w:val="00C935A5"/>
    <w:rsid w:val="00C93B7D"/>
    <w:rsid w:val="00CA027D"/>
    <w:rsid w:val="00CA0C3F"/>
    <w:rsid w:val="00CA1E94"/>
    <w:rsid w:val="00CA3A4F"/>
    <w:rsid w:val="00CA3D4E"/>
    <w:rsid w:val="00CB0F10"/>
    <w:rsid w:val="00CB2131"/>
    <w:rsid w:val="00CB2914"/>
    <w:rsid w:val="00CB31A5"/>
    <w:rsid w:val="00CB32B6"/>
    <w:rsid w:val="00CB7EC9"/>
    <w:rsid w:val="00CC0DE2"/>
    <w:rsid w:val="00CC2367"/>
    <w:rsid w:val="00CC3F0D"/>
    <w:rsid w:val="00CC49AA"/>
    <w:rsid w:val="00CC5DC2"/>
    <w:rsid w:val="00CD0D9E"/>
    <w:rsid w:val="00CD2F30"/>
    <w:rsid w:val="00CD5BB5"/>
    <w:rsid w:val="00CD7210"/>
    <w:rsid w:val="00CD7EA2"/>
    <w:rsid w:val="00CE2BCC"/>
    <w:rsid w:val="00CE314D"/>
    <w:rsid w:val="00CE33A6"/>
    <w:rsid w:val="00CE44B0"/>
    <w:rsid w:val="00CE6A3B"/>
    <w:rsid w:val="00CE7A9F"/>
    <w:rsid w:val="00CF1AA9"/>
    <w:rsid w:val="00CF205F"/>
    <w:rsid w:val="00CF2EA3"/>
    <w:rsid w:val="00CF4B92"/>
    <w:rsid w:val="00CF5268"/>
    <w:rsid w:val="00CF7DC7"/>
    <w:rsid w:val="00CF7EA0"/>
    <w:rsid w:val="00D005FE"/>
    <w:rsid w:val="00D03485"/>
    <w:rsid w:val="00D03743"/>
    <w:rsid w:val="00D05424"/>
    <w:rsid w:val="00D05669"/>
    <w:rsid w:val="00D10AE5"/>
    <w:rsid w:val="00D13706"/>
    <w:rsid w:val="00D16E24"/>
    <w:rsid w:val="00D210A0"/>
    <w:rsid w:val="00D22E27"/>
    <w:rsid w:val="00D26C80"/>
    <w:rsid w:val="00D303EF"/>
    <w:rsid w:val="00D3286B"/>
    <w:rsid w:val="00D32885"/>
    <w:rsid w:val="00D3603E"/>
    <w:rsid w:val="00D438A6"/>
    <w:rsid w:val="00D44FE9"/>
    <w:rsid w:val="00D4561E"/>
    <w:rsid w:val="00D471A6"/>
    <w:rsid w:val="00D47682"/>
    <w:rsid w:val="00D47991"/>
    <w:rsid w:val="00D47B7F"/>
    <w:rsid w:val="00D511E8"/>
    <w:rsid w:val="00D57F19"/>
    <w:rsid w:val="00D60F16"/>
    <w:rsid w:val="00D61733"/>
    <w:rsid w:val="00D6258A"/>
    <w:rsid w:val="00D62A13"/>
    <w:rsid w:val="00D64A54"/>
    <w:rsid w:val="00D67920"/>
    <w:rsid w:val="00D704A4"/>
    <w:rsid w:val="00D70EE7"/>
    <w:rsid w:val="00D71C02"/>
    <w:rsid w:val="00D73A7B"/>
    <w:rsid w:val="00D74D73"/>
    <w:rsid w:val="00D758E6"/>
    <w:rsid w:val="00D7603D"/>
    <w:rsid w:val="00D77100"/>
    <w:rsid w:val="00D879A3"/>
    <w:rsid w:val="00D91633"/>
    <w:rsid w:val="00D92362"/>
    <w:rsid w:val="00D93AB7"/>
    <w:rsid w:val="00D95886"/>
    <w:rsid w:val="00DA0C63"/>
    <w:rsid w:val="00DA0D2D"/>
    <w:rsid w:val="00DA24C6"/>
    <w:rsid w:val="00DA3BA9"/>
    <w:rsid w:val="00DA586C"/>
    <w:rsid w:val="00DA5FF9"/>
    <w:rsid w:val="00DB467C"/>
    <w:rsid w:val="00DB5CA7"/>
    <w:rsid w:val="00DB60FC"/>
    <w:rsid w:val="00DB6D9B"/>
    <w:rsid w:val="00DC192C"/>
    <w:rsid w:val="00DC2C65"/>
    <w:rsid w:val="00DC2F98"/>
    <w:rsid w:val="00DC344E"/>
    <w:rsid w:val="00DC368A"/>
    <w:rsid w:val="00DC4DE8"/>
    <w:rsid w:val="00DC56C3"/>
    <w:rsid w:val="00DD0253"/>
    <w:rsid w:val="00DD02A6"/>
    <w:rsid w:val="00DD0307"/>
    <w:rsid w:val="00DD0CB8"/>
    <w:rsid w:val="00DD1E64"/>
    <w:rsid w:val="00DD262A"/>
    <w:rsid w:val="00DD2CDD"/>
    <w:rsid w:val="00DD3560"/>
    <w:rsid w:val="00DD3BD1"/>
    <w:rsid w:val="00DD43A0"/>
    <w:rsid w:val="00DD477D"/>
    <w:rsid w:val="00DD5113"/>
    <w:rsid w:val="00DD6986"/>
    <w:rsid w:val="00DD7048"/>
    <w:rsid w:val="00DD7799"/>
    <w:rsid w:val="00DD7CEA"/>
    <w:rsid w:val="00DE0133"/>
    <w:rsid w:val="00DE08E8"/>
    <w:rsid w:val="00DE0F65"/>
    <w:rsid w:val="00DE107E"/>
    <w:rsid w:val="00DE1531"/>
    <w:rsid w:val="00DE1C83"/>
    <w:rsid w:val="00DE1F7C"/>
    <w:rsid w:val="00DE20C7"/>
    <w:rsid w:val="00DE459E"/>
    <w:rsid w:val="00DE549A"/>
    <w:rsid w:val="00DE54E0"/>
    <w:rsid w:val="00DE566E"/>
    <w:rsid w:val="00DE5BC1"/>
    <w:rsid w:val="00DE694D"/>
    <w:rsid w:val="00DE6BE8"/>
    <w:rsid w:val="00DF06B1"/>
    <w:rsid w:val="00DF1E5B"/>
    <w:rsid w:val="00DF23FF"/>
    <w:rsid w:val="00DF2CE1"/>
    <w:rsid w:val="00DF3AA5"/>
    <w:rsid w:val="00DF6CCF"/>
    <w:rsid w:val="00E009C8"/>
    <w:rsid w:val="00E03AB6"/>
    <w:rsid w:val="00E0461E"/>
    <w:rsid w:val="00E056E2"/>
    <w:rsid w:val="00E05711"/>
    <w:rsid w:val="00E06A50"/>
    <w:rsid w:val="00E118BA"/>
    <w:rsid w:val="00E1222B"/>
    <w:rsid w:val="00E14BD7"/>
    <w:rsid w:val="00E150E3"/>
    <w:rsid w:val="00E23B30"/>
    <w:rsid w:val="00E241AD"/>
    <w:rsid w:val="00E26247"/>
    <w:rsid w:val="00E27500"/>
    <w:rsid w:val="00E27992"/>
    <w:rsid w:val="00E35183"/>
    <w:rsid w:val="00E42531"/>
    <w:rsid w:val="00E43808"/>
    <w:rsid w:val="00E44AD2"/>
    <w:rsid w:val="00E45BC6"/>
    <w:rsid w:val="00E50288"/>
    <w:rsid w:val="00E5066D"/>
    <w:rsid w:val="00E50AAF"/>
    <w:rsid w:val="00E51B93"/>
    <w:rsid w:val="00E53FBF"/>
    <w:rsid w:val="00E54CB0"/>
    <w:rsid w:val="00E60F09"/>
    <w:rsid w:val="00E630E6"/>
    <w:rsid w:val="00E65751"/>
    <w:rsid w:val="00E70F85"/>
    <w:rsid w:val="00E710C3"/>
    <w:rsid w:val="00E71998"/>
    <w:rsid w:val="00E72B95"/>
    <w:rsid w:val="00E75321"/>
    <w:rsid w:val="00E75C87"/>
    <w:rsid w:val="00E77D1C"/>
    <w:rsid w:val="00E82CDD"/>
    <w:rsid w:val="00E834E9"/>
    <w:rsid w:val="00E8629B"/>
    <w:rsid w:val="00E91D28"/>
    <w:rsid w:val="00E934CA"/>
    <w:rsid w:val="00E94327"/>
    <w:rsid w:val="00E95B99"/>
    <w:rsid w:val="00EA1529"/>
    <w:rsid w:val="00EA1623"/>
    <w:rsid w:val="00EA1C3F"/>
    <w:rsid w:val="00EA1E11"/>
    <w:rsid w:val="00EA2157"/>
    <w:rsid w:val="00EA321D"/>
    <w:rsid w:val="00EA3AC3"/>
    <w:rsid w:val="00EA40B2"/>
    <w:rsid w:val="00EA541A"/>
    <w:rsid w:val="00EA63CB"/>
    <w:rsid w:val="00EA7134"/>
    <w:rsid w:val="00EB099C"/>
    <w:rsid w:val="00EB1A68"/>
    <w:rsid w:val="00EB1FD0"/>
    <w:rsid w:val="00EB224D"/>
    <w:rsid w:val="00EB6435"/>
    <w:rsid w:val="00EC0B1E"/>
    <w:rsid w:val="00EC1F54"/>
    <w:rsid w:val="00EC293E"/>
    <w:rsid w:val="00EC2E14"/>
    <w:rsid w:val="00EC66D1"/>
    <w:rsid w:val="00ED568A"/>
    <w:rsid w:val="00ED5A21"/>
    <w:rsid w:val="00ED6219"/>
    <w:rsid w:val="00ED65CE"/>
    <w:rsid w:val="00EE1274"/>
    <w:rsid w:val="00EE2221"/>
    <w:rsid w:val="00EE6F88"/>
    <w:rsid w:val="00EF099E"/>
    <w:rsid w:val="00EF375A"/>
    <w:rsid w:val="00EF3F03"/>
    <w:rsid w:val="00EF6928"/>
    <w:rsid w:val="00EF6E60"/>
    <w:rsid w:val="00F017CF"/>
    <w:rsid w:val="00F0295C"/>
    <w:rsid w:val="00F05B8D"/>
    <w:rsid w:val="00F076F4"/>
    <w:rsid w:val="00F1061B"/>
    <w:rsid w:val="00F125B8"/>
    <w:rsid w:val="00F131F3"/>
    <w:rsid w:val="00F14B2B"/>
    <w:rsid w:val="00F1611A"/>
    <w:rsid w:val="00F16502"/>
    <w:rsid w:val="00F17C9B"/>
    <w:rsid w:val="00F2383C"/>
    <w:rsid w:val="00F26497"/>
    <w:rsid w:val="00F26D9C"/>
    <w:rsid w:val="00F2707C"/>
    <w:rsid w:val="00F33220"/>
    <w:rsid w:val="00F35F2F"/>
    <w:rsid w:val="00F4069E"/>
    <w:rsid w:val="00F408A2"/>
    <w:rsid w:val="00F40DD2"/>
    <w:rsid w:val="00F412CF"/>
    <w:rsid w:val="00F436A5"/>
    <w:rsid w:val="00F43934"/>
    <w:rsid w:val="00F44817"/>
    <w:rsid w:val="00F469FB"/>
    <w:rsid w:val="00F5037A"/>
    <w:rsid w:val="00F50EF5"/>
    <w:rsid w:val="00F51994"/>
    <w:rsid w:val="00F54119"/>
    <w:rsid w:val="00F54716"/>
    <w:rsid w:val="00F5589B"/>
    <w:rsid w:val="00F56FDE"/>
    <w:rsid w:val="00F61320"/>
    <w:rsid w:val="00F6139F"/>
    <w:rsid w:val="00F630DD"/>
    <w:rsid w:val="00F63A82"/>
    <w:rsid w:val="00F65316"/>
    <w:rsid w:val="00F6544C"/>
    <w:rsid w:val="00F66F9F"/>
    <w:rsid w:val="00F67582"/>
    <w:rsid w:val="00F70E2F"/>
    <w:rsid w:val="00F72210"/>
    <w:rsid w:val="00F75577"/>
    <w:rsid w:val="00F83220"/>
    <w:rsid w:val="00F916F8"/>
    <w:rsid w:val="00F91A9F"/>
    <w:rsid w:val="00F936EC"/>
    <w:rsid w:val="00F96500"/>
    <w:rsid w:val="00F97534"/>
    <w:rsid w:val="00F978E5"/>
    <w:rsid w:val="00FA00C6"/>
    <w:rsid w:val="00FA122B"/>
    <w:rsid w:val="00FA1852"/>
    <w:rsid w:val="00FA3099"/>
    <w:rsid w:val="00FA4847"/>
    <w:rsid w:val="00FB034F"/>
    <w:rsid w:val="00FB0DA5"/>
    <w:rsid w:val="00FB18AF"/>
    <w:rsid w:val="00FB2069"/>
    <w:rsid w:val="00FB5690"/>
    <w:rsid w:val="00FB668F"/>
    <w:rsid w:val="00FC00CD"/>
    <w:rsid w:val="00FC04DC"/>
    <w:rsid w:val="00FC6766"/>
    <w:rsid w:val="00FC68F8"/>
    <w:rsid w:val="00FD045F"/>
    <w:rsid w:val="00FD113E"/>
    <w:rsid w:val="00FD2B71"/>
    <w:rsid w:val="00FD3CFD"/>
    <w:rsid w:val="00FD5774"/>
    <w:rsid w:val="00FD5B9F"/>
    <w:rsid w:val="00FE164D"/>
    <w:rsid w:val="00FE5AE0"/>
    <w:rsid w:val="00FE61FC"/>
    <w:rsid w:val="00FE7CBD"/>
    <w:rsid w:val="00FF3087"/>
    <w:rsid w:val="00FF395B"/>
    <w:rsid w:val="00FF5DDC"/>
    <w:rsid w:val="00FF75C4"/>
    <w:rsid w:val="00FF7EB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2B830"/>
  <w15:chartTrackingRefBased/>
  <w15:docId w15:val="{57434FBF-FDF6-4F8C-9216-2926AED7C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tulo4">
    <w:name w:val="heading 4"/>
    <w:basedOn w:val="Normal"/>
    <w:next w:val="Normal"/>
    <w:link w:val="Ttulo4Char"/>
    <w:uiPriority w:val="9"/>
    <w:semiHidden/>
    <w:unhideWhenUsed/>
    <w:qFormat/>
    <w:rsid w:val="00F50EF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E4826"/>
    <w:pPr>
      <w:ind w:left="720"/>
      <w:contextualSpacing/>
    </w:pPr>
  </w:style>
  <w:style w:type="character" w:customStyle="1" w:styleId="hps">
    <w:name w:val="hps"/>
    <w:basedOn w:val="Fontepargpadro"/>
    <w:rsid w:val="00317C09"/>
  </w:style>
  <w:style w:type="paragraph" w:styleId="NormalWeb">
    <w:name w:val="Normal (Web)"/>
    <w:basedOn w:val="Normal"/>
    <w:uiPriority w:val="99"/>
    <w:unhideWhenUsed/>
    <w:rsid w:val="007811D1"/>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59"/>
    <w:rsid w:val="00C14C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ongtext">
    <w:name w:val="long_text"/>
    <w:basedOn w:val="Fontepargpadro"/>
    <w:rsid w:val="00C14C87"/>
  </w:style>
  <w:style w:type="table" w:styleId="TabelaSimples2">
    <w:name w:val="Plain Table 2"/>
    <w:basedOn w:val="Tabelanormal"/>
    <w:uiPriority w:val="42"/>
    <w:rsid w:val="00CD5B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3">
    <w:name w:val="Plain Table 3"/>
    <w:basedOn w:val="Tabelanormal"/>
    <w:uiPriority w:val="43"/>
    <w:rsid w:val="004A7A9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BC3E9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sentence">
    <w:name w:val="sentence"/>
    <w:basedOn w:val="Fontepargpadro"/>
    <w:rsid w:val="00DD477D"/>
  </w:style>
  <w:style w:type="character" w:styleId="nfase">
    <w:name w:val="Emphasis"/>
    <w:basedOn w:val="Fontepargpadro"/>
    <w:uiPriority w:val="20"/>
    <w:qFormat/>
    <w:rsid w:val="00CF5268"/>
    <w:rPr>
      <w:i/>
      <w:iCs/>
    </w:rPr>
  </w:style>
  <w:style w:type="character" w:customStyle="1" w:styleId="parameter">
    <w:name w:val="parameter"/>
    <w:basedOn w:val="Fontepargpadro"/>
    <w:rsid w:val="00DD7799"/>
  </w:style>
  <w:style w:type="character" w:customStyle="1" w:styleId="math">
    <w:name w:val="math"/>
    <w:basedOn w:val="Fontepargpadro"/>
    <w:rsid w:val="00DD7799"/>
  </w:style>
  <w:style w:type="character" w:customStyle="1" w:styleId="Ttulo4Char">
    <w:name w:val="Título 4 Char"/>
    <w:basedOn w:val="Fontepargpadro"/>
    <w:link w:val="Ttulo4"/>
    <w:uiPriority w:val="9"/>
    <w:semiHidden/>
    <w:rsid w:val="00F50EF5"/>
    <w:rPr>
      <w:rFonts w:asciiTheme="majorHAnsi" w:eastAsiaTheme="majorEastAsia" w:hAnsiTheme="majorHAnsi" w:cstheme="majorBidi"/>
      <w:i/>
      <w:iCs/>
      <w:color w:val="2E74B5" w:themeColor="accent1" w:themeShade="BF"/>
    </w:rPr>
  </w:style>
  <w:style w:type="character" w:styleId="Hyperlink">
    <w:name w:val="Hyperlink"/>
    <w:basedOn w:val="Fontepargpadro"/>
    <w:uiPriority w:val="99"/>
    <w:unhideWhenUsed/>
    <w:rsid w:val="00C907EC"/>
    <w:rPr>
      <w:color w:val="0000FF"/>
      <w:u w:val="single"/>
    </w:rPr>
  </w:style>
  <w:style w:type="character" w:styleId="Forte">
    <w:name w:val="Strong"/>
    <w:basedOn w:val="Fontepargpadro"/>
    <w:uiPriority w:val="22"/>
    <w:qFormat/>
    <w:rsid w:val="008B5F70"/>
    <w:rPr>
      <w:b/>
      <w:bCs/>
    </w:rPr>
  </w:style>
  <w:style w:type="table" w:styleId="TabelaSimples4">
    <w:name w:val="Plain Table 4"/>
    <w:basedOn w:val="Tabelanormal"/>
    <w:uiPriority w:val="44"/>
    <w:rsid w:val="009320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reference-text">
    <w:name w:val="reference-text"/>
    <w:basedOn w:val="Fontepargpadro"/>
    <w:rsid w:val="00DE549A"/>
  </w:style>
  <w:style w:type="paragraph" w:styleId="Cabealho">
    <w:name w:val="header"/>
    <w:basedOn w:val="Normal"/>
    <w:link w:val="CabealhoChar"/>
    <w:uiPriority w:val="99"/>
    <w:unhideWhenUsed/>
    <w:rsid w:val="002D4B7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D4B78"/>
  </w:style>
  <w:style w:type="paragraph" w:styleId="Rodap">
    <w:name w:val="footer"/>
    <w:basedOn w:val="Normal"/>
    <w:link w:val="RodapChar"/>
    <w:uiPriority w:val="99"/>
    <w:unhideWhenUsed/>
    <w:rsid w:val="002D4B78"/>
    <w:pPr>
      <w:tabs>
        <w:tab w:val="center" w:pos="4252"/>
        <w:tab w:val="right" w:pos="8504"/>
      </w:tabs>
      <w:spacing w:after="0" w:line="240" w:lineRule="auto"/>
    </w:pPr>
  </w:style>
  <w:style w:type="character" w:customStyle="1" w:styleId="RodapChar">
    <w:name w:val="Rodapé Char"/>
    <w:basedOn w:val="Fontepargpadro"/>
    <w:link w:val="Rodap"/>
    <w:uiPriority w:val="99"/>
    <w:rsid w:val="002D4B78"/>
  </w:style>
  <w:style w:type="character" w:customStyle="1" w:styleId="st">
    <w:name w:val="st"/>
    <w:basedOn w:val="Fontepargpadro"/>
    <w:rsid w:val="008E6614"/>
  </w:style>
  <w:style w:type="paragraph" w:styleId="Legenda">
    <w:name w:val="caption"/>
    <w:basedOn w:val="Normal"/>
    <w:next w:val="Normal"/>
    <w:qFormat/>
    <w:rsid w:val="00DE107E"/>
    <w:pPr>
      <w:spacing w:before="120" w:after="240" w:line="240" w:lineRule="auto"/>
      <w:jc w:val="center"/>
    </w:pPr>
    <w:rPr>
      <w:rFonts w:ascii="Arial" w:eastAsia="Times New Roman" w:hAnsi="Arial" w:cs="Times New Roman"/>
      <w:bCs/>
      <w:sz w:val="20"/>
      <w:szCs w:val="20"/>
      <w:lang w:eastAsia="pt-BR"/>
    </w:rPr>
  </w:style>
  <w:style w:type="paragraph" w:customStyle="1" w:styleId="RefernciasBibliogrficas">
    <w:name w:val="Referências Bibliográficas"/>
    <w:basedOn w:val="Normal"/>
    <w:rsid w:val="00D47991"/>
    <w:pPr>
      <w:spacing w:before="240" w:after="240" w:line="240" w:lineRule="auto"/>
      <w:jc w:val="both"/>
    </w:pPr>
    <w:rPr>
      <w:rFonts w:ascii="Arial" w:eastAsia="Times New Roman" w:hAnsi="Arial"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95402">
      <w:bodyDiv w:val="1"/>
      <w:marLeft w:val="0"/>
      <w:marRight w:val="0"/>
      <w:marTop w:val="0"/>
      <w:marBottom w:val="0"/>
      <w:divBdr>
        <w:top w:val="none" w:sz="0" w:space="0" w:color="auto"/>
        <w:left w:val="none" w:sz="0" w:space="0" w:color="auto"/>
        <w:bottom w:val="none" w:sz="0" w:space="0" w:color="auto"/>
        <w:right w:val="none" w:sz="0" w:space="0" w:color="auto"/>
      </w:divBdr>
    </w:div>
    <w:div w:id="125510380">
      <w:bodyDiv w:val="1"/>
      <w:marLeft w:val="0"/>
      <w:marRight w:val="0"/>
      <w:marTop w:val="0"/>
      <w:marBottom w:val="0"/>
      <w:divBdr>
        <w:top w:val="none" w:sz="0" w:space="0" w:color="auto"/>
        <w:left w:val="none" w:sz="0" w:space="0" w:color="auto"/>
        <w:bottom w:val="none" w:sz="0" w:space="0" w:color="auto"/>
        <w:right w:val="none" w:sz="0" w:space="0" w:color="auto"/>
      </w:divBdr>
      <w:divsChild>
        <w:div w:id="398598306">
          <w:marLeft w:val="0"/>
          <w:marRight w:val="0"/>
          <w:marTop w:val="0"/>
          <w:marBottom w:val="0"/>
          <w:divBdr>
            <w:top w:val="none" w:sz="0" w:space="0" w:color="auto"/>
            <w:left w:val="none" w:sz="0" w:space="0" w:color="auto"/>
            <w:bottom w:val="none" w:sz="0" w:space="0" w:color="auto"/>
            <w:right w:val="none" w:sz="0" w:space="0" w:color="auto"/>
          </w:divBdr>
          <w:divsChild>
            <w:div w:id="1190799253">
              <w:marLeft w:val="0"/>
              <w:marRight w:val="0"/>
              <w:marTop w:val="0"/>
              <w:marBottom w:val="0"/>
              <w:divBdr>
                <w:top w:val="none" w:sz="0" w:space="0" w:color="auto"/>
                <w:left w:val="none" w:sz="0" w:space="0" w:color="auto"/>
                <w:bottom w:val="none" w:sz="0" w:space="0" w:color="auto"/>
                <w:right w:val="none" w:sz="0" w:space="0" w:color="auto"/>
              </w:divBdr>
              <w:divsChild>
                <w:div w:id="1308901589">
                  <w:marLeft w:val="0"/>
                  <w:marRight w:val="0"/>
                  <w:marTop w:val="0"/>
                  <w:marBottom w:val="0"/>
                  <w:divBdr>
                    <w:top w:val="none" w:sz="0" w:space="0" w:color="auto"/>
                    <w:left w:val="none" w:sz="0" w:space="0" w:color="auto"/>
                    <w:bottom w:val="none" w:sz="0" w:space="0" w:color="auto"/>
                    <w:right w:val="none" w:sz="0" w:space="0" w:color="auto"/>
                  </w:divBdr>
                  <w:divsChild>
                    <w:div w:id="1213268537">
                      <w:marLeft w:val="0"/>
                      <w:marRight w:val="0"/>
                      <w:marTop w:val="0"/>
                      <w:marBottom w:val="0"/>
                      <w:divBdr>
                        <w:top w:val="none" w:sz="0" w:space="0" w:color="auto"/>
                        <w:left w:val="none" w:sz="0" w:space="0" w:color="auto"/>
                        <w:bottom w:val="none" w:sz="0" w:space="0" w:color="auto"/>
                        <w:right w:val="none" w:sz="0" w:space="0" w:color="auto"/>
                      </w:divBdr>
                      <w:divsChild>
                        <w:div w:id="1106005947">
                          <w:marLeft w:val="0"/>
                          <w:marRight w:val="0"/>
                          <w:marTop w:val="0"/>
                          <w:marBottom w:val="0"/>
                          <w:divBdr>
                            <w:top w:val="none" w:sz="0" w:space="0" w:color="auto"/>
                            <w:left w:val="none" w:sz="0" w:space="0" w:color="auto"/>
                            <w:bottom w:val="none" w:sz="0" w:space="0" w:color="auto"/>
                            <w:right w:val="none" w:sz="0" w:space="0" w:color="auto"/>
                          </w:divBdr>
                          <w:divsChild>
                            <w:div w:id="1492283905">
                              <w:marLeft w:val="0"/>
                              <w:marRight w:val="0"/>
                              <w:marTop w:val="0"/>
                              <w:marBottom w:val="0"/>
                              <w:divBdr>
                                <w:top w:val="none" w:sz="0" w:space="0" w:color="auto"/>
                                <w:left w:val="none" w:sz="0" w:space="0" w:color="auto"/>
                                <w:bottom w:val="none" w:sz="0" w:space="0" w:color="auto"/>
                                <w:right w:val="none" w:sz="0" w:space="0" w:color="auto"/>
                              </w:divBdr>
                              <w:divsChild>
                                <w:div w:id="947737408">
                                  <w:marLeft w:val="0"/>
                                  <w:marRight w:val="0"/>
                                  <w:marTop w:val="0"/>
                                  <w:marBottom w:val="0"/>
                                  <w:divBdr>
                                    <w:top w:val="none" w:sz="0" w:space="0" w:color="auto"/>
                                    <w:left w:val="none" w:sz="0" w:space="0" w:color="auto"/>
                                    <w:bottom w:val="none" w:sz="0" w:space="0" w:color="auto"/>
                                    <w:right w:val="none" w:sz="0" w:space="0" w:color="auto"/>
                                  </w:divBdr>
                                  <w:divsChild>
                                    <w:div w:id="912357366">
                                      <w:marLeft w:val="60"/>
                                      <w:marRight w:val="0"/>
                                      <w:marTop w:val="0"/>
                                      <w:marBottom w:val="0"/>
                                      <w:divBdr>
                                        <w:top w:val="none" w:sz="0" w:space="0" w:color="auto"/>
                                        <w:left w:val="none" w:sz="0" w:space="0" w:color="auto"/>
                                        <w:bottom w:val="none" w:sz="0" w:space="0" w:color="auto"/>
                                        <w:right w:val="none" w:sz="0" w:space="0" w:color="auto"/>
                                      </w:divBdr>
                                      <w:divsChild>
                                        <w:div w:id="1095859961">
                                          <w:marLeft w:val="0"/>
                                          <w:marRight w:val="0"/>
                                          <w:marTop w:val="0"/>
                                          <w:marBottom w:val="0"/>
                                          <w:divBdr>
                                            <w:top w:val="none" w:sz="0" w:space="0" w:color="auto"/>
                                            <w:left w:val="none" w:sz="0" w:space="0" w:color="auto"/>
                                            <w:bottom w:val="none" w:sz="0" w:space="0" w:color="auto"/>
                                            <w:right w:val="none" w:sz="0" w:space="0" w:color="auto"/>
                                          </w:divBdr>
                                          <w:divsChild>
                                            <w:div w:id="1818961594">
                                              <w:marLeft w:val="0"/>
                                              <w:marRight w:val="0"/>
                                              <w:marTop w:val="0"/>
                                              <w:marBottom w:val="120"/>
                                              <w:divBdr>
                                                <w:top w:val="single" w:sz="6" w:space="0" w:color="F5F5F5"/>
                                                <w:left w:val="single" w:sz="6" w:space="0" w:color="F5F5F5"/>
                                                <w:bottom w:val="single" w:sz="6" w:space="0" w:color="F5F5F5"/>
                                                <w:right w:val="single" w:sz="6" w:space="0" w:color="F5F5F5"/>
                                              </w:divBdr>
                                              <w:divsChild>
                                                <w:div w:id="1491167540">
                                                  <w:marLeft w:val="0"/>
                                                  <w:marRight w:val="0"/>
                                                  <w:marTop w:val="0"/>
                                                  <w:marBottom w:val="0"/>
                                                  <w:divBdr>
                                                    <w:top w:val="none" w:sz="0" w:space="0" w:color="auto"/>
                                                    <w:left w:val="none" w:sz="0" w:space="0" w:color="auto"/>
                                                    <w:bottom w:val="none" w:sz="0" w:space="0" w:color="auto"/>
                                                    <w:right w:val="none" w:sz="0" w:space="0" w:color="auto"/>
                                                  </w:divBdr>
                                                  <w:divsChild>
                                                    <w:div w:id="2069913729">
                                                      <w:marLeft w:val="0"/>
                                                      <w:marRight w:val="0"/>
                                                      <w:marTop w:val="0"/>
                                                      <w:marBottom w:val="0"/>
                                                      <w:divBdr>
                                                        <w:top w:val="none" w:sz="0" w:space="0" w:color="auto"/>
                                                        <w:left w:val="none" w:sz="0" w:space="0" w:color="auto"/>
                                                        <w:bottom w:val="none" w:sz="0" w:space="0" w:color="auto"/>
                                                        <w:right w:val="none" w:sz="0" w:space="0" w:color="auto"/>
                                                      </w:divBdr>
                                                    </w:div>
                                                  </w:divsChild>
                                                </w:div>
                                                <w:div w:id="1196311032">
                                                  <w:marLeft w:val="0"/>
                                                  <w:marRight w:val="0"/>
                                                  <w:marTop w:val="0"/>
                                                  <w:marBottom w:val="0"/>
                                                  <w:divBdr>
                                                    <w:top w:val="none" w:sz="0" w:space="0" w:color="auto"/>
                                                    <w:left w:val="none" w:sz="0" w:space="0" w:color="auto"/>
                                                    <w:bottom w:val="none" w:sz="0" w:space="0" w:color="auto"/>
                                                    <w:right w:val="none" w:sz="0" w:space="0" w:color="auto"/>
                                                  </w:divBdr>
                                                  <w:divsChild>
                                                    <w:div w:id="5601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90013800">
      <w:bodyDiv w:val="1"/>
      <w:marLeft w:val="0"/>
      <w:marRight w:val="0"/>
      <w:marTop w:val="0"/>
      <w:marBottom w:val="0"/>
      <w:divBdr>
        <w:top w:val="none" w:sz="0" w:space="0" w:color="auto"/>
        <w:left w:val="none" w:sz="0" w:space="0" w:color="auto"/>
        <w:bottom w:val="none" w:sz="0" w:space="0" w:color="auto"/>
        <w:right w:val="none" w:sz="0" w:space="0" w:color="auto"/>
      </w:divBdr>
    </w:div>
    <w:div w:id="364915416">
      <w:bodyDiv w:val="1"/>
      <w:marLeft w:val="0"/>
      <w:marRight w:val="0"/>
      <w:marTop w:val="0"/>
      <w:marBottom w:val="0"/>
      <w:divBdr>
        <w:top w:val="none" w:sz="0" w:space="0" w:color="auto"/>
        <w:left w:val="none" w:sz="0" w:space="0" w:color="auto"/>
        <w:bottom w:val="none" w:sz="0" w:space="0" w:color="auto"/>
        <w:right w:val="none" w:sz="0" w:space="0" w:color="auto"/>
      </w:divBdr>
    </w:div>
    <w:div w:id="620039295">
      <w:bodyDiv w:val="1"/>
      <w:marLeft w:val="0"/>
      <w:marRight w:val="0"/>
      <w:marTop w:val="0"/>
      <w:marBottom w:val="0"/>
      <w:divBdr>
        <w:top w:val="none" w:sz="0" w:space="0" w:color="auto"/>
        <w:left w:val="none" w:sz="0" w:space="0" w:color="auto"/>
        <w:bottom w:val="none" w:sz="0" w:space="0" w:color="auto"/>
        <w:right w:val="none" w:sz="0" w:space="0" w:color="auto"/>
      </w:divBdr>
      <w:divsChild>
        <w:div w:id="1590769698">
          <w:marLeft w:val="446"/>
          <w:marRight w:val="0"/>
          <w:marTop w:val="0"/>
          <w:marBottom w:val="0"/>
          <w:divBdr>
            <w:top w:val="none" w:sz="0" w:space="0" w:color="auto"/>
            <w:left w:val="none" w:sz="0" w:space="0" w:color="auto"/>
            <w:bottom w:val="none" w:sz="0" w:space="0" w:color="auto"/>
            <w:right w:val="none" w:sz="0" w:space="0" w:color="auto"/>
          </w:divBdr>
        </w:div>
        <w:div w:id="1624192830">
          <w:marLeft w:val="446"/>
          <w:marRight w:val="0"/>
          <w:marTop w:val="0"/>
          <w:marBottom w:val="0"/>
          <w:divBdr>
            <w:top w:val="none" w:sz="0" w:space="0" w:color="auto"/>
            <w:left w:val="none" w:sz="0" w:space="0" w:color="auto"/>
            <w:bottom w:val="none" w:sz="0" w:space="0" w:color="auto"/>
            <w:right w:val="none" w:sz="0" w:space="0" w:color="auto"/>
          </w:divBdr>
        </w:div>
        <w:div w:id="1290555237">
          <w:marLeft w:val="446"/>
          <w:marRight w:val="0"/>
          <w:marTop w:val="0"/>
          <w:marBottom w:val="0"/>
          <w:divBdr>
            <w:top w:val="none" w:sz="0" w:space="0" w:color="auto"/>
            <w:left w:val="none" w:sz="0" w:space="0" w:color="auto"/>
            <w:bottom w:val="none" w:sz="0" w:space="0" w:color="auto"/>
            <w:right w:val="none" w:sz="0" w:space="0" w:color="auto"/>
          </w:divBdr>
        </w:div>
        <w:div w:id="1576167876">
          <w:marLeft w:val="446"/>
          <w:marRight w:val="0"/>
          <w:marTop w:val="0"/>
          <w:marBottom w:val="0"/>
          <w:divBdr>
            <w:top w:val="none" w:sz="0" w:space="0" w:color="auto"/>
            <w:left w:val="none" w:sz="0" w:space="0" w:color="auto"/>
            <w:bottom w:val="none" w:sz="0" w:space="0" w:color="auto"/>
            <w:right w:val="none" w:sz="0" w:space="0" w:color="auto"/>
          </w:divBdr>
        </w:div>
        <w:div w:id="534579348">
          <w:marLeft w:val="446"/>
          <w:marRight w:val="0"/>
          <w:marTop w:val="0"/>
          <w:marBottom w:val="0"/>
          <w:divBdr>
            <w:top w:val="none" w:sz="0" w:space="0" w:color="auto"/>
            <w:left w:val="none" w:sz="0" w:space="0" w:color="auto"/>
            <w:bottom w:val="none" w:sz="0" w:space="0" w:color="auto"/>
            <w:right w:val="none" w:sz="0" w:space="0" w:color="auto"/>
          </w:divBdr>
        </w:div>
      </w:divsChild>
    </w:div>
    <w:div w:id="761219940">
      <w:bodyDiv w:val="1"/>
      <w:marLeft w:val="0"/>
      <w:marRight w:val="0"/>
      <w:marTop w:val="0"/>
      <w:marBottom w:val="0"/>
      <w:divBdr>
        <w:top w:val="none" w:sz="0" w:space="0" w:color="auto"/>
        <w:left w:val="none" w:sz="0" w:space="0" w:color="auto"/>
        <w:bottom w:val="none" w:sz="0" w:space="0" w:color="auto"/>
        <w:right w:val="none" w:sz="0" w:space="0" w:color="auto"/>
      </w:divBdr>
    </w:div>
    <w:div w:id="1099452950">
      <w:bodyDiv w:val="1"/>
      <w:marLeft w:val="0"/>
      <w:marRight w:val="0"/>
      <w:marTop w:val="0"/>
      <w:marBottom w:val="0"/>
      <w:divBdr>
        <w:top w:val="none" w:sz="0" w:space="0" w:color="auto"/>
        <w:left w:val="none" w:sz="0" w:space="0" w:color="auto"/>
        <w:bottom w:val="none" w:sz="0" w:space="0" w:color="auto"/>
        <w:right w:val="none" w:sz="0" w:space="0" w:color="auto"/>
      </w:divBdr>
    </w:div>
    <w:div w:id="1128010297">
      <w:bodyDiv w:val="1"/>
      <w:marLeft w:val="0"/>
      <w:marRight w:val="0"/>
      <w:marTop w:val="0"/>
      <w:marBottom w:val="0"/>
      <w:divBdr>
        <w:top w:val="none" w:sz="0" w:space="0" w:color="auto"/>
        <w:left w:val="none" w:sz="0" w:space="0" w:color="auto"/>
        <w:bottom w:val="none" w:sz="0" w:space="0" w:color="auto"/>
        <w:right w:val="none" w:sz="0" w:space="0" w:color="auto"/>
      </w:divBdr>
    </w:div>
    <w:div w:id="1479877800">
      <w:bodyDiv w:val="1"/>
      <w:marLeft w:val="0"/>
      <w:marRight w:val="0"/>
      <w:marTop w:val="0"/>
      <w:marBottom w:val="0"/>
      <w:divBdr>
        <w:top w:val="none" w:sz="0" w:space="0" w:color="auto"/>
        <w:left w:val="none" w:sz="0" w:space="0" w:color="auto"/>
        <w:bottom w:val="none" w:sz="0" w:space="0" w:color="auto"/>
        <w:right w:val="none" w:sz="0" w:space="0" w:color="auto"/>
      </w:divBdr>
    </w:div>
    <w:div w:id="1501308855">
      <w:bodyDiv w:val="1"/>
      <w:marLeft w:val="0"/>
      <w:marRight w:val="0"/>
      <w:marTop w:val="0"/>
      <w:marBottom w:val="0"/>
      <w:divBdr>
        <w:top w:val="none" w:sz="0" w:space="0" w:color="auto"/>
        <w:left w:val="none" w:sz="0" w:space="0" w:color="auto"/>
        <w:bottom w:val="none" w:sz="0" w:space="0" w:color="auto"/>
        <w:right w:val="none" w:sz="0" w:space="0" w:color="auto"/>
      </w:divBdr>
    </w:div>
    <w:div w:id="1526862739">
      <w:bodyDiv w:val="1"/>
      <w:marLeft w:val="0"/>
      <w:marRight w:val="0"/>
      <w:marTop w:val="0"/>
      <w:marBottom w:val="0"/>
      <w:divBdr>
        <w:top w:val="none" w:sz="0" w:space="0" w:color="auto"/>
        <w:left w:val="none" w:sz="0" w:space="0" w:color="auto"/>
        <w:bottom w:val="none" w:sz="0" w:space="0" w:color="auto"/>
        <w:right w:val="none" w:sz="0" w:space="0" w:color="auto"/>
      </w:divBdr>
      <w:divsChild>
        <w:div w:id="1428311571">
          <w:marLeft w:val="0"/>
          <w:marRight w:val="0"/>
          <w:marTop w:val="0"/>
          <w:marBottom w:val="0"/>
          <w:divBdr>
            <w:top w:val="none" w:sz="0" w:space="0" w:color="auto"/>
            <w:left w:val="none" w:sz="0" w:space="0" w:color="auto"/>
            <w:bottom w:val="none" w:sz="0" w:space="0" w:color="auto"/>
            <w:right w:val="none" w:sz="0" w:space="0" w:color="auto"/>
          </w:divBdr>
          <w:divsChild>
            <w:div w:id="730616636">
              <w:marLeft w:val="0"/>
              <w:marRight w:val="0"/>
              <w:marTop w:val="0"/>
              <w:marBottom w:val="0"/>
              <w:divBdr>
                <w:top w:val="none" w:sz="0" w:space="0" w:color="auto"/>
                <w:left w:val="none" w:sz="0" w:space="0" w:color="auto"/>
                <w:bottom w:val="none" w:sz="0" w:space="0" w:color="auto"/>
                <w:right w:val="none" w:sz="0" w:space="0" w:color="auto"/>
              </w:divBdr>
              <w:divsChild>
                <w:div w:id="968362750">
                  <w:marLeft w:val="0"/>
                  <w:marRight w:val="0"/>
                  <w:marTop w:val="0"/>
                  <w:marBottom w:val="0"/>
                  <w:divBdr>
                    <w:top w:val="none" w:sz="0" w:space="0" w:color="auto"/>
                    <w:left w:val="none" w:sz="0" w:space="0" w:color="auto"/>
                    <w:bottom w:val="none" w:sz="0" w:space="0" w:color="auto"/>
                    <w:right w:val="none" w:sz="0" w:space="0" w:color="auto"/>
                  </w:divBdr>
                  <w:divsChild>
                    <w:div w:id="1168011046">
                      <w:marLeft w:val="0"/>
                      <w:marRight w:val="0"/>
                      <w:marTop w:val="0"/>
                      <w:marBottom w:val="0"/>
                      <w:divBdr>
                        <w:top w:val="none" w:sz="0" w:space="0" w:color="auto"/>
                        <w:left w:val="none" w:sz="0" w:space="0" w:color="auto"/>
                        <w:bottom w:val="none" w:sz="0" w:space="0" w:color="auto"/>
                        <w:right w:val="none" w:sz="0" w:space="0" w:color="auto"/>
                      </w:divBdr>
                      <w:divsChild>
                        <w:div w:id="829059025">
                          <w:marLeft w:val="0"/>
                          <w:marRight w:val="0"/>
                          <w:marTop w:val="0"/>
                          <w:marBottom w:val="0"/>
                          <w:divBdr>
                            <w:top w:val="none" w:sz="0" w:space="0" w:color="auto"/>
                            <w:left w:val="none" w:sz="0" w:space="0" w:color="auto"/>
                            <w:bottom w:val="none" w:sz="0" w:space="0" w:color="auto"/>
                            <w:right w:val="none" w:sz="0" w:space="0" w:color="auto"/>
                          </w:divBdr>
                          <w:divsChild>
                            <w:div w:id="1185095507">
                              <w:marLeft w:val="0"/>
                              <w:marRight w:val="0"/>
                              <w:marTop w:val="0"/>
                              <w:marBottom w:val="0"/>
                              <w:divBdr>
                                <w:top w:val="none" w:sz="0" w:space="0" w:color="auto"/>
                                <w:left w:val="none" w:sz="0" w:space="0" w:color="auto"/>
                                <w:bottom w:val="none" w:sz="0" w:space="0" w:color="auto"/>
                                <w:right w:val="none" w:sz="0" w:space="0" w:color="auto"/>
                              </w:divBdr>
                              <w:divsChild>
                                <w:div w:id="524565710">
                                  <w:marLeft w:val="0"/>
                                  <w:marRight w:val="0"/>
                                  <w:marTop w:val="0"/>
                                  <w:marBottom w:val="0"/>
                                  <w:divBdr>
                                    <w:top w:val="none" w:sz="0" w:space="0" w:color="auto"/>
                                    <w:left w:val="none" w:sz="0" w:space="0" w:color="auto"/>
                                    <w:bottom w:val="none" w:sz="0" w:space="0" w:color="auto"/>
                                    <w:right w:val="none" w:sz="0" w:space="0" w:color="auto"/>
                                  </w:divBdr>
                                  <w:divsChild>
                                    <w:div w:id="1310596626">
                                      <w:marLeft w:val="60"/>
                                      <w:marRight w:val="0"/>
                                      <w:marTop w:val="0"/>
                                      <w:marBottom w:val="0"/>
                                      <w:divBdr>
                                        <w:top w:val="none" w:sz="0" w:space="0" w:color="auto"/>
                                        <w:left w:val="none" w:sz="0" w:space="0" w:color="auto"/>
                                        <w:bottom w:val="none" w:sz="0" w:space="0" w:color="auto"/>
                                        <w:right w:val="none" w:sz="0" w:space="0" w:color="auto"/>
                                      </w:divBdr>
                                      <w:divsChild>
                                        <w:div w:id="1543862886">
                                          <w:marLeft w:val="0"/>
                                          <w:marRight w:val="0"/>
                                          <w:marTop w:val="0"/>
                                          <w:marBottom w:val="0"/>
                                          <w:divBdr>
                                            <w:top w:val="none" w:sz="0" w:space="0" w:color="auto"/>
                                            <w:left w:val="none" w:sz="0" w:space="0" w:color="auto"/>
                                            <w:bottom w:val="none" w:sz="0" w:space="0" w:color="auto"/>
                                            <w:right w:val="none" w:sz="0" w:space="0" w:color="auto"/>
                                          </w:divBdr>
                                          <w:divsChild>
                                            <w:div w:id="377168687">
                                              <w:marLeft w:val="0"/>
                                              <w:marRight w:val="0"/>
                                              <w:marTop w:val="0"/>
                                              <w:marBottom w:val="120"/>
                                              <w:divBdr>
                                                <w:top w:val="single" w:sz="6" w:space="0" w:color="F5F5F5"/>
                                                <w:left w:val="single" w:sz="6" w:space="0" w:color="F5F5F5"/>
                                                <w:bottom w:val="single" w:sz="6" w:space="0" w:color="F5F5F5"/>
                                                <w:right w:val="single" w:sz="6" w:space="0" w:color="F5F5F5"/>
                                              </w:divBdr>
                                              <w:divsChild>
                                                <w:div w:id="1991591657">
                                                  <w:marLeft w:val="0"/>
                                                  <w:marRight w:val="0"/>
                                                  <w:marTop w:val="0"/>
                                                  <w:marBottom w:val="0"/>
                                                  <w:divBdr>
                                                    <w:top w:val="none" w:sz="0" w:space="0" w:color="auto"/>
                                                    <w:left w:val="none" w:sz="0" w:space="0" w:color="auto"/>
                                                    <w:bottom w:val="none" w:sz="0" w:space="0" w:color="auto"/>
                                                    <w:right w:val="none" w:sz="0" w:space="0" w:color="auto"/>
                                                  </w:divBdr>
                                                  <w:divsChild>
                                                    <w:div w:id="120734231">
                                                      <w:marLeft w:val="0"/>
                                                      <w:marRight w:val="0"/>
                                                      <w:marTop w:val="0"/>
                                                      <w:marBottom w:val="0"/>
                                                      <w:divBdr>
                                                        <w:top w:val="none" w:sz="0" w:space="0" w:color="auto"/>
                                                        <w:left w:val="none" w:sz="0" w:space="0" w:color="auto"/>
                                                        <w:bottom w:val="none" w:sz="0" w:space="0" w:color="auto"/>
                                                        <w:right w:val="none" w:sz="0" w:space="0" w:color="auto"/>
                                                      </w:divBdr>
                                                    </w:div>
                                                  </w:divsChild>
                                                </w:div>
                                                <w:div w:id="1124890229">
                                                  <w:marLeft w:val="0"/>
                                                  <w:marRight w:val="0"/>
                                                  <w:marTop w:val="0"/>
                                                  <w:marBottom w:val="0"/>
                                                  <w:divBdr>
                                                    <w:top w:val="none" w:sz="0" w:space="0" w:color="auto"/>
                                                    <w:left w:val="none" w:sz="0" w:space="0" w:color="auto"/>
                                                    <w:bottom w:val="none" w:sz="0" w:space="0" w:color="auto"/>
                                                    <w:right w:val="none" w:sz="0" w:space="0" w:color="auto"/>
                                                  </w:divBdr>
                                                  <w:divsChild>
                                                    <w:div w:id="1968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0341044">
      <w:bodyDiv w:val="1"/>
      <w:marLeft w:val="0"/>
      <w:marRight w:val="0"/>
      <w:marTop w:val="0"/>
      <w:marBottom w:val="0"/>
      <w:divBdr>
        <w:top w:val="none" w:sz="0" w:space="0" w:color="auto"/>
        <w:left w:val="none" w:sz="0" w:space="0" w:color="auto"/>
        <w:bottom w:val="none" w:sz="0" w:space="0" w:color="auto"/>
        <w:right w:val="none" w:sz="0" w:space="0" w:color="auto"/>
      </w:divBdr>
    </w:div>
    <w:div w:id="1530559116">
      <w:bodyDiv w:val="1"/>
      <w:marLeft w:val="0"/>
      <w:marRight w:val="0"/>
      <w:marTop w:val="0"/>
      <w:marBottom w:val="0"/>
      <w:divBdr>
        <w:top w:val="none" w:sz="0" w:space="0" w:color="auto"/>
        <w:left w:val="none" w:sz="0" w:space="0" w:color="auto"/>
        <w:bottom w:val="none" w:sz="0" w:space="0" w:color="auto"/>
        <w:right w:val="none" w:sz="0" w:space="0" w:color="auto"/>
      </w:divBdr>
    </w:div>
    <w:div w:id="1785617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tatic.googleusercontent.com/external_content/untrusted_dlcp/research.google.com/pt-BR/archive/bigtable-osdi06.pdf" TargetMode="External"/><Relationship Id="rId26" Type="http://schemas.openxmlformats.org/officeDocument/2006/relationships/hyperlink" Target="http://g1.globo.com/educacao/noticia/2012/08/brasil-tem-37-milhoes-de-criancas-e-jovens-fora-da-escola-aponta-unicef.html" TargetMode="External"/><Relationship Id="rId39" Type="http://schemas.openxmlformats.org/officeDocument/2006/relationships/image" Target="media/image14.png"/><Relationship Id="rId21" Type="http://schemas.openxmlformats.org/officeDocument/2006/relationships/image" Target="media/image11.png"/><Relationship Id="rId34" Type="http://schemas.openxmlformats.org/officeDocument/2006/relationships/diagramData" Target="diagrams/data2.xm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9.jpeg"/><Relationship Id="rId89"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1.xml"/><Relationship Id="rId11" Type="http://schemas.openxmlformats.org/officeDocument/2006/relationships/image" Target="media/image4.png"/><Relationship Id="rId24" Type="http://schemas.openxmlformats.org/officeDocument/2006/relationships/hyperlink" Target="http://educacao.uol.com.br/noticias/2013/03/14/brasil-tem-3-maior-taxa-de-evasao-escolar-entre-100-paises-diz-pnud.htm" TargetMode="External"/><Relationship Id="rId32" Type="http://schemas.microsoft.com/office/2007/relationships/diagramDrawing" Target="diagrams/drawing1.xml"/><Relationship Id="rId37" Type="http://schemas.openxmlformats.org/officeDocument/2006/relationships/diagramColors" Target="diagrams/colors2.xml"/><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jpg"/><Relationship Id="rId87"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jpg"/><Relationship Id="rId90" Type="http://schemas.openxmlformats.org/officeDocument/2006/relationships/image" Target="media/image64.png"/><Relationship Id="rId19" Type="http://schemas.openxmlformats.org/officeDocument/2006/relationships/hyperlink" Target="http://aws.amazon.com/pt/dynamodb/"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www.webcitation.org/6GfbZZF7L" TargetMode="External"/><Relationship Id="rId30" Type="http://schemas.openxmlformats.org/officeDocument/2006/relationships/diagramQuickStyle" Target="diagrams/quickStyle1.xml"/><Relationship Id="rId35" Type="http://schemas.openxmlformats.org/officeDocument/2006/relationships/diagramLayout" Target="diagrams/layout2.xm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jpg"/><Relationship Id="rId85" Type="http://schemas.openxmlformats.org/officeDocument/2006/relationships/image" Target="media/image59.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ec.europa.eu/education/schooleducation/leaving_en.htm" TargetMode="External"/><Relationship Id="rId33" Type="http://schemas.openxmlformats.org/officeDocument/2006/relationships/image" Target="media/image13.png"/><Relationship Id="rId38" Type="http://schemas.microsoft.com/office/2007/relationships/diagramDrawing" Target="diagrams/drawing2.xm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neo4j.org/"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jpg"/><Relationship Id="rId88" Type="http://schemas.openxmlformats.org/officeDocument/2006/relationships/image" Target="media/image62.png"/><Relationship Id="rId91" Type="http://schemas.openxmlformats.org/officeDocument/2006/relationships/hyperlink" Target="http://ec.europa.eu/education/schooleducation/leaving_en.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ftp://crl.ucsd.edu/pub/neuralnets/cognition.ps.Z" TargetMode="External"/><Relationship Id="rId28" Type="http://schemas.openxmlformats.org/officeDocument/2006/relationships/diagramData" Target="diagrams/data1.xml"/><Relationship Id="rId36" Type="http://schemas.openxmlformats.org/officeDocument/2006/relationships/diagramQuickStyle" Target="diagrams/quickStyle2.xm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diagramColors" Target="diagrams/colors1.xm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jpg"/><Relationship Id="rId81" Type="http://schemas.openxmlformats.org/officeDocument/2006/relationships/image" Target="media/image56.jpg"/><Relationship Id="rId86"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BFA035D-A9DD-4CC9-B4A2-50B735722DB5}"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pt-BR"/>
        </a:p>
      </dgm:t>
    </dgm:pt>
    <dgm:pt modelId="{24E2A62E-DCA8-4383-B6EF-AAD67BE020E5}">
      <dgm:prSet phldrT="[Texto]"/>
      <dgm:spPr/>
      <dgm:t>
        <a:bodyPr/>
        <a:lstStyle/>
        <a:p>
          <a:r>
            <a:rPr lang="pt-BR"/>
            <a:t>Data model</a:t>
          </a:r>
        </a:p>
      </dgm:t>
    </dgm:pt>
    <dgm:pt modelId="{965F3351-59F4-4335-A0F6-AD185E6943B8}" type="parTrans" cxnId="{81C880A6-567E-41CA-8B16-711E88426A9E}">
      <dgm:prSet/>
      <dgm:spPr/>
      <dgm:t>
        <a:bodyPr/>
        <a:lstStyle/>
        <a:p>
          <a:endParaRPr lang="pt-BR"/>
        </a:p>
      </dgm:t>
    </dgm:pt>
    <dgm:pt modelId="{7D311224-17CB-451B-B602-F428B9BDC9ED}" type="sibTrans" cxnId="{81C880A6-567E-41CA-8B16-711E88426A9E}">
      <dgm:prSet/>
      <dgm:spPr/>
      <dgm:t>
        <a:bodyPr/>
        <a:lstStyle/>
        <a:p>
          <a:endParaRPr lang="pt-BR"/>
        </a:p>
      </dgm:t>
    </dgm:pt>
    <dgm:pt modelId="{8F682676-2F3C-49DF-BB25-EDC053FA573F}">
      <dgm:prSet phldrT="[Texto]"/>
      <dgm:spPr/>
      <dgm:t>
        <a:bodyPr/>
        <a:lstStyle/>
        <a:p>
          <a:r>
            <a:rPr lang="pt-BR"/>
            <a:t>Business Logic and Queries</a:t>
          </a:r>
        </a:p>
      </dgm:t>
    </dgm:pt>
    <dgm:pt modelId="{9F81130B-E9D7-4409-B56F-0A916B110885}" type="parTrans" cxnId="{DBAC46FC-C70E-4F5A-96BC-1BF7725AB4DB}">
      <dgm:prSet/>
      <dgm:spPr/>
      <dgm:t>
        <a:bodyPr/>
        <a:lstStyle/>
        <a:p>
          <a:endParaRPr lang="pt-BR"/>
        </a:p>
      </dgm:t>
    </dgm:pt>
    <dgm:pt modelId="{876E6554-A90E-4847-AAB7-DC4BA61D6E5C}" type="sibTrans" cxnId="{DBAC46FC-C70E-4F5A-96BC-1BF7725AB4DB}">
      <dgm:prSet/>
      <dgm:spPr/>
      <dgm:t>
        <a:bodyPr/>
        <a:lstStyle/>
        <a:p>
          <a:endParaRPr lang="pt-BR"/>
        </a:p>
      </dgm:t>
    </dgm:pt>
    <dgm:pt modelId="{B38AB632-E8DB-4765-8872-D24D8769C350}">
      <dgm:prSet phldrT="[Texto]"/>
      <dgm:spPr/>
      <dgm:t>
        <a:bodyPr/>
        <a:lstStyle/>
        <a:p>
          <a:r>
            <a:rPr lang="pt-BR"/>
            <a:t>Data Access</a:t>
          </a:r>
        </a:p>
      </dgm:t>
    </dgm:pt>
    <dgm:pt modelId="{A28F1F6A-8B58-4A84-B3C9-7F082516AF53}" type="parTrans" cxnId="{486ABCD4-2200-4173-A56A-32C89D1121C9}">
      <dgm:prSet/>
      <dgm:spPr/>
      <dgm:t>
        <a:bodyPr/>
        <a:lstStyle/>
        <a:p>
          <a:endParaRPr lang="pt-BR"/>
        </a:p>
      </dgm:t>
    </dgm:pt>
    <dgm:pt modelId="{82355A03-C9BE-49F5-AE5A-09B1ED476643}" type="sibTrans" cxnId="{486ABCD4-2200-4173-A56A-32C89D1121C9}">
      <dgm:prSet/>
      <dgm:spPr/>
      <dgm:t>
        <a:bodyPr/>
        <a:lstStyle/>
        <a:p>
          <a:endParaRPr lang="pt-BR"/>
        </a:p>
      </dgm:t>
    </dgm:pt>
    <dgm:pt modelId="{3C027DD2-84AB-465A-AC8D-21FE34D712A3}" type="pres">
      <dgm:prSet presAssocID="{CBFA035D-A9DD-4CC9-B4A2-50B735722DB5}" presName="linear" presStyleCnt="0">
        <dgm:presLayoutVars>
          <dgm:dir/>
          <dgm:resizeHandles val="exact"/>
        </dgm:presLayoutVars>
      </dgm:prSet>
      <dgm:spPr/>
    </dgm:pt>
    <dgm:pt modelId="{90BCE461-F8A5-4AAD-875B-3CACFB9AECE4}" type="pres">
      <dgm:prSet presAssocID="{24E2A62E-DCA8-4383-B6EF-AAD67BE020E5}" presName="comp" presStyleCnt="0"/>
      <dgm:spPr/>
    </dgm:pt>
    <dgm:pt modelId="{3BBA10C5-C1C6-490B-BB70-890440902B4D}" type="pres">
      <dgm:prSet presAssocID="{24E2A62E-DCA8-4383-B6EF-AAD67BE020E5}" presName="box" presStyleLbl="node1" presStyleIdx="0" presStyleCnt="3"/>
      <dgm:spPr/>
    </dgm:pt>
    <dgm:pt modelId="{95A79583-BD79-4E03-A228-17D4652173F8}" type="pres">
      <dgm:prSet presAssocID="{24E2A62E-DCA8-4383-B6EF-AAD67BE020E5}" presName="img" presStyleLbl="fgImgPlace1" presStyleIdx="0" presStyleCnt="3"/>
      <dgm:spPr/>
    </dgm:pt>
    <dgm:pt modelId="{35C54B68-574C-4EC0-B40B-BFFA1B4857A7}" type="pres">
      <dgm:prSet presAssocID="{24E2A62E-DCA8-4383-B6EF-AAD67BE020E5}" presName="text" presStyleLbl="node1" presStyleIdx="0" presStyleCnt="3">
        <dgm:presLayoutVars>
          <dgm:bulletEnabled val="1"/>
        </dgm:presLayoutVars>
      </dgm:prSet>
      <dgm:spPr/>
    </dgm:pt>
    <dgm:pt modelId="{08CB7F6A-E22C-43CE-A14D-ADC89AA38AA4}" type="pres">
      <dgm:prSet presAssocID="{7D311224-17CB-451B-B602-F428B9BDC9ED}" presName="spacer" presStyleCnt="0"/>
      <dgm:spPr/>
    </dgm:pt>
    <dgm:pt modelId="{E45581A0-5828-4118-B706-5121E017B61E}" type="pres">
      <dgm:prSet presAssocID="{8F682676-2F3C-49DF-BB25-EDC053FA573F}" presName="comp" presStyleCnt="0"/>
      <dgm:spPr/>
    </dgm:pt>
    <dgm:pt modelId="{2327E0CA-6AFE-4AAE-B62D-9FE1CDE306A7}" type="pres">
      <dgm:prSet presAssocID="{8F682676-2F3C-49DF-BB25-EDC053FA573F}" presName="box" presStyleLbl="node1" presStyleIdx="1" presStyleCnt="3"/>
      <dgm:spPr/>
    </dgm:pt>
    <dgm:pt modelId="{26DE1DC6-139B-4FC0-878D-AC99BDB489DF}" type="pres">
      <dgm:prSet presAssocID="{8F682676-2F3C-49DF-BB25-EDC053FA573F}" presName="img" presStyleLbl="fgImgPlace1" presStyleIdx="1" presStyleCnt="3"/>
      <dgm:spPr/>
    </dgm:pt>
    <dgm:pt modelId="{B71129C5-700E-4E82-A021-731932755DEA}" type="pres">
      <dgm:prSet presAssocID="{8F682676-2F3C-49DF-BB25-EDC053FA573F}" presName="text" presStyleLbl="node1" presStyleIdx="1" presStyleCnt="3">
        <dgm:presLayoutVars>
          <dgm:bulletEnabled val="1"/>
        </dgm:presLayoutVars>
      </dgm:prSet>
      <dgm:spPr/>
    </dgm:pt>
    <dgm:pt modelId="{3C915613-2333-4C0F-A9C1-9EAAB4E6FB72}" type="pres">
      <dgm:prSet presAssocID="{876E6554-A90E-4847-AAB7-DC4BA61D6E5C}" presName="spacer" presStyleCnt="0"/>
      <dgm:spPr/>
    </dgm:pt>
    <dgm:pt modelId="{2EE26625-622F-4937-B714-770961D28088}" type="pres">
      <dgm:prSet presAssocID="{B38AB632-E8DB-4765-8872-D24D8769C350}" presName="comp" presStyleCnt="0"/>
      <dgm:spPr/>
    </dgm:pt>
    <dgm:pt modelId="{189ED2E3-8A9B-4EB3-AFE0-949A420F3D26}" type="pres">
      <dgm:prSet presAssocID="{B38AB632-E8DB-4765-8872-D24D8769C350}" presName="box" presStyleLbl="node1" presStyleIdx="2" presStyleCnt="3"/>
      <dgm:spPr/>
    </dgm:pt>
    <dgm:pt modelId="{848453E6-248B-4D89-A696-C810D97E1CB1}" type="pres">
      <dgm:prSet presAssocID="{B38AB632-E8DB-4765-8872-D24D8769C350}" presName="img" presStyleLbl="fgImgPlace1" presStyleIdx="2" presStyleCnt="3"/>
      <dgm:spPr/>
    </dgm:pt>
    <dgm:pt modelId="{5B0EEFED-49ED-4D9C-95E3-E1FF3DA3F5EE}" type="pres">
      <dgm:prSet presAssocID="{B38AB632-E8DB-4765-8872-D24D8769C350}" presName="text" presStyleLbl="node1" presStyleIdx="2" presStyleCnt="3">
        <dgm:presLayoutVars>
          <dgm:bulletEnabled val="1"/>
        </dgm:presLayoutVars>
      </dgm:prSet>
      <dgm:spPr/>
    </dgm:pt>
  </dgm:ptLst>
  <dgm:cxnLst>
    <dgm:cxn modelId="{13D1BD29-F146-407B-A8CC-00F6BB67384E}" type="presOf" srcId="{24E2A62E-DCA8-4383-B6EF-AAD67BE020E5}" destId="{3BBA10C5-C1C6-490B-BB70-890440902B4D}" srcOrd="0" destOrd="0" presId="urn:microsoft.com/office/officeart/2005/8/layout/vList4"/>
    <dgm:cxn modelId="{25918FE4-772B-4D75-B05C-7C1F9C6C4173}" type="presOf" srcId="{B38AB632-E8DB-4765-8872-D24D8769C350}" destId="{189ED2E3-8A9B-4EB3-AFE0-949A420F3D26}" srcOrd="0" destOrd="0" presId="urn:microsoft.com/office/officeart/2005/8/layout/vList4"/>
    <dgm:cxn modelId="{1C2E5841-668B-4518-9049-3468B344DB84}" type="presOf" srcId="{CBFA035D-A9DD-4CC9-B4A2-50B735722DB5}" destId="{3C027DD2-84AB-465A-AC8D-21FE34D712A3}" srcOrd="0" destOrd="0" presId="urn:microsoft.com/office/officeart/2005/8/layout/vList4"/>
    <dgm:cxn modelId="{81C880A6-567E-41CA-8B16-711E88426A9E}" srcId="{CBFA035D-A9DD-4CC9-B4A2-50B735722DB5}" destId="{24E2A62E-DCA8-4383-B6EF-AAD67BE020E5}" srcOrd="0" destOrd="0" parTransId="{965F3351-59F4-4335-A0F6-AD185E6943B8}" sibTransId="{7D311224-17CB-451B-B602-F428B9BDC9ED}"/>
    <dgm:cxn modelId="{42E4E30A-62A4-4787-8F30-F3572546CE14}" type="presOf" srcId="{24E2A62E-DCA8-4383-B6EF-AAD67BE020E5}" destId="{35C54B68-574C-4EC0-B40B-BFFA1B4857A7}" srcOrd="1" destOrd="0" presId="urn:microsoft.com/office/officeart/2005/8/layout/vList4"/>
    <dgm:cxn modelId="{486ABCD4-2200-4173-A56A-32C89D1121C9}" srcId="{CBFA035D-A9DD-4CC9-B4A2-50B735722DB5}" destId="{B38AB632-E8DB-4765-8872-D24D8769C350}" srcOrd="2" destOrd="0" parTransId="{A28F1F6A-8B58-4A84-B3C9-7F082516AF53}" sibTransId="{82355A03-C9BE-49F5-AE5A-09B1ED476643}"/>
    <dgm:cxn modelId="{73056131-2361-4A5C-BE71-0FEF5959AC72}" type="presOf" srcId="{B38AB632-E8DB-4765-8872-D24D8769C350}" destId="{5B0EEFED-49ED-4D9C-95E3-E1FF3DA3F5EE}" srcOrd="1" destOrd="0" presId="urn:microsoft.com/office/officeart/2005/8/layout/vList4"/>
    <dgm:cxn modelId="{7E48C4F1-18AE-469D-8639-1499FB685021}" type="presOf" srcId="{8F682676-2F3C-49DF-BB25-EDC053FA573F}" destId="{2327E0CA-6AFE-4AAE-B62D-9FE1CDE306A7}" srcOrd="0" destOrd="0" presId="urn:microsoft.com/office/officeart/2005/8/layout/vList4"/>
    <dgm:cxn modelId="{DBAC46FC-C70E-4F5A-96BC-1BF7725AB4DB}" srcId="{CBFA035D-A9DD-4CC9-B4A2-50B735722DB5}" destId="{8F682676-2F3C-49DF-BB25-EDC053FA573F}" srcOrd="1" destOrd="0" parTransId="{9F81130B-E9D7-4409-B56F-0A916B110885}" sibTransId="{876E6554-A90E-4847-AAB7-DC4BA61D6E5C}"/>
    <dgm:cxn modelId="{6929388C-619F-4E52-B941-9FF81D682950}" type="presOf" srcId="{8F682676-2F3C-49DF-BB25-EDC053FA573F}" destId="{B71129C5-700E-4E82-A021-731932755DEA}" srcOrd="1" destOrd="0" presId="urn:microsoft.com/office/officeart/2005/8/layout/vList4"/>
    <dgm:cxn modelId="{9D2EE11F-AC36-47AD-AA69-FBCC3D50666E}" type="presParOf" srcId="{3C027DD2-84AB-465A-AC8D-21FE34D712A3}" destId="{90BCE461-F8A5-4AAD-875B-3CACFB9AECE4}" srcOrd="0" destOrd="0" presId="urn:microsoft.com/office/officeart/2005/8/layout/vList4"/>
    <dgm:cxn modelId="{ABEC97B8-8FF0-4D88-AB8C-C3D62907283D}" type="presParOf" srcId="{90BCE461-F8A5-4AAD-875B-3CACFB9AECE4}" destId="{3BBA10C5-C1C6-490B-BB70-890440902B4D}" srcOrd="0" destOrd="0" presId="urn:microsoft.com/office/officeart/2005/8/layout/vList4"/>
    <dgm:cxn modelId="{56562760-3220-4BFF-98D3-2D474EC31EEF}" type="presParOf" srcId="{90BCE461-F8A5-4AAD-875B-3CACFB9AECE4}" destId="{95A79583-BD79-4E03-A228-17D4652173F8}" srcOrd="1" destOrd="0" presId="urn:microsoft.com/office/officeart/2005/8/layout/vList4"/>
    <dgm:cxn modelId="{9AFB75A7-74C0-4A14-9413-60F91A26B7EE}" type="presParOf" srcId="{90BCE461-F8A5-4AAD-875B-3CACFB9AECE4}" destId="{35C54B68-574C-4EC0-B40B-BFFA1B4857A7}" srcOrd="2" destOrd="0" presId="urn:microsoft.com/office/officeart/2005/8/layout/vList4"/>
    <dgm:cxn modelId="{F373FEF4-CAE1-45F1-9401-01331C2006FA}" type="presParOf" srcId="{3C027DD2-84AB-465A-AC8D-21FE34D712A3}" destId="{08CB7F6A-E22C-43CE-A14D-ADC89AA38AA4}" srcOrd="1" destOrd="0" presId="urn:microsoft.com/office/officeart/2005/8/layout/vList4"/>
    <dgm:cxn modelId="{CDA39289-03D6-4034-9878-F5B091803EC9}" type="presParOf" srcId="{3C027DD2-84AB-465A-AC8D-21FE34D712A3}" destId="{E45581A0-5828-4118-B706-5121E017B61E}" srcOrd="2" destOrd="0" presId="urn:microsoft.com/office/officeart/2005/8/layout/vList4"/>
    <dgm:cxn modelId="{BBE98A58-F05F-4980-8D7A-CD5CFFEB262E}" type="presParOf" srcId="{E45581A0-5828-4118-B706-5121E017B61E}" destId="{2327E0CA-6AFE-4AAE-B62D-9FE1CDE306A7}" srcOrd="0" destOrd="0" presId="urn:microsoft.com/office/officeart/2005/8/layout/vList4"/>
    <dgm:cxn modelId="{1AFC870D-0D05-4F75-9FE6-7EAA4B1AB8F4}" type="presParOf" srcId="{E45581A0-5828-4118-B706-5121E017B61E}" destId="{26DE1DC6-139B-4FC0-878D-AC99BDB489DF}" srcOrd="1" destOrd="0" presId="urn:microsoft.com/office/officeart/2005/8/layout/vList4"/>
    <dgm:cxn modelId="{2722619B-02DD-40E4-AE2C-1C5C2C406A15}" type="presParOf" srcId="{E45581A0-5828-4118-B706-5121E017B61E}" destId="{B71129C5-700E-4E82-A021-731932755DEA}" srcOrd="2" destOrd="0" presId="urn:microsoft.com/office/officeart/2005/8/layout/vList4"/>
    <dgm:cxn modelId="{5044685E-0A4C-4B50-866A-913D82930D0C}" type="presParOf" srcId="{3C027DD2-84AB-465A-AC8D-21FE34D712A3}" destId="{3C915613-2333-4C0F-A9C1-9EAAB4E6FB72}" srcOrd="3" destOrd="0" presId="urn:microsoft.com/office/officeart/2005/8/layout/vList4"/>
    <dgm:cxn modelId="{2E2CF516-ADC0-4FD8-A8FA-67C7F738C08C}" type="presParOf" srcId="{3C027DD2-84AB-465A-AC8D-21FE34D712A3}" destId="{2EE26625-622F-4937-B714-770961D28088}" srcOrd="4" destOrd="0" presId="urn:microsoft.com/office/officeart/2005/8/layout/vList4"/>
    <dgm:cxn modelId="{596B3B31-A192-4BFE-B198-325FB73986B9}" type="presParOf" srcId="{2EE26625-622F-4937-B714-770961D28088}" destId="{189ED2E3-8A9B-4EB3-AFE0-949A420F3D26}" srcOrd="0" destOrd="0" presId="urn:microsoft.com/office/officeart/2005/8/layout/vList4"/>
    <dgm:cxn modelId="{2A71D3D6-789F-4679-A798-15BBEB1082DA}" type="presParOf" srcId="{2EE26625-622F-4937-B714-770961D28088}" destId="{848453E6-248B-4D89-A696-C810D97E1CB1}" srcOrd="1" destOrd="0" presId="urn:microsoft.com/office/officeart/2005/8/layout/vList4"/>
    <dgm:cxn modelId="{FA64B008-C8BC-4642-9A4E-F8B79BDD868D}" type="presParOf" srcId="{2EE26625-622F-4937-B714-770961D28088}" destId="{5B0EEFED-49ED-4D9C-95E3-E1FF3DA3F5EE}" srcOrd="2" destOrd="0" presId="urn:microsoft.com/office/officeart/2005/8/layout/vList4"/>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1AB7DE1-ACF6-46B3-A155-04667801140C}" type="doc">
      <dgm:prSet loTypeId="urn:microsoft.com/office/officeart/2005/8/layout/gear1" loCatId="process" qsTypeId="urn:microsoft.com/office/officeart/2005/8/quickstyle/simple1" qsCatId="simple" csTypeId="urn:microsoft.com/office/officeart/2005/8/colors/accent2_3" csCatId="accent2" phldr="1"/>
      <dgm:spPr/>
    </dgm:pt>
    <dgm:pt modelId="{DEA1A946-016A-4ACD-949E-463D0C6F68FE}">
      <dgm:prSet phldrT="[Texto]"/>
      <dgm:spPr/>
      <dgm:t>
        <a:bodyPr/>
        <a:lstStyle/>
        <a:p>
          <a:r>
            <a:rPr lang="pt-BR"/>
            <a:t>ETL</a:t>
          </a:r>
        </a:p>
      </dgm:t>
    </dgm:pt>
    <dgm:pt modelId="{5DAEE5F5-7293-41E8-8A4E-25E17BB62483}" type="parTrans" cxnId="{4DF84EBC-D415-448B-BA1B-0576AAC23968}">
      <dgm:prSet/>
      <dgm:spPr/>
      <dgm:t>
        <a:bodyPr/>
        <a:lstStyle/>
        <a:p>
          <a:endParaRPr lang="pt-BR"/>
        </a:p>
      </dgm:t>
    </dgm:pt>
    <dgm:pt modelId="{995AC1CD-22D3-4B89-A72D-F3A235F0FD4F}" type="sibTrans" cxnId="{4DF84EBC-D415-448B-BA1B-0576AAC23968}">
      <dgm:prSet/>
      <dgm:spPr/>
      <dgm:t>
        <a:bodyPr/>
        <a:lstStyle/>
        <a:p>
          <a:endParaRPr lang="pt-BR"/>
        </a:p>
      </dgm:t>
    </dgm:pt>
    <dgm:pt modelId="{FFC0F95B-D94A-4CC8-B2BA-D6FB62B249E3}">
      <dgm:prSet phldrT="[Texto]"/>
      <dgm:spPr/>
      <dgm:t>
        <a:bodyPr/>
        <a:lstStyle/>
        <a:p>
          <a:r>
            <a:rPr lang="pt-BR"/>
            <a:t>DW</a:t>
          </a:r>
        </a:p>
      </dgm:t>
    </dgm:pt>
    <dgm:pt modelId="{6B349E1D-AE0C-425D-895B-AD8142EB0436}" type="parTrans" cxnId="{8EB67D4E-AEFF-409D-8352-8685D260F01D}">
      <dgm:prSet/>
      <dgm:spPr/>
      <dgm:t>
        <a:bodyPr/>
        <a:lstStyle/>
        <a:p>
          <a:endParaRPr lang="pt-BR"/>
        </a:p>
      </dgm:t>
    </dgm:pt>
    <dgm:pt modelId="{212C4E5B-A68E-43EA-B003-7C9B5E5086EE}" type="sibTrans" cxnId="{8EB67D4E-AEFF-409D-8352-8685D260F01D}">
      <dgm:prSet/>
      <dgm:spPr/>
      <dgm:t>
        <a:bodyPr/>
        <a:lstStyle/>
        <a:p>
          <a:endParaRPr lang="pt-BR"/>
        </a:p>
      </dgm:t>
    </dgm:pt>
    <dgm:pt modelId="{8FB16A60-5662-482C-8156-B5908599390C}">
      <dgm:prSet phldrT="[Texto]"/>
      <dgm:spPr/>
      <dgm:t>
        <a:bodyPr/>
        <a:lstStyle/>
        <a:p>
          <a:r>
            <a:rPr lang="pt-BR"/>
            <a:t>Cubo</a:t>
          </a:r>
        </a:p>
      </dgm:t>
    </dgm:pt>
    <dgm:pt modelId="{B4ED2D16-88A3-4A5A-A507-B49F1C974FD5}" type="parTrans" cxnId="{17A64B20-9591-4792-A7D3-D02DFAF0C040}">
      <dgm:prSet/>
      <dgm:spPr/>
      <dgm:t>
        <a:bodyPr/>
        <a:lstStyle/>
        <a:p>
          <a:endParaRPr lang="pt-BR"/>
        </a:p>
      </dgm:t>
    </dgm:pt>
    <dgm:pt modelId="{629F525C-38CF-4086-80C2-D69E95076E05}" type="sibTrans" cxnId="{17A64B20-9591-4792-A7D3-D02DFAF0C040}">
      <dgm:prSet/>
      <dgm:spPr/>
      <dgm:t>
        <a:bodyPr/>
        <a:lstStyle/>
        <a:p>
          <a:endParaRPr lang="pt-BR"/>
        </a:p>
      </dgm:t>
    </dgm:pt>
    <dgm:pt modelId="{D8ED583C-5F75-44EB-A8BB-EB39AE249C04}" type="pres">
      <dgm:prSet presAssocID="{F1AB7DE1-ACF6-46B3-A155-04667801140C}" presName="composite" presStyleCnt="0">
        <dgm:presLayoutVars>
          <dgm:chMax val="3"/>
          <dgm:animLvl val="lvl"/>
          <dgm:resizeHandles val="exact"/>
        </dgm:presLayoutVars>
      </dgm:prSet>
      <dgm:spPr/>
    </dgm:pt>
    <dgm:pt modelId="{BA282BB5-821B-4972-80EE-61FACC72EA4A}" type="pres">
      <dgm:prSet presAssocID="{DEA1A946-016A-4ACD-949E-463D0C6F68FE}" presName="gear1" presStyleLbl="node1" presStyleIdx="0" presStyleCnt="3">
        <dgm:presLayoutVars>
          <dgm:chMax val="1"/>
          <dgm:bulletEnabled val="1"/>
        </dgm:presLayoutVars>
      </dgm:prSet>
      <dgm:spPr/>
    </dgm:pt>
    <dgm:pt modelId="{B86B8A24-8D44-4974-9877-847CEB256E38}" type="pres">
      <dgm:prSet presAssocID="{DEA1A946-016A-4ACD-949E-463D0C6F68FE}" presName="gear1srcNode" presStyleLbl="node1" presStyleIdx="0" presStyleCnt="3"/>
      <dgm:spPr/>
    </dgm:pt>
    <dgm:pt modelId="{EA2C8974-DDB7-4AC8-A661-3D524815B031}" type="pres">
      <dgm:prSet presAssocID="{DEA1A946-016A-4ACD-949E-463D0C6F68FE}" presName="gear1dstNode" presStyleLbl="node1" presStyleIdx="0" presStyleCnt="3"/>
      <dgm:spPr/>
    </dgm:pt>
    <dgm:pt modelId="{F9D5315B-2803-4028-8116-D01CE8E6D35C}" type="pres">
      <dgm:prSet presAssocID="{FFC0F95B-D94A-4CC8-B2BA-D6FB62B249E3}" presName="gear2" presStyleLbl="node1" presStyleIdx="1" presStyleCnt="3">
        <dgm:presLayoutVars>
          <dgm:chMax val="1"/>
          <dgm:bulletEnabled val="1"/>
        </dgm:presLayoutVars>
      </dgm:prSet>
      <dgm:spPr/>
    </dgm:pt>
    <dgm:pt modelId="{FB278DC1-3181-4BCD-A670-58B460DAAC8B}" type="pres">
      <dgm:prSet presAssocID="{FFC0F95B-D94A-4CC8-B2BA-D6FB62B249E3}" presName="gear2srcNode" presStyleLbl="node1" presStyleIdx="1" presStyleCnt="3"/>
      <dgm:spPr/>
    </dgm:pt>
    <dgm:pt modelId="{95360BE8-8851-494A-BE4F-1B68DE8D79CF}" type="pres">
      <dgm:prSet presAssocID="{FFC0F95B-D94A-4CC8-B2BA-D6FB62B249E3}" presName="gear2dstNode" presStyleLbl="node1" presStyleIdx="1" presStyleCnt="3"/>
      <dgm:spPr/>
    </dgm:pt>
    <dgm:pt modelId="{9E4830A7-2A8D-449B-AF26-6F6280D078C0}" type="pres">
      <dgm:prSet presAssocID="{8FB16A60-5662-482C-8156-B5908599390C}" presName="gear3" presStyleLbl="node1" presStyleIdx="2" presStyleCnt="3"/>
      <dgm:spPr/>
    </dgm:pt>
    <dgm:pt modelId="{68467AFF-0DAC-4660-BEA2-0C755AA67908}" type="pres">
      <dgm:prSet presAssocID="{8FB16A60-5662-482C-8156-B5908599390C}" presName="gear3tx" presStyleLbl="node1" presStyleIdx="2" presStyleCnt="3">
        <dgm:presLayoutVars>
          <dgm:chMax val="1"/>
          <dgm:bulletEnabled val="1"/>
        </dgm:presLayoutVars>
      </dgm:prSet>
      <dgm:spPr/>
    </dgm:pt>
    <dgm:pt modelId="{1F54509E-F2D8-43AD-99B5-BEAD99F798A5}" type="pres">
      <dgm:prSet presAssocID="{8FB16A60-5662-482C-8156-B5908599390C}" presName="gear3srcNode" presStyleLbl="node1" presStyleIdx="2" presStyleCnt="3"/>
      <dgm:spPr/>
    </dgm:pt>
    <dgm:pt modelId="{AC918B2A-755A-414B-91AF-A23F193A79B9}" type="pres">
      <dgm:prSet presAssocID="{8FB16A60-5662-482C-8156-B5908599390C}" presName="gear3dstNode" presStyleLbl="node1" presStyleIdx="2" presStyleCnt="3"/>
      <dgm:spPr/>
    </dgm:pt>
    <dgm:pt modelId="{1801D240-B0D3-4859-8E7F-31BCACAA9B20}" type="pres">
      <dgm:prSet presAssocID="{995AC1CD-22D3-4B89-A72D-F3A235F0FD4F}" presName="connector1" presStyleLbl="sibTrans2D1" presStyleIdx="0" presStyleCnt="3"/>
      <dgm:spPr/>
    </dgm:pt>
    <dgm:pt modelId="{6C8C2077-AA76-4B40-B8B6-D5FBD08E9405}" type="pres">
      <dgm:prSet presAssocID="{212C4E5B-A68E-43EA-B003-7C9B5E5086EE}" presName="connector2" presStyleLbl="sibTrans2D1" presStyleIdx="1" presStyleCnt="3"/>
      <dgm:spPr/>
    </dgm:pt>
    <dgm:pt modelId="{A39772FF-286D-4CF5-8742-48C58D07909D}" type="pres">
      <dgm:prSet presAssocID="{629F525C-38CF-4086-80C2-D69E95076E05}" presName="connector3" presStyleLbl="sibTrans2D1" presStyleIdx="2" presStyleCnt="3"/>
      <dgm:spPr/>
    </dgm:pt>
  </dgm:ptLst>
  <dgm:cxnLst>
    <dgm:cxn modelId="{44476CA7-EBD9-4D23-A939-645BD5991AB3}" type="presOf" srcId="{DEA1A946-016A-4ACD-949E-463D0C6F68FE}" destId="{EA2C8974-DDB7-4AC8-A661-3D524815B031}" srcOrd="2" destOrd="0" presId="urn:microsoft.com/office/officeart/2005/8/layout/gear1"/>
    <dgm:cxn modelId="{B1F20C98-F261-4FA6-AE24-5438F7330F4A}" type="presOf" srcId="{212C4E5B-A68E-43EA-B003-7C9B5E5086EE}" destId="{6C8C2077-AA76-4B40-B8B6-D5FBD08E9405}" srcOrd="0" destOrd="0" presId="urn:microsoft.com/office/officeart/2005/8/layout/gear1"/>
    <dgm:cxn modelId="{E0E38985-E532-48B6-9F27-0D4572A35B81}" type="presOf" srcId="{995AC1CD-22D3-4B89-A72D-F3A235F0FD4F}" destId="{1801D240-B0D3-4859-8E7F-31BCACAA9B20}" srcOrd="0" destOrd="0" presId="urn:microsoft.com/office/officeart/2005/8/layout/gear1"/>
    <dgm:cxn modelId="{B3BE9D1C-984D-4F20-BC4F-20D85AB55D4D}" type="presOf" srcId="{629F525C-38CF-4086-80C2-D69E95076E05}" destId="{A39772FF-286D-4CF5-8742-48C58D07909D}" srcOrd="0" destOrd="0" presId="urn:microsoft.com/office/officeart/2005/8/layout/gear1"/>
    <dgm:cxn modelId="{244E1B26-5EE6-4502-B451-02573C0ECD4F}" type="presOf" srcId="{8FB16A60-5662-482C-8156-B5908599390C}" destId="{9E4830A7-2A8D-449B-AF26-6F6280D078C0}" srcOrd="0" destOrd="0" presId="urn:microsoft.com/office/officeart/2005/8/layout/gear1"/>
    <dgm:cxn modelId="{17A64B20-9591-4792-A7D3-D02DFAF0C040}" srcId="{F1AB7DE1-ACF6-46B3-A155-04667801140C}" destId="{8FB16A60-5662-482C-8156-B5908599390C}" srcOrd="2" destOrd="0" parTransId="{B4ED2D16-88A3-4A5A-A507-B49F1C974FD5}" sibTransId="{629F525C-38CF-4086-80C2-D69E95076E05}"/>
    <dgm:cxn modelId="{4DF84EBC-D415-448B-BA1B-0576AAC23968}" srcId="{F1AB7DE1-ACF6-46B3-A155-04667801140C}" destId="{DEA1A946-016A-4ACD-949E-463D0C6F68FE}" srcOrd="0" destOrd="0" parTransId="{5DAEE5F5-7293-41E8-8A4E-25E17BB62483}" sibTransId="{995AC1CD-22D3-4B89-A72D-F3A235F0FD4F}"/>
    <dgm:cxn modelId="{8EB67D4E-AEFF-409D-8352-8685D260F01D}" srcId="{F1AB7DE1-ACF6-46B3-A155-04667801140C}" destId="{FFC0F95B-D94A-4CC8-B2BA-D6FB62B249E3}" srcOrd="1" destOrd="0" parTransId="{6B349E1D-AE0C-425D-895B-AD8142EB0436}" sibTransId="{212C4E5B-A68E-43EA-B003-7C9B5E5086EE}"/>
    <dgm:cxn modelId="{7F628A98-4821-47C8-8CF6-E74546E6D373}" type="presOf" srcId="{FFC0F95B-D94A-4CC8-B2BA-D6FB62B249E3}" destId="{F9D5315B-2803-4028-8116-D01CE8E6D35C}" srcOrd="0" destOrd="0" presId="urn:microsoft.com/office/officeart/2005/8/layout/gear1"/>
    <dgm:cxn modelId="{3900B7B8-CA07-4EF5-8316-AED6A2B658D6}" type="presOf" srcId="{FFC0F95B-D94A-4CC8-B2BA-D6FB62B249E3}" destId="{95360BE8-8851-494A-BE4F-1B68DE8D79CF}" srcOrd="2" destOrd="0" presId="urn:microsoft.com/office/officeart/2005/8/layout/gear1"/>
    <dgm:cxn modelId="{FBCDC433-6B3F-468E-B7E8-3A58EE53D3C0}" type="presOf" srcId="{DEA1A946-016A-4ACD-949E-463D0C6F68FE}" destId="{BA282BB5-821B-4972-80EE-61FACC72EA4A}" srcOrd="0" destOrd="0" presId="urn:microsoft.com/office/officeart/2005/8/layout/gear1"/>
    <dgm:cxn modelId="{581B4516-A560-422C-8470-4F5E6FFA00B3}" type="presOf" srcId="{F1AB7DE1-ACF6-46B3-A155-04667801140C}" destId="{D8ED583C-5F75-44EB-A8BB-EB39AE249C04}" srcOrd="0" destOrd="0" presId="urn:microsoft.com/office/officeart/2005/8/layout/gear1"/>
    <dgm:cxn modelId="{76153A4D-53F7-4A9B-9B02-A16105FEDFB4}" type="presOf" srcId="{FFC0F95B-D94A-4CC8-B2BA-D6FB62B249E3}" destId="{FB278DC1-3181-4BCD-A670-58B460DAAC8B}" srcOrd="1" destOrd="0" presId="urn:microsoft.com/office/officeart/2005/8/layout/gear1"/>
    <dgm:cxn modelId="{D4072D1F-9027-4EEC-B113-EC644124F981}" type="presOf" srcId="{8FB16A60-5662-482C-8156-B5908599390C}" destId="{AC918B2A-755A-414B-91AF-A23F193A79B9}" srcOrd="3" destOrd="0" presId="urn:microsoft.com/office/officeart/2005/8/layout/gear1"/>
    <dgm:cxn modelId="{FA6B6E50-3FD5-48FE-A882-8E438553C45E}" type="presOf" srcId="{DEA1A946-016A-4ACD-949E-463D0C6F68FE}" destId="{B86B8A24-8D44-4974-9877-847CEB256E38}" srcOrd="1" destOrd="0" presId="urn:microsoft.com/office/officeart/2005/8/layout/gear1"/>
    <dgm:cxn modelId="{66C6F8AC-1513-48C1-9C9B-2B39BD66071B}" type="presOf" srcId="{8FB16A60-5662-482C-8156-B5908599390C}" destId="{68467AFF-0DAC-4660-BEA2-0C755AA67908}" srcOrd="1" destOrd="0" presId="urn:microsoft.com/office/officeart/2005/8/layout/gear1"/>
    <dgm:cxn modelId="{3F4E7927-15C5-4132-BF6A-E7F936969886}" type="presOf" srcId="{8FB16A60-5662-482C-8156-B5908599390C}" destId="{1F54509E-F2D8-43AD-99B5-BEAD99F798A5}" srcOrd="2" destOrd="0" presId="urn:microsoft.com/office/officeart/2005/8/layout/gear1"/>
    <dgm:cxn modelId="{32E031C1-FF69-4CFB-BDA1-63A87B97D144}" type="presParOf" srcId="{D8ED583C-5F75-44EB-A8BB-EB39AE249C04}" destId="{BA282BB5-821B-4972-80EE-61FACC72EA4A}" srcOrd="0" destOrd="0" presId="urn:microsoft.com/office/officeart/2005/8/layout/gear1"/>
    <dgm:cxn modelId="{4382BC15-4BB0-4170-AF2F-93A48823A894}" type="presParOf" srcId="{D8ED583C-5F75-44EB-A8BB-EB39AE249C04}" destId="{B86B8A24-8D44-4974-9877-847CEB256E38}" srcOrd="1" destOrd="0" presId="urn:microsoft.com/office/officeart/2005/8/layout/gear1"/>
    <dgm:cxn modelId="{990D6D4B-0181-425A-9C86-DC4EC2EC0CAE}" type="presParOf" srcId="{D8ED583C-5F75-44EB-A8BB-EB39AE249C04}" destId="{EA2C8974-DDB7-4AC8-A661-3D524815B031}" srcOrd="2" destOrd="0" presId="urn:microsoft.com/office/officeart/2005/8/layout/gear1"/>
    <dgm:cxn modelId="{6072091D-717B-4364-8AEF-D33B856D5228}" type="presParOf" srcId="{D8ED583C-5F75-44EB-A8BB-EB39AE249C04}" destId="{F9D5315B-2803-4028-8116-D01CE8E6D35C}" srcOrd="3" destOrd="0" presId="urn:microsoft.com/office/officeart/2005/8/layout/gear1"/>
    <dgm:cxn modelId="{13270B03-D3F5-4F7B-B373-FEE6E922C83B}" type="presParOf" srcId="{D8ED583C-5F75-44EB-A8BB-EB39AE249C04}" destId="{FB278DC1-3181-4BCD-A670-58B460DAAC8B}" srcOrd="4" destOrd="0" presId="urn:microsoft.com/office/officeart/2005/8/layout/gear1"/>
    <dgm:cxn modelId="{C44BFE1B-30A8-4921-BD48-0D81C3A7F3A2}" type="presParOf" srcId="{D8ED583C-5F75-44EB-A8BB-EB39AE249C04}" destId="{95360BE8-8851-494A-BE4F-1B68DE8D79CF}" srcOrd="5" destOrd="0" presId="urn:microsoft.com/office/officeart/2005/8/layout/gear1"/>
    <dgm:cxn modelId="{7F931ED8-9711-454B-B65F-C80ABCD786F8}" type="presParOf" srcId="{D8ED583C-5F75-44EB-A8BB-EB39AE249C04}" destId="{9E4830A7-2A8D-449B-AF26-6F6280D078C0}" srcOrd="6" destOrd="0" presId="urn:microsoft.com/office/officeart/2005/8/layout/gear1"/>
    <dgm:cxn modelId="{6058C74F-BF82-4FB1-91D3-90208F86FFCB}" type="presParOf" srcId="{D8ED583C-5F75-44EB-A8BB-EB39AE249C04}" destId="{68467AFF-0DAC-4660-BEA2-0C755AA67908}" srcOrd="7" destOrd="0" presId="urn:microsoft.com/office/officeart/2005/8/layout/gear1"/>
    <dgm:cxn modelId="{551AE1C4-36E2-498D-B8B2-5E15DB3EFCFE}" type="presParOf" srcId="{D8ED583C-5F75-44EB-A8BB-EB39AE249C04}" destId="{1F54509E-F2D8-43AD-99B5-BEAD99F798A5}" srcOrd="8" destOrd="0" presId="urn:microsoft.com/office/officeart/2005/8/layout/gear1"/>
    <dgm:cxn modelId="{AFB95423-9C9F-4814-AE74-753DC7E69599}" type="presParOf" srcId="{D8ED583C-5F75-44EB-A8BB-EB39AE249C04}" destId="{AC918B2A-755A-414B-91AF-A23F193A79B9}" srcOrd="9" destOrd="0" presId="urn:microsoft.com/office/officeart/2005/8/layout/gear1"/>
    <dgm:cxn modelId="{55BA5F7E-285E-42DE-9B9B-904CCF4E00CA}" type="presParOf" srcId="{D8ED583C-5F75-44EB-A8BB-EB39AE249C04}" destId="{1801D240-B0D3-4859-8E7F-31BCACAA9B20}" srcOrd="10" destOrd="0" presId="urn:microsoft.com/office/officeart/2005/8/layout/gear1"/>
    <dgm:cxn modelId="{E398556B-7053-4E2E-B762-784C5207B428}" type="presParOf" srcId="{D8ED583C-5F75-44EB-A8BB-EB39AE249C04}" destId="{6C8C2077-AA76-4B40-B8B6-D5FBD08E9405}" srcOrd="11" destOrd="0" presId="urn:microsoft.com/office/officeart/2005/8/layout/gear1"/>
    <dgm:cxn modelId="{F0F8E404-C7EE-446C-8C9D-2327802F4687}" type="presParOf" srcId="{D8ED583C-5F75-44EB-A8BB-EB39AE249C04}" destId="{A39772FF-286D-4CF5-8742-48C58D07909D}" srcOrd="12" destOrd="0" presId="urn:microsoft.com/office/officeart/2005/8/layout/gear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BA10C5-C1C6-490B-BB70-890440902B4D}">
      <dsp:nvSpPr>
        <dsp:cNvPr id="0" name=""/>
        <dsp:cNvSpPr/>
      </dsp:nvSpPr>
      <dsp:spPr>
        <a:xfrm>
          <a:off x="0" y="0"/>
          <a:ext cx="5400039" cy="2905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pt-BR" sz="1300" kern="1200"/>
            <a:t>Data model</a:t>
          </a:r>
        </a:p>
      </dsp:txBody>
      <dsp:txXfrm>
        <a:off x="1109059" y="0"/>
        <a:ext cx="4290980" cy="290512"/>
      </dsp:txXfrm>
    </dsp:sp>
    <dsp:sp modelId="{95A79583-BD79-4E03-A228-17D4652173F8}">
      <dsp:nvSpPr>
        <dsp:cNvPr id="0" name=""/>
        <dsp:cNvSpPr/>
      </dsp:nvSpPr>
      <dsp:spPr>
        <a:xfrm>
          <a:off x="29051" y="29051"/>
          <a:ext cx="1080008" cy="232409"/>
        </a:xfrm>
        <a:prstGeom prst="roundRect">
          <a:avLst>
            <a:gd name="adj" fmla="val 1000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327E0CA-6AFE-4AAE-B62D-9FE1CDE306A7}">
      <dsp:nvSpPr>
        <dsp:cNvPr id="0" name=""/>
        <dsp:cNvSpPr/>
      </dsp:nvSpPr>
      <dsp:spPr>
        <a:xfrm>
          <a:off x="0" y="319563"/>
          <a:ext cx="5400039" cy="2905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pt-BR" sz="1300" kern="1200"/>
            <a:t>Business Logic and Queries</a:t>
          </a:r>
        </a:p>
      </dsp:txBody>
      <dsp:txXfrm>
        <a:off x="1109059" y="319563"/>
        <a:ext cx="4290980" cy="290512"/>
      </dsp:txXfrm>
    </dsp:sp>
    <dsp:sp modelId="{26DE1DC6-139B-4FC0-878D-AC99BDB489DF}">
      <dsp:nvSpPr>
        <dsp:cNvPr id="0" name=""/>
        <dsp:cNvSpPr/>
      </dsp:nvSpPr>
      <dsp:spPr>
        <a:xfrm>
          <a:off x="29051" y="348615"/>
          <a:ext cx="1080008" cy="232409"/>
        </a:xfrm>
        <a:prstGeom prst="roundRect">
          <a:avLst>
            <a:gd name="adj" fmla="val 1000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89ED2E3-8A9B-4EB3-AFE0-949A420F3D26}">
      <dsp:nvSpPr>
        <dsp:cNvPr id="0" name=""/>
        <dsp:cNvSpPr/>
      </dsp:nvSpPr>
      <dsp:spPr>
        <a:xfrm>
          <a:off x="0" y="639127"/>
          <a:ext cx="5400039" cy="2905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pt-BR" sz="1300" kern="1200"/>
            <a:t>Data Access</a:t>
          </a:r>
        </a:p>
      </dsp:txBody>
      <dsp:txXfrm>
        <a:off x="1109059" y="639127"/>
        <a:ext cx="4290980" cy="290512"/>
      </dsp:txXfrm>
    </dsp:sp>
    <dsp:sp modelId="{848453E6-248B-4D89-A696-C810D97E1CB1}">
      <dsp:nvSpPr>
        <dsp:cNvPr id="0" name=""/>
        <dsp:cNvSpPr/>
      </dsp:nvSpPr>
      <dsp:spPr>
        <a:xfrm>
          <a:off x="29051" y="668178"/>
          <a:ext cx="1080008" cy="232409"/>
        </a:xfrm>
        <a:prstGeom prst="roundRect">
          <a:avLst>
            <a:gd name="adj" fmla="val 1000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282BB5-821B-4972-80EE-61FACC72EA4A}">
      <dsp:nvSpPr>
        <dsp:cNvPr id="0" name=""/>
        <dsp:cNvSpPr/>
      </dsp:nvSpPr>
      <dsp:spPr>
        <a:xfrm>
          <a:off x="894588" y="692657"/>
          <a:ext cx="846582" cy="846582"/>
        </a:xfrm>
        <a:prstGeom prst="gear9">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pt-BR" sz="1100" kern="1200"/>
            <a:t>ETL</a:t>
          </a:r>
        </a:p>
      </dsp:txBody>
      <dsp:txXfrm>
        <a:off x="1064789" y="890965"/>
        <a:ext cx="506180" cy="435160"/>
      </dsp:txXfrm>
    </dsp:sp>
    <dsp:sp modelId="{F9D5315B-2803-4028-8116-D01CE8E6D35C}">
      <dsp:nvSpPr>
        <dsp:cNvPr id="0" name=""/>
        <dsp:cNvSpPr/>
      </dsp:nvSpPr>
      <dsp:spPr>
        <a:xfrm>
          <a:off x="402031" y="492556"/>
          <a:ext cx="615696" cy="615696"/>
        </a:xfrm>
        <a:prstGeom prst="gear6">
          <a:avLst/>
        </a:prstGeom>
        <a:solidFill>
          <a:schemeClr val="accent2">
            <a:shade val="80000"/>
            <a:hueOff val="-240708"/>
            <a:satOff val="5083"/>
            <a:lumOff val="135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pt-BR" sz="1100" kern="1200"/>
            <a:t>DW</a:t>
          </a:r>
        </a:p>
      </dsp:txBody>
      <dsp:txXfrm>
        <a:off x="557034" y="648496"/>
        <a:ext cx="305690" cy="303816"/>
      </dsp:txXfrm>
    </dsp:sp>
    <dsp:sp modelId="{9E4830A7-2A8D-449B-AF26-6F6280D078C0}">
      <dsp:nvSpPr>
        <dsp:cNvPr id="0" name=""/>
        <dsp:cNvSpPr/>
      </dsp:nvSpPr>
      <dsp:spPr>
        <a:xfrm rot="20700000">
          <a:off x="746883" y="67789"/>
          <a:ext cx="603256" cy="603256"/>
        </a:xfrm>
        <a:prstGeom prst="gear6">
          <a:avLst/>
        </a:prstGeom>
        <a:solidFill>
          <a:schemeClr val="accent2">
            <a:shade val="80000"/>
            <a:hueOff val="-481415"/>
            <a:satOff val="10166"/>
            <a:lumOff val="270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pt-BR" sz="1100" kern="1200"/>
            <a:t>Cubo</a:t>
          </a:r>
        </a:p>
      </dsp:txBody>
      <dsp:txXfrm rot="-20700000">
        <a:off x="879195" y="200101"/>
        <a:ext cx="338632" cy="338632"/>
      </dsp:txXfrm>
    </dsp:sp>
    <dsp:sp modelId="{1801D240-B0D3-4859-8E7F-31BCACAA9B20}">
      <dsp:nvSpPr>
        <dsp:cNvPr id="0" name=""/>
        <dsp:cNvSpPr/>
      </dsp:nvSpPr>
      <dsp:spPr>
        <a:xfrm>
          <a:off x="803969" y="578668"/>
          <a:ext cx="1083624" cy="1083624"/>
        </a:xfrm>
        <a:prstGeom prst="circularArrow">
          <a:avLst>
            <a:gd name="adj1" fmla="val 4687"/>
            <a:gd name="adj2" fmla="val 299029"/>
            <a:gd name="adj3" fmla="val 2376973"/>
            <a:gd name="adj4" fmla="val 16202830"/>
            <a:gd name="adj5" fmla="val 5469"/>
          </a:avLst>
        </a:prstGeom>
        <a:solidFill>
          <a:schemeClr val="accent2">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C8C2077-AA76-4B40-B8B6-D5FBD08E9405}">
      <dsp:nvSpPr>
        <dsp:cNvPr id="0" name=""/>
        <dsp:cNvSpPr/>
      </dsp:nvSpPr>
      <dsp:spPr>
        <a:xfrm>
          <a:off x="292992" y="367720"/>
          <a:ext cx="787321" cy="787321"/>
        </a:xfrm>
        <a:prstGeom prst="leftCircularArrow">
          <a:avLst>
            <a:gd name="adj1" fmla="val 6452"/>
            <a:gd name="adj2" fmla="val 429999"/>
            <a:gd name="adj3" fmla="val 10489124"/>
            <a:gd name="adj4" fmla="val 14837806"/>
            <a:gd name="adj5" fmla="val 7527"/>
          </a:avLst>
        </a:prstGeom>
        <a:solidFill>
          <a:schemeClr val="accent2">
            <a:shade val="90000"/>
            <a:hueOff val="-240726"/>
            <a:satOff val="1208"/>
            <a:lumOff val="1213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39772FF-286D-4CF5-8742-48C58D07909D}">
      <dsp:nvSpPr>
        <dsp:cNvPr id="0" name=""/>
        <dsp:cNvSpPr/>
      </dsp:nvSpPr>
      <dsp:spPr>
        <a:xfrm>
          <a:off x="607344" y="-52952"/>
          <a:ext cx="848890" cy="848890"/>
        </a:xfrm>
        <a:prstGeom prst="circularArrow">
          <a:avLst>
            <a:gd name="adj1" fmla="val 5984"/>
            <a:gd name="adj2" fmla="val 394124"/>
            <a:gd name="adj3" fmla="val 13313824"/>
            <a:gd name="adj4" fmla="val 10508221"/>
            <a:gd name="adj5" fmla="val 6981"/>
          </a:avLst>
        </a:prstGeom>
        <a:solidFill>
          <a:schemeClr val="accent2">
            <a:shade val="90000"/>
            <a:hueOff val="-481452"/>
            <a:satOff val="2416"/>
            <a:lumOff val="24259"/>
            <a:alphaOff val="0"/>
          </a:schemeClr>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461DE2-B0D4-4219-BFC6-17C54411F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7461</TotalTime>
  <Pages>195</Pages>
  <Words>52653</Words>
  <Characters>284328</Characters>
  <Application>Microsoft Office Word</Application>
  <DocSecurity>0</DocSecurity>
  <Lines>2369</Lines>
  <Paragraphs>672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336309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Antonio Cunha</dc:creator>
  <cp:keywords/>
  <dc:description/>
  <cp:lastModifiedBy>José Antonio Cunha</cp:lastModifiedBy>
  <cp:revision>997</cp:revision>
  <dcterms:created xsi:type="dcterms:W3CDTF">2013-12-14T11:39:00Z</dcterms:created>
  <dcterms:modified xsi:type="dcterms:W3CDTF">2016-04-06T14:02:00Z</dcterms:modified>
</cp:coreProperties>
</file>